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25" w:rsidRPr="008F4D8A" w:rsidRDefault="009B7C25" w:rsidP="009B7C25">
      <w:pPr>
        <w:framePr w:wrap="none" w:vAnchor="page" w:hAnchor="page" w:x="1189" w:y="672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en-US" w:eastAsia="en-US" w:bidi="en-US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433185" cy="9503410"/>
            <wp:effectExtent l="0" t="0" r="5715" b="2540"/>
            <wp:docPr id="9" name="Рисунок 9" descr="C:\DOCUME~1\Admin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95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Pr="004D3636" w:rsidRDefault="009B7C25" w:rsidP="009B7C25">
      <w:pPr>
        <w:jc w:val="center"/>
        <w:rPr>
          <w:b/>
          <w:sz w:val="28"/>
          <w:szCs w:val="28"/>
        </w:rPr>
      </w:pPr>
      <w:r w:rsidRPr="004D3636">
        <w:rPr>
          <w:b/>
          <w:sz w:val="28"/>
          <w:szCs w:val="28"/>
        </w:rPr>
        <w:t>УО «ВИТЕБСКИЙ ГОСУДАРСТВЕННЫЙ ОРДЕНА ДРУЖБЫ</w:t>
      </w:r>
    </w:p>
    <w:p w:rsidR="009B7C25" w:rsidRPr="004D3636" w:rsidRDefault="009B7C25" w:rsidP="009B7C25">
      <w:pPr>
        <w:jc w:val="center"/>
        <w:rPr>
          <w:b/>
          <w:sz w:val="28"/>
          <w:szCs w:val="28"/>
        </w:rPr>
      </w:pPr>
      <w:r w:rsidRPr="004D3636">
        <w:rPr>
          <w:b/>
          <w:sz w:val="28"/>
          <w:szCs w:val="28"/>
        </w:rPr>
        <w:t>НАРОДОВ МЕДИЦИНСКИЙ УНИВЕРСИТЕТ»</w:t>
      </w:r>
    </w:p>
    <w:p w:rsidR="009B7C25" w:rsidRPr="004D3636" w:rsidRDefault="009B7C25" w:rsidP="009B7C25">
      <w:pPr>
        <w:jc w:val="center"/>
        <w:rPr>
          <w:b/>
          <w:sz w:val="28"/>
          <w:szCs w:val="28"/>
        </w:rPr>
      </w:pPr>
    </w:p>
    <w:p w:rsidR="009B7C25" w:rsidRPr="004D3636" w:rsidRDefault="009B7C25" w:rsidP="009B7C25">
      <w:pPr>
        <w:jc w:val="center"/>
        <w:rPr>
          <w:b/>
          <w:sz w:val="28"/>
          <w:szCs w:val="28"/>
        </w:rPr>
      </w:pPr>
      <w:r w:rsidRPr="004D3636">
        <w:rPr>
          <w:b/>
          <w:sz w:val="28"/>
          <w:szCs w:val="28"/>
        </w:rPr>
        <w:t>КАФЕДРА ТЕРАПЕВТИЧЕСКОЙ СТОМАТОЛОГИИ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ind w:firstLine="4680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«УТВЕРЖДАЮ»</w:t>
      </w:r>
    </w:p>
    <w:p w:rsidR="009B7C25" w:rsidRPr="00A82B91" w:rsidRDefault="009B7C25" w:rsidP="009B7C25">
      <w:pPr>
        <w:ind w:firstLine="4680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Проректор по учебной работе</w:t>
      </w:r>
    </w:p>
    <w:p w:rsidR="009B7C25" w:rsidRPr="00A82B91" w:rsidRDefault="009B7C25" w:rsidP="009B7C25">
      <w:pPr>
        <w:ind w:firstLine="4680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и международным связям, профессор</w:t>
      </w:r>
    </w:p>
    <w:p w:rsidR="009B7C25" w:rsidRPr="00A82B91" w:rsidRDefault="009B7C25" w:rsidP="009B7C25">
      <w:pPr>
        <w:ind w:firstLine="4680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__________________Н.Ю.Коневалова</w:t>
      </w:r>
    </w:p>
    <w:p w:rsidR="009B7C25" w:rsidRPr="00A82B91" w:rsidRDefault="009B7C25" w:rsidP="009B7C25">
      <w:pPr>
        <w:ind w:firstLine="4680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«_____»___________________ 201</w:t>
      </w:r>
      <w:r>
        <w:rPr>
          <w:sz w:val="28"/>
          <w:szCs w:val="28"/>
        </w:rPr>
        <w:t>5</w:t>
      </w:r>
      <w:r w:rsidRPr="00A82B91">
        <w:rPr>
          <w:sz w:val="28"/>
          <w:szCs w:val="28"/>
        </w:rPr>
        <w:t xml:space="preserve"> г.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9B7C25" w:rsidRDefault="009B7C25" w:rsidP="009B7C25">
      <w:pPr>
        <w:jc w:val="center"/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9B7C25"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proofErr w:type="gramEnd"/>
      <w:r w:rsidRPr="009B7C25"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Л О Ж Е Н И Е</w:t>
      </w:r>
    </w:p>
    <w:p w:rsidR="009B7C25" w:rsidRPr="009B7C25" w:rsidRDefault="009B7C25" w:rsidP="009B7C25">
      <w:pPr>
        <w:jc w:val="center"/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25"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РЕЙТИНГОВОЙ СИСТЕМЕ ОЦЕНКИ ЗНАНИЙ СТУДЕНТОВ</w:t>
      </w:r>
    </w:p>
    <w:p w:rsidR="009B7C25" w:rsidRPr="009B7C25" w:rsidRDefault="009B7C25" w:rsidP="009B7C25">
      <w:pPr>
        <w:jc w:val="center"/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25"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 ИЗУЧЕНИИ ДИСЦИПЛИНЫ</w:t>
      </w:r>
    </w:p>
    <w:p w:rsidR="009B7C25" w:rsidRPr="009B7C25" w:rsidRDefault="009B7C25" w:rsidP="009B7C25">
      <w:pPr>
        <w:jc w:val="center"/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7C25">
        <w:rPr>
          <w:rFonts w:ascii="Arial Narrow" w:hAnsi="Arial Narro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«ТЕРАПЕВТИЧЕСКАЯ СТОМАТОЛОГИЯ»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Обсуждено на заседании кафедры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терапевтической стоматологии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  <w:r w:rsidRPr="00A82B91">
        <w:rPr>
          <w:sz w:val="28"/>
          <w:szCs w:val="28"/>
        </w:rPr>
        <w:t xml:space="preserve">Протокол № 1 от </w:t>
      </w:r>
      <w:r w:rsidRPr="007B063C">
        <w:rPr>
          <w:sz w:val="28"/>
          <w:szCs w:val="28"/>
        </w:rPr>
        <w:t>28.08.2015 г.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Зав. кафедрой, доц. ________/</w:t>
      </w:r>
      <w:proofErr w:type="spellStart"/>
      <w:r w:rsidRPr="00A82B91">
        <w:rPr>
          <w:sz w:val="28"/>
          <w:szCs w:val="28"/>
        </w:rPr>
        <w:t>Ю.П.Чернявский</w:t>
      </w:r>
      <w:proofErr w:type="spellEnd"/>
      <w:r w:rsidRPr="00A82B91">
        <w:rPr>
          <w:sz w:val="28"/>
          <w:szCs w:val="28"/>
        </w:rPr>
        <w:t>/</w:t>
      </w: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82B91">
        <w:rPr>
          <w:sz w:val="28"/>
          <w:szCs w:val="28"/>
        </w:rPr>
        <w:lastRenderedPageBreak/>
        <w:t>Процесс обучения может быть успешным только тогда, когда учебная работа постоянно и глубоко контролируется, и когда обучаемые видят р</w:t>
      </w:r>
      <w:r w:rsidRPr="00A82B91">
        <w:rPr>
          <w:sz w:val="28"/>
          <w:szCs w:val="28"/>
        </w:rPr>
        <w:t>е</w:t>
      </w:r>
      <w:r w:rsidRPr="00A82B91">
        <w:rPr>
          <w:sz w:val="28"/>
          <w:szCs w:val="28"/>
        </w:rPr>
        <w:t>зультат своего труда.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Для более эффективной, гибкой, качественной и стимулирующей оце</w:t>
      </w:r>
      <w:r w:rsidRPr="00A82B91">
        <w:rPr>
          <w:sz w:val="28"/>
          <w:szCs w:val="28"/>
        </w:rPr>
        <w:t>н</w:t>
      </w:r>
      <w:r w:rsidRPr="00A82B91">
        <w:rPr>
          <w:sz w:val="28"/>
          <w:szCs w:val="28"/>
        </w:rPr>
        <w:t xml:space="preserve">ки знаний студентов </w:t>
      </w:r>
      <w:r>
        <w:rPr>
          <w:sz w:val="28"/>
          <w:szCs w:val="28"/>
        </w:rPr>
        <w:t>на кафедре терапевтической стоматологии была введена модульно-рейтинговая система оценки знаний студентов.</w:t>
      </w:r>
      <w:r w:rsidRPr="00A82B91">
        <w:rPr>
          <w:sz w:val="28"/>
          <w:szCs w:val="28"/>
        </w:rPr>
        <w:t xml:space="preserve"> </w:t>
      </w:r>
      <w:proofErr w:type="gramStart"/>
      <w:r w:rsidRPr="00A82B91">
        <w:rPr>
          <w:sz w:val="28"/>
          <w:szCs w:val="28"/>
        </w:rPr>
        <w:t>Эта система оцен</w:t>
      </w:r>
      <w:r w:rsidRPr="00A82B91">
        <w:rPr>
          <w:sz w:val="28"/>
          <w:szCs w:val="28"/>
        </w:rPr>
        <w:t>и</w:t>
      </w:r>
      <w:r w:rsidRPr="00A82B91">
        <w:rPr>
          <w:sz w:val="28"/>
          <w:szCs w:val="28"/>
        </w:rPr>
        <w:t xml:space="preserve">вания знаний активно используются в европейской системе образования </w:t>
      </w:r>
      <w:r>
        <w:rPr>
          <w:sz w:val="28"/>
          <w:szCs w:val="28"/>
        </w:rPr>
        <w:t xml:space="preserve">и </w:t>
      </w:r>
      <w:r w:rsidRPr="00A82B91">
        <w:rPr>
          <w:sz w:val="28"/>
          <w:szCs w:val="28"/>
        </w:rPr>
        <w:t>широко признаётся как одна из наиболее перспективных для повышения к</w:t>
      </w:r>
      <w:r w:rsidRPr="00A82B91">
        <w:rPr>
          <w:sz w:val="28"/>
          <w:szCs w:val="28"/>
        </w:rPr>
        <w:t>а</w:t>
      </w:r>
      <w:r w:rsidRPr="00A82B91">
        <w:rPr>
          <w:sz w:val="28"/>
          <w:szCs w:val="28"/>
        </w:rPr>
        <w:t>чества образования.</w:t>
      </w:r>
      <w:proofErr w:type="gramEnd"/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b/>
          <w:sz w:val="28"/>
          <w:szCs w:val="28"/>
        </w:rPr>
        <w:t>Рейтинг</w:t>
      </w:r>
      <w:r w:rsidRPr="00A82B91">
        <w:rPr>
          <w:sz w:val="28"/>
          <w:szCs w:val="28"/>
        </w:rPr>
        <w:t xml:space="preserve"> - индивидуальный, кумулятивный индекс. В вузовской пра</w:t>
      </w:r>
      <w:r w:rsidRPr="00A82B91">
        <w:rPr>
          <w:sz w:val="28"/>
          <w:szCs w:val="28"/>
        </w:rPr>
        <w:t>к</w:t>
      </w:r>
      <w:r w:rsidRPr="00A82B91">
        <w:rPr>
          <w:sz w:val="28"/>
          <w:szCs w:val="28"/>
        </w:rPr>
        <w:t>тике рейтинг - это некоторая числовая величина, выраженная, как правило, по многобалльной шкале и интегрально характеризующая успеваемость и знания студента по одному или нескольким предметам в течение определе</w:t>
      </w:r>
      <w:r w:rsidRPr="00A82B91">
        <w:rPr>
          <w:sz w:val="28"/>
          <w:szCs w:val="28"/>
        </w:rPr>
        <w:t>н</w:t>
      </w:r>
      <w:r w:rsidRPr="00A82B91">
        <w:rPr>
          <w:sz w:val="28"/>
          <w:szCs w:val="28"/>
        </w:rPr>
        <w:t>ного периода обучения.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b/>
          <w:sz w:val="28"/>
          <w:szCs w:val="28"/>
        </w:rPr>
        <w:t>Дисциплинарный модуль (модуль)</w:t>
      </w:r>
      <w:r w:rsidRPr="00A82B91">
        <w:rPr>
          <w:sz w:val="28"/>
          <w:szCs w:val="28"/>
        </w:rPr>
        <w:t xml:space="preserve"> представляет собой логически з</w:t>
      </w:r>
      <w:r w:rsidRPr="00A82B91">
        <w:rPr>
          <w:sz w:val="28"/>
          <w:szCs w:val="28"/>
        </w:rPr>
        <w:t>а</w:t>
      </w:r>
      <w:r w:rsidRPr="00A82B91">
        <w:rPr>
          <w:sz w:val="28"/>
          <w:szCs w:val="28"/>
        </w:rPr>
        <w:t>конченный самостоятельный раздел дисциплины, объединяющий ряд тем в соответствии с рабочей программой.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945BAE">
        <w:rPr>
          <w:b/>
          <w:sz w:val="28"/>
          <w:szCs w:val="28"/>
        </w:rPr>
        <w:t>Модульно - рейтинговая система оценки знаний студентов</w:t>
      </w:r>
      <w:r w:rsidRPr="00A82B91">
        <w:rPr>
          <w:sz w:val="28"/>
          <w:szCs w:val="28"/>
        </w:rPr>
        <w:t xml:space="preserve"> - система орган</w:t>
      </w:r>
      <w:r w:rsidRPr="00A82B91">
        <w:rPr>
          <w:sz w:val="28"/>
          <w:szCs w:val="28"/>
        </w:rPr>
        <w:t>и</w:t>
      </w:r>
      <w:r w:rsidRPr="00A82B91">
        <w:rPr>
          <w:sz w:val="28"/>
          <w:szCs w:val="28"/>
        </w:rPr>
        <w:t>зации процесса освоения основной образовательной программы по специал</w:t>
      </w:r>
      <w:r w:rsidRPr="00A82B91">
        <w:rPr>
          <w:sz w:val="28"/>
          <w:szCs w:val="28"/>
        </w:rPr>
        <w:t>ь</w:t>
      </w:r>
      <w:r w:rsidRPr="00A82B91">
        <w:rPr>
          <w:sz w:val="28"/>
          <w:szCs w:val="28"/>
        </w:rPr>
        <w:t>ности (направлению) высшего профессионального образования, при которой осуществляется структурирование содержания каждой учебной ди</w:t>
      </w:r>
      <w:r w:rsidRPr="00A82B91">
        <w:rPr>
          <w:sz w:val="28"/>
          <w:szCs w:val="28"/>
        </w:rPr>
        <w:t>с</w:t>
      </w:r>
      <w:r w:rsidRPr="00A82B91">
        <w:rPr>
          <w:sz w:val="28"/>
          <w:szCs w:val="28"/>
        </w:rPr>
        <w:t>циплины на дисциплинарные модули и проводится регулярная оценка знаний и ум</w:t>
      </w:r>
      <w:r w:rsidRPr="00A82B91">
        <w:rPr>
          <w:sz w:val="28"/>
          <w:szCs w:val="28"/>
        </w:rPr>
        <w:t>е</w:t>
      </w:r>
      <w:r w:rsidRPr="00A82B91">
        <w:rPr>
          <w:sz w:val="28"/>
          <w:szCs w:val="28"/>
        </w:rPr>
        <w:t>ний студентов в течение семестра.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b/>
          <w:sz w:val="28"/>
          <w:szCs w:val="28"/>
        </w:rPr>
        <w:t>Модульно-рейтинговая система</w:t>
      </w:r>
      <w:r w:rsidRPr="00A82B91">
        <w:rPr>
          <w:sz w:val="28"/>
          <w:szCs w:val="28"/>
        </w:rPr>
        <w:t xml:space="preserve"> в медицинском университете осн</w:t>
      </w:r>
      <w:r w:rsidRPr="00A82B91">
        <w:rPr>
          <w:sz w:val="28"/>
          <w:szCs w:val="28"/>
        </w:rPr>
        <w:t>о</w:t>
      </w:r>
      <w:r w:rsidRPr="00A82B91">
        <w:rPr>
          <w:sz w:val="28"/>
          <w:szCs w:val="28"/>
        </w:rPr>
        <w:t>вывается на интегральной оценке результатов всех видов учебной деятельн</w:t>
      </w:r>
      <w:r w:rsidRPr="00A82B91">
        <w:rPr>
          <w:sz w:val="28"/>
          <w:szCs w:val="28"/>
        </w:rPr>
        <w:t>о</w:t>
      </w:r>
      <w:r w:rsidRPr="00A82B91">
        <w:rPr>
          <w:sz w:val="28"/>
          <w:szCs w:val="28"/>
        </w:rPr>
        <w:t>сти студента за весь период обучения в высшем учебном заведении и вкл</w:t>
      </w:r>
      <w:r w:rsidRPr="00A82B91">
        <w:rPr>
          <w:sz w:val="28"/>
          <w:szCs w:val="28"/>
        </w:rPr>
        <w:t>ю</w:t>
      </w:r>
      <w:r w:rsidRPr="00A82B91">
        <w:rPr>
          <w:sz w:val="28"/>
          <w:szCs w:val="28"/>
        </w:rPr>
        <w:t>чает в себя две взаимосвязанные и дополняющие одна другую</w:t>
      </w:r>
      <w:r>
        <w:rPr>
          <w:sz w:val="28"/>
          <w:szCs w:val="28"/>
        </w:rPr>
        <w:t xml:space="preserve"> </w:t>
      </w:r>
      <w:r w:rsidRPr="00A82B91">
        <w:rPr>
          <w:sz w:val="28"/>
          <w:szCs w:val="28"/>
        </w:rPr>
        <w:t>подсистемы: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82B91">
        <w:rPr>
          <w:sz w:val="28"/>
          <w:szCs w:val="28"/>
        </w:rPr>
        <w:t>модульное построение учебного процесса по дисциплине;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82B91">
        <w:rPr>
          <w:sz w:val="28"/>
          <w:szCs w:val="28"/>
        </w:rPr>
        <w:t>рейтинговую систему оценки знаний студентов.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При рейтинговой системе все знания, умения и навыки, приобретаемые ст</w:t>
      </w:r>
      <w:r w:rsidRPr="00A82B91">
        <w:rPr>
          <w:sz w:val="28"/>
          <w:szCs w:val="28"/>
        </w:rPr>
        <w:t>у</w:t>
      </w:r>
      <w:r w:rsidRPr="00A82B91">
        <w:rPr>
          <w:sz w:val="28"/>
          <w:szCs w:val="28"/>
        </w:rPr>
        <w:t>дентами в процессе изучения дисциплины терапевтической стоматологии, оцениваются в рейтинговых баллах. Рейтинговые баллы набираются в теч</w:t>
      </w:r>
      <w:r w:rsidRPr="00A82B91">
        <w:rPr>
          <w:sz w:val="28"/>
          <w:szCs w:val="28"/>
        </w:rPr>
        <w:t>е</w:t>
      </w:r>
      <w:r w:rsidRPr="00A82B91">
        <w:rPr>
          <w:sz w:val="28"/>
          <w:szCs w:val="28"/>
        </w:rPr>
        <w:t xml:space="preserve">ние всего периода </w:t>
      </w:r>
      <w:proofErr w:type="gramStart"/>
      <w:r w:rsidRPr="00A82B91">
        <w:rPr>
          <w:sz w:val="28"/>
          <w:szCs w:val="28"/>
        </w:rPr>
        <w:t>обучения по дисциплине</w:t>
      </w:r>
      <w:proofErr w:type="gramEnd"/>
      <w:r w:rsidRPr="00A82B91">
        <w:rPr>
          <w:sz w:val="28"/>
          <w:szCs w:val="28"/>
        </w:rPr>
        <w:t xml:space="preserve"> и фиксируются путем занесения в единую ведомость. Оценка по дисциплине определяется как сумма баллов, набранных студентом в результате работы в </w:t>
      </w:r>
      <w:r>
        <w:rPr>
          <w:sz w:val="28"/>
          <w:szCs w:val="28"/>
        </w:rPr>
        <w:t xml:space="preserve">одном или нескольких </w:t>
      </w:r>
      <w:r w:rsidRPr="00A82B91">
        <w:rPr>
          <w:sz w:val="28"/>
          <w:szCs w:val="28"/>
        </w:rPr>
        <w:t>семес</w:t>
      </w:r>
      <w:r w:rsidRPr="00A82B91">
        <w:rPr>
          <w:sz w:val="28"/>
          <w:szCs w:val="28"/>
        </w:rPr>
        <w:t>т</w:t>
      </w:r>
      <w:r>
        <w:rPr>
          <w:sz w:val="28"/>
          <w:szCs w:val="28"/>
        </w:rPr>
        <w:t>рах</w:t>
      </w:r>
      <w:r w:rsidRPr="00A82B91">
        <w:rPr>
          <w:sz w:val="28"/>
          <w:szCs w:val="28"/>
        </w:rPr>
        <w:t>.</w:t>
      </w:r>
    </w:p>
    <w:p w:rsidR="009B7C25" w:rsidRPr="00A82B91" w:rsidRDefault="009B7C25" w:rsidP="009B7C25">
      <w:pPr>
        <w:jc w:val="center"/>
        <w:rPr>
          <w:b/>
          <w:sz w:val="28"/>
          <w:szCs w:val="28"/>
        </w:rPr>
      </w:pPr>
      <w:r w:rsidRPr="00A82B91">
        <w:rPr>
          <w:b/>
          <w:sz w:val="28"/>
          <w:szCs w:val="28"/>
        </w:rPr>
        <w:t>Преимущества, связанные с использованием рейтинговой системы: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Формируется ответственное отношение и своевременность в</w:t>
      </w:r>
      <w:r w:rsidRPr="00A82B91">
        <w:rPr>
          <w:sz w:val="28"/>
          <w:szCs w:val="28"/>
        </w:rPr>
        <w:t>ы</w:t>
      </w:r>
      <w:r w:rsidRPr="00A82B91">
        <w:rPr>
          <w:sz w:val="28"/>
          <w:szCs w:val="28"/>
        </w:rPr>
        <w:t>полнения заданий.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Повышается интерес и познавательная активность студентов к конкре</w:t>
      </w:r>
      <w:r w:rsidRPr="00A82B91">
        <w:rPr>
          <w:sz w:val="28"/>
          <w:szCs w:val="28"/>
        </w:rPr>
        <w:t>т</w:t>
      </w:r>
      <w:r w:rsidRPr="00A82B91">
        <w:rPr>
          <w:sz w:val="28"/>
          <w:szCs w:val="28"/>
        </w:rPr>
        <w:t>ной теме занятия и, следовательно, к дисциплине в целом, повышается ри</w:t>
      </w:r>
      <w:r w:rsidRPr="00A82B91">
        <w:rPr>
          <w:sz w:val="28"/>
          <w:szCs w:val="28"/>
        </w:rPr>
        <w:t>т</w:t>
      </w:r>
      <w:r w:rsidRPr="00A82B91">
        <w:rPr>
          <w:sz w:val="28"/>
          <w:szCs w:val="28"/>
        </w:rPr>
        <w:t>мичность их работы.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lastRenderedPageBreak/>
        <w:t>Вносится дух соревнования и соперничества, изначально зал</w:t>
      </w:r>
      <w:r w:rsidRPr="00A82B91">
        <w:rPr>
          <w:sz w:val="28"/>
          <w:szCs w:val="28"/>
        </w:rPr>
        <w:t>о</w:t>
      </w:r>
      <w:r w:rsidRPr="00A82B91">
        <w:rPr>
          <w:sz w:val="28"/>
          <w:szCs w:val="28"/>
        </w:rPr>
        <w:t>женный в человеческой природе, который не вызывает отталкивания и, самое гла</w:t>
      </w:r>
      <w:r w:rsidRPr="00A82B91">
        <w:rPr>
          <w:sz w:val="28"/>
          <w:szCs w:val="28"/>
        </w:rPr>
        <w:t>в</w:t>
      </w:r>
      <w:r w:rsidRPr="00A82B91">
        <w:rPr>
          <w:sz w:val="28"/>
          <w:szCs w:val="28"/>
        </w:rPr>
        <w:t>ное, болезненной стрессовой реакции.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Возникает мотивация к выполнению заданий более высокого уровня и з</w:t>
      </w:r>
      <w:r w:rsidRPr="00A82B91">
        <w:rPr>
          <w:sz w:val="28"/>
          <w:szCs w:val="28"/>
        </w:rPr>
        <w:t>а</w:t>
      </w:r>
      <w:r w:rsidRPr="00A82B91">
        <w:rPr>
          <w:sz w:val="28"/>
          <w:szCs w:val="28"/>
        </w:rPr>
        <w:t>интересованность во внеаудиторной работе.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Развиваются элементы творчества, самоанализа, включаются интеллект</w:t>
      </w:r>
      <w:r w:rsidRPr="00A82B91">
        <w:rPr>
          <w:sz w:val="28"/>
          <w:szCs w:val="28"/>
        </w:rPr>
        <w:t>у</w:t>
      </w:r>
      <w:r w:rsidRPr="00A82B91">
        <w:rPr>
          <w:sz w:val="28"/>
          <w:szCs w:val="28"/>
        </w:rPr>
        <w:t>альные резервы личности, что подготавливает почву для постепенного стирания жёстких дистанционных границ между преподавателем и ст</w:t>
      </w:r>
      <w:r w:rsidRPr="00A82B91">
        <w:rPr>
          <w:sz w:val="28"/>
          <w:szCs w:val="28"/>
        </w:rPr>
        <w:t>у</w:t>
      </w:r>
      <w:r w:rsidRPr="00A82B91">
        <w:rPr>
          <w:sz w:val="28"/>
          <w:szCs w:val="28"/>
        </w:rPr>
        <w:t>дентом.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Снижается количество немотивированных пропусков аудиторных зан</w:t>
      </w:r>
      <w:r w:rsidRPr="00A82B91">
        <w:rPr>
          <w:sz w:val="28"/>
          <w:szCs w:val="28"/>
        </w:rPr>
        <w:t>я</w:t>
      </w:r>
      <w:r w:rsidRPr="00A82B91">
        <w:rPr>
          <w:sz w:val="28"/>
          <w:szCs w:val="28"/>
        </w:rPr>
        <w:t>тий.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Появляется возможность выбора индивидуальной образовательной такт</w:t>
      </w:r>
      <w:r w:rsidRPr="00A82B91">
        <w:rPr>
          <w:sz w:val="28"/>
          <w:szCs w:val="28"/>
        </w:rPr>
        <w:t>и</w:t>
      </w:r>
      <w:r w:rsidRPr="00A82B91">
        <w:rPr>
          <w:sz w:val="28"/>
          <w:szCs w:val="28"/>
        </w:rPr>
        <w:t>ки для студентов с различными способностями, возможностями и потре</w:t>
      </w:r>
      <w:r w:rsidRPr="00A82B91">
        <w:rPr>
          <w:sz w:val="28"/>
          <w:szCs w:val="28"/>
        </w:rPr>
        <w:t>б</w:t>
      </w:r>
      <w:r w:rsidRPr="00A82B91">
        <w:rPr>
          <w:sz w:val="28"/>
          <w:szCs w:val="28"/>
        </w:rPr>
        <w:t>ностями.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Сводится до минимума субъективизм и непредсказуемость в оценке зн</w:t>
      </w:r>
      <w:r w:rsidRPr="00A82B91">
        <w:rPr>
          <w:sz w:val="28"/>
          <w:szCs w:val="28"/>
        </w:rPr>
        <w:t>а</w:t>
      </w:r>
      <w:r w:rsidRPr="00A82B91">
        <w:rPr>
          <w:sz w:val="28"/>
          <w:szCs w:val="28"/>
        </w:rPr>
        <w:t>ний студентов.</w:t>
      </w:r>
    </w:p>
    <w:p w:rsidR="009B7C25" w:rsidRPr="00A82B91" w:rsidRDefault="009B7C25" w:rsidP="009B7C25">
      <w:pPr>
        <w:numPr>
          <w:ilvl w:val="0"/>
          <w:numId w:val="19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Устраняются экзаменационные стрессовые ситуации.</w:t>
      </w:r>
    </w:p>
    <w:p w:rsidR="009B7C25" w:rsidRPr="0018237F" w:rsidRDefault="009B7C25" w:rsidP="009B7C25">
      <w:pPr>
        <w:ind w:firstLine="708"/>
        <w:jc w:val="both"/>
        <w:rPr>
          <w:b/>
          <w:sz w:val="28"/>
          <w:szCs w:val="28"/>
        </w:rPr>
      </w:pPr>
      <w:r w:rsidRPr="0018237F">
        <w:rPr>
          <w:b/>
          <w:sz w:val="28"/>
          <w:szCs w:val="28"/>
        </w:rPr>
        <w:t>Одно из обязательных условий модульно - рейтинговой системы - это её о</w:t>
      </w:r>
      <w:r w:rsidRPr="0018237F">
        <w:rPr>
          <w:b/>
          <w:sz w:val="28"/>
          <w:szCs w:val="28"/>
        </w:rPr>
        <w:t>т</w:t>
      </w:r>
      <w:r w:rsidRPr="0018237F">
        <w:rPr>
          <w:b/>
          <w:sz w:val="28"/>
          <w:szCs w:val="28"/>
        </w:rPr>
        <w:t>крытость. Поэтому до студентов в начале семестра доводятся:</w:t>
      </w:r>
    </w:p>
    <w:p w:rsidR="009B7C25" w:rsidRPr="0018237F" w:rsidRDefault="009B7C25" w:rsidP="009B7C25">
      <w:pPr>
        <w:numPr>
          <w:ilvl w:val="0"/>
          <w:numId w:val="23"/>
        </w:numPr>
        <w:jc w:val="both"/>
        <w:rPr>
          <w:sz w:val="28"/>
          <w:szCs w:val="28"/>
        </w:rPr>
      </w:pPr>
      <w:r w:rsidRPr="0018237F">
        <w:rPr>
          <w:sz w:val="28"/>
          <w:szCs w:val="28"/>
        </w:rPr>
        <w:t xml:space="preserve">шкала и критерии оценок, </w:t>
      </w:r>
    </w:p>
    <w:p w:rsidR="009B7C25" w:rsidRPr="0018237F" w:rsidRDefault="009B7C25" w:rsidP="009B7C25">
      <w:pPr>
        <w:numPr>
          <w:ilvl w:val="0"/>
          <w:numId w:val="23"/>
        </w:numPr>
        <w:jc w:val="both"/>
        <w:rPr>
          <w:sz w:val="28"/>
          <w:szCs w:val="28"/>
        </w:rPr>
      </w:pPr>
      <w:r w:rsidRPr="0018237F">
        <w:rPr>
          <w:sz w:val="28"/>
          <w:szCs w:val="28"/>
        </w:rPr>
        <w:t>систему оценки работы студента на практических занятиях; все виды р</w:t>
      </w:r>
      <w:r w:rsidRPr="0018237F">
        <w:rPr>
          <w:sz w:val="28"/>
          <w:szCs w:val="28"/>
        </w:rPr>
        <w:t>а</w:t>
      </w:r>
      <w:r w:rsidRPr="0018237F">
        <w:rPr>
          <w:sz w:val="28"/>
          <w:szCs w:val="28"/>
        </w:rPr>
        <w:t>боты, которые будут оценены</w:t>
      </w:r>
    </w:p>
    <w:p w:rsidR="009B7C25" w:rsidRPr="0018237F" w:rsidRDefault="009B7C25" w:rsidP="009B7C25">
      <w:pPr>
        <w:numPr>
          <w:ilvl w:val="0"/>
          <w:numId w:val="23"/>
        </w:numPr>
        <w:jc w:val="both"/>
        <w:rPr>
          <w:sz w:val="28"/>
          <w:szCs w:val="28"/>
        </w:rPr>
      </w:pPr>
      <w:r w:rsidRPr="0018237F">
        <w:rPr>
          <w:sz w:val="28"/>
          <w:szCs w:val="28"/>
        </w:rPr>
        <w:t>максимальный рейтинговый балл и минимальное количество баллов, ниже которого оценка их деятельности становится неудовлетворител</w:t>
      </w:r>
      <w:r w:rsidRPr="0018237F">
        <w:rPr>
          <w:sz w:val="28"/>
          <w:szCs w:val="28"/>
        </w:rPr>
        <w:t>ь</w:t>
      </w:r>
      <w:r w:rsidRPr="0018237F">
        <w:rPr>
          <w:sz w:val="28"/>
          <w:szCs w:val="28"/>
        </w:rPr>
        <w:t xml:space="preserve">ной, </w:t>
      </w:r>
    </w:p>
    <w:p w:rsidR="009B7C25" w:rsidRPr="0018237F" w:rsidRDefault="009B7C25" w:rsidP="009B7C25">
      <w:pPr>
        <w:numPr>
          <w:ilvl w:val="0"/>
          <w:numId w:val="23"/>
        </w:numPr>
        <w:jc w:val="both"/>
        <w:rPr>
          <w:sz w:val="28"/>
          <w:szCs w:val="28"/>
        </w:rPr>
      </w:pPr>
      <w:r w:rsidRPr="0018237F">
        <w:rPr>
          <w:sz w:val="28"/>
          <w:szCs w:val="28"/>
        </w:rPr>
        <w:t>общее количество модулей и конкретное их содержание; сроки выполн</w:t>
      </w:r>
      <w:r w:rsidRPr="0018237F">
        <w:rPr>
          <w:sz w:val="28"/>
          <w:szCs w:val="28"/>
        </w:rPr>
        <w:t>е</w:t>
      </w:r>
      <w:r w:rsidRPr="0018237F">
        <w:rPr>
          <w:sz w:val="28"/>
          <w:szCs w:val="28"/>
        </w:rPr>
        <w:t>ния каждого модуля;</w:t>
      </w:r>
    </w:p>
    <w:p w:rsidR="009B7C25" w:rsidRPr="0018237F" w:rsidRDefault="009B7C25" w:rsidP="009B7C25">
      <w:pPr>
        <w:numPr>
          <w:ilvl w:val="0"/>
          <w:numId w:val="23"/>
        </w:numPr>
        <w:jc w:val="both"/>
        <w:rPr>
          <w:sz w:val="28"/>
          <w:szCs w:val="28"/>
        </w:rPr>
      </w:pPr>
      <w:r w:rsidRPr="0018237F">
        <w:rPr>
          <w:sz w:val="28"/>
          <w:szCs w:val="28"/>
        </w:rPr>
        <w:t>порядок, сроки проведения тестирования, практических навыков, принципы оценки их ит</w:t>
      </w:r>
      <w:r w:rsidRPr="0018237F">
        <w:rPr>
          <w:sz w:val="28"/>
          <w:szCs w:val="28"/>
        </w:rPr>
        <w:t>о</w:t>
      </w:r>
      <w:r w:rsidRPr="0018237F">
        <w:rPr>
          <w:sz w:val="28"/>
          <w:szCs w:val="28"/>
        </w:rPr>
        <w:t>гов;</w:t>
      </w:r>
    </w:p>
    <w:p w:rsidR="009B7C25" w:rsidRPr="0018237F" w:rsidRDefault="009B7C25" w:rsidP="009B7C25">
      <w:pPr>
        <w:numPr>
          <w:ilvl w:val="0"/>
          <w:numId w:val="23"/>
        </w:numPr>
        <w:jc w:val="both"/>
        <w:rPr>
          <w:sz w:val="28"/>
          <w:szCs w:val="28"/>
        </w:rPr>
      </w:pPr>
      <w:r w:rsidRPr="0018237F">
        <w:rPr>
          <w:sz w:val="28"/>
          <w:szCs w:val="28"/>
        </w:rPr>
        <w:t>способы повышения рейтингового балла и причины их снижения.</w:t>
      </w:r>
    </w:p>
    <w:p w:rsidR="009B7C25" w:rsidRPr="00356072" w:rsidRDefault="009B7C25" w:rsidP="009B7C25">
      <w:pPr>
        <w:ind w:firstLine="705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Рейтинговый подход к оценке знаний студентов представляет собой </w:t>
      </w:r>
      <w:r w:rsidRPr="00356072">
        <w:rPr>
          <w:b/>
          <w:i/>
          <w:sz w:val="28"/>
          <w:szCs w:val="28"/>
        </w:rPr>
        <w:t>подраздел современного учебно-методического комплекса кафедры</w:t>
      </w:r>
      <w:r w:rsidRPr="00356072">
        <w:rPr>
          <w:sz w:val="28"/>
          <w:szCs w:val="28"/>
        </w:rPr>
        <w:t>, вкл</w:t>
      </w:r>
      <w:r w:rsidRPr="00356072">
        <w:rPr>
          <w:sz w:val="28"/>
          <w:szCs w:val="28"/>
        </w:rPr>
        <w:t>ю</w:t>
      </w:r>
      <w:r w:rsidRPr="00356072">
        <w:rPr>
          <w:sz w:val="28"/>
          <w:szCs w:val="28"/>
        </w:rPr>
        <w:t xml:space="preserve">чающий: </w:t>
      </w:r>
    </w:p>
    <w:p w:rsidR="009B7C25" w:rsidRPr="00356072" w:rsidRDefault="009B7C25" w:rsidP="009B7C25">
      <w:pPr>
        <w:numPr>
          <w:ilvl w:val="1"/>
          <w:numId w:val="23"/>
        </w:numPr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структуру накопления рейтинга по дисциплине; </w:t>
      </w:r>
    </w:p>
    <w:p w:rsidR="009B7C25" w:rsidRPr="00356072" w:rsidRDefault="009B7C25" w:rsidP="009B7C25">
      <w:pPr>
        <w:numPr>
          <w:ilvl w:val="1"/>
          <w:numId w:val="23"/>
        </w:numPr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методическое руководство для расчета рейтинга; </w:t>
      </w:r>
    </w:p>
    <w:p w:rsidR="009B7C25" w:rsidRPr="00356072" w:rsidRDefault="009B7C25" w:rsidP="009B7C25">
      <w:pPr>
        <w:numPr>
          <w:ilvl w:val="1"/>
          <w:numId w:val="23"/>
        </w:numPr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банк информации по рейтинговой системе оценки знаний студентов; </w:t>
      </w:r>
    </w:p>
    <w:p w:rsidR="009B7C25" w:rsidRPr="00356072" w:rsidRDefault="009B7C25" w:rsidP="009B7C25">
      <w:pPr>
        <w:numPr>
          <w:ilvl w:val="1"/>
          <w:numId w:val="23"/>
        </w:numPr>
        <w:jc w:val="both"/>
        <w:rPr>
          <w:sz w:val="28"/>
          <w:szCs w:val="28"/>
        </w:rPr>
      </w:pPr>
      <w:r w:rsidRPr="00356072">
        <w:rPr>
          <w:sz w:val="28"/>
          <w:szCs w:val="28"/>
        </w:rPr>
        <w:t>задания для возможной коррекции рейтинга.</w:t>
      </w:r>
    </w:p>
    <w:p w:rsidR="009B7C25" w:rsidRPr="00356072" w:rsidRDefault="009B7C25" w:rsidP="009B7C25">
      <w:pPr>
        <w:jc w:val="both"/>
        <w:rPr>
          <w:sz w:val="28"/>
          <w:szCs w:val="28"/>
        </w:rPr>
      </w:pPr>
      <w:r w:rsidRPr="00356072">
        <w:rPr>
          <w:sz w:val="28"/>
          <w:szCs w:val="28"/>
        </w:rPr>
        <w:tab/>
        <w:t xml:space="preserve">1). </w:t>
      </w:r>
      <w:r w:rsidRPr="00356072">
        <w:rPr>
          <w:b/>
          <w:i/>
          <w:sz w:val="28"/>
          <w:szCs w:val="28"/>
        </w:rPr>
        <w:t>Структура накопления рейтинга по дисциплине</w:t>
      </w:r>
      <w:r w:rsidRPr="00356072">
        <w:rPr>
          <w:sz w:val="28"/>
          <w:szCs w:val="28"/>
        </w:rPr>
        <w:t xml:space="preserve"> должна быть известна зар</w:t>
      </w:r>
      <w:r w:rsidRPr="00356072">
        <w:rPr>
          <w:sz w:val="28"/>
          <w:szCs w:val="28"/>
        </w:rPr>
        <w:t>а</w:t>
      </w:r>
      <w:r w:rsidRPr="00356072">
        <w:rPr>
          <w:sz w:val="28"/>
          <w:szCs w:val="28"/>
        </w:rPr>
        <w:t>нее, отражена в рабочей учебной программе и календарно-тематическом плане д</w:t>
      </w:r>
      <w:r w:rsidRPr="00356072">
        <w:rPr>
          <w:sz w:val="28"/>
          <w:szCs w:val="28"/>
        </w:rPr>
        <w:t>о</w:t>
      </w:r>
      <w:r w:rsidRPr="00356072">
        <w:rPr>
          <w:sz w:val="28"/>
          <w:szCs w:val="28"/>
        </w:rPr>
        <w:t xml:space="preserve">ведена до каждого студента. </w:t>
      </w:r>
    </w:p>
    <w:p w:rsidR="009B7C25" w:rsidRPr="00356072" w:rsidRDefault="009B7C25" w:rsidP="009B7C25">
      <w:pPr>
        <w:ind w:firstLine="708"/>
        <w:jc w:val="both"/>
        <w:rPr>
          <w:b/>
          <w:sz w:val="28"/>
          <w:szCs w:val="28"/>
        </w:rPr>
      </w:pPr>
      <w:r w:rsidRPr="00356072">
        <w:rPr>
          <w:b/>
          <w:sz w:val="28"/>
          <w:szCs w:val="28"/>
        </w:rPr>
        <w:t xml:space="preserve">Студенты: </w:t>
      </w:r>
    </w:p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356072">
        <w:rPr>
          <w:b/>
          <w:sz w:val="28"/>
          <w:szCs w:val="28"/>
        </w:rPr>
        <w:t xml:space="preserve">- </w:t>
      </w:r>
      <w:r w:rsidRPr="00356072">
        <w:rPr>
          <w:sz w:val="28"/>
          <w:szCs w:val="28"/>
        </w:rPr>
        <w:t>должны иметь возможность набрать максимальный балл и знать об этой возмо</w:t>
      </w:r>
      <w:r w:rsidRPr="00356072">
        <w:rPr>
          <w:sz w:val="28"/>
          <w:szCs w:val="28"/>
        </w:rPr>
        <w:t>ж</w:t>
      </w:r>
      <w:r w:rsidRPr="00356072">
        <w:rPr>
          <w:sz w:val="28"/>
          <w:szCs w:val="28"/>
        </w:rPr>
        <w:t xml:space="preserve">ности. </w:t>
      </w:r>
    </w:p>
    <w:p w:rsidR="009B7C25" w:rsidRPr="00BE11D2" w:rsidRDefault="009B7C25" w:rsidP="009B7C25">
      <w:pPr>
        <w:ind w:firstLine="708"/>
        <w:jc w:val="both"/>
        <w:rPr>
          <w:sz w:val="28"/>
          <w:szCs w:val="28"/>
          <w:u w:val="single"/>
        </w:rPr>
      </w:pPr>
      <w:r w:rsidRPr="00356072">
        <w:rPr>
          <w:sz w:val="28"/>
          <w:szCs w:val="28"/>
        </w:rPr>
        <w:t xml:space="preserve">- могут ознакомиться с рейтинговой системой, с учебной программой на кафедре и </w:t>
      </w:r>
      <w:r w:rsidRPr="00BE11D2">
        <w:rPr>
          <w:sz w:val="28"/>
          <w:szCs w:val="28"/>
          <w:u w:val="single"/>
        </w:rPr>
        <w:t xml:space="preserve">на сайте университета, </w:t>
      </w:r>
    </w:p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356072">
        <w:rPr>
          <w:sz w:val="28"/>
          <w:szCs w:val="28"/>
        </w:rPr>
        <w:lastRenderedPageBreak/>
        <w:t>- в течение семестра работают с предложенными рабочими программами, вкл</w:t>
      </w:r>
      <w:r w:rsidRPr="00356072">
        <w:rPr>
          <w:sz w:val="28"/>
          <w:szCs w:val="28"/>
        </w:rPr>
        <w:t>ю</w:t>
      </w:r>
      <w:r w:rsidRPr="00356072">
        <w:rPr>
          <w:sz w:val="28"/>
          <w:szCs w:val="28"/>
        </w:rPr>
        <w:t>чающими необходимую информацию по содержанию и организации изучения дисци</w:t>
      </w:r>
      <w:r w:rsidRPr="00356072">
        <w:rPr>
          <w:sz w:val="28"/>
          <w:szCs w:val="28"/>
        </w:rPr>
        <w:t>п</w:t>
      </w:r>
      <w:r w:rsidRPr="00356072">
        <w:rPr>
          <w:sz w:val="28"/>
          <w:szCs w:val="28"/>
        </w:rPr>
        <w:t>лины,</w:t>
      </w:r>
    </w:p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- выполняют все виды заданий, включая самостоятельные, и </w:t>
      </w:r>
      <w:proofErr w:type="gramStart"/>
      <w:r w:rsidRPr="00356072">
        <w:rPr>
          <w:sz w:val="28"/>
          <w:szCs w:val="28"/>
        </w:rPr>
        <w:t>отчитыв</w:t>
      </w:r>
      <w:r w:rsidRPr="00356072">
        <w:rPr>
          <w:sz w:val="28"/>
          <w:szCs w:val="28"/>
        </w:rPr>
        <w:t>а</w:t>
      </w:r>
      <w:r w:rsidRPr="00356072">
        <w:rPr>
          <w:sz w:val="28"/>
          <w:szCs w:val="28"/>
        </w:rPr>
        <w:t>ются об</w:t>
      </w:r>
      <w:proofErr w:type="gramEnd"/>
      <w:r w:rsidRPr="00356072">
        <w:rPr>
          <w:sz w:val="28"/>
          <w:szCs w:val="28"/>
        </w:rPr>
        <w:t xml:space="preserve"> их </w:t>
      </w:r>
      <w:r>
        <w:rPr>
          <w:sz w:val="28"/>
          <w:szCs w:val="28"/>
        </w:rPr>
        <w:t>вы</w:t>
      </w:r>
      <w:r w:rsidRPr="00356072">
        <w:rPr>
          <w:sz w:val="28"/>
          <w:szCs w:val="28"/>
        </w:rPr>
        <w:t>полнении в установленные календарные сроки.</w:t>
      </w:r>
    </w:p>
    <w:p w:rsidR="009B7C25" w:rsidRPr="00356072" w:rsidRDefault="009B7C25" w:rsidP="009B7C25">
      <w:pPr>
        <w:jc w:val="both"/>
        <w:rPr>
          <w:b/>
          <w:sz w:val="28"/>
          <w:szCs w:val="28"/>
        </w:rPr>
      </w:pPr>
      <w:r w:rsidRPr="00356072">
        <w:rPr>
          <w:sz w:val="28"/>
          <w:szCs w:val="28"/>
        </w:rPr>
        <w:tab/>
      </w:r>
      <w:r w:rsidRPr="00356072">
        <w:rPr>
          <w:b/>
          <w:sz w:val="28"/>
          <w:szCs w:val="28"/>
        </w:rPr>
        <w:t>Преподаватель:</w:t>
      </w:r>
    </w:p>
    <w:p w:rsidR="009B7C25" w:rsidRPr="00356072" w:rsidRDefault="009B7C25" w:rsidP="009B7C25">
      <w:pPr>
        <w:ind w:firstLine="709"/>
        <w:jc w:val="both"/>
        <w:rPr>
          <w:sz w:val="28"/>
          <w:szCs w:val="28"/>
        </w:rPr>
      </w:pPr>
      <w:r w:rsidRPr="00356072">
        <w:rPr>
          <w:b/>
          <w:sz w:val="28"/>
          <w:szCs w:val="28"/>
        </w:rPr>
        <w:t>-</w:t>
      </w:r>
      <w:r w:rsidRPr="00356072">
        <w:rPr>
          <w:sz w:val="28"/>
          <w:szCs w:val="28"/>
        </w:rPr>
        <w:t xml:space="preserve"> разрабатывает учебные программы, </w:t>
      </w:r>
    </w:p>
    <w:p w:rsidR="009B7C25" w:rsidRPr="00356072" w:rsidRDefault="009B7C25" w:rsidP="009B7C25">
      <w:pPr>
        <w:ind w:firstLine="709"/>
        <w:jc w:val="both"/>
        <w:rPr>
          <w:sz w:val="28"/>
          <w:szCs w:val="28"/>
        </w:rPr>
      </w:pPr>
      <w:r w:rsidRPr="00356072">
        <w:rPr>
          <w:sz w:val="28"/>
          <w:szCs w:val="28"/>
        </w:rPr>
        <w:t>- формирует пакет необходимых учебно-методических материалов для обучения и контроля зн</w:t>
      </w:r>
      <w:r w:rsidRPr="00356072">
        <w:rPr>
          <w:sz w:val="28"/>
          <w:szCs w:val="28"/>
        </w:rPr>
        <w:t>а</w:t>
      </w:r>
      <w:r w:rsidRPr="00356072">
        <w:rPr>
          <w:sz w:val="28"/>
          <w:szCs w:val="28"/>
        </w:rPr>
        <w:t xml:space="preserve">ний студентов, </w:t>
      </w:r>
    </w:p>
    <w:p w:rsidR="009B7C25" w:rsidRPr="00356072" w:rsidRDefault="009B7C25" w:rsidP="009B7C25">
      <w:pPr>
        <w:ind w:firstLine="709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 - составляет график проведения промежуточного контроля знаний, </w:t>
      </w:r>
    </w:p>
    <w:p w:rsidR="009B7C25" w:rsidRPr="00356072" w:rsidRDefault="009B7C25" w:rsidP="009B7C25">
      <w:pPr>
        <w:ind w:firstLine="709"/>
        <w:jc w:val="both"/>
        <w:rPr>
          <w:sz w:val="28"/>
          <w:szCs w:val="28"/>
        </w:rPr>
      </w:pPr>
      <w:r w:rsidRPr="00356072">
        <w:rPr>
          <w:sz w:val="28"/>
          <w:szCs w:val="28"/>
        </w:rPr>
        <w:t>- представляет в установленные сроки информацию о результатах пр</w:t>
      </w:r>
      <w:r w:rsidRPr="00356072">
        <w:rPr>
          <w:sz w:val="28"/>
          <w:szCs w:val="28"/>
        </w:rPr>
        <w:t>о</w:t>
      </w:r>
      <w:r w:rsidRPr="00356072">
        <w:rPr>
          <w:sz w:val="28"/>
          <w:szCs w:val="28"/>
        </w:rPr>
        <w:t xml:space="preserve">межуточного и итогового рейтинга студентов на заседание кафедры. </w:t>
      </w:r>
    </w:p>
    <w:p w:rsidR="009B7C25" w:rsidRPr="00356072" w:rsidRDefault="009B7C25" w:rsidP="009B7C25">
      <w:pPr>
        <w:ind w:firstLine="709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- </w:t>
      </w:r>
      <w:r w:rsidRPr="00356072">
        <w:rPr>
          <w:sz w:val="28"/>
          <w:szCs w:val="28"/>
          <w:u w:val="single"/>
        </w:rPr>
        <w:t>на занятии</w:t>
      </w:r>
      <w:r w:rsidRPr="00356072">
        <w:rPr>
          <w:sz w:val="28"/>
          <w:szCs w:val="28"/>
        </w:rPr>
        <w:t xml:space="preserve"> преподаватель </w:t>
      </w:r>
      <w:r>
        <w:rPr>
          <w:sz w:val="28"/>
          <w:szCs w:val="28"/>
        </w:rPr>
        <w:t>проводит устный опрос студентов</w:t>
      </w:r>
      <w:r w:rsidRPr="00356072">
        <w:rPr>
          <w:sz w:val="28"/>
          <w:szCs w:val="28"/>
        </w:rPr>
        <w:t>, контр</w:t>
      </w:r>
      <w:r w:rsidRPr="00356072">
        <w:rPr>
          <w:sz w:val="28"/>
          <w:szCs w:val="28"/>
        </w:rPr>
        <w:t>о</w:t>
      </w:r>
      <w:r w:rsidRPr="00356072">
        <w:rPr>
          <w:sz w:val="28"/>
          <w:szCs w:val="28"/>
        </w:rPr>
        <w:t>лир</w:t>
      </w:r>
      <w:r>
        <w:rPr>
          <w:sz w:val="28"/>
          <w:szCs w:val="28"/>
        </w:rPr>
        <w:t>ует</w:t>
      </w:r>
      <w:r w:rsidRPr="00356072">
        <w:rPr>
          <w:sz w:val="28"/>
          <w:szCs w:val="28"/>
        </w:rPr>
        <w:t xml:space="preserve"> выполнение практической части в течение занятия, </w:t>
      </w:r>
      <w:r>
        <w:rPr>
          <w:sz w:val="28"/>
          <w:szCs w:val="28"/>
        </w:rPr>
        <w:t>выставляет отме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 </w:t>
      </w:r>
      <w:r w:rsidRPr="00356072">
        <w:rPr>
          <w:sz w:val="28"/>
          <w:szCs w:val="28"/>
        </w:rPr>
        <w:t>за теоретические знания и практические навыки, оформление медици</w:t>
      </w:r>
      <w:r w:rsidRPr="00356072">
        <w:rPr>
          <w:sz w:val="28"/>
          <w:szCs w:val="28"/>
        </w:rPr>
        <w:t>н</w:t>
      </w:r>
      <w:r w:rsidRPr="00356072">
        <w:rPr>
          <w:sz w:val="28"/>
          <w:szCs w:val="28"/>
        </w:rPr>
        <w:t xml:space="preserve">ской документации и </w:t>
      </w:r>
      <w:r>
        <w:rPr>
          <w:sz w:val="28"/>
          <w:szCs w:val="28"/>
        </w:rPr>
        <w:t>ф</w:t>
      </w:r>
      <w:r w:rsidRPr="00356072">
        <w:rPr>
          <w:sz w:val="28"/>
          <w:szCs w:val="28"/>
        </w:rPr>
        <w:t>иксир</w:t>
      </w:r>
      <w:r>
        <w:rPr>
          <w:sz w:val="28"/>
          <w:szCs w:val="28"/>
        </w:rPr>
        <w:t>ует</w:t>
      </w:r>
      <w:r w:rsidRPr="00356072">
        <w:rPr>
          <w:sz w:val="28"/>
          <w:szCs w:val="28"/>
        </w:rPr>
        <w:t xml:space="preserve"> текущий рейтинг студента в журнале и специальной рейтинговой ведомости студе</w:t>
      </w:r>
      <w:r w:rsidRPr="00356072">
        <w:rPr>
          <w:sz w:val="28"/>
          <w:szCs w:val="28"/>
        </w:rPr>
        <w:t>н</w:t>
      </w:r>
      <w:r>
        <w:rPr>
          <w:sz w:val="28"/>
          <w:szCs w:val="28"/>
        </w:rPr>
        <w:t>тов</w:t>
      </w:r>
      <w:r w:rsidRPr="00356072">
        <w:rPr>
          <w:sz w:val="28"/>
          <w:szCs w:val="28"/>
        </w:rPr>
        <w:t xml:space="preserve">. </w:t>
      </w:r>
    </w:p>
    <w:p w:rsidR="009B7C25" w:rsidRPr="00356072" w:rsidRDefault="009B7C25" w:rsidP="009B7C25">
      <w:pPr>
        <w:ind w:firstLine="709"/>
        <w:jc w:val="both"/>
        <w:rPr>
          <w:sz w:val="28"/>
          <w:szCs w:val="28"/>
        </w:rPr>
      </w:pPr>
      <w:r w:rsidRPr="00356072">
        <w:rPr>
          <w:sz w:val="28"/>
          <w:szCs w:val="28"/>
        </w:rPr>
        <w:t>- для контроля, анализа и обобщения результатов обучения результаты промеж</w:t>
      </w:r>
      <w:r w:rsidRPr="00356072">
        <w:rPr>
          <w:sz w:val="28"/>
          <w:szCs w:val="28"/>
        </w:rPr>
        <w:t>у</w:t>
      </w:r>
      <w:r w:rsidRPr="00356072">
        <w:rPr>
          <w:sz w:val="28"/>
          <w:szCs w:val="28"/>
        </w:rPr>
        <w:t>точного и рубежного рейтингов представляются в деканаты</w:t>
      </w:r>
      <w:r>
        <w:rPr>
          <w:sz w:val="28"/>
          <w:szCs w:val="28"/>
        </w:rPr>
        <w:t xml:space="preserve"> и СДО</w:t>
      </w:r>
      <w:r w:rsidRPr="00356072">
        <w:rPr>
          <w:sz w:val="28"/>
          <w:szCs w:val="28"/>
        </w:rPr>
        <w:t xml:space="preserve"> ответственным за рейтинговую систему на кафедре. </w:t>
      </w:r>
    </w:p>
    <w:p w:rsidR="009B7C25" w:rsidRPr="00356072" w:rsidRDefault="009B7C25" w:rsidP="009B7C25">
      <w:pPr>
        <w:ind w:firstLine="720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2). </w:t>
      </w:r>
      <w:r w:rsidRPr="00356072">
        <w:rPr>
          <w:b/>
          <w:i/>
          <w:sz w:val="28"/>
          <w:szCs w:val="28"/>
        </w:rPr>
        <w:t>Методическое руководство для расчета рейтинга</w:t>
      </w:r>
      <w:r w:rsidRPr="00356072">
        <w:rPr>
          <w:sz w:val="28"/>
          <w:szCs w:val="28"/>
        </w:rPr>
        <w:t xml:space="preserve"> разрабатывае</w:t>
      </w:r>
      <w:r w:rsidRPr="00356072">
        <w:rPr>
          <w:sz w:val="28"/>
          <w:szCs w:val="28"/>
        </w:rPr>
        <w:t>т</w:t>
      </w:r>
      <w:r w:rsidRPr="00356072">
        <w:rPr>
          <w:sz w:val="28"/>
          <w:szCs w:val="28"/>
        </w:rPr>
        <w:t>ся с учетом специфики преподавания дисциплин</w:t>
      </w:r>
      <w:r>
        <w:rPr>
          <w:sz w:val="28"/>
          <w:szCs w:val="28"/>
        </w:rPr>
        <w:t>ы</w:t>
      </w:r>
      <w:r w:rsidRPr="00356072">
        <w:rPr>
          <w:sz w:val="28"/>
          <w:szCs w:val="28"/>
        </w:rPr>
        <w:t>, однако, всегда предпол</w:t>
      </w:r>
      <w:r w:rsidRPr="00356072">
        <w:rPr>
          <w:sz w:val="28"/>
          <w:szCs w:val="28"/>
        </w:rPr>
        <w:t>а</w:t>
      </w:r>
      <w:r w:rsidRPr="00356072">
        <w:rPr>
          <w:sz w:val="28"/>
          <w:szCs w:val="28"/>
        </w:rPr>
        <w:t xml:space="preserve">гает расчет </w:t>
      </w:r>
      <w:r w:rsidRPr="00A30493">
        <w:rPr>
          <w:sz w:val="28"/>
          <w:szCs w:val="28"/>
        </w:rPr>
        <w:t>текущего, промежуточного, рубежного, творческого, экзаменац</w:t>
      </w:r>
      <w:r w:rsidRPr="00A30493">
        <w:rPr>
          <w:sz w:val="28"/>
          <w:szCs w:val="28"/>
        </w:rPr>
        <w:t>и</w:t>
      </w:r>
      <w:r w:rsidRPr="00A30493">
        <w:rPr>
          <w:sz w:val="28"/>
          <w:szCs w:val="28"/>
        </w:rPr>
        <w:t>онного рейтинга и рейтинга дисциплины</w:t>
      </w:r>
      <w:r w:rsidRPr="00356072">
        <w:rPr>
          <w:sz w:val="28"/>
          <w:szCs w:val="28"/>
        </w:rPr>
        <w:t xml:space="preserve"> для каждого студента.</w:t>
      </w:r>
    </w:p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3). </w:t>
      </w:r>
      <w:r w:rsidRPr="00356072">
        <w:rPr>
          <w:b/>
          <w:i/>
          <w:sz w:val="28"/>
          <w:szCs w:val="28"/>
        </w:rPr>
        <w:t>Банк информации</w:t>
      </w:r>
      <w:r w:rsidRPr="00356072">
        <w:rPr>
          <w:sz w:val="28"/>
          <w:szCs w:val="28"/>
        </w:rPr>
        <w:t xml:space="preserve"> по рейтинговой системе контроля знаний выполнен на электронном носителе и </w:t>
      </w:r>
      <w:r>
        <w:rPr>
          <w:sz w:val="28"/>
          <w:szCs w:val="28"/>
        </w:rPr>
        <w:t>может</w:t>
      </w:r>
      <w:r w:rsidRPr="00356072">
        <w:rPr>
          <w:sz w:val="28"/>
          <w:szCs w:val="28"/>
        </w:rPr>
        <w:t xml:space="preserve"> дублироваться соответс</w:t>
      </w:r>
      <w:r w:rsidRPr="00356072">
        <w:rPr>
          <w:sz w:val="28"/>
          <w:szCs w:val="28"/>
        </w:rPr>
        <w:t>т</w:t>
      </w:r>
      <w:r w:rsidRPr="00356072">
        <w:rPr>
          <w:sz w:val="28"/>
          <w:szCs w:val="28"/>
        </w:rPr>
        <w:t>вующей информацией на бумажном носителе (специально</w:t>
      </w:r>
      <w:r>
        <w:rPr>
          <w:sz w:val="28"/>
          <w:szCs w:val="28"/>
        </w:rPr>
        <w:t>й рейтинговой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домости студентов</w:t>
      </w:r>
      <w:r w:rsidRPr="00356072">
        <w:rPr>
          <w:sz w:val="28"/>
          <w:szCs w:val="28"/>
        </w:rPr>
        <w:t xml:space="preserve">). </w:t>
      </w:r>
      <w:r w:rsidRPr="00B91E00">
        <w:rPr>
          <w:b/>
          <w:sz w:val="28"/>
          <w:szCs w:val="28"/>
        </w:rPr>
        <w:t xml:space="preserve">С этой целью на кафедре разработаны </w:t>
      </w:r>
      <w:r>
        <w:rPr>
          <w:b/>
          <w:sz w:val="28"/>
          <w:szCs w:val="28"/>
        </w:rPr>
        <w:t xml:space="preserve">электронные </w:t>
      </w:r>
      <w:r w:rsidRPr="00B91E00">
        <w:rPr>
          <w:b/>
          <w:sz w:val="28"/>
          <w:szCs w:val="28"/>
        </w:rPr>
        <w:t>ведом</w:t>
      </w:r>
      <w:r w:rsidRPr="00B91E00">
        <w:rPr>
          <w:b/>
          <w:sz w:val="28"/>
          <w:szCs w:val="28"/>
        </w:rPr>
        <w:t>о</w:t>
      </w:r>
      <w:r w:rsidRPr="00B91E00">
        <w:rPr>
          <w:b/>
          <w:sz w:val="28"/>
          <w:szCs w:val="28"/>
        </w:rPr>
        <w:t xml:space="preserve">сти учета рейтинговых оценок </w:t>
      </w:r>
      <w:r>
        <w:rPr>
          <w:b/>
          <w:sz w:val="28"/>
          <w:szCs w:val="28"/>
        </w:rPr>
        <w:t xml:space="preserve">по терапевтической стоматологии </w:t>
      </w:r>
      <w:r w:rsidRPr="00B91E00">
        <w:rPr>
          <w:b/>
          <w:sz w:val="28"/>
          <w:szCs w:val="28"/>
        </w:rPr>
        <w:t>для студентов</w:t>
      </w:r>
      <w:r>
        <w:rPr>
          <w:b/>
          <w:sz w:val="28"/>
          <w:szCs w:val="28"/>
        </w:rPr>
        <w:t xml:space="preserve"> 3, 4, 5 курсов </w:t>
      </w:r>
      <w:r w:rsidRPr="009566CE">
        <w:rPr>
          <w:i/>
          <w:sz w:val="28"/>
          <w:szCs w:val="28"/>
        </w:rPr>
        <w:t>(Приложение 1)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7C25" w:rsidRPr="00356072" w:rsidRDefault="009B7C25" w:rsidP="009B7C25">
      <w:pPr>
        <w:ind w:firstLine="720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4). </w:t>
      </w:r>
      <w:r w:rsidRPr="00356072">
        <w:rPr>
          <w:b/>
          <w:i/>
          <w:sz w:val="28"/>
          <w:szCs w:val="28"/>
        </w:rPr>
        <w:t>Задания для коррекции рейтинга</w:t>
      </w:r>
      <w:r w:rsidRPr="00356072">
        <w:rPr>
          <w:sz w:val="28"/>
          <w:szCs w:val="28"/>
        </w:rPr>
        <w:t xml:space="preserve"> разрабатываются в виде ситуац</w:t>
      </w:r>
      <w:r w:rsidRPr="00356072">
        <w:rPr>
          <w:sz w:val="28"/>
          <w:szCs w:val="28"/>
        </w:rPr>
        <w:t>и</w:t>
      </w:r>
      <w:r w:rsidRPr="00356072">
        <w:rPr>
          <w:sz w:val="28"/>
          <w:szCs w:val="28"/>
        </w:rPr>
        <w:t>онных задач по каждой теме занятий и предлагаются студентам для повышения балла, если они претендуют на более выс</w:t>
      </w:r>
      <w:r w:rsidRPr="00356072">
        <w:rPr>
          <w:sz w:val="28"/>
          <w:szCs w:val="28"/>
        </w:rPr>
        <w:t>о</w:t>
      </w:r>
      <w:r w:rsidRPr="00356072">
        <w:rPr>
          <w:sz w:val="28"/>
          <w:szCs w:val="28"/>
        </w:rPr>
        <w:t>кий рейтинг.</w:t>
      </w:r>
    </w:p>
    <w:p w:rsidR="009B7C25" w:rsidRPr="00356072" w:rsidRDefault="009B7C25" w:rsidP="009B7C25">
      <w:pPr>
        <w:ind w:firstLine="720"/>
        <w:jc w:val="both"/>
        <w:rPr>
          <w:sz w:val="28"/>
          <w:szCs w:val="28"/>
        </w:rPr>
      </w:pPr>
      <w:r w:rsidRPr="00356072">
        <w:rPr>
          <w:b/>
          <w:sz w:val="28"/>
          <w:szCs w:val="28"/>
        </w:rPr>
        <w:t xml:space="preserve"> </w:t>
      </w:r>
      <w:r w:rsidRPr="00A30493">
        <w:rPr>
          <w:sz w:val="28"/>
          <w:szCs w:val="28"/>
        </w:rPr>
        <w:t>Студент</w:t>
      </w:r>
      <w:r w:rsidRPr="00356072">
        <w:rPr>
          <w:sz w:val="28"/>
          <w:szCs w:val="28"/>
        </w:rPr>
        <w:t xml:space="preserve"> должен иметь возможность сам выбрать уровень сложности задания для коррекции рейтинга, которое добавит к его рейтингу определенное, </w:t>
      </w:r>
      <w:r w:rsidRPr="00356072">
        <w:rPr>
          <w:b/>
          <w:i/>
          <w:sz w:val="28"/>
          <w:szCs w:val="28"/>
        </w:rPr>
        <w:t>заранее и</w:t>
      </w:r>
      <w:r w:rsidRPr="00356072">
        <w:rPr>
          <w:b/>
          <w:i/>
          <w:sz w:val="28"/>
          <w:szCs w:val="28"/>
        </w:rPr>
        <w:t>з</w:t>
      </w:r>
      <w:r w:rsidRPr="00356072">
        <w:rPr>
          <w:b/>
          <w:i/>
          <w:sz w:val="28"/>
          <w:szCs w:val="28"/>
        </w:rPr>
        <w:t>вестное</w:t>
      </w:r>
      <w:r w:rsidRPr="00356072">
        <w:rPr>
          <w:sz w:val="28"/>
          <w:szCs w:val="28"/>
        </w:rPr>
        <w:t xml:space="preserve"> число баллов. </w:t>
      </w:r>
    </w:p>
    <w:p w:rsidR="009B7C25" w:rsidRPr="00356072" w:rsidRDefault="009B7C25" w:rsidP="009B7C25">
      <w:pPr>
        <w:ind w:firstLine="720"/>
        <w:jc w:val="both"/>
        <w:rPr>
          <w:sz w:val="28"/>
          <w:szCs w:val="28"/>
          <w:u w:val="single"/>
        </w:rPr>
      </w:pPr>
      <w:r w:rsidRPr="00A30493">
        <w:rPr>
          <w:sz w:val="28"/>
          <w:szCs w:val="28"/>
        </w:rPr>
        <w:t>Преподаватель</w:t>
      </w:r>
      <w:r w:rsidRPr="00356072">
        <w:rPr>
          <w:sz w:val="28"/>
          <w:szCs w:val="28"/>
        </w:rPr>
        <w:t xml:space="preserve"> должен ранжировать задания по уровню сложности с выставлен</w:t>
      </w:r>
      <w:r w:rsidRPr="00356072">
        <w:rPr>
          <w:sz w:val="28"/>
          <w:szCs w:val="28"/>
        </w:rPr>
        <w:t>и</w:t>
      </w:r>
      <w:r w:rsidRPr="00356072">
        <w:rPr>
          <w:sz w:val="28"/>
          <w:szCs w:val="28"/>
        </w:rPr>
        <w:t>ем за каждый уровень сложности определенного числа баллов. Максимальное число ба</w:t>
      </w:r>
      <w:r w:rsidRPr="00356072">
        <w:rPr>
          <w:sz w:val="28"/>
          <w:szCs w:val="28"/>
        </w:rPr>
        <w:t>л</w:t>
      </w:r>
      <w:r w:rsidRPr="00356072">
        <w:rPr>
          <w:sz w:val="28"/>
          <w:szCs w:val="28"/>
        </w:rPr>
        <w:t xml:space="preserve">лов для коррекции рейтинга не должно превышать </w:t>
      </w:r>
      <w:r>
        <w:rPr>
          <w:sz w:val="28"/>
          <w:szCs w:val="28"/>
        </w:rPr>
        <w:t>1</w:t>
      </w:r>
      <w:r w:rsidRPr="00356072">
        <w:rPr>
          <w:sz w:val="28"/>
          <w:szCs w:val="28"/>
        </w:rPr>
        <w:t xml:space="preserve">0% от максимального значения промежуточного рейтинга по данному разделу (модулю). </w:t>
      </w:r>
      <w:r w:rsidRPr="0091634C">
        <w:rPr>
          <w:sz w:val="28"/>
          <w:szCs w:val="28"/>
        </w:rPr>
        <w:t>Возможность повышения промежуточного рейтинга пред</w:t>
      </w:r>
      <w:r w:rsidRPr="0091634C">
        <w:rPr>
          <w:sz w:val="28"/>
          <w:szCs w:val="28"/>
        </w:rPr>
        <w:t>о</w:t>
      </w:r>
      <w:r w:rsidRPr="0091634C">
        <w:rPr>
          <w:sz w:val="28"/>
          <w:szCs w:val="28"/>
        </w:rPr>
        <w:t xml:space="preserve">ставляется студенту по его желанию </w:t>
      </w:r>
      <w:r w:rsidRPr="0091634C">
        <w:rPr>
          <w:b/>
          <w:i/>
          <w:sz w:val="28"/>
          <w:szCs w:val="28"/>
        </w:rPr>
        <w:t>не более одного раза</w:t>
      </w:r>
      <w:r w:rsidRPr="0091634C">
        <w:rPr>
          <w:sz w:val="28"/>
          <w:szCs w:val="28"/>
        </w:rPr>
        <w:t xml:space="preserve"> после сдачи пр</w:t>
      </w:r>
      <w:r w:rsidRPr="0091634C">
        <w:rPr>
          <w:sz w:val="28"/>
          <w:szCs w:val="28"/>
        </w:rPr>
        <w:t>о</w:t>
      </w:r>
      <w:r w:rsidRPr="0091634C">
        <w:rPr>
          <w:sz w:val="28"/>
          <w:szCs w:val="28"/>
        </w:rPr>
        <w:t>межуточного модуля.</w:t>
      </w:r>
      <w:r w:rsidRPr="00356072">
        <w:rPr>
          <w:sz w:val="28"/>
          <w:szCs w:val="28"/>
          <w:u w:val="single"/>
        </w:rPr>
        <w:t xml:space="preserve"> </w:t>
      </w:r>
    </w:p>
    <w:p w:rsidR="009B7C25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sz w:val="28"/>
          <w:szCs w:val="28"/>
        </w:rPr>
        <w:lastRenderedPageBreak/>
        <w:t>Преподаватель ведёт учёт реального рейтингового балла и, по оконч</w:t>
      </w:r>
      <w:r w:rsidRPr="00A82B91">
        <w:rPr>
          <w:sz w:val="28"/>
          <w:szCs w:val="28"/>
        </w:rPr>
        <w:t>а</w:t>
      </w:r>
      <w:r w:rsidRPr="00A82B91">
        <w:rPr>
          <w:sz w:val="28"/>
          <w:szCs w:val="28"/>
        </w:rPr>
        <w:t>нии цикла, выставляет итоговую оценку по проделанной студентом работе. Студенты получают возможность осуществлять самоконтроль, корректир</w:t>
      </w:r>
      <w:r w:rsidRPr="00A82B91">
        <w:rPr>
          <w:sz w:val="28"/>
          <w:szCs w:val="28"/>
        </w:rPr>
        <w:t>о</w:t>
      </w:r>
      <w:r w:rsidRPr="00A82B91">
        <w:rPr>
          <w:sz w:val="28"/>
          <w:szCs w:val="28"/>
        </w:rPr>
        <w:t xml:space="preserve">вать свою работу и тем самым являются активными участниками учебного процесса. </w:t>
      </w:r>
    </w:p>
    <w:p w:rsidR="009B7C25" w:rsidRDefault="009B7C25" w:rsidP="009B7C25">
      <w:pPr>
        <w:jc w:val="both"/>
        <w:rPr>
          <w:sz w:val="28"/>
          <w:szCs w:val="28"/>
        </w:rPr>
      </w:pPr>
      <w:r w:rsidRPr="00A82B91">
        <w:rPr>
          <w:sz w:val="28"/>
          <w:szCs w:val="28"/>
        </w:rPr>
        <w:tab/>
        <w:t xml:space="preserve">Все участники образовательного процесса: студенты, </w:t>
      </w:r>
      <w:proofErr w:type="gramStart"/>
      <w:r w:rsidRPr="00A82B91">
        <w:rPr>
          <w:sz w:val="28"/>
          <w:szCs w:val="28"/>
        </w:rPr>
        <w:t>профессорско- преподавательский</w:t>
      </w:r>
      <w:proofErr w:type="gramEnd"/>
      <w:r w:rsidRPr="00A82B91">
        <w:rPr>
          <w:sz w:val="28"/>
          <w:szCs w:val="28"/>
        </w:rPr>
        <w:t xml:space="preserve"> состав, учебно-вспомогательный и административно- управленческий персонал - должны строго соблюдать исполнительскую дисципл</w:t>
      </w:r>
      <w:r w:rsidRPr="00A82B91">
        <w:rPr>
          <w:sz w:val="28"/>
          <w:szCs w:val="28"/>
        </w:rPr>
        <w:t>и</w:t>
      </w:r>
      <w:r w:rsidRPr="00A82B91">
        <w:rPr>
          <w:sz w:val="28"/>
          <w:szCs w:val="28"/>
        </w:rPr>
        <w:t>ну.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</w:p>
    <w:p w:rsidR="009B7C25" w:rsidRPr="009566CE" w:rsidRDefault="009B7C25" w:rsidP="009B7C25">
      <w:pPr>
        <w:jc w:val="center"/>
        <w:rPr>
          <w:b/>
          <w:sz w:val="32"/>
          <w:szCs w:val="32"/>
        </w:rPr>
      </w:pPr>
      <w:r w:rsidRPr="009566CE">
        <w:rPr>
          <w:b/>
          <w:sz w:val="32"/>
          <w:szCs w:val="32"/>
        </w:rPr>
        <w:t xml:space="preserve">Виды рейтингового контроля успеваемости студентов </w:t>
      </w:r>
    </w:p>
    <w:p w:rsidR="009B7C25" w:rsidRPr="009566CE" w:rsidRDefault="009B7C25" w:rsidP="009B7C25">
      <w:pPr>
        <w:jc w:val="center"/>
        <w:rPr>
          <w:b/>
          <w:sz w:val="32"/>
          <w:szCs w:val="32"/>
        </w:rPr>
      </w:pPr>
      <w:r w:rsidRPr="009566CE">
        <w:rPr>
          <w:b/>
          <w:sz w:val="32"/>
          <w:szCs w:val="32"/>
        </w:rPr>
        <w:t>по терапевтич</w:t>
      </w:r>
      <w:r w:rsidRPr="009566CE">
        <w:rPr>
          <w:b/>
          <w:sz w:val="32"/>
          <w:szCs w:val="32"/>
        </w:rPr>
        <w:t>е</w:t>
      </w:r>
      <w:r w:rsidRPr="009566CE">
        <w:rPr>
          <w:b/>
          <w:sz w:val="32"/>
          <w:szCs w:val="32"/>
        </w:rPr>
        <w:t>ской стоматологии.</w:t>
      </w:r>
    </w:p>
    <w:p w:rsidR="009B7C25" w:rsidRPr="00B91E00" w:rsidRDefault="009B7C25" w:rsidP="009B7C25">
      <w:pPr>
        <w:jc w:val="center"/>
        <w:rPr>
          <w:b/>
          <w:sz w:val="28"/>
          <w:szCs w:val="28"/>
        </w:rPr>
      </w:pPr>
    </w:p>
    <w:p w:rsidR="009B7C25" w:rsidRPr="00DE3288" w:rsidRDefault="009B7C25" w:rsidP="009B7C25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Методика расчёта рейтинга по дисциплине «Терапевтическая стомат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логия» определена приказом № 303-уч от 03. 08. 2015 «</w:t>
      </w:r>
      <w:r w:rsidRPr="00C81F7A">
        <w:rPr>
          <w:i/>
          <w:sz w:val="28"/>
          <w:szCs w:val="28"/>
        </w:rPr>
        <w:t>Об утверждении и</w:t>
      </w:r>
      <w:r w:rsidRPr="00C81F7A">
        <w:rPr>
          <w:i/>
          <w:sz w:val="28"/>
          <w:szCs w:val="28"/>
        </w:rPr>
        <w:t>н</w:t>
      </w:r>
      <w:r w:rsidRPr="00C81F7A">
        <w:rPr>
          <w:i/>
          <w:sz w:val="28"/>
          <w:szCs w:val="28"/>
        </w:rPr>
        <w:t>струкции по расчёту рейтинга по дисциплинам»</w:t>
      </w:r>
      <w:r>
        <w:rPr>
          <w:i/>
          <w:sz w:val="28"/>
          <w:szCs w:val="28"/>
        </w:rPr>
        <w:t xml:space="preserve">. </w:t>
      </w:r>
      <w:r w:rsidRPr="00DE3288">
        <w:rPr>
          <w:i/>
          <w:sz w:val="28"/>
          <w:szCs w:val="28"/>
        </w:rPr>
        <w:t>(Приложение 2)</w:t>
      </w:r>
      <w:r>
        <w:rPr>
          <w:i/>
          <w:sz w:val="28"/>
          <w:szCs w:val="28"/>
        </w:rPr>
        <w:t>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sz w:val="28"/>
          <w:szCs w:val="28"/>
        </w:rPr>
        <w:t xml:space="preserve">Рейтинг студента складывается из </w:t>
      </w:r>
      <w:r>
        <w:rPr>
          <w:sz w:val="28"/>
          <w:szCs w:val="28"/>
        </w:rPr>
        <w:t xml:space="preserve">нескольких показателей. 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91E00">
        <w:rPr>
          <w:b/>
          <w:i/>
          <w:sz w:val="28"/>
          <w:szCs w:val="28"/>
        </w:rPr>
        <w:t>Текущий рейтинг</w:t>
      </w:r>
      <w:r w:rsidRPr="00A82B91">
        <w:rPr>
          <w:sz w:val="28"/>
          <w:szCs w:val="28"/>
        </w:rPr>
        <w:t xml:space="preserve"> - суммарный балл, полученный студентом на данном цикле. Является обязательным и </w:t>
      </w:r>
      <w:r>
        <w:rPr>
          <w:sz w:val="28"/>
          <w:szCs w:val="28"/>
        </w:rPr>
        <w:t xml:space="preserve">включает </w:t>
      </w:r>
      <w:r w:rsidRPr="00ED4688">
        <w:rPr>
          <w:color w:val="000000"/>
          <w:sz w:val="28"/>
          <w:szCs w:val="28"/>
          <w:lang w:bidi="ru-RU"/>
        </w:rPr>
        <w:t>итоговые оценки каждого занятия</w:t>
      </w:r>
      <w:r>
        <w:rPr>
          <w:color w:val="000000"/>
          <w:sz w:val="28"/>
          <w:szCs w:val="28"/>
          <w:lang w:bidi="ru-RU"/>
        </w:rPr>
        <w:t>. При этом преподавателем учитываю</w:t>
      </w:r>
      <w:r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>ся:</w:t>
      </w:r>
    </w:p>
    <w:p w:rsidR="009B7C25" w:rsidRPr="00A82B91" w:rsidRDefault="009B7C25" w:rsidP="009B7C25">
      <w:pPr>
        <w:numPr>
          <w:ilvl w:val="0"/>
          <w:numId w:val="25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ответы на теоретические вопросы на практических занятиях;</w:t>
      </w:r>
    </w:p>
    <w:p w:rsidR="009B7C25" w:rsidRPr="00A82B91" w:rsidRDefault="009B7C25" w:rsidP="009B7C25">
      <w:pPr>
        <w:numPr>
          <w:ilvl w:val="0"/>
          <w:numId w:val="25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решение ситуационных задач на практических занятиях;</w:t>
      </w:r>
    </w:p>
    <w:p w:rsidR="009B7C25" w:rsidRPr="00A82B91" w:rsidRDefault="009B7C25" w:rsidP="009B7C25">
      <w:pPr>
        <w:numPr>
          <w:ilvl w:val="0"/>
          <w:numId w:val="25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клинический прием пациентов;</w:t>
      </w:r>
    </w:p>
    <w:p w:rsidR="009B7C25" w:rsidRPr="00A82B91" w:rsidRDefault="009B7C25" w:rsidP="009B7C25">
      <w:pPr>
        <w:numPr>
          <w:ilvl w:val="0"/>
          <w:numId w:val="25"/>
        </w:numPr>
        <w:jc w:val="both"/>
        <w:rPr>
          <w:sz w:val="28"/>
          <w:szCs w:val="28"/>
        </w:rPr>
      </w:pPr>
      <w:r w:rsidRPr="00A82B91">
        <w:rPr>
          <w:sz w:val="28"/>
          <w:szCs w:val="28"/>
        </w:rPr>
        <w:t>оформление медицинской документации.</w:t>
      </w:r>
    </w:p>
    <w:p w:rsidR="009B7C2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текущие оценки выставляются в журнал и электронную рейтинговую ведомость.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Преподаватель должен объективно оценить студента не менее чем на половине занятий (т. е. допускается контроль знаний студентов 1 раз за 2 з</w:t>
      </w:r>
      <w:r w:rsidRPr="00A82B91">
        <w:rPr>
          <w:sz w:val="28"/>
          <w:szCs w:val="28"/>
        </w:rPr>
        <w:t>а</w:t>
      </w:r>
      <w:r w:rsidRPr="00A82B91">
        <w:rPr>
          <w:sz w:val="28"/>
          <w:szCs w:val="28"/>
        </w:rPr>
        <w:t>нятия) путём начисления рейтинговых баллов по 10 бальной системе</w:t>
      </w:r>
      <w:r>
        <w:rPr>
          <w:sz w:val="28"/>
          <w:szCs w:val="28"/>
        </w:rPr>
        <w:t>.</w:t>
      </w:r>
    </w:p>
    <w:p w:rsidR="009B7C25" w:rsidRPr="00DE3288" w:rsidRDefault="009B7C25" w:rsidP="009B7C25">
      <w:pPr>
        <w:jc w:val="both"/>
        <w:rPr>
          <w:sz w:val="28"/>
          <w:szCs w:val="28"/>
        </w:rPr>
      </w:pPr>
      <w:r w:rsidRPr="00A82B91">
        <w:rPr>
          <w:sz w:val="28"/>
          <w:szCs w:val="28"/>
        </w:rPr>
        <w:tab/>
      </w:r>
      <w:r w:rsidRPr="00DE3288">
        <w:rPr>
          <w:sz w:val="28"/>
          <w:szCs w:val="28"/>
        </w:rPr>
        <w:t>Для каждой составляющей рейтинга на кафедре устанавливается коэ</w:t>
      </w:r>
      <w:r w:rsidRPr="00DE3288">
        <w:rPr>
          <w:sz w:val="28"/>
          <w:szCs w:val="28"/>
        </w:rPr>
        <w:t>ф</w:t>
      </w:r>
      <w:r w:rsidRPr="00DE3288">
        <w:rPr>
          <w:sz w:val="28"/>
          <w:szCs w:val="28"/>
        </w:rPr>
        <w:t xml:space="preserve">фициент значимости: </w:t>
      </w:r>
    </w:p>
    <w:p w:rsidR="009B7C25" w:rsidRPr="00DE3288" w:rsidRDefault="009B7C25" w:rsidP="009B7C25">
      <w:pPr>
        <w:ind w:firstLine="708"/>
        <w:jc w:val="both"/>
        <w:rPr>
          <w:b/>
          <w:i/>
          <w:sz w:val="28"/>
          <w:szCs w:val="28"/>
        </w:rPr>
      </w:pPr>
      <w:r w:rsidRPr="00DE3288">
        <w:rPr>
          <w:b/>
          <w:i/>
          <w:sz w:val="28"/>
          <w:szCs w:val="28"/>
        </w:rPr>
        <w:t xml:space="preserve">оценка на занятии - 1; </w:t>
      </w:r>
    </w:p>
    <w:p w:rsidR="009B7C25" w:rsidRPr="00DE3288" w:rsidRDefault="009B7C25" w:rsidP="009B7C25">
      <w:pPr>
        <w:ind w:firstLine="708"/>
        <w:jc w:val="both"/>
        <w:rPr>
          <w:b/>
          <w:i/>
          <w:sz w:val="28"/>
          <w:szCs w:val="28"/>
        </w:rPr>
      </w:pPr>
      <w:r w:rsidRPr="00DE3288">
        <w:rPr>
          <w:b/>
          <w:i/>
          <w:sz w:val="28"/>
          <w:szCs w:val="28"/>
        </w:rPr>
        <w:t>оценка за итоговую контрольную раб</w:t>
      </w:r>
      <w:r w:rsidRPr="00DE3288">
        <w:rPr>
          <w:b/>
          <w:i/>
          <w:sz w:val="28"/>
          <w:szCs w:val="28"/>
        </w:rPr>
        <w:t>о</w:t>
      </w:r>
      <w:r w:rsidRPr="00DE3288">
        <w:rPr>
          <w:b/>
          <w:i/>
          <w:sz w:val="28"/>
          <w:szCs w:val="28"/>
        </w:rPr>
        <w:t xml:space="preserve">ту— 2,0; </w:t>
      </w:r>
    </w:p>
    <w:p w:rsidR="009B7C25" w:rsidRPr="00DE3288" w:rsidRDefault="009B7C25" w:rsidP="009B7C25">
      <w:pPr>
        <w:ind w:firstLine="708"/>
        <w:jc w:val="both"/>
        <w:rPr>
          <w:b/>
          <w:i/>
          <w:sz w:val="28"/>
          <w:szCs w:val="28"/>
        </w:rPr>
      </w:pPr>
      <w:r w:rsidRPr="00DE3288">
        <w:rPr>
          <w:b/>
          <w:i/>
          <w:sz w:val="28"/>
          <w:szCs w:val="28"/>
        </w:rPr>
        <w:t>оценка за историю болезни (учебные таблицы, презентации, рецепту</w:t>
      </w:r>
      <w:r w:rsidRPr="00DE3288">
        <w:rPr>
          <w:b/>
          <w:i/>
          <w:sz w:val="28"/>
          <w:szCs w:val="28"/>
        </w:rPr>
        <w:t>р</w:t>
      </w:r>
      <w:r w:rsidRPr="00DE3288">
        <w:rPr>
          <w:b/>
          <w:i/>
          <w:sz w:val="28"/>
          <w:szCs w:val="28"/>
        </w:rPr>
        <w:t>ные справочники) — 1,0.</w:t>
      </w:r>
    </w:p>
    <w:p w:rsidR="009B7C25" w:rsidRPr="00A82B91" w:rsidRDefault="009B7C25" w:rsidP="009B7C25">
      <w:pPr>
        <w:ind w:firstLine="708"/>
        <w:jc w:val="both"/>
        <w:rPr>
          <w:sz w:val="28"/>
          <w:szCs w:val="28"/>
        </w:rPr>
      </w:pPr>
    </w:p>
    <w:p w:rsidR="009B7C25" w:rsidRDefault="009B7C25" w:rsidP="009B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91E00">
        <w:rPr>
          <w:b/>
          <w:i/>
          <w:sz w:val="28"/>
          <w:szCs w:val="28"/>
        </w:rPr>
        <w:t>Модульный рейтинг</w:t>
      </w:r>
      <w:r w:rsidRPr="00A82B91">
        <w:rPr>
          <w:sz w:val="28"/>
          <w:szCs w:val="28"/>
        </w:rPr>
        <w:t xml:space="preserve"> выставляется после окончания разбора отдельного блока (семестра - если дисциплина изучается в двух и более семестрах или на нескольких циклах) в виде подведения итога работы студента в течение о</w:t>
      </w:r>
      <w:r w:rsidRPr="00A82B91">
        <w:rPr>
          <w:sz w:val="28"/>
          <w:szCs w:val="28"/>
        </w:rPr>
        <w:t>д</w:t>
      </w:r>
      <w:r w:rsidRPr="00A82B91">
        <w:rPr>
          <w:sz w:val="28"/>
          <w:szCs w:val="28"/>
        </w:rPr>
        <w:t xml:space="preserve">ного модуля. </w:t>
      </w:r>
    </w:p>
    <w:p w:rsidR="009B7C2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дисциплины терапевтической стоматологии на 3, 4, 5 курсах имеется по два модуля, которые соответствуют семестрам. В течение </w:t>
      </w:r>
      <w:r>
        <w:rPr>
          <w:sz w:val="28"/>
          <w:szCs w:val="28"/>
        </w:rPr>
        <w:lastRenderedPageBreak/>
        <w:t>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модуля </w:t>
      </w:r>
      <w:r w:rsidRPr="007A07D7">
        <w:rPr>
          <w:sz w:val="28"/>
          <w:szCs w:val="28"/>
        </w:rPr>
        <w:t>для снижения нагрузки на итоговые занятия</w:t>
      </w:r>
      <w:r>
        <w:rPr>
          <w:sz w:val="28"/>
          <w:szCs w:val="28"/>
        </w:rPr>
        <w:t xml:space="preserve"> проводятся 1-3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трольные работы (опроса). В конце каждого курса обучения – экзамен. </w:t>
      </w:r>
    </w:p>
    <w:p w:rsidR="009B7C25" w:rsidRPr="0018237F" w:rsidRDefault="009B7C25" w:rsidP="009B7C25">
      <w:pPr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При расчете модульного рейтинга </w:t>
      </w:r>
      <w:r w:rsidRPr="0018237F">
        <w:rPr>
          <w:b/>
          <w:sz w:val="28"/>
          <w:szCs w:val="28"/>
          <w:u w:val="single"/>
        </w:rPr>
        <w:t>учитываются:</w:t>
      </w:r>
    </w:p>
    <w:p w:rsidR="009B7C25" w:rsidRPr="004A0191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 w:rsidRPr="004A0191">
        <w:rPr>
          <w:sz w:val="28"/>
          <w:szCs w:val="28"/>
        </w:rPr>
        <w:t>посещение лекций (за каждую посещённую лекцию - 1 балл);</w:t>
      </w:r>
    </w:p>
    <w:p w:rsidR="009B7C25" w:rsidRPr="00A82B91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 w:rsidRPr="004A0191">
        <w:rPr>
          <w:sz w:val="28"/>
          <w:szCs w:val="28"/>
        </w:rPr>
        <w:t>посещение занятий (за каждую посещённое занятие - 1 балл);</w:t>
      </w:r>
    </w:p>
    <w:p w:rsidR="009B7C25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средний балл текущих оценок (текущего рейтинга);</w:t>
      </w:r>
    </w:p>
    <w:p w:rsidR="009B7C25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оценки за итоговые контрольные работы (коэффициент значимости - 2);</w:t>
      </w:r>
    </w:p>
    <w:p w:rsidR="009B7C25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баллы за творческий рейтинг и бонусные баллы –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 не более 20 % от максимально возможного балла;</w:t>
      </w:r>
    </w:p>
    <w:p w:rsidR="009B7C25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рейтинговых баллов при получении штрафов;</w:t>
      </w:r>
    </w:p>
    <w:p w:rsidR="009B7C25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оценки за КСР (</w:t>
      </w:r>
      <w:r w:rsidRPr="00A82B91">
        <w:rPr>
          <w:sz w:val="28"/>
          <w:szCs w:val="28"/>
        </w:rPr>
        <w:t>учебную историю болезни</w:t>
      </w:r>
      <w:r>
        <w:rPr>
          <w:sz w:val="28"/>
          <w:szCs w:val="28"/>
        </w:rPr>
        <w:t xml:space="preserve">, мотивационный альбом, </w:t>
      </w:r>
      <w:r w:rsidRPr="00A82B91">
        <w:rPr>
          <w:sz w:val="28"/>
          <w:szCs w:val="28"/>
        </w:rPr>
        <w:t>нап</w:t>
      </w:r>
      <w:r w:rsidRPr="00A82B91">
        <w:rPr>
          <w:sz w:val="28"/>
          <w:szCs w:val="28"/>
        </w:rPr>
        <w:t>и</w:t>
      </w:r>
      <w:r w:rsidRPr="00A82B91">
        <w:rPr>
          <w:sz w:val="28"/>
          <w:szCs w:val="28"/>
        </w:rPr>
        <w:t>сание рефератов</w:t>
      </w:r>
      <w:r>
        <w:rPr>
          <w:sz w:val="28"/>
          <w:szCs w:val="28"/>
        </w:rPr>
        <w:t xml:space="preserve"> и др.);</w:t>
      </w:r>
    </w:p>
    <w:p w:rsidR="009B7C25" w:rsidRDefault="009B7C25" w:rsidP="009B7C25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других</w:t>
      </w:r>
      <w:r w:rsidRPr="00A82B91">
        <w:rPr>
          <w:sz w:val="28"/>
          <w:szCs w:val="28"/>
        </w:rPr>
        <w:t xml:space="preserve"> вид</w:t>
      </w:r>
      <w:r>
        <w:rPr>
          <w:sz w:val="28"/>
          <w:szCs w:val="28"/>
        </w:rPr>
        <w:t>ов работ,</w:t>
      </w:r>
      <w:r w:rsidRPr="00A82B91">
        <w:rPr>
          <w:sz w:val="28"/>
          <w:szCs w:val="28"/>
        </w:rPr>
        <w:t xml:space="preserve"> предусмотренных на кафедре</w:t>
      </w:r>
      <w:r>
        <w:rPr>
          <w:sz w:val="28"/>
          <w:szCs w:val="28"/>
        </w:rPr>
        <w:t>.</w:t>
      </w: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Pr="00356072" w:rsidRDefault="009B7C25" w:rsidP="009B7C2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 w:rsidRPr="00B91E00">
        <w:rPr>
          <w:b/>
          <w:i/>
          <w:sz w:val="28"/>
          <w:szCs w:val="28"/>
        </w:rPr>
        <w:t>Рубежный рейтинг</w:t>
      </w:r>
      <w:r w:rsidRPr="00A82B91">
        <w:rPr>
          <w:sz w:val="28"/>
          <w:szCs w:val="28"/>
        </w:rPr>
        <w:t xml:space="preserve"> - выставляется на последнем практическом з</w:t>
      </w:r>
      <w:r w:rsidRPr="00A82B91">
        <w:rPr>
          <w:sz w:val="28"/>
          <w:szCs w:val="28"/>
        </w:rPr>
        <w:t>а</w:t>
      </w:r>
      <w:r w:rsidRPr="00A82B91">
        <w:rPr>
          <w:sz w:val="28"/>
          <w:szCs w:val="28"/>
        </w:rPr>
        <w:t>нятии в конце обучения</w:t>
      </w:r>
      <w:r>
        <w:rPr>
          <w:sz w:val="28"/>
          <w:szCs w:val="28"/>
        </w:rPr>
        <w:t xml:space="preserve"> на 3, 4 и 5 курсе</w:t>
      </w:r>
      <w:r w:rsidRPr="00A82B91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представляет собой сумму рейти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говых баллов за первый и второй </w:t>
      </w:r>
      <w:r w:rsidRPr="00A82B91">
        <w:rPr>
          <w:sz w:val="28"/>
          <w:szCs w:val="28"/>
        </w:rPr>
        <w:t>модул</w:t>
      </w:r>
      <w:r>
        <w:rPr>
          <w:sz w:val="28"/>
          <w:szCs w:val="28"/>
        </w:rPr>
        <w:t xml:space="preserve">ь. </w:t>
      </w:r>
      <w:r w:rsidRPr="0091634C">
        <w:rPr>
          <w:sz w:val="28"/>
          <w:szCs w:val="28"/>
          <w:u w:val="single"/>
        </w:rPr>
        <w:t>Для рейтинговой оценки 10 (десять) необходимо иметь баллы творческого рейтинга.</w:t>
      </w:r>
    </w:p>
    <w:p w:rsidR="009B7C25" w:rsidRPr="00A82B91" w:rsidRDefault="009B7C25" w:rsidP="009B7C25">
      <w:pPr>
        <w:jc w:val="both"/>
        <w:rPr>
          <w:sz w:val="28"/>
          <w:szCs w:val="28"/>
        </w:rPr>
      </w:pPr>
    </w:p>
    <w:p w:rsidR="009B7C25" w:rsidRPr="00A82B91" w:rsidRDefault="009B7C25" w:rsidP="009B7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91E00">
        <w:rPr>
          <w:b/>
          <w:i/>
          <w:sz w:val="28"/>
          <w:szCs w:val="28"/>
        </w:rPr>
        <w:t>Творческий рейтинг</w:t>
      </w:r>
      <w:r w:rsidRPr="00A82B91">
        <w:rPr>
          <w:sz w:val="28"/>
          <w:szCs w:val="28"/>
        </w:rPr>
        <w:t>. Не является обязательным</w:t>
      </w:r>
      <w:r>
        <w:rPr>
          <w:sz w:val="28"/>
          <w:szCs w:val="28"/>
        </w:rPr>
        <w:t xml:space="preserve"> для каждого студента</w:t>
      </w:r>
      <w:r w:rsidRPr="00A82B91">
        <w:rPr>
          <w:sz w:val="28"/>
          <w:szCs w:val="28"/>
        </w:rPr>
        <w:t>.</w:t>
      </w:r>
    </w:p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A82B91">
        <w:rPr>
          <w:sz w:val="28"/>
          <w:szCs w:val="28"/>
        </w:rPr>
        <w:t>В величине семестрового рейтинга учитываются и достижения студе</w:t>
      </w:r>
      <w:r w:rsidRPr="00A82B91">
        <w:rPr>
          <w:sz w:val="28"/>
          <w:szCs w:val="28"/>
        </w:rPr>
        <w:t>н</w:t>
      </w:r>
      <w:r w:rsidRPr="00A82B91">
        <w:rPr>
          <w:sz w:val="28"/>
          <w:szCs w:val="28"/>
        </w:rPr>
        <w:t>та сверх учебного плана. Модульно - рейтинговая система позволяет студе</w:t>
      </w:r>
      <w:r w:rsidRPr="00A82B91">
        <w:rPr>
          <w:sz w:val="28"/>
          <w:szCs w:val="28"/>
        </w:rPr>
        <w:t>н</w:t>
      </w:r>
      <w:r w:rsidRPr="00A82B91">
        <w:rPr>
          <w:sz w:val="28"/>
          <w:szCs w:val="28"/>
        </w:rPr>
        <w:t>ту компенсировать часть потерянных баллов с помощью дополнительных баллов - творческого рейтинга</w:t>
      </w:r>
      <w:r>
        <w:rPr>
          <w:sz w:val="28"/>
          <w:szCs w:val="28"/>
        </w:rPr>
        <w:t xml:space="preserve"> или бонусов. </w:t>
      </w:r>
      <w:r w:rsidRPr="00356072">
        <w:rPr>
          <w:sz w:val="28"/>
          <w:szCs w:val="28"/>
        </w:rPr>
        <w:t>Творческий рейтинг, позволяет повысить оценку до 20% от общей суммы ба</w:t>
      </w:r>
      <w:r w:rsidRPr="00356072">
        <w:rPr>
          <w:sz w:val="28"/>
          <w:szCs w:val="28"/>
        </w:rPr>
        <w:t>л</w:t>
      </w:r>
      <w:r w:rsidRPr="00356072">
        <w:rPr>
          <w:sz w:val="28"/>
          <w:szCs w:val="28"/>
        </w:rPr>
        <w:t>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421"/>
        <w:gridCol w:w="1666"/>
      </w:tblGrid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№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Тематика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от макс. </w:t>
            </w:r>
            <w:proofErr w:type="spellStart"/>
            <w:r>
              <w:rPr>
                <w:sz w:val="28"/>
                <w:szCs w:val="28"/>
              </w:rPr>
              <w:t>рейт</w:t>
            </w:r>
            <w:proofErr w:type="spellEnd"/>
            <w:r>
              <w:rPr>
                <w:sz w:val="28"/>
                <w:szCs w:val="28"/>
              </w:rPr>
              <w:t>. балла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Выполнение дипломной работы.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4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Доклад на конференции с презентацией в другом городе или ВУЗе (1 в с</w:t>
            </w:r>
            <w:r w:rsidRPr="00562BA5">
              <w:rPr>
                <w:sz w:val="28"/>
                <w:szCs w:val="28"/>
              </w:rPr>
              <w:t>е</w:t>
            </w:r>
            <w:r w:rsidRPr="00562BA5">
              <w:rPr>
                <w:sz w:val="28"/>
                <w:szCs w:val="28"/>
              </w:rPr>
              <w:t>местр)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3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3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Доклад на университетской конференции с презентацией (1 в семестр)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3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4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Публикации (тезисы, статьи), за 1 публикацию (макс 2 в семестр)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1,5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5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Доклад на студенческом кружке – с презентацией, за 1 доклад (макс 3 в с</w:t>
            </w:r>
            <w:r w:rsidRPr="00562BA5">
              <w:rPr>
                <w:sz w:val="28"/>
                <w:szCs w:val="28"/>
              </w:rPr>
              <w:t>е</w:t>
            </w:r>
            <w:r w:rsidRPr="00562BA5">
              <w:rPr>
                <w:sz w:val="28"/>
                <w:szCs w:val="28"/>
              </w:rPr>
              <w:t>местр)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6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Подготовка обзоров по конкретным темам с использован</w:t>
            </w:r>
            <w:r w:rsidRPr="00562BA5">
              <w:rPr>
                <w:sz w:val="28"/>
                <w:szCs w:val="28"/>
              </w:rPr>
              <w:t>и</w:t>
            </w:r>
            <w:r w:rsidRPr="00562BA5">
              <w:rPr>
                <w:sz w:val="28"/>
                <w:szCs w:val="28"/>
              </w:rPr>
              <w:t>ем дополнительной литературы (не менее 5 источников п</w:t>
            </w:r>
            <w:r w:rsidRPr="00562BA5">
              <w:rPr>
                <w:sz w:val="28"/>
                <w:szCs w:val="28"/>
              </w:rPr>
              <w:t>о</w:t>
            </w:r>
            <w:r w:rsidRPr="00562BA5">
              <w:rPr>
                <w:sz w:val="28"/>
                <w:szCs w:val="28"/>
              </w:rPr>
              <w:t xml:space="preserve">следних 5 лет издания) для дальнейшего использования в </w:t>
            </w:r>
            <w:proofErr w:type="gramStart"/>
            <w:r w:rsidRPr="00562BA5">
              <w:rPr>
                <w:sz w:val="28"/>
                <w:szCs w:val="28"/>
              </w:rPr>
              <w:t>учебно-метод</w:t>
            </w:r>
            <w:proofErr w:type="gramEnd"/>
            <w:r w:rsidRPr="00562BA5">
              <w:rPr>
                <w:sz w:val="28"/>
                <w:szCs w:val="28"/>
              </w:rPr>
              <w:t>. работе на к</w:t>
            </w:r>
            <w:r w:rsidRPr="00562BA5">
              <w:rPr>
                <w:sz w:val="28"/>
                <w:szCs w:val="28"/>
              </w:rPr>
              <w:t>а</w:t>
            </w:r>
            <w:r w:rsidRPr="00562BA5">
              <w:rPr>
                <w:sz w:val="28"/>
                <w:szCs w:val="28"/>
              </w:rPr>
              <w:t>федре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7</w:t>
            </w:r>
          </w:p>
        </w:tc>
        <w:tc>
          <w:tcPr>
            <w:tcW w:w="7421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Подготовка наглядных пособий для учебного процесса на кафедре (таблицы, слайды, видеофильмы, учебные презе</w:t>
            </w:r>
            <w:r w:rsidRPr="00562BA5">
              <w:rPr>
                <w:sz w:val="28"/>
                <w:szCs w:val="28"/>
              </w:rPr>
              <w:t>н</w:t>
            </w:r>
            <w:r w:rsidRPr="00562BA5">
              <w:rPr>
                <w:sz w:val="28"/>
                <w:szCs w:val="28"/>
              </w:rPr>
              <w:t>тации и др.)</w:t>
            </w:r>
          </w:p>
        </w:tc>
        <w:tc>
          <w:tcPr>
            <w:tcW w:w="166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</w:tr>
    </w:tbl>
    <w:p w:rsidR="009B7C25" w:rsidRDefault="009B7C25" w:rsidP="009B7C25">
      <w:pPr>
        <w:ind w:firstLine="708"/>
        <w:jc w:val="center"/>
        <w:rPr>
          <w:b/>
          <w:sz w:val="28"/>
          <w:szCs w:val="28"/>
        </w:rPr>
      </w:pPr>
    </w:p>
    <w:p w:rsidR="009B7C25" w:rsidRPr="00356072" w:rsidRDefault="009B7C25" w:rsidP="009B7C25">
      <w:pPr>
        <w:ind w:firstLine="708"/>
        <w:jc w:val="center"/>
        <w:rPr>
          <w:b/>
          <w:sz w:val="28"/>
          <w:szCs w:val="28"/>
        </w:rPr>
      </w:pPr>
      <w:r w:rsidRPr="00356072">
        <w:rPr>
          <w:b/>
          <w:sz w:val="28"/>
          <w:szCs w:val="28"/>
        </w:rPr>
        <w:lastRenderedPageBreak/>
        <w:t>Рейтинг бонусов</w:t>
      </w:r>
    </w:p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8364"/>
        <w:gridCol w:w="763"/>
      </w:tblGrid>
      <w:tr w:rsidR="009B7C25" w:rsidRPr="00562BA5" w:rsidTr="00C46DBB">
        <w:trPr>
          <w:jc w:val="center"/>
        </w:trPr>
        <w:tc>
          <w:tcPr>
            <w:tcW w:w="579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Тематика</w:t>
            </w:r>
          </w:p>
        </w:tc>
        <w:tc>
          <w:tcPr>
            <w:tcW w:w="436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балл</w:t>
            </w:r>
          </w:p>
        </w:tc>
      </w:tr>
      <w:tr w:rsidR="009B7C25" w:rsidRPr="00562BA5" w:rsidTr="00C46DBB">
        <w:trPr>
          <w:jc w:val="center"/>
        </w:trPr>
        <w:tc>
          <w:tcPr>
            <w:tcW w:w="579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Активность на занятии за 1 занятие</w:t>
            </w:r>
          </w:p>
        </w:tc>
        <w:tc>
          <w:tcPr>
            <w:tcW w:w="436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</w:tr>
      <w:tr w:rsidR="009B7C25" w:rsidRPr="00562BA5" w:rsidTr="00C46DBB">
        <w:trPr>
          <w:jc w:val="center"/>
        </w:trPr>
        <w:tc>
          <w:tcPr>
            <w:tcW w:w="579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Демонстрация теоретических знаний сверх утверждё</w:t>
            </w:r>
            <w:r w:rsidRPr="00562BA5">
              <w:rPr>
                <w:sz w:val="28"/>
                <w:szCs w:val="28"/>
              </w:rPr>
              <w:t>н</w:t>
            </w:r>
            <w:r w:rsidRPr="00562BA5">
              <w:rPr>
                <w:sz w:val="28"/>
                <w:szCs w:val="28"/>
              </w:rPr>
              <w:t>ной рабочей учебной программы по дисциплине за 1 з</w:t>
            </w:r>
            <w:r w:rsidRPr="00562BA5">
              <w:rPr>
                <w:sz w:val="28"/>
                <w:szCs w:val="28"/>
              </w:rPr>
              <w:t>а</w:t>
            </w:r>
            <w:r w:rsidRPr="00562BA5">
              <w:rPr>
                <w:sz w:val="28"/>
                <w:szCs w:val="28"/>
              </w:rPr>
              <w:t>нятие</w:t>
            </w:r>
          </w:p>
        </w:tc>
        <w:tc>
          <w:tcPr>
            <w:tcW w:w="436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</w:tr>
      <w:tr w:rsidR="009B7C25" w:rsidRPr="00562BA5" w:rsidTr="00C46DBB">
        <w:trPr>
          <w:jc w:val="center"/>
        </w:trPr>
        <w:tc>
          <w:tcPr>
            <w:tcW w:w="579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Подготовка кратких сообщений по теме занятия за 1 з</w:t>
            </w:r>
            <w:r w:rsidRPr="00562BA5">
              <w:rPr>
                <w:sz w:val="28"/>
                <w:szCs w:val="28"/>
              </w:rPr>
              <w:t>а</w:t>
            </w:r>
            <w:r w:rsidRPr="00562BA5">
              <w:rPr>
                <w:sz w:val="28"/>
                <w:szCs w:val="28"/>
              </w:rPr>
              <w:t xml:space="preserve">нятие </w:t>
            </w:r>
          </w:p>
        </w:tc>
        <w:tc>
          <w:tcPr>
            <w:tcW w:w="436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</w:tr>
      <w:tr w:rsidR="009B7C25" w:rsidRPr="00562BA5" w:rsidTr="00C46DBB">
        <w:trPr>
          <w:jc w:val="center"/>
        </w:trPr>
        <w:tc>
          <w:tcPr>
            <w:tcW w:w="579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Демонстрация высокого уровня выполнения практической раб</w:t>
            </w:r>
            <w:r w:rsidRPr="00562BA5">
              <w:rPr>
                <w:sz w:val="28"/>
                <w:szCs w:val="28"/>
              </w:rPr>
              <w:t>о</w:t>
            </w:r>
            <w:r w:rsidRPr="00562BA5">
              <w:rPr>
                <w:sz w:val="28"/>
                <w:szCs w:val="28"/>
              </w:rPr>
              <w:t>ты за 1 занятие</w:t>
            </w:r>
          </w:p>
        </w:tc>
        <w:tc>
          <w:tcPr>
            <w:tcW w:w="436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</w:tr>
    </w:tbl>
    <w:p w:rsidR="009B7C25" w:rsidRPr="004A0191" w:rsidRDefault="009B7C25" w:rsidP="009B7C25">
      <w:pPr>
        <w:ind w:firstLine="708"/>
        <w:jc w:val="both"/>
        <w:rPr>
          <w:sz w:val="28"/>
          <w:szCs w:val="28"/>
          <w:highlight w:val="yellow"/>
        </w:rPr>
      </w:pPr>
      <w:r w:rsidRPr="00945BAE">
        <w:rPr>
          <w:sz w:val="28"/>
          <w:szCs w:val="28"/>
        </w:rPr>
        <w:t>Модульно - рейтинговая система не только поощряет, но и наказывает ст</w:t>
      </w:r>
      <w:r w:rsidRPr="00945BAE">
        <w:rPr>
          <w:sz w:val="28"/>
          <w:szCs w:val="28"/>
        </w:rPr>
        <w:t>у</w:t>
      </w:r>
      <w:r w:rsidRPr="00945BAE">
        <w:rPr>
          <w:sz w:val="28"/>
          <w:szCs w:val="28"/>
        </w:rPr>
        <w:t>дентов при необходимости.</w:t>
      </w:r>
    </w:p>
    <w:p w:rsidR="009B7C25" w:rsidRPr="00356072" w:rsidRDefault="009B7C25" w:rsidP="009B7C25">
      <w:pPr>
        <w:ind w:firstLine="708"/>
        <w:jc w:val="center"/>
        <w:rPr>
          <w:b/>
          <w:sz w:val="28"/>
          <w:szCs w:val="28"/>
        </w:rPr>
      </w:pPr>
      <w:r w:rsidRPr="00356072">
        <w:rPr>
          <w:b/>
          <w:sz w:val="28"/>
          <w:szCs w:val="28"/>
        </w:rPr>
        <w:t>Рейтинг нарушений</w:t>
      </w:r>
    </w:p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356072">
        <w:rPr>
          <w:sz w:val="28"/>
          <w:szCs w:val="28"/>
        </w:rPr>
        <w:t xml:space="preserve">Штрафные баллы в сумме до 10% от </w:t>
      </w:r>
      <w:r>
        <w:rPr>
          <w:sz w:val="28"/>
          <w:szCs w:val="28"/>
        </w:rPr>
        <w:t>максимального рейтингового балла в данном семестре</w:t>
      </w:r>
      <w:r w:rsidRPr="00356072">
        <w:rPr>
          <w:sz w:val="28"/>
          <w:szCs w:val="28"/>
        </w:rPr>
        <w:t xml:space="preserve"> снимаются при нарушениях учебной и трудовой ди</w:t>
      </w:r>
      <w:r w:rsidRPr="00356072">
        <w:rPr>
          <w:sz w:val="28"/>
          <w:szCs w:val="28"/>
        </w:rPr>
        <w:t>с</w:t>
      </w:r>
      <w:r w:rsidRPr="00356072">
        <w:rPr>
          <w:sz w:val="28"/>
          <w:szCs w:val="28"/>
        </w:rPr>
        <w:t>циплины.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52"/>
        <w:gridCol w:w="1277"/>
        <w:gridCol w:w="958"/>
      </w:tblGrid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№</w:t>
            </w:r>
          </w:p>
        </w:tc>
        <w:tc>
          <w:tcPr>
            <w:tcW w:w="6852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Тематика</w:t>
            </w:r>
          </w:p>
        </w:tc>
        <w:tc>
          <w:tcPr>
            <w:tcW w:w="1277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балл</w:t>
            </w:r>
          </w:p>
        </w:tc>
        <w:tc>
          <w:tcPr>
            <w:tcW w:w="958" w:type="dxa"/>
          </w:tcPr>
          <w:p w:rsidR="009B7C25" w:rsidRPr="00562BA5" w:rsidRDefault="009B7C25" w:rsidP="00C46DBB">
            <w:pPr>
              <w:jc w:val="center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%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  <w:tc>
          <w:tcPr>
            <w:tcW w:w="6852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Систематические о</w:t>
            </w:r>
            <w:r w:rsidRPr="00562BA5">
              <w:rPr>
                <w:sz w:val="28"/>
                <w:szCs w:val="28"/>
              </w:rPr>
              <w:t xml:space="preserve">поздания на занятия </w:t>
            </w:r>
            <w:r>
              <w:rPr>
                <w:sz w:val="28"/>
                <w:szCs w:val="28"/>
              </w:rPr>
              <w:t xml:space="preserve">более 1 раза </w:t>
            </w:r>
          </w:p>
        </w:tc>
        <w:tc>
          <w:tcPr>
            <w:tcW w:w="1277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62BA5">
              <w:rPr>
                <w:sz w:val="28"/>
                <w:szCs w:val="28"/>
              </w:rPr>
              <w:t>(за 1 занятие)</w:t>
            </w:r>
          </w:p>
        </w:tc>
        <w:tc>
          <w:tcPr>
            <w:tcW w:w="958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-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  <w:tc>
          <w:tcPr>
            <w:tcW w:w="6852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 xml:space="preserve">Нарушение этики и деонтологии  </w:t>
            </w:r>
          </w:p>
        </w:tc>
        <w:tc>
          <w:tcPr>
            <w:tcW w:w="1277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3</w:t>
            </w:r>
          </w:p>
        </w:tc>
        <w:tc>
          <w:tcPr>
            <w:tcW w:w="6852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 xml:space="preserve">Нарушение </w:t>
            </w:r>
            <w:proofErr w:type="spellStart"/>
            <w:r w:rsidRPr="00562BA5">
              <w:rPr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1277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4</w:t>
            </w:r>
          </w:p>
        </w:tc>
        <w:tc>
          <w:tcPr>
            <w:tcW w:w="6852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 xml:space="preserve">Несоблюдение формы одежды (отсутствие </w:t>
            </w:r>
            <w:proofErr w:type="spellStart"/>
            <w:r w:rsidRPr="00562BA5">
              <w:rPr>
                <w:sz w:val="28"/>
                <w:szCs w:val="28"/>
              </w:rPr>
              <w:t>беджей</w:t>
            </w:r>
            <w:proofErr w:type="spellEnd"/>
            <w:r w:rsidRPr="00562BA5">
              <w:rPr>
                <w:sz w:val="28"/>
                <w:szCs w:val="28"/>
              </w:rPr>
              <w:t>, сменной обуви, перчаток, масок, защитных очков и др.), за 1 з</w:t>
            </w:r>
            <w:r w:rsidRPr="00562BA5">
              <w:rPr>
                <w:sz w:val="28"/>
                <w:szCs w:val="28"/>
              </w:rPr>
              <w:t>а</w:t>
            </w:r>
            <w:r w:rsidRPr="00562BA5">
              <w:rPr>
                <w:sz w:val="28"/>
                <w:szCs w:val="28"/>
              </w:rPr>
              <w:t>нятие</w:t>
            </w:r>
          </w:p>
        </w:tc>
        <w:tc>
          <w:tcPr>
            <w:tcW w:w="1277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-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5</w:t>
            </w:r>
          </w:p>
        </w:tc>
        <w:tc>
          <w:tcPr>
            <w:tcW w:w="6852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Невыполнение функциональных обязанностей дежурного на практическом з</w:t>
            </w:r>
            <w:r w:rsidRPr="00562BA5">
              <w:rPr>
                <w:sz w:val="28"/>
                <w:szCs w:val="28"/>
              </w:rPr>
              <w:t>а</w:t>
            </w:r>
            <w:r w:rsidRPr="00562BA5">
              <w:rPr>
                <w:sz w:val="28"/>
                <w:szCs w:val="28"/>
              </w:rPr>
              <w:t xml:space="preserve">нятии  </w:t>
            </w:r>
          </w:p>
        </w:tc>
        <w:tc>
          <w:tcPr>
            <w:tcW w:w="1277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</w:tr>
      <w:tr w:rsidR="009B7C25" w:rsidRPr="00562BA5" w:rsidTr="00C46DBB">
        <w:trPr>
          <w:jc w:val="center"/>
        </w:trPr>
        <w:tc>
          <w:tcPr>
            <w:tcW w:w="484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52" w:type="dxa"/>
          </w:tcPr>
          <w:p w:rsidR="009B7C25" w:rsidRPr="00562BA5" w:rsidRDefault="009B7C25" w:rsidP="00C46DBB">
            <w:pPr>
              <w:jc w:val="both"/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Невыполнение нормативов практической деятельности (50% и м</w:t>
            </w:r>
            <w:r w:rsidRPr="00562BA5">
              <w:rPr>
                <w:sz w:val="28"/>
                <w:szCs w:val="28"/>
              </w:rPr>
              <w:t>е</w:t>
            </w:r>
            <w:r w:rsidRPr="00562BA5">
              <w:rPr>
                <w:sz w:val="28"/>
                <w:szCs w:val="28"/>
              </w:rPr>
              <w:t>нее)</w:t>
            </w:r>
          </w:p>
        </w:tc>
        <w:tc>
          <w:tcPr>
            <w:tcW w:w="1277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9B7C25" w:rsidRPr="00562BA5" w:rsidRDefault="009B7C25" w:rsidP="00C46DBB">
            <w:pPr>
              <w:rPr>
                <w:sz w:val="28"/>
                <w:szCs w:val="28"/>
              </w:rPr>
            </w:pPr>
            <w:r w:rsidRPr="00562BA5">
              <w:rPr>
                <w:sz w:val="28"/>
                <w:szCs w:val="28"/>
              </w:rPr>
              <w:t>2</w:t>
            </w:r>
          </w:p>
        </w:tc>
      </w:tr>
    </w:tbl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356072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356072">
        <w:rPr>
          <w:sz w:val="28"/>
          <w:szCs w:val="28"/>
        </w:rPr>
        <w:t xml:space="preserve"> если назначаются дополнительные баллы творческого рейтинга</w:t>
      </w:r>
      <w:r>
        <w:rPr>
          <w:sz w:val="28"/>
          <w:szCs w:val="28"/>
        </w:rPr>
        <w:t xml:space="preserve"> (бонусы)</w:t>
      </w:r>
      <w:r w:rsidRPr="00356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356072">
        <w:rPr>
          <w:sz w:val="28"/>
          <w:szCs w:val="28"/>
        </w:rPr>
        <w:t>снимаются штрафные баллы</w:t>
      </w:r>
      <w:r>
        <w:rPr>
          <w:sz w:val="28"/>
          <w:szCs w:val="28"/>
        </w:rPr>
        <w:t>,</w:t>
      </w:r>
      <w:r w:rsidRPr="00356072">
        <w:rPr>
          <w:sz w:val="28"/>
          <w:szCs w:val="28"/>
        </w:rPr>
        <w:t xml:space="preserve"> основания для этого отр</w:t>
      </w:r>
      <w:r w:rsidRPr="00356072">
        <w:rPr>
          <w:sz w:val="28"/>
          <w:szCs w:val="28"/>
        </w:rPr>
        <w:t>а</w:t>
      </w:r>
      <w:r w:rsidRPr="00356072">
        <w:rPr>
          <w:sz w:val="28"/>
          <w:szCs w:val="28"/>
        </w:rPr>
        <w:t>жаются в «журнале учёта практических занятий»</w:t>
      </w:r>
      <w:r>
        <w:rPr>
          <w:sz w:val="28"/>
          <w:szCs w:val="28"/>
        </w:rPr>
        <w:t xml:space="preserve"> или в электронной рейти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говой ведомости</w:t>
      </w:r>
      <w:r w:rsidRPr="00356072">
        <w:rPr>
          <w:sz w:val="28"/>
          <w:szCs w:val="28"/>
        </w:rPr>
        <w:t>.</w:t>
      </w:r>
    </w:p>
    <w:p w:rsidR="009B7C25" w:rsidRPr="00DE3288" w:rsidRDefault="009B7C25" w:rsidP="009B7C25">
      <w:pPr>
        <w:ind w:firstLine="708"/>
        <w:jc w:val="both"/>
        <w:rPr>
          <w:i/>
          <w:sz w:val="28"/>
          <w:szCs w:val="28"/>
        </w:rPr>
      </w:pPr>
      <w:r w:rsidRPr="00A82B91">
        <w:rPr>
          <w:sz w:val="28"/>
          <w:szCs w:val="28"/>
        </w:rPr>
        <w:t xml:space="preserve">После изучения </w:t>
      </w:r>
      <w:r>
        <w:rPr>
          <w:sz w:val="28"/>
          <w:szCs w:val="28"/>
        </w:rPr>
        <w:t xml:space="preserve">каждого модуля и </w:t>
      </w:r>
      <w:r w:rsidRPr="00A82B91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в целом,</w:t>
      </w:r>
      <w:r w:rsidRPr="00A82B91">
        <w:rPr>
          <w:sz w:val="28"/>
          <w:szCs w:val="28"/>
        </w:rPr>
        <w:t xml:space="preserve"> полученные баллы </w:t>
      </w:r>
      <w:r>
        <w:rPr>
          <w:sz w:val="28"/>
          <w:szCs w:val="28"/>
        </w:rPr>
        <w:t xml:space="preserve">модульного и </w:t>
      </w:r>
      <w:r w:rsidRPr="00A82B91">
        <w:rPr>
          <w:sz w:val="28"/>
          <w:szCs w:val="28"/>
        </w:rPr>
        <w:t>рубежного рейтинга переводятся в 10-балльную сист</w:t>
      </w:r>
      <w:r w:rsidRPr="00A82B91">
        <w:rPr>
          <w:sz w:val="28"/>
          <w:szCs w:val="28"/>
        </w:rPr>
        <w:t>е</w:t>
      </w:r>
      <w:r w:rsidRPr="00A82B91">
        <w:rPr>
          <w:sz w:val="28"/>
          <w:szCs w:val="28"/>
        </w:rPr>
        <w:t xml:space="preserve">му. </w:t>
      </w:r>
      <w:r>
        <w:rPr>
          <w:sz w:val="28"/>
          <w:szCs w:val="28"/>
        </w:rPr>
        <w:t>Для этого рассчитывается шкала для каждой оценки (4-10) с учётом посещения всех занятий дисциплины. Каждому курсу и семестр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модулю) соответствует своя шкала соотношения рейтинговых баллов и оценок. </w:t>
      </w:r>
      <w:r w:rsidRPr="00DE3288">
        <w:rPr>
          <w:i/>
          <w:sz w:val="28"/>
          <w:szCs w:val="28"/>
        </w:rPr>
        <w:t>(Прил</w:t>
      </w:r>
      <w:r w:rsidRPr="00DE3288">
        <w:rPr>
          <w:i/>
          <w:sz w:val="28"/>
          <w:szCs w:val="28"/>
        </w:rPr>
        <w:t>о</w:t>
      </w:r>
      <w:r w:rsidRPr="00DE3288">
        <w:rPr>
          <w:i/>
          <w:sz w:val="28"/>
          <w:szCs w:val="28"/>
        </w:rPr>
        <w:t>жение 3)</w:t>
      </w:r>
      <w:r>
        <w:rPr>
          <w:i/>
          <w:sz w:val="28"/>
          <w:szCs w:val="28"/>
        </w:rPr>
        <w:t>.</w:t>
      </w:r>
      <w:r w:rsidRPr="00DE3288">
        <w:rPr>
          <w:i/>
          <w:sz w:val="28"/>
          <w:szCs w:val="28"/>
        </w:rPr>
        <w:t xml:space="preserve"> </w:t>
      </w:r>
    </w:p>
    <w:p w:rsidR="009B7C25" w:rsidRDefault="009B7C25" w:rsidP="009B7C25">
      <w:pPr>
        <w:ind w:firstLine="360"/>
        <w:jc w:val="both"/>
        <w:rPr>
          <w:b/>
          <w:sz w:val="28"/>
          <w:szCs w:val="28"/>
        </w:rPr>
      </w:pPr>
    </w:p>
    <w:p w:rsidR="009B7C25" w:rsidRPr="00356072" w:rsidRDefault="009B7C25" w:rsidP="009B7C2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C7D9E">
        <w:rPr>
          <w:b/>
          <w:sz w:val="28"/>
          <w:szCs w:val="28"/>
        </w:rPr>
        <w:t>Итоговый рейтинг</w:t>
      </w:r>
      <w:r w:rsidRPr="00BC7D9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C7D9E">
        <w:rPr>
          <w:sz w:val="28"/>
          <w:szCs w:val="28"/>
        </w:rPr>
        <w:t xml:space="preserve"> это средняя </w:t>
      </w:r>
      <w:r>
        <w:rPr>
          <w:sz w:val="28"/>
          <w:szCs w:val="28"/>
        </w:rPr>
        <w:t xml:space="preserve">арифметическая </w:t>
      </w:r>
      <w:r w:rsidRPr="00BC7D9E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между оценкой </w:t>
      </w:r>
      <w:r w:rsidRPr="00BC7D9E">
        <w:rPr>
          <w:sz w:val="28"/>
          <w:szCs w:val="28"/>
        </w:rPr>
        <w:t>рубежного рейтинга, оценк</w:t>
      </w:r>
      <w:r>
        <w:rPr>
          <w:sz w:val="28"/>
          <w:szCs w:val="28"/>
        </w:rPr>
        <w:t>ой</w:t>
      </w:r>
      <w:r w:rsidRPr="00BC7D9E">
        <w:rPr>
          <w:sz w:val="28"/>
          <w:szCs w:val="28"/>
        </w:rPr>
        <w:t>, полученной студентом на экз</w:t>
      </w:r>
      <w:r w:rsidRPr="00BC7D9E">
        <w:rPr>
          <w:sz w:val="28"/>
          <w:szCs w:val="28"/>
        </w:rPr>
        <w:t>а</w:t>
      </w:r>
      <w:r w:rsidRPr="00BC7D9E">
        <w:rPr>
          <w:sz w:val="28"/>
          <w:szCs w:val="28"/>
        </w:rPr>
        <w:t xml:space="preserve">мене </w:t>
      </w:r>
      <w:r>
        <w:rPr>
          <w:sz w:val="28"/>
          <w:szCs w:val="28"/>
        </w:rPr>
        <w:t>по</w:t>
      </w:r>
      <w:r w:rsidRPr="00BC7D9E">
        <w:rPr>
          <w:sz w:val="28"/>
          <w:szCs w:val="28"/>
        </w:rPr>
        <w:t xml:space="preserve"> устном</w:t>
      </w:r>
      <w:r>
        <w:rPr>
          <w:sz w:val="28"/>
          <w:szCs w:val="28"/>
        </w:rPr>
        <w:t>у</w:t>
      </w:r>
      <w:r w:rsidRPr="00BC7D9E">
        <w:rPr>
          <w:sz w:val="28"/>
          <w:szCs w:val="28"/>
        </w:rPr>
        <w:t xml:space="preserve"> собеседовани</w:t>
      </w:r>
      <w:r>
        <w:rPr>
          <w:sz w:val="28"/>
          <w:szCs w:val="28"/>
        </w:rPr>
        <w:t>ю</w:t>
      </w:r>
      <w:r w:rsidRPr="00BC7D9E">
        <w:rPr>
          <w:sz w:val="28"/>
          <w:szCs w:val="28"/>
        </w:rPr>
        <w:t xml:space="preserve"> и </w:t>
      </w:r>
      <w:r>
        <w:rPr>
          <w:sz w:val="28"/>
          <w:szCs w:val="28"/>
        </w:rPr>
        <w:t>оценкой за</w:t>
      </w:r>
      <w:r w:rsidRPr="00BC7D9E">
        <w:rPr>
          <w:sz w:val="28"/>
          <w:szCs w:val="28"/>
        </w:rPr>
        <w:t xml:space="preserve"> практически</w:t>
      </w:r>
      <w:r>
        <w:rPr>
          <w:sz w:val="28"/>
          <w:szCs w:val="28"/>
        </w:rPr>
        <w:t>е навыки</w:t>
      </w:r>
      <w:r w:rsidRPr="00BC7D9E">
        <w:rPr>
          <w:sz w:val="28"/>
          <w:szCs w:val="28"/>
        </w:rPr>
        <w:t xml:space="preserve">. </w:t>
      </w:r>
      <w:r>
        <w:rPr>
          <w:sz w:val="28"/>
          <w:szCs w:val="28"/>
        </w:rPr>
        <w:t>Итоговая</w:t>
      </w:r>
      <w:r w:rsidRPr="00BC7D9E">
        <w:rPr>
          <w:sz w:val="28"/>
          <w:szCs w:val="28"/>
        </w:rPr>
        <w:t xml:space="preserve"> оценка выста</w:t>
      </w:r>
      <w:r w:rsidRPr="00BC7D9E">
        <w:rPr>
          <w:sz w:val="28"/>
          <w:szCs w:val="28"/>
        </w:rPr>
        <w:t>в</w:t>
      </w:r>
      <w:r w:rsidRPr="00BC7D9E">
        <w:rPr>
          <w:sz w:val="28"/>
          <w:szCs w:val="28"/>
        </w:rPr>
        <w:t>ляется в зачетную книжку.</w:t>
      </w:r>
      <w:r w:rsidRPr="00356072">
        <w:rPr>
          <w:sz w:val="28"/>
          <w:szCs w:val="28"/>
        </w:rPr>
        <w:t xml:space="preserve"> </w:t>
      </w:r>
      <w:r w:rsidRPr="00356072">
        <w:rPr>
          <w:b/>
          <w:i/>
          <w:sz w:val="28"/>
          <w:szCs w:val="28"/>
        </w:rPr>
        <w:t>Рейтинговая оценка по итогам работы в теч</w:t>
      </w:r>
      <w:r w:rsidRPr="00356072">
        <w:rPr>
          <w:b/>
          <w:i/>
          <w:sz w:val="28"/>
          <w:szCs w:val="28"/>
        </w:rPr>
        <w:t>е</w:t>
      </w:r>
      <w:r w:rsidRPr="00356072">
        <w:rPr>
          <w:b/>
          <w:i/>
          <w:sz w:val="28"/>
          <w:szCs w:val="28"/>
        </w:rPr>
        <w:t xml:space="preserve">ние года является составляющей суммарной оценки </w:t>
      </w:r>
      <w:r>
        <w:rPr>
          <w:b/>
          <w:i/>
          <w:sz w:val="28"/>
          <w:szCs w:val="28"/>
        </w:rPr>
        <w:t xml:space="preserve">за предмет </w:t>
      </w:r>
      <w:r w:rsidRPr="00356072">
        <w:rPr>
          <w:b/>
          <w:i/>
          <w:sz w:val="28"/>
          <w:szCs w:val="28"/>
        </w:rPr>
        <w:t>наряду с оценкой по практическим навыкам и устному соб</w:t>
      </w:r>
      <w:r w:rsidRPr="00356072">
        <w:rPr>
          <w:b/>
          <w:i/>
          <w:sz w:val="28"/>
          <w:szCs w:val="28"/>
        </w:rPr>
        <w:t>е</w:t>
      </w:r>
      <w:r w:rsidRPr="00356072">
        <w:rPr>
          <w:b/>
          <w:i/>
          <w:sz w:val="28"/>
          <w:szCs w:val="28"/>
        </w:rPr>
        <w:t>седованию.</w:t>
      </w:r>
    </w:p>
    <w:p w:rsidR="009B7C25" w:rsidRDefault="009B7C25" w:rsidP="009B7C25">
      <w:pPr>
        <w:jc w:val="center"/>
        <w:rPr>
          <w:b/>
          <w:sz w:val="28"/>
          <w:szCs w:val="28"/>
        </w:rPr>
      </w:pPr>
    </w:p>
    <w:p w:rsidR="009B7C25" w:rsidRPr="009566CE" w:rsidRDefault="009B7C25" w:rsidP="009B7C25">
      <w:pPr>
        <w:jc w:val="center"/>
        <w:rPr>
          <w:b/>
          <w:sz w:val="32"/>
          <w:szCs w:val="32"/>
        </w:rPr>
      </w:pPr>
      <w:r w:rsidRPr="009566CE">
        <w:rPr>
          <w:b/>
          <w:sz w:val="32"/>
          <w:szCs w:val="32"/>
        </w:rPr>
        <w:lastRenderedPageBreak/>
        <w:t>Порядок ликвидации академической задолженности студентов с учетом рейтинговой системы оценки знаний</w:t>
      </w:r>
    </w:p>
    <w:p w:rsidR="009B7C25" w:rsidRDefault="009B7C25" w:rsidP="009B7C25">
      <w:pPr>
        <w:jc w:val="center"/>
        <w:rPr>
          <w:b/>
          <w:sz w:val="28"/>
          <w:szCs w:val="28"/>
        </w:rPr>
      </w:pPr>
    </w:p>
    <w:p w:rsidR="009B7C25" w:rsidRPr="00836AF4" w:rsidRDefault="009B7C25" w:rsidP="009B7C25">
      <w:pPr>
        <w:numPr>
          <w:ilvl w:val="0"/>
          <w:numId w:val="16"/>
        </w:numPr>
        <w:jc w:val="both"/>
        <w:rPr>
          <w:sz w:val="28"/>
          <w:szCs w:val="28"/>
          <w:lang w:bidi="ru-RU"/>
        </w:rPr>
      </w:pPr>
      <w:r w:rsidRPr="00BC7D9E">
        <w:rPr>
          <w:sz w:val="28"/>
          <w:szCs w:val="28"/>
        </w:rPr>
        <w:t>Порядок погашения задолженностей студентами (получение допуска к экзамену или зачету, пересдача экзаменов или зачетов) определяется дек</w:t>
      </w:r>
      <w:r w:rsidRPr="00BC7D9E">
        <w:rPr>
          <w:sz w:val="28"/>
          <w:szCs w:val="28"/>
        </w:rPr>
        <w:t>а</w:t>
      </w:r>
      <w:r w:rsidRPr="00BC7D9E">
        <w:rPr>
          <w:sz w:val="28"/>
          <w:szCs w:val="28"/>
        </w:rPr>
        <w:t xml:space="preserve">ном факультета на основе </w:t>
      </w:r>
      <w:r w:rsidRPr="00836AF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836AF4">
        <w:rPr>
          <w:sz w:val="28"/>
          <w:szCs w:val="28"/>
        </w:rPr>
        <w:t xml:space="preserve"> ректора</w:t>
      </w:r>
      <w:r w:rsidRPr="00836AF4">
        <w:rPr>
          <w:sz w:val="28"/>
          <w:szCs w:val="28"/>
          <w:lang w:bidi="ru-RU"/>
        </w:rPr>
        <w:t xml:space="preserve"> № 311 -</w:t>
      </w:r>
      <w:proofErr w:type="spellStart"/>
      <w:r w:rsidRPr="00836AF4">
        <w:rPr>
          <w:sz w:val="28"/>
          <w:szCs w:val="28"/>
          <w:lang w:bidi="ru-RU"/>
        </w:rPr>
        <w:t>уч</w:t>
      </w:r>
      <w:proofErr w:type="spellEnd"/>
      <w:r w:rsidRPr="00836AF4">
        <w:rPr>
          <w:sz w:val="28"/>
          <w:szCs w:val="28"/>
          <w:lang w:bidi="ru-RU"/>
        </w:rPr>
        <w:t xml:space="preserve"> от 14.08.2015 г. «</w:t>
      </w:r>
      <w:r w:rsidRPr="00836AF4">
        <w:rPr>
          <w:i/>
          <w:sz w:val="28"/>
          <w:szCs w:val="28"/>
          <w:lang w:bidi="ru-RU"/>
        </w:rPr>
        <w:t>Об утверждении нормативных документов по организации учебного проце</w:t>
      </w:r>
      <w:r w:rsidRPr="00836AF4">
        <w:rPr>
          <w:i/>
          <w:sz w:val="28"/>
          <w:szCs w:val="28"/>
          <w:lang w:bidi="ru-RU"/>
        </w:rPr>
        <w:t>с</w:t>
      </w:r>
      <w:r w:rsidRPr="00836AF4">
        <w:rPr>
          <w:i/>
          <w:sz w:val="28"/>
          <w:szCs w:val="28"/>
          <w:lang w:bidi="ru-RU"/>
        </w:rPr>
        <w:t>са</w:t>
      </w:r>
      <w:r w:rsidRPr="00836AF4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</w:p>
    <w:p w:rsidR="009B7C25" w:rsidRPr="00157BD1" w:rsidRDefault="009B7C25" w:rsidP="009B7C25">
      <w:pPr>
        <w:ind w:firstLine="360"/>
        <w:jc w:val="both"/>
        <w:rPr>
          <w:sz w:val="28"/>
          <w:szCs w:val="28"/>
        </w:rPr>
      </w:pPr>
      <w:r w:rsidRPr="00157BD1">
        <w:rPr>
          <w:sz w:val="28"/>
          <w:szCs w:val="28"/>
        </w:rPr>
        <w:t xml:space="preserve">К академической задолженности студентов в течение семестра </w:t>
      </w:r>
      <w:r>
        <w:rPr>
          <w:sz w:val="28"/>
          <w:szCs w:val="28"/>
        </w:rPr>
        <w:t>от</w:t>
      </w:r>
      <w:r w:rsidRPr="00157BD1">
        <w:rPr>
          <w:sz w:val="28"/>
          <w:szCs w:val="28"/>
        </w:rPr>
        <w:t>носятся:</w:t>
      </w:r>
    </w:p>
    <w:p w:rsidR="009B7C25" w:rsidRPr="00157BD1" w:rsidRDefault="009B7C25" w:rsidP="009B7C25">
      <w:pPr>
        <w:numPr>
          <w:ilvl w:val="0"/>
          <w:numId w:val="27"/>
        </w:numPr>
        <w:jc w:val="both"/>
        <w:rPr>
          <w:sz w:val="28"/>
          <w:szCs w:val="28"/>
        </w:rPr>
      </w:pPr>
      <w:r w:rsidRPr="00157BD1">
        <w:rPr>
          <w:sz w:val="28"/>
          <w:szCs w:val="28"/>
        </w:rPr>
        <w:t>пропуски лекций и занятий;</w:t>
      </w:r>
    </w:p>
    <w:p w:rsidR="009B7C25" w:rsidRPr="00157BD1" w:rsidRDefault="009B7C25" w:rsidP="009B7C25">
      <w:pPr>
        <w:numPr>
          <w:ilvl w:val="0"/>
          <w:numId w:val="27"/>
        </w:numPr>
        <w:jc w:val="both"/>
        <w:rPr>
          <w:sz w:val="28"/>
          <w:szCs w:val="28"/>
        </w:rPr>
      </w:pPr>
      <w:r w:rsidRPr="00157BD1">
        <w:rPr>
          <w:sz w:val="28"/>
          <w:szCs w:val="28"/>
        </w:rPr>
        <w:t>неудовлетворительные оценки по итоговым занятиям, контрольным раб</w:t>
      </w:r>
      <w:r w:rsidRPr="00157BD1">
        <w:rPr>
          <w:sz w:val="28"/>
          <w:szCs w:val="28"/>
        </w:rPr>
        <w:t>о</w:t>
      </w:r>
      <w:r w:rsidRPr="00157BD1">
        <w:rPr>
          <w:sz w:val="28"/>
          <w:szCs w:val="28"/>
        </w:rPr>
        <w:t>там;</w:t>
      </w:r>
    </w:p>
    <w:p w:rsidR="009B7C25" w:rsidRPr="00157BD1" w:rsidRDefault="009B7C25" w:rsidP="009B7C25">
      <w:pPr>
        <w:numPr>
          <w:ilvl w:val="0"/>
          <w:numId w:val="27"/>
        </w:numPr>
        <w:jc w:val="both"/>
        <w:rPr>
          <w:sz w:val="28"/>
          <w:szCs w:val="28"/>
        </w:rPr>
      </w:pPr>
      <w:r w:rsidRPr="00157BD1">
        <w:rPr>
          <w:sz w:val="28"/>
          <w:szCs w:val="28"/>
        </w:rPr>
        <w:t xml:space="preserve">неудовлетворительный результат (менее 70% правильных ответов) </w:t>
      </w:r>
      <w:r>
        <w:rPr>
          <w:sz w:val="28"/>
          <w:szCs w:val="28"/>
        </w:rPr>
        <w:t>при</w:t>
      </w:r>
      <w:r w:rsidRPr="00157BD1">
        <w:rPr>
          <w:sz w:val="28"/>
          <w:szCs w:val="28"/>
        </w:rPr>
        <w:t xml:space="preserve"> проведении предэкзаменационного тестирования;</w:t>
      </w:r>
    </w:p>
    <w:p w:rsidR="009B7C25" w:rsidRPr="00157BD1" w:rsidRDefault="009B7C25" w:rsidP="009B7C25">
      <w:pPr>
        <w:numPr>
          <w:ilvl w:val="0"/>
          <w:numId w:val="27"/>
        </w:numPr>
        <w:jc w:val="both"/>
        <w:rPr>
          <w:sz w:val="28"/>
          <w:szCs w:val="28"/>
        </w:rPr>
      </w:pPr>
      <w:r w:rsidRPr="00157BD1">
        <w:rPr>
          <w:sz w:val="28"/>
          <w:szCs w:val="28"/>
        </w:rPr>
        <w:t>значения рейтинга, ниже минимального положительного рейтинга дисц</w:t>
      </w:r>
      <w:r w:rsidRPr="00157BD1">
        <w:rPr>
          <w:sz w:val="28"/>
          <w:szCs w:val="28"/>
        </w:rPr>
        <w:t>и</w:t>
      </w:r>
      <w:r w:rsidRPr="00157BD1">
        <w:rPr>
          <w:sz w:val="28"/>
          <w:szCs w:val="28"/>
        </w:rPr>
        <w:t>плины.</w:t>
      </w:r>
    </w:p>
    <w:p w:rsidR="009B7C25" w:rsidRPr="00B14A01" w:rsidRDefault="009B7C25" w:rsidP="009B7C25">
      <w:pPr>
        <w:ind w:firstLine="708"/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u w:val="single"/>
          <w:lang w:bidi="ru-RU"/>
        </w:rPr>
        <w:t>На платной основе</w:t>
      </w:r>
      <w:r w:rsidRPr="00B14A01">
        <w:rPr>
          <w:sz w:val="28"/>
          <w:szCs w:val="28"/>
          <w:lang w:bidi="ru-RU"/>
        </w:rPr>
        <w:t xml:space="preserve"> отрабатываются следующие виды академической </w:t>
      </w:r>
      <w:r>
        <w:rPr>
          <w:sz w:val="28"/>
          <w:szCs w:val="28"/>
          <w:lang w:bidi="ru-RU"/>
        </w:rPr>
        <w:t>задо</w:t>
      </w:r>
      <w:r>
        <w:rPr>
          <w:sz w:val="28"/>
          <w:szCs w:val="28"/>
          <w:lang w:bidi="ru-RU"/>
        </w:rPr>
        <w:t>л</w:t>
      </w:r>
      <w:r w:rsidRPr="00B14A01">
        <w:rPr>
          <w:sz w:val="28"/>
          <w:szCs w:val="28"/>
          <w:lang w:bidi="ru-RU"/>
        </w:rPr>
        <w:t>женност</w:t>
      </w:r>
      <w:r>
        <w:rPr>
          <w:sz w:val="28"/>
          <w:szCs w:val="28"/>
          <w:lang w:bidi="ru-RU"/>
        </w:rPr>
        <w:t>и</w:t>
      </w:r>
      <w:r w:rsidRPr="00B14A01">
        <w:rPr>
          <w:sz w:val="28"/>
          <w:szCs w:val="28"/>
          <w:lang w:bidi="ru-RU"/>
        </w:rPr>
        <w:t>:</w:t>
      </w:r>
      <w:r>
        <w:rPr>
          <w:sz w:val="28"/>
          <w:szCs w:val="28"/>
          <w:lang w:bidi="ru-RU"/>
        </w:rPr>
        <w:t xml:space="preserve"> </w:t>
      </w:r>
    </w:p>
    <w:p w:rsidR="009B7C25" w:rsidRPr="00B14A01" w:rsidRDefault="009B7C25" w:rsidP="009B7C25">
      <w:pPr>
        <w:numPr>
          <w:ilvl w:val="0"/>
          <w:numId w:val="28"/>
        </w:numPr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lang w:bidi="ru-RU"/>
        </w:rPr>
        <w:t>пропуски учебных занятий по неуважительной причине;</w:t>
      </w:r>
    </w:p>
    <w:p w:rsidR="009B7C25" w:rsidRPr="00B14A01" w:rsidRDefault="009B7C25" w:rsidP="009B7C25">
      <w:pPr>
        <w:numPr>
          <w:ilvl w:val="0"/>
          <w:numId w:val="28"/>
        </w:numPr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lang w:bidi="ru-RU"/>
        </w:rPr>
        <w:t>неудовлетворительные оценки по итоговым занятиям, контрольным раб</w:t>
      </w:r>
      <w:r w:rsidRPr="00B14A01">
        <w:rPr>
          <w:sz w:val="28"/>
          <w:szCs w:val="28"/>
          <w:lang w:bidi="ru-RU"/>
        </w:rPr>
        <w:t>о</w:t>
      </w:r>
      <w:r w:rsidRPr="00B14A01">
        <w:rPr>
          <w:sz w:val="28"/>
          <w:szCs w:val="28"/>
          <w:lang w:bidi="ru-RU"/>
        </w:rPr>
        <w:t>там;</w:t>
      </w:r>
    </w:p>
    <w:p w:rsidR="009B7C25" w:rsidRPr="00B14A01" w:rsidRDefault="009B7C25" w:rsidP="009B7C25">
      <w:pPr>
        <w:numPr>
          <w:ilvl w:val="0"/>
          <w:numId w:val="28"/>
        </w:numPr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lang w:bidi="ru-RU"/>
        </w:rPr>
        <w:t>значения рейтинга ниже минимального положительного рейтинг дисц</w:t>
      </w:r>
      <w:r w:rsidRPr="00B14A01">
        <w:rPr>
          <w:sz w:val="28"/>
          <w:szCs w:val="28"/>
          <w:lang w:bidi="ru-RU"/>
        </w:rPr>
        <w:t>и</w:t>
      </w:r>
      <w:r w:rsidRPr="00B14A01">
        <w:rPr>
          <w:sz w:val="28"/>
          <w:szCs w:val="28"/>
          <w:lang w:bidi="ru-RU"/>
        </w:rPr>
        <w:t>плины;</w:t>
      </w:r>
    </w:p>
    <w:p w:rsidR="009B7C25" w:rsidRPr="00B14A01" w:rsidRDefault="009B7C25" w:rsidP="009B7C25">
      <w:pPr>
        <w:numPr>
          <w:ilvl w:val="0"/>
          <w:numId w:val="28"/>
        </w:numPr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lang w:bidi="ru-RU"/>
        </w:rPr>
        <w:t>пересдача зачета, предусмотренного учебным планом и программой уче</w:t>
      </w:r>
      <w:r w:rsidRPr="00B14A01">
        <w:rPr>
          <w:sz w:val="28"/>
          <w:szCs w:val="28"/>
          <w:lang w:bidi="ru-RU"/>
        </w:rPr>
        <w:t>б</w:t>
      </w:r>
      <w:r w:rsidRPr="00B14A01">
        <w:rPr>
          <w:sz w:val="28"/>
          <w:szCs w:val="28"/>
          <w:lang w:bidi="ru-RU"/>
        </w:rPr>
        <w:t>ной дисциплины, осуществляемая после оконч</w:t>
      </w:r>
      <w:r>
        <w:rPr>
          <w:sz w:val="28"/>
          <w:szCs w:val="28"/>
          <w:lang w:bidi="ru-RU"/>
        </w:rPr>
        <w:t>ания</w:t>
      </w:r>
      <w:r w:rsidRPr="00B14A01">
        <w:rPr>
          <w:sz w:val="28"/>
          <w:szCs w:val="28"/>
          <w:lang w:bidi="ru-RU"/>
        </w:rPr>
        <w:t>| семестра (зачетной недели);</w:t>
      </w:r>
    </w:p>
    <w:p w:rsidR="009B7C25" w:rsidRPr="00B14A01" w:rsidRDefault="009B7C25" w:rsidP="009B7C25">
      <w:pPr>
        <w:numPr>
          <w:ilvl w:val="0"/>
          <w:numId w:val="28"/>
        </w:numPr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lang w:bidi="ru-RU"/>
        </w:rPr>
        <w:t>пересдача неудовлетворительной оценки по компьютерному тестиров</w:t>
      </w:r>
      <w:r w:rsidRPr="00B14A01">
        <w:rPr>
          <w:sz w:val="28"/>
          <w:szCs w:val="28"/>
          <w:lang w:bidi="ru-RU"/>
        </w:rPr>
        <w:t>а</w:t>
      </w:r>
      <w:r w:rsidRPr="00B14A01">
        <w:rPr>
          <w:sz w:val="28"/>
          <w:szCs w:val="28"/>
          <w:lang w:bidi="ru-RU"/>
        </w:rPr>
        <w:t>нию;</w:t>
      </w:r>
    </w:p>
    <w:p w:rsidR="009B7C25" w:rsidRPr="00B14A01" w:rsidRDefault="009B7C25" w:rsidP="009B7C25">
      <w:pPr>
        <w:numPr>
          <w:ilvl w:val="0"/>
          <w:numId w:val="28"/>
        </w:numPr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lang w:bidi="ru-RU"/>
        </w:rPr>
        <w:t>пересдача экзамена по практическим навыкам;</w:t>
      </w:r>
    </w:p>
    <w:p w:rsidR="009B7C25" w:rsidRDefault="009B7C25" w:rsidP="009B7C25">
      <w:pPr>
        <w:numPr>
          <w:ilvl w:val="0"/>
          <w:numId w:val="28"/>
        </w:numPr>
        <w:jc w:val="both"/>
        <w:rPr>
          <w:sz w:val="28"/>
          <w:szCs w:val="28"/>
          <w:lang w:bidi="ru-RU"/>
        </w:rPr>
      </w:pPr>
      <w:r w:rsidRPr="00B14A01">
        <w:rPr>
          <w:sz w:val="28"/>
          <w:szCs w:val="28"/>
          <w:lang w:bidi="ru-RU"/>
        </w:rPr>
        <w:t>пересдача экзамена по устному собеседованию.</w:t>
      </w:r>
    </w:p>
    <w:p w:rsidR="009B7C25" w:rsidRPr="00B14A01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Pr="00BC7D9E" w:rsidRDefault="009B7C25" w:rsidP="009B7C25">
      <w:pPr>
        <w:numPr>
          <w:ilvl w:val="0"/>
          <w:numId w:val="16"/>
        </w:numPr>
        <w:jc w:val="both"/>
        <w:rPr>
          <w:sz w:val="28"/>
          <w:szCs w:val="28"/>
        </w:rPr>
      </w:pPr>
      <w:r w:rsidRPr="00BC7D9E">
        <w:rPr>
          <w:sz w:val="28"/>
          <w:szCs w:val="28"/>
        </w:rPr>
        <w:t xml:space="preserve">Неявка студента на занятие в установленный срок по </w:t>
      </w:r>
      <w:r w:rsidRPr="009566CE">
        <w:rPr>
          <w:b/>
          <w:i/>
          <w:sz w:val="28"/>
          <w:szCs w:val="28"/>
        </w:rPr>
        <w:t>неуважительной причине</w:t>
      </w:r>
      <w:r w:rsidRPr="00BC7D9E">
        <w:rPr>
          <w:sz w:val="28"/>
          <w:szCs w:val="28"/>
        </w:rPr>
        <w:t xml:space="preserve"> оценивается нулевым баллом и отрабатывается</w:t>
      </w:r>
      <w:r>
        <w:rPr>
          <w:sz w:val="28"/>
          <w:szCs w:val="28"/>
        </w:rPr>
        <w:t xml:space="preserve"> только</w:t>
      </w:r>
      <w:r w:rsidRPr="00BC7D9E">
        <w:rPr>
          <w:sz w:val="28"/>
          <w:szCs w:val="28"/>
        </w:rPr>
        <w:t xml:space="preserve"> в дни отработок по плану кафедры после предоставления допуска из деканата.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 отработки студенту выставляется оценка за занятие и 1 балл за его </w:t>
      </w:r>
      <w:r w:rsidRPr="00C61D67">
        <w:rPr>
          <w:sz w:val="28"/>
          <w:szCs w:val="28"/>
          <w:u w:val="single"/>
        </w:rPr>
        <w:t>п</w:t>
      </w:r>
      <w:r w:rsidRPr="00C61D67">
        <w:rPr>
          <w:sz w:val="28"/>
          <w:szCs w:val="28"/>
          <w:u w:val="single"/>
        </w:rPr>
        <w:t>о</w:t>
      </w:r>
      <w:r w:rsidRPr="00C61D67">
        <w:rPr>
          <w:sz w:val="28"/>
          <w:szCs w:val="28"/>
          <w:u w:val="single"/>
        </w:rPr>
        <w:t xml:space="preserve">сещение </w:t>
      </w:r>
      <w:r>
        <w:rPr>
          <w:sz w:val="28"/>
          <w:szCs w:val="28"/>
        </w:rPr>
        <w:t>в рейтинговую ведомость.</w:t>
      </w:r>
    </w:p>
    <w:p w:rsidR="009B7C25" w:rsidRDefault="009B7C25" w:rsidP="009B7C25">
      <w:pPr>
        <w:ind w:firstLine="708"/>
        <w:jc w:val="both"/>
        <w:rPr>
          <w:sz w:val="28"/>
          <w:szCs w:val="28"/>
        </w:rPr>
      </w:pPr>
      <w:r w:rsidRPr="00BC7D9E">
        <w:rPr>
          <w:sz w:val="28"/>
          <w:szCs w:val="28"/>
        </w:rPr>
        <w:t xml:space="preserve">Для студентов, пропустивших занятие </w:t>
      </w:r>
      <w:r w:rsidRPr="009566CE">
        <w:rPr>
          <w:b/>
          <w:i/>
          <w:sz w:val="28"/>
          <w:szCs w:val="28"/>
        </w:rPr>
        <w:t>по уважительной причине</w:t>
      </w:r>
      <w:r w:rsidRPr="00BC7D9E">
        <w:rPr>
          <w:sz w:val="28"/>
          <w:szCs w:val="28"/>
        </w:rPr>
        <w:t xml:space="preserve"> (без отработок), подтвержденной документально, оценка за пропущенное зан</w:t>
      </w:r>
      <w:r w:rsidRPr="00BC7D9E">
        <w:rPr>
          <w:sz w:val="28"/>
          <w:szCs w:val="28"/>
        </w:rPr>
        <w:t>я</w:t>
      </w:r>
      <w:r w:rsidRPr="00BC7D9E">
        <w:rPr>
          <w:sz w:val="28"/>
          <w:szCs w:val="28"/>
        </w:rPr>
        <w:t xml:space="preserve">тие </w:t>
      </w:r>
      <w:r>
        <w:rPr>
          <w:sz w:val="28"/>
          <w:szCs w:val="28"/>
        </w:rPr>
        <w:t xml:space="preserve">не выставляется или </w:t>
      </w:r>
      <w:r w:rsidRPr="00BC7D9E">
        <w:rPr>
          <w:sz w:val="28"/>
          <w:szCs w:val="28"/>
        </w:rPr>
        <w:t>выставляется как средняя по рейтингу данного студента (если у студента меньше требуемых 50% оценок).</w:t>
      </w:r>
      <w:r>
        <w:rPr>
          <w:sz w:val="28"/>
          <w:szCs w:val="28"/>
        </w:rPr>
        <w:t xml:space="preserve"> Однако </w:t>
      </w:r>
      <w:r w:rsidRPr="007A07D7">
        <w:rPr>
          <w:b/>
          <w:sz w:val="28"/>
          <w:szCs w:val="28"/>
        </w:rPr>
        <w:t>балл за посещение занятия или лекции не ставится.</w:t>
      </w:r>
      <w:r>
        <w:rPr>
          <w:sz w:val="28"/>
          <w:szCs w:val="28"/>
        </w:rPr>
        <w:t xml:space="preserve"> Такое, пропущенное по уважительной причине, занятие или лекция </w:t>
      </w:r>
      <w:r w:rsidRPr="007A07D7">
        <w:rPr>
          <w:b/>
          <w:sz w:val="28"/>
          <w:szCs w:val="28"/>
        </w:rPr>
        <w:t>может быть отработанно студентом для п</w:t>
      </w:r>
      <w:r w:rsidRPr="007A07D7">
        <w:rPr>
          <w:b/>
          <w:sz w:val="28"/>
          <w:szCs w:val="28"/>
        </w:rPr>
        <w:t>о</w:t>
      </w:r>
      <w:r w:rsidRPr="007A07D7">
        <w:rPr>
          <w:b/>
          <w:sz w:val="28"/>
          <w:szCs w:val="28"/>
        </w:rPr>
        <w:t>вышения рейтинга.</w:t>
      </w:r>
      <w:r w:rsidRPr="00562BA5">
        <w:rPr>
          <w:sz w:val="28"/>
          <w:szCs w:val="28"/>
        </w:rPr>
        <w:t xml:space="preserve"> </w:t>
      </w:r>
    </w:p>
    <w:p w:rsidR="009B7C25" w:rsidRPr="00356072" w:rsidRDefault="009B7C25" w:rsidP="009B7C25">
      <w:pPr>
        <w:ind w:firstLine="708"/>
        <w:jc w:val="both"/>
        <w:rPr>
          <w:sz w:val="28"/>
          <w:szCs w:val="28"/>
        </w:rPr>
      </w:pPr>
      <w:r w:rsidRPr="00836AF4">
        <w:rPr>
          <w:sz w:val="28"/>
          <w:szCs w:val="28"/>
        </w:rPr>
        <w:lastRenderedPageBreak/>
        <w:t>Для получения допуска к экзамену (зачету) все предусмотренные уче</w:t>
      </w:r>
      <w:r w:rsidRPr="00836AF4">
        <w:rPr>
          <w:sz w:val="28"/>
          <w:szCs w:val="28"/>
        </w:rPr>
        <w:t>б</w:t>
      </w:r>
      <w:r w:rsidRPr="00836AF4">
        <w:rPr>
          <w:sz w:val="28"/>
          <w:szCs w:val="28"/>
        </w:rPr>
        <w:t>ным планом итоговые занятия (или иные виды работы, предусмотренные к</w:t>
      </w:r>
      <w:r w:rsidRPr="00836AF4">
        <w:rPr>
          <w:sz w:val="28"/>
          <w:szCs w:val="28"/>
        </w:rPr>
        <w:t>а</w:t>
      </w:r>
      <w:r w:rsidRPr="00836AF4">
        <w:rPr>
          <w:sz w:val="28"/>
          <w:szCs w:val="28"/>
        </w:rPr>
        <w:t>федрой) должны быть отработаны и сданы студентом на положительную оценку в обязательном порядке.</w:t>
      </w:r>
      <w:r w:rsidRPr="00562BA5">
        <w:rPr>
          <w:sz w:val="28"/>
          <w:szCs w:val="28"/>
        </w:rPr>
        <w:t xml:space="preserve"> </w:t>
      </w:r>
      <w:r w:rsidRPr="00356072">
        <w:rPr>
          <w:sz w:val="28"/>
          <w:szCs w:val="28"/>
        </w:rPr>
        <w:t>Если оценка по промежуточному модулю была 0-3 (неуд.) - считать промежуточный рейтинг равным 0 до тех пор, пока не будет получена удовлетворительная оценка. А также текущий рейтинг занятия считать равным 0, если оно не о</w:t>
      </w:r>
      <w:r w:rsidRPr="00356072">
        <w:rPr>
          <w:sz w:val="28"/>
          <w:szCs w:val="28"/>
        </w:rPr>
        <w:t>т</w:t>
      </w:r>
      <w:r w:rsidRPr="00356072">
        <w:rPr>
          <w:sz w:val="28"/>
          <w:szCs w:val="28"/>
        </w:rPr>
        <w:t>работано.</w:t>
      </w:r>
    </w:p>
    <w:p w:rsidR="009B7C25" w:rsidRDefault="009B7C25" w:rsidP="009B7C25">
      <w:pPr>
        <w:pStyle w:val="aa"/>
        <w:ind w:left="0" w:firstLine="851"/>
        <w:jc w:val="both"/>
        <w:rPr>
          <w:sz w:val="28"/>
          <w:szCs w:val="28"/>
        </w:rPr>
      </w:pPr>
      <w:r w:rsidRPr="00356072">
        <w:rPr>
          <w:sz w:val="28"/>
          <w:szCs w:val="28"/>
        </w:rPr>
        <w:t>Рейтинг модуля считается равным 0, если балл за ответ по оконч</w:t>
      </w:r>
      <w:r w:rsidRPr="00356072">
        <w:rPr>
          <w:sz w:val="28"/>
          <w:szCs w:val="28"/>
        </w:rPr>
        <w:t>а</w:t>
      </w:r>
      <w:r w:rsidRPr="00356072">
        <w:rPr>
          <w:sz w:val="28"/>
          <w:szCs w:val="28"/>
        </w:rPr>
        <w:t>нии изучения модуля меньше 4. Рубежный рейтинг считается равным 0, если один из модульных рейтингов равен 0 и (или) пр</w:t>
      </w:r>
      <w:r w:rsidRPr="00356072">
        <w:rPr>
          <w:sz w:val="28"/>
          <w:szCs w:val="28"/>
        </w:rPr>
        <w:t>о</w:t>
      </w:r>
      <w:r w:rsidRPr="00356072">
        <w:rPr>
          <w:sz w:val="28"/>
          <w:szCs w:val="28"/>
        </w:rPr>
        <w:t xml:space="preserve">цент правильных ответов при тестировании ниже 70 %. </w:t>
      </w:r>
    </w:p>
    <w:p w:rsidR="009B7C25" w:rsidRDefault="009B7C25" w:rsidP="009B7C25">
      <w:pPr>
        <w:pStyle w:val="aa"/>
        <w:ind w:left="0" w:firstLine="851"/>
        <w:jc w:val="both"/>
        <w:rPr>
          <w:sz w:val="28"/>
          <w:szCs w:val="28"/>
        </w:rPr>
      </w:pPr>
      <w:r w:rsidRPr="00356072">
        <w:rPr>
          <w:sz w:val="28"/>
          <w:szCs w:val="28"/>
        </w:rPr>
        <w:t>«Зачтено» выставляется, если суммарный показатель рубежного ре</w:t>
      </w:r>
      <w:r w:rsidRPr="00356072">
        <w:rPr>
          <w:sz w:val="28"/>
          <w:szCs w:val="28"/>
        </w:rPr>
        <w:t>й</w:t>
      </w:r>
      <w:r w:rsidRPr="00356072">
        <w:rPr>
          <w:sz w:val="28"/>
          <w:szCs w:val="28"/>
        </w:rPr>
        <w:t>тинга превышает минимально допустимое количество баллов по данной ди</w:t>
      </w:r>
      <w:r w:rsidRPr="00356072">
        <w:rPr>
          <w:sz w:val="28"/>
          <w:szCs w:val="28"/>
        </w:rPr>
        <w:t>с</w:t>
      </w:r>
      <w:r w:rsidRPr="00356072">
        <w:rPr>
          <w:sz w:val="28"/>
          <w:szCs w:val="28"/>
        </w:rPr>
        <w:t>циплине. Если нет, то студент сдаёт теоретический зачёт преподавателю в виде собеседования при условии отработки пропуще</w:t>
      </w:r>
      <w:r w:rsidRPr="00356072">
        <w:rPr>
          <w:sz w:val="28"/>
          <w:szCs w:val="28"/>
        </w:rPr>
        <w:t>н</w:t>
      </w:r>
      <w:r w:rsidRPr="00356072">
        <w:rPr>
          <w:sz w:val="28"/>
          <w:szCs w:val="28"/>
        </w:rPr>
        <w:t>ных занятий.</w:t>
      </w:r>
    </w:p>
    <w:p w:rsidR="009B7C25" w:rsidRDefault="009B7C25" w:rsidP="009B7C25">
      <w:pPr>
        <w:pStyle w:val="aa"/>
        <w:ind w:left="0" w:firstLine="851"/>
        <w:jc w:val="both"/>
        <w:rPr>
          <w:sz w:val="28"/>
          <w:szCs w:val="28"/>
        </w:rPr>
      </w:pPr>
    </w:p>
    <w:p w:rsidR="009B7C25" w:rsidRPr="00836AF4" w:rsidRDefault="009B7C25" w:rsidP="009B7C25">
      <w:pPr>
        <w:numPr>
          <w:ilvl w:val="0"/>
          <w:numId w:val="16"/>
        </w:numPr>
        <w:jc w:val="both"/>
        <w:rPr>
          <w:sz w:val="28"/>
          <w:szCs w:val="28"/>
        </w:rPr>
      </w:pPr>
      <w:r w:rsidRPr="00836AF4">
        <w:rPr>
          <w:sz w:val="28"/>
          <w:szCs w:val="28"/>
        </w:rPr>
        <w:t xml:space="preserve">Повышение рейтингового балла </w:t>
      </w:r>
      <w:r w:rsidRPr="00836AF4">
        <w:rPr>
          <w:sz w:val="28"/>
          <w:szCs w:val="28"/>
          <w:u w:val="single"/>
        </w:rPr>
        <w:t>дисциплины</w:t>
      </w:r>
      <w:r w:rsidRPr="00836AF4">
        <w:rPr>
          <w:sz w:val="28"/>
          <w:szCs w:val="28"/>
        </w:rPr>
        <w:t xml:space="preserve"> разрешается по решению академической комиссии только на платной основе и не более одного р</w:t>
      </w:r>
      <w:r w:rsidRPr="00836AF4">
        <w:rPr>
          <w:sz w:val="28"/>
          <w:szCs w:val="28"/>
        </w:rPr>
        <w:t>а</w:t>
      </w:r>
      <w:r w:rsidRPr="00836AF4">
        <w:rPr>
          <w:sz w:val="28"/>
          <w:szCs w:val="28"/>
        </w:rPr>
        <w:t>за.</w:t>
      </w:r>
    </w:p>
    <w:p w:rsidR="009B7C25" w:rsidRDefault="009B7C25" w:rsidP="009B7C25">
      <w:pPr>
        <w:jc w:val="both"/>
        <w:rPr>
          <w:sz w:val="28"/>
          <w:szCs w:val="28"/>
        </w:rPr>
      </w:pPr>
    </w:p>
    <w:p w:rsidR="009B7C25" w:rsidRPr="009566CE" w:rsidRDefault="009B7C25" w:rsidP="009B7C25">
      <w:pPr>
        <w:jc w:val="center"/>
        <w:rPr>
          <w:b/>
          <w:sz w:val="32"/>
          <w:szCs w:val="32"/>
        </w:rPr>
      </w:pPr>
      <w:r w:rsidRPr="009566CE">
        <w:rPr>
          <w:b/>
          <w:sz w:val="32"/>
          <w:szCs w:val="32"/>
        </w:rPr>
        <w:t>Преимущества рейтинговой системы оценки знаний для ст</w:t>
      </w:r>
      <w:r w:rsidRPr="009566CE">
        <w:rPr>
          <w:b/>
          <w:sz w:val="32"/>
          <w:szCs w:val="32"/>
        </w:rPr>
        <w:t>у</w:t>
      </w:r>
      <w:r w:rsidRPr="009566CE">
        <w:rPr>
          <w:b/>
          <w:sz w:val="32"/>
          <w:szCs w:val="32"/>
        </w:rPr>
        <w:t>дентов.</w:t>
      </w:r>
    </w:p>
    <w:p w:rsidR="009B7C25" w:rsidRPr="00BC7D9E" w:rsidRDefault="009B7C25" w:rsidP="009B7C25">
      <w:pPr>
        <w:jc w:val="both"/>
        <w:rPr>
          <w:sz w:val="28"/>
          <w:szCs w:val="28"/>
        </w:rPr>
      </w:pPr>
    </w:p>
    <w:p w:rsidR="009B7C25" w:rsidRPr="007059FD" w:rsidRDefault="009B7C25" w:rsidP="009B7C25">
      <w:pPr>
        <w:ind w:firstLine="708"/>
        <w:jc w:val="both"/>
        <w:rPr>
          <w:b/>
          <w:sz w:val="28"/>
          <w:szCs w:val="28"/>
        </w:rPr>
      </w:pPr>
      <w:r w:rsidRPr="00BC7D9E">
        <w:rPr>
          <w:sz w:val="28"/>
          <w:szCs w:val="28"/>
        </w:rPr>
        <w:t>На основании средних рейтинговых баллов, полученных студентами по итогам семестра и экзаменационной сессии, составляются списки ранжир</w:t>
      </w:r>
      <w:r w:rsidRPr="00BC7D9E">
        <w:rPr>
          <w:sz w:val="28"/>
          <w:szCs w:val="28"/>
        </w:rPr>
        <w:t>о</w:t>
      </w:r>
      <w:r w:rsidRPr="00BC7D9E">
        <w:rPr>
          <w:sz w:val="28"/>
          <w:szCs w:val="28"/>
        </w:rPr>
        <w:t>вания студентов</w:t>
      </w:r>
      <w:r>
        <w:rPr>
          <w:sz w:val="28"/>
          <w:szCs w:val="28"/>
        </w:rPr>
        <w:t xml:space="preserve"> </w:t>
      </w:r>
      <w:r w:rsidRPr="00BC7D9E">
        <w:rPr>
          <w:sz w:val="28"/>
          <w:szCs w:val="28"/>
        </w:rPr>
        <w:t>(</w:t>
      </w:r>
      <w:r w:rsidRPr="00836AF4">
        <w:rPr>
          <w:sz w:val="28"/>
          <w:szCs w:val="28"/>
        </w:rPr>
        <w:t>рейтинговые листы</w:t>
      </w:r>
      <w:r w:rsidRPr="00BC7D9E">
        <w:rPr>
          <w:sz w:val="28"/>
          <w:szCs w:val="28"/>
        </w:rPr>
        <w:t>), с целью информирования всех учас</w:t>
      </w:r>
      <w:r w:rsidRPr="00BC7D9E">
        <w:rPr>
          <w:sz w:val="28"/>
          <w:szCs w:val="28"/>
        </w:rPr>
        <w:t>т</w:t>
      </w:r>
      <w:r w:rsidRPr="00BC7D9E">
        <w:rPr>
          <w:sz w:val="28"/>
          <w:szCs w:val="28"/>
        </w:rPr>
        <w:t xml:space="preserve">ников рейтингового контроля о его результатах. </w:t>
      </w:r>
      <w:r w:rsidRPr="004D3636">
        <w:rPr>
          <w:b/>
          <w:sz w:val="28"/>
          <w:szCs w:val="28"/>
        </w:rPr>
        <w:t>Средний рейтинговый балл</w:t>
      </w:r>
      <w:r w:rsidRPr="00BC7D9E">
        <w:rPr>
          <w:sz w:val="28"/>
          <w:szCs w:val="28"/>
        </w:rPr>
        <w:t xml:space="preserve"> </w:t>
      </w:r>
      <w:r w:rsidRPr="004D3636">
        <w:rPr>
          <w:sz w:val="28"/>
          <w:szCs w:val="28"/>
        </w:rPr>
        <w:t xml:space="preserve">за весь срок обучения </w:t>
      </w:r>
      <w:r w:rsidRPr="00BC7D9E">
        <w:rPr>
          <w:sz w:val="28"/>
          <w:szCs w:val="28"/>
        </w:rPr>
        <w:t>и место студента в рейтинговом листе выпускн</w:t>
      </w:r>
      <w:r w:rsidRPr="00BC7D9E">
        <w:rPr>
          <w:sz w:val="28"/>
          <w:szCs w:val="28"/>
        </w:rPr>
        <w:t>о</w:t>
      </w:r>
      <w:r w:rsidRPr="00BC7D9E">
        <w:rPr>
          <w:sz w:val="28"/>
          <w:szCs w:val="28"/>
        </w:rPr>
        <w:t xml:space="preserve">го курса </w:t>
      </w:r>
      <w:r w:rsidRPr="007059FD">
        <w:rPr>
          <w:b/>
          <w:sz w:val="28"/>
          <w:szCs w:val="28"/>
        </w:rPr>
        <w:t>учитывается при распределении, рекомендации в магистратуру, а</w:t>
      </w:r>
      <w:r w:rsidRPr="007059FD">
        <w:rPr>
          <w:b/>
          <w:sz w:val="28"/>
          <w:szCs w:val="28"/>
        </w:rPr>
        <w:t>с</w:t>
      </w:r>
      <w:r w:rsidRPr="007059FD">
        <w:rPr>
          <w:b/>
          <w:sz w:val="28"/>
          <w:szCs w:val="28"/>
        </w:rPr>
        <w:t xml:space="preserve">пирантуру, а также при назначении именных стипендий. </w:t>
      </w:r>
    </w:p>
    <w:p w:rsidR="009B7C25" w:rsidRPr="00991850" w:rsidRDefault="009B7C25" w:rsidP="009B7C25">
      <w:pPr>
        <w:ind w:firstLine="708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 xml:space="preserve">Студенты, обучающиеся платно и имеющие высокий рейтинг, могут участвовать в конкурсе с целью </w:t>
      </w:r>
      <w:r w:rsidRPr="007059FD">
        <w:rPr>
          <w:b/>
          <w:sz w:val="28"/>
          <w:szCs w:val="28"/>
        </w:rPr>
        <w:t>перевода с платного обучения</w:t>
      </w:r>
      <w:r>
        <w:rPr>
          <w:sz w:val="28"/>
          <w:szCs w:val="28"/>
        </w:rPr>
        <w:t xml:space="preserve"> </w:t>
      </w:r>
      <w:r w:rsidRPr="00647E78">
        <w:rPr>
          <w:sz w:val="28"/>
          <w:szCs w:val="28"/>
          <w:lang w:bidi="ru-RU"/>
        </w:rPr>
        <w:t>на обучение за счет</w:t>
      </w:r>
      <w:r>
        <w:rPr>
          <w:sz w:val="28"/>
          <w:szCs w:val="28"/>
          <w:lang w:bidi="ru-RU"/>
        </w:rPr>
        <w:t xml:space="preserve"> </w:t>
      </w:r>
      <w:r w:rsidRPr="00647E78">
        <w:rPr>
          <w:sz w:val="28"/>
          <w:szCs w:val="28"/>
          <w:lang w:bidi="ru-RU"/>
        </w:rPr>
        <w:t>средств республиканского бюджета</w:t>
      </w:r>
      <w:r>
        <w:rPr>
          <w:sz w:val="28"/>
          <w:szCs w:val="28"/>
          <w:lang w:bidi="ru-RU"/>
        </w:rPr>
        <w:t xml:space="preserve"> или получение скидок на основ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нии приказа ректора № 260-уч л от 11.05.2015</w:t>
      </w:r>
      <w:r w:rsidRPr="003C50A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</w:t>
      </w:r>
      <w:r w:rsidRPr="00893386">
        <w:rPr>
          <w:i/>
          <w:sz w:val="28"/>
          <w:szCs w:val="28"/>
          <w:lang w:bidi="ru-RU"/>
        </w:rPr>
        <w:t>Об урегулировании порядка Перевода студентов с платного обучения на обучение за счет средств ре</w:t>
      </w:r>
      <w:r w:rsidRPr="00893386">
        <w:rPr>
          <w:i/>
          <w:sz w:val="28"/>
          <w:szCs w:val="28"/>
          <w:lang w:bidi="ru-RU"/>
        </w:rPr>
        <w:t>с</w:t>
      </w:r>
      <w:r w:rsidRPr="00893386">
        <w:rPr>
          <w:i/>
          <w:sz w:val="28"/>
          <w:szCs w:val="28"/>
          <w:lang w:bidi="ru-RU"/>
        </w:rPr>
        <w:t>публиканского бюджета, предоставлении скидок со сформированной сто</w:t>
      </w:r>
      <w:r w:rsidRPr="00893386">
        <w:rPr>
          <w:i/>
          <w:sz w:val="28"/>
          <w:szCs w:val="28"/>
          <w:lang w:bidi="ru-RU"/>
        </w:rPr>
        <w:t>и</w:t>
      </w:r>
      <w:r w:rsidRPr="00893386">
        <w:rPr>
          <w:i/>
          <w:sz w:val="28"/>
          <w:szCs w:val="28"/>
          <w:lang w:bidi="ru-RU"/>
        </w:rPr>
        <w:t>мости обучения</w:t>
      </w:r>
      <w:r>
        <w:rPr>
          <w:sz w:val="28"/>
          <w:szCs w:val="28"/>
          <w:lang w:bidi="ru-RU"/>
        </w:rPr>
        <w:t>».</w:t>
      </w:r>
      <w:proofErr w:type="gramEnd"/>
      <w:r>
        <w:rPr>
          <w:sz w:val="28"/>
          <w:szCs w:val="28"/>
          <w:lang w:bidi="ru-RU"/>
        </w:rPr>
        <w:t xml:space="preserve"> В конкурсе могут участвовать обучающиеся на платной основе отлично успевающие студенты (имеющие по итогам предшествующ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го переводу учебного года не менее 75 % отметок 10 и 9 баллов, а остальные -  не ниже 7 баллов)</w:t>
      </w:r>
      <w:r w:rsidRPr="00991850">
        <w:rPr>
          <w:sz w:val="28"/>
          <w:szCs w:val="28"/>
          <w:lang w:bidi="ru-RU"/>
        </w:rPr>
        <w:t>, достигши</w:t>
      </w:r>
      <w:r>
        <w:rPr>
          <w:sz w:val="28"/>
          <w:szCs w:val="28"/>
          <w:lang w:bidi="ru-RU"/>
        </w:rPr>
        <w:t xml:space="preserve">е </w:t>
      </w:r>
      <w:r w:rsidRPr="00991850">
        <w:rPr>
          <w:sz w:val="28"/>
          <w:szCs w:val="28"/>
          <w:lang w:bidi="ru-RU"/>
        </w:rPr>
        <w:t>высоких показателей в научно-исследовательской деятельности</w:t>
      </w:r>
      <w:r>
        <w:rPr>
          <w:sz w:val="28"/>
          <w:szCs w:val="28"/>
          <w:lang w:bidi="ru-RU"/>
        </w:rPr>
        <w:t xml:space="preserve"> </w:t>
      </w:r>
      <w:r w:rsidRPr="00991850">
        <w:rPr>
          <w:sz w:val="28"/>
          <w:szCs w:val="28"/>
          <w:lang w:bidi="ru-RU"/>
        </w:rPr>
        <w:t>и общественной работе.</w:t>
      </w:r>
    </w:p>
    <w:p w:rsidR="009B7C25" w:rsidRPr="009566CE" w:rsidRDefault="009B7C25" w:rsidP="009B7C25">
      <w:pPr>
        <w:ind w:firstLine="708"/>
        <w:jc w:val="both"/>
        <w:rPr>
          <w:i/>
          <w:sz w:val="28"/>
          <w:szCs w:val="28"/>
          <w:lang w:bidi="ru-RU"/>
        </w:rPr>
      </w:pPr>
      <w:r>
        <w:rPr>
          <w:sz w:val="28"/>
          <w:szCs w:val="28"/>
        </w:rPr>
        <w:lastRenderedPageBreak/>
        <w:t xml:space="preserve"> </w:t>
      </w:r>
      <w:r w:rsidRPr="00BC7D9E">
        <w:rPr>
          <w:sz w:val="28"/>
          <w:szCs w:val="28"/>
        </w:rPr>
        <w:t>Студенты, успешно занимающиеся по дисциплине</w:t>
      </w:r>
      <w:r>
        <w:rPr>
          <w:sz w:val="28"/>
          <w:szCs w:val="28"/>
        </w:rPr>
        <w:t xml:space="preserve"> терапевтическая стоматология</w:t>
      </w:r>
      <w:r w:rsidRPr="00BC7D9E">
        <w:rPr>
          <w:sz w:val="28"/>
          <w:szCs w:val="28"/>
        </w:rPr>
        <w:t xml:space="preserve">, могут быть </w:t>
      </w:r>
      <w:r w:rsidRPr="00E05FB4">
        <w:rPr>
          <w:b/>
          <w:sz w:val="28"/>
          <w:szCs w:val="28"/>
        </w:rPr>
        <w:t>освоб</w:t>
      </w:r>
      <w:r w:rsidRPr="00E05FB4">
        <w:rPr>
          <w:b/>
          <w:sz w:val="28"/>
          <w:szCs w:val="28"/>
        </w:rPr>
        <w:t>о</w:t>
      </w:r>
      <w:r w:rsidRPr="00E05FB4">
        <w:rPr>
          <w:b/>
          <w:sz w:val="28"/>
          <w:szCs w:val="28"/>
        </w:rPr>
        <w:t>ждены от устного этапа экзамена</w:t>
      </w:r>
      <w:r>
        <w:rPr>
          <w:sz w:val="28"/>
          <w:szCs w:val="28"/>
        </w:rPr>
        <w:t xml:space="preserve"> (кроме гос. экзамена)</w:t>
      </w:r>
      <w:r w:rsidRPr="00BC7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</w:rPr>
        <w:t>диф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ачета</w:t>
      </w:r>
      <w:proofErr w:type="spellEnd"/>
      <w:r>
        <w:rPr>
          <w:sz w:val="28"/>
          <w:szCs w:val="28"/>
        </w:rPr>
        <w:t xml:space="preserve"> на основании </w:t>
      </w:r>
      <w:r w:rsidRPr="00CF5E17">
        <w:rPr>
          <w:i/>
          <w:sz w:val="28"/>
          <w:szCs w:val="28"/>
        </w:rPr>
        <w:t>«</w:t>
      </w:r>
      <w:r w:rsidRPr="00CF5E17">
        <w:rPr>
          <w:i/>
          <w:sz w:val="28"/>
          <w:szCs w:val="28"/>
          <w:lang w:bidi="ru-RU"/>
        </w:rPr>
        <w:t>Положения об освобождении студентов от устного этапа сдачи экзамена</w:t>
      </w:r>
      <w:r>
        <w:rPr>
          <w:i/>
          <w:sz w:val="28"/>
          <w:szCs w:val="28"/>
          <w:lang w:bidi="ru-RU"/>
        </w:rPr>
        <w:t xml:space="preserve"> </w:t>
      </w:r>
      <w:r w:rsidRPr="00CF5E17">
        <w:rPr>
          <w:i/>
          <w:sz w:val="28"/>
          <w:szCs w:val="28"/>
          <w:lang w:bidi="ru-RU"/>
        </w:rPr>
        <w:t>(дифференцированного зач</w:t>
      </w:r>
      <w:r w:rsidRPr="00CF5E17">
        <w:rPr>
          <w:i/>
          <w:sz w:val="28"/>
          <w:szCs w:val="28"/>
          <w:lang w:bidi="ru-RU"/>
        </w:rPr>
        <w:t>е</w:t>
      </w:r>
      <w:r w:rsidRPr="00CF5E17">
        <w:rPr>
          <w:i/>
          <w:sz w:val="28"/>
          <w:szCs w:val="28"/>
          <w:lang w:bidi="ru-RU"/>
        </w:rPr>
        <w:t>та) по учебной дисциплине»</w:t>
      </w:r>
      <w:r>
        <w:rPr>
          <w:sz w:val="28"/>
          <w:szCs w:val="28"/>
          <w:lang w:bidi="ru-RU"/>
        </w:rPr>
        <w:t>, у</w:t>
      </w:r>
      <w:r w:rsidRPr="00CF5E17">
        <w:rPr>
          <w:sz w:val="28"/>
          <w:szCs w:val="28"/>
          <w:lang w:bidi="ru-RU"/>
        </w:rPr>
        <w:t>твержден</w:t>
      </w:r>
      <w:r>
        <w:rPr>
          <w:sz w:val="28"/>
          <w:szCs w:val="28"/>
          <w:lang w:bidi="ru-RU"/>
        </w:rPr>
        <w:t>ного</w:t>
      </w:r>
      <w:r w:rsidRPr="00CF5E17">
        <w:rPr>
          <w:sz w:val="28"/>
          <w:szCs w:val="28"/>
          <w:lang w:bidi="ru-RU"/>
        </w:rPr>
        <w:t xml:space="preserve"> приказом ректора № 176-уч от 23.04.2015 г.</w:t>
      </w:r>
      <w:r>
        <w:rPr>
          <w:sz w:val="28"/>
          <w:szCs w:val="28"/>
          <w:lang w:bidi="ru-RU"/>
        </w:rPr>
        <w:t xml:space="preserve"> (</w:t>
      </w:r>
      <w:r w:rsidRPr="009566CE">
        <w:rPr>
          <w:i/>
          <w:sz w:val="28"/>
          <w:szCs w:val="28"/>
          <w:lang w:bidi="ru-RU"/>
        </w:rPr>
        <w:t>Приложение 4).</w:t>
      </w:r>
    </w:p>
    <w:p w:rsidR="009B7C25" w:rsidRPr="00CF5E17" w:rsidRDefault="009B7C25" w:rsidP="009B7C2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Критерии освобождения:</w:t>
      </w:r>
    </w:p>
    <w:p w:rsidR="009B7C25" w:rsidRDefault="009B7C25" w:rsidP="009B7C25">
      <w:pPr>
        <w:numPr>
          <w:ilvl w:val="0"/>
          <w:numId w:val="12"/>
        </w:numPr>
        <w:jc w:val="both"/>
        <w:rPr>
          <w:sz w:val="28"/>
          <w:szCs w:val="28"/>
          <w:lang w:bidi="ru-RU"/>
        </w:rPr>
      </w:pPr>
      <w:r w:rsidRPr="00D16F85">
        <w:rPr>
          <w:sz w:val="28"/>
          <w:szCs w:val="28"/>
          <w:lang w:bidi="ru-RU"/>
        </w:rPr>
        <w:t xml:space="preserve">рубежный рейтинг по учебной дисциплине 90% от </w:t>
      </w:r>
      <w:proofErr w:type="gramStart"/>
      <w:r w:rsidRPr="00D16F85">
        <w:rPr>
          <w:sz w:val="28"/>
          <w:szCs w:val="28"/>
          <w:lang w:bidi="ru-RU"/>
        </w:rPr>
        <w:t>максимально</w:t>
      </w:r>
      <w:r>
        <w:rPr>
          <w:sz w:val="28"/>
          <w:szCs w:val="28"/>
          <w:lang w:bidi="ru-RU"/>
        </w:rPr>
        <w:t>го</w:t>
      </w:r>
      <w:proofErr w:type="gramEnd"/>
      <w:r w:rsidRPr="00D16F85">
        <w:rPr>
          <w:sz w:val="28"/>
          <w:szCs w:val="28"/>
          <w:lang w:bidi="ru-RU"/>
        </w:rPr>
        <w:t xml:space="preserve"> и в</w:t>
      </w:r>
      <w:r w:rsidRPr="00D16F85">
        <w:rPr>
          <w:sz w:val="28"/>
          <w:szCs w:val="28"/>
          <w:lang w:bidi="ru-RU"/>
        </w:rPr>
        <w:t>ы</w:t>
      </w:r>
      <w:r w:rsidRPr="00D16F85">
        <w:rPr>
          <w:sz w:val="28"/>
          <w:szCs w:val="28"/>
          <w:lang w:bidi="ru-RU"/>
        </w:rPr>
        <w:t>ше;</w:t>
      </w:r>
    </w:p>
    <w:p w:rsidR="009B7C25" w:rsidRDefault="009B7C25" w:rsidP="009B7C25">
      <w:pPr>
        <w:numPr>
          <w:ilvl w:val="0"/>
          <w:numId w:val="12"/>
        </w:numPr>
        <w:jc w:val="both"/>
        <w:rPr>
          <w:sz w:val="28"/>
          <w:szCs w:val="28"/>
          <w:lang w:bidi="ru-RU"/>
        </w:rPr>
      </w:pPr>
      <w:r w:rsidRPr="00D16F85">
        <w:rPr>
          <w:sz w:val="28"/>
          <w:szCs w:val="28"/>
          <w:lang w:bidi="ru-RU"/>
        </w:rPr>
        <w:t>текущие оценки, полученные на практических занятиях 7 баллов и выше, причем общее количество оценок 9 баллов и выше должно составлять не менее 75% от общего количества оценок по дисциплине;</w:t>
      </w:r>
    </w:p>
    <w:p w:rsidR="009B7C25" w:rsidRDefault="009B7C25" w:rsidP="009B7C25">
      <w:pPr>
        <w:numPr>
          <w:ilvl w:val="0"/>
          <w:numId w:val="12"/>
        </w:numPr>
        <w:jc w:val="both"/>
        <w:rPr>
          <w:sz w:val="28"/>
          <w:szCs w:val="28"/>
          <w:lang w:bidi="ru-RU"/>
        </w:rPr>
      </w:pPr>
      <w:r w:rsidRPr="00D16F85">
        <w:rPr>
          <w:sz w:val="28"/>
          <w:szCs w:val="28"/>
          <w:lang w:bidi="ru-RU"/>
        </w:rPr>
        <w:t>оценки, полученные на итоговых, контрольны</w:t>
      </w:r>
      <w:r>
        <w:rPr>
          <w:sz w:val="28"/>
          <w:szCs w:val="28"/>
          <w:lang w:bidi="ru-RU"/>
        </w:rPr>
        <w:t>х</w:t>
      </w:r>
      <w:r w:rsidRPr="00D16F85">
        <w:rPr>
          <w:sz w:val="28"/>
          <w:szCs w:val="28"/>
          <w:lang w:bidi="ru-RU"/>
        </w:rPr>
        <w:t xml:space="preserve"> работах 8 баллов и выше;</w:t>
      </w:r>
    </w:p>
    <w:p w:rsidR="009B7C25" w:rsidRDefault="009B7C25" w:rsidP="009B7C25">
      <w:pPr>
        <w:numPr>
          <w:ilvl w:val="0"/>
          <w:numId w:val="12"/>
        </w:numPr>
        <w:jc w:val="both"/>
        <w:rPr>
          <w:sz w:val="28"/>
          <w:szCs w:val="28"/>
          <w:lang w:bidi="ru-RU"/>
        </w:rPr>
      </w:pPr>
      <w:r w:rsidRPr="00D16F85">
        <w:rPr>
          <w:sz w:val="28"/>
          <w:szCs w:val="28"/>
          <w:lang w:bidi="ru-RU"/>
        </w:rPr>
        <w:t>отсутствие пропусков по неуважительной причине в течение всего пери</w:t>
      </w:r>
      <w:r w:rsidRPr="00D16F85">
        <w:rPr>
          <w:sz w:val="28"/>
          <w:szCs w:val="28"/>
          <w:lang w:bidi="ru-RU"/>
        </w:rPr>
        <w:t>о</w:t>
      </w:r>
      <w:r w:rsidRPr="00D16F85">
        <w:rPr>
          <w:sz w:val="28"/>
          <w:szCs w:val="28"/>
          <w:lang w:bidi="ru-RU"/>
        </w:rPr>
        <w:t>да изучения учебной дисциплины;</w:t>
      </w:r>
    </w:p>
    <w:p w:rsidR="009B7C25" w:rsidRDefault="009B7C25" w:rsidP="009B7C25">
      <w:pPr>
        <w:numPr>
          <w:ilvl w:val="0"/>
          <w:numId w:val="12"/>
        </w:numPr>
        <w:jc w:val="both"/>
        <w:rPr>
          <w:sz w:val="28"/>
          <w:szCs w:val="28"/>
          <w:lang w:bidi="ru-RU"/>
        </w:rPr>
      </w:pPr>
      <w:r w:rsidRPr="00D16F85">
        <w:rPr>
          <w:sz w:val="28"/>
          <w:szCs w:val="28"/>
          <w:lang w:bidi="ru-RU"/>
        </w:rPr>
        <w:t>сдача экзаменационного тестирования с первого раза на 90% и выше;</w:t>
      </w:r>
    </w:p>
    <w:p w:rsidR="009B7C25" w:rsidRDefault="009B7C25" w:rsidP="009B7C25">
      <w:pPr>
        <w:numPr>
          <w:ilvl w:val="0"/>
          <w:numId w:val="12"/>
        </w:numPr>
        <w:jc w:val="both"/>
        <w:rPr>
          <w:sz w:val="28"/>
          <w:szCs w:val="28"/>
          <w:lang w:bidi="ru-RU"/>
        </w:rPr>
      </w:pPr>
      <w:r w:rsidRPr="00D16F85">
        <w:rPr>
          <w:sz w:val="28"/>
          <w:szCs w:val="28"/>
          <w:lang w:bidi="ru-RU"/>
        </w:rPr>
        <w:t>сдача практических навыков с первого раза па оценку 9 баллов и выше.</w:t>
      </w:r>
    </w:p>
    <w:p w:rsidR="009B7C25" w:rsidRDefault="009B7C25" w:rsidP="009B7C25">
      <w:pPr>
        <w:numPr>
          <w:ilvl w:val="0"/>
          <w:numId w:val="12"/>
        </w:numPr>
        <w:jc w:val="both"/>
        <w:rPr>
          <w:sz w:val="28"/>
          <w:szCs w:val="28"/>
          <w:lang w:bidi="ru-RU"/>
        </w:rPr>
      </w:pPr>
      <w:r w:rsidRPr="00D16F85">
        <w:rPr>
          <w:sz w:val="28"/>
          <w:szCs w:val="28"/>
          <w:lang w:bidi="ru-RU"/>
        </w:rPr>
        <w:t>Для повышения рейтинга допускается пересдача не более одной полож</w:t>
      </w:r>
      <w:r w:rsidRPr="00D16F85">
        <w:rPr>
          <w:sz w:val="28"/>
          <w:szCs w:val="28"/>
          <w:lang w:bidi="ru-RU"/>
        </w:rPr>
        <w:t>и</w:t>
      </w:r>
      <w:r w:rsidRPr="00D16F85">
        <w:rPr>
          <w:sz w:val="28"/>
          <w:szCs w:val="28"/>
          <w:lang w:bidi="ru-RU"/>
        </w:rPr>
        <w:t>тельной оценки за весь период изучения дисциплины.</w:t>
      </w: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Ст. преподаватель кафедры </w:t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  <w:t>Пожарицкая А.А.</w:t>
      </w: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терапевтической стоматологии</w:t>
      </w: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ind w:left="360"/>
        <w:jc w:val="both"/>
        <w:rPr>
          <w:sz w:val="28"/>
          <w:szCs w:val="28"/>
          <w:lang w:bidi="ru-RU"/>
        </w:rPr>
      </w:pPr>
    </w:p>
    <w:p w:rsidR="009B7C25" w:rsidRDefault="009B7C25" w:rsidP="009B7C25">
      <w:pPr>
        <w:jc w:val="right"/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2235835</wp:posOffset>
            </wp:positionV>
            <wp:extent cx="8976995" cy="5048885"/>
            <wp:effectExtent l="1905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76995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FA">
        <w:rPr>
          <w:i/>
          <w:sz w:val="28"/>
          <w:szCs w:val="28"/>
        </w:rPr>
        <w:t>Приложение 1</w:t>
      </w:r>
    </w:p>
    <w:p w:rsidR="009B7C25" w:rsidRPr="00D16F85" w:rsidRDefault="009B7C25" w:rsidP="009B7C25">
      <w:pPr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9252585" cy="3955415"/>
            <wp:effectExtent l="635" t="0" r="6350" b="635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258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br w:type="page"/>
      </w:r>
    </w:p>
    <w:p w:rsidR="009B7C25" w:rsidRPr="004C35FA" w:rsidRDefault="009B7C25" w:rsidP="009B7C25">
      <w:pPr>
        <w:rPr>
          <w:i/>
          <w:sz w:val="28"/>
          <w:szCs w:val="28"/>
        </w:rPr>
      </w:pPr>
      <w:r>
        <w:lastRenderedPageBreak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35FA">
        <w:rPr>
          <w:i/>
          <w:sz w:val="28"/>
          <w:szCs w:val="28"/>
        </w:rPr>
        <w:t>Приложение 2</w:t>
      </w:r>
    </w:p>
    <w:p w:rsidR="009B7C25" w:rsidRDefault="009B7C25" w:rsidP="009B7C25">
      <w:pPr>
        <w:rPr>
          <w:noProof/>
        </w:rPr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1110615" cy="577215"/>
            <wp:effectExtent l="0" t="0" r="0" b="0"/>
            <wp:docPr id="8" name="Рисунок 8" descr="C:\Users\17D3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17D3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Default="009B7C25" w:rsidP="009B7C25">
      <w:pPr>
        <w:rPr>
          <w:noProof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1796415" cy="533400"/>
            <wp:effectExtent l="0" t="0" r="0" b="0"/>
            <wp:docPr id="7" name="Рисунок 7" descr="C:\Users\17D3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17D3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Default="009B7C25" w:rsidP="009B7C25">
      <w:pPr>
        <w:rPr>
          <w:noProof/>
        </w:rPr>
      </w:pPr>
    </w:p>
    <w:p w:rsidR="009B7C25" w:rsidRDefault="009B7C25" w:rsidP="009B7C25">
      <w:pPr>
        <w:pStyle w:val="33"/>
        <w:shd w:val="clear" w:color="auto" w:fill="auto"/>
        <w:spacing w:before="0" w:after="182" w:line="211" w:lineRule="exact"/>
      </w:pPr>
      <w:r>
        <w:t>Об утверждении инструкции по расчёту рейтинга по дисциплинам</w:t>
      </w:r>
    </w:p>
    <w:p w:rsidR="009B7C25" w:rsidRDefault="009B7C25" w:rsidP="009B7C25">
      <w:pPr>
        <w:pStyle w:val="22"/>
        <w:shd w:val="clear" w:color="auto" w:fill="auto"/>
        <w:spacing w:before="0"/>
        <w:ind w:firstLine="500"/>
      </w:pPr>
      <w:r>
        <w:t>В целях упрощения процесса расчёта рейтинга по дисциплине, повышения его оперативности и прозрачности ПРИКАЗЫВАЮ:</w:t>
      </w:r>
    </w:p>
    <w:p w:rsidR="009B7C25" w:rsidRDefault="009B7C25" w:rsidP="009B7C25">
      <w:pPr>
        <w:pStyle w:val="22"/>
        <w:numPr>
          <w:ilvl w:val="0"/>
          <w:numId w:val="29"/>
        </w:numPr>
        <w:shd w:val="clear" w:color="auto" w:fill="auto"/>
        <w:tabs>
          <w:tab w:val="left" w:pos="758"/>
        </w:tabs>
        <w:spacing w:before="0" w:line="211" w:lineRule="exact"/>
        <w:ind w:left="740"/>
      </w:pPr>
      <w:r>
        <w:t>Утвердить прилагаемую инструкцию по оформлению и расчету рейтинга по дисциплине.</w:t>
      </w:r>
    </w:p>
    <w:p w:rsidR="009B7C25" w:rsidRDefault="009B7C25" w:rsidP="009B7C25">
      <w:pPr>
        <w:pStyle w:val="22"/>
        <w:numPr>
          <w:ilvl w:val="0"/>
          <w:numId w:val="29"/>
        </w:numPr>
        <w:shd w:val="clear" w:color="auto" w:fill="auto"/>
        <w:tabs>
          <w:tab w:val="left" w:pos="765"/>
        </w:tabs>
        <w:spacing w:before="0" w:line="211" w:lineRule="exact"/>
        <w:ind w:left="740"/>
      </w:pPr>
      <w:r>
        <w:t xml:space="preserve">Кафедрам обеспечить публикацию в  СДО промежуточного и итогового рейтинга в формате электронных таблиц </w:t>
      </w:r>
      <w:r>
        <w:rPr>
          <w:lang w:val="en-US" w:bidi="en-US"/>
        </w:rPr>
        <w:t>MS</w:t>
      </w:r>
      <w:r w:rsidRPr="00F30056">
        <w:rPr>
          <w:lang w:bidi="en-US"/>
        </w:rPr>
        <w:t xml:space="preserve"> </w:t>
      </w:r>
      <w:r>
        <w:rPr>
          <w:lang w:val="en-US" w:bidi="en-US"/>
        </w:rPr>
        <w:t>Excel</w:t>
      </w:r>
      <w:r w:rsidRPr="00F30056">
        <w:rPr>
          <w:lang w:bidi="en-US"/>
        </w:rPr>
        <w:t xml:space="preserve"> </w:t>
      </w:r>
      <w:r>
        <w:t xml:space="preserve">(. </w:t>
      </w:r>
      <w:proofErr w:type="gramStart"/>
      <w:r>
        <w:t>х</w:t>
      </w:r>
      <w:proofErr w:type="spellStart"/>
      <w:proofErr w:type="gramEnd"/>
      <w:r>
        <w:rPr>
          <w:lang w:val="en-US"/>
        </w:rPr>
        <w:t>ls</w:t>
      </w:r>
      <w:proofErr w:type="spellEnd"/>
      <w:r>
        <w:t>)</w:t>
      </w:r>
    </w:p>
    <w:p w:rsidR="009B7C25" w:rsidRDefault="009B7C25" w:rsidP="009B7C25">
      <w:pPr>
        <w:pStyle w:val="22"/>
        <w:numPr>
          <w:ilvl w:val="0"/>
          <w:numId w:val="29"/>
        </w:numPr>
        <w:shd w:val="clear" w:color="auto" w:fill="auto"/>
        <w:tabs>
          <w:tab w:val="left" w:pos="765"/>
        </w:tabs>
        <w:spacing w:before="0" w:line="211" w:lineRule="exact"/>
        <w:ind w:left="740"/>
      </w:pPr>
      <w:r>
        <w:t xml:space="preserve">Контроль, за исполнением приказа возлагаю на проректора по учебной работе и международным связям проф. Н.Ю. </w:t>
      </w:r>
      <w:proofErr w:type="spellStart"/>
      <w:r>
        <w:t>Коневалову</w:t>
      </w:r>
      <w:proofErr w:type="spellEnd"/>
    </w:p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>
      <w:pPr>
        <w:pStyle w:val="22"/>
        <w:shd w:val="clear" w:color="auto" w:fill="auto"/>
        <w:spacing w:before="0" w:line="180" w:lineRule="exact"/>
        <w:ind w:left="10"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901700" cy="323215"/>
            <wp:effectExtent l="0" t="0" r="0" b="635"/>
            <wp:wrapNone/>
            <wp:docPr id="20" name="Рисунок 20" descr="C:\Users\17D3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17D3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Ректор,</w:t>
      </w:r>
      <w:r w:rsidRPr="00100931">
        <w:rPr>
          <w:noProof/>
        </w:rPr>
        <w:t xml:space="preserve"> </w:t>
      </w:r>
    </w:p>
    <w:p w:rsidR="009B7C25" w:rsidRDefault="009B7C25" w:rsidP="009B7C25">
      <w:pPr>
        <w:pStyle w:val="22"/>
        <w:shd w:val="clear" w:color="auto" w:fill="auto"/>
        <w:spacing w:before="0" w:line="180" w:lineRule="exact"/>
        <w:ind w:left="10" w:firstLine="0"/>
      </w:pPr>
      <w:r>
        <w:t xml:space="preserve">профессор                                                                                                                                           А. Т. </w:t>
      </w:r>
      <w:proofErr w:type="spellStart"/>
      <w:r>
        <w:t>Щастный</w:t>
      </w:r>
      <w:proofErr w:type="spellEnd"/>
    </w:p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>
      <w:pPr>
        <w:framePr w:wrap="none" w:vAnchor="page" w:hAnchor="page" w:x="4199" w:y="6946"/>
        <w:rPr>
          <w:sz w:val="2"/>
          <w:szCs w:val="2"/>
        </w:rPr>
      </w:pPr>
    </w:p>
    <w:p w:rsidR="009B7C25" w:rsidRDefault="009B7C25" w:rsidP="009B7C25">
      <w:pPr>
        <w:pStyle w:val="33"/>
        <w:shd w:val="clear" w:color="auto" w:fill="auto"/>
        <w:spacing w:before="0" w:after="0" w:line="180" w:lineRule="exact"/>
      </w:pPr>
      <w:r>
        <w:t>Согласовано</w:t>
      </w:r>
    </w:p>
    <w:p w:rsidR="009B7C25" w:rsidRDefault="009B7C25" w:rsidP="009B7C25">
      <w:pPr>
        <w:pStyle w:val="33"/>
        <w:shd w:val="clear" w:color="auto" w:fill="auto"/>
        <w:spacing w:before="0" w:after="0" w:line="180" w:lineRule="exact"/>
      </w:pPr>
    </w:p>
    <w:p w:rsidR="009B7C25" w:rsidRDefault="009B7C25" w:rsidP="009B7C25">
      <w:pPr>
        <w:pStyle w:val="33"/>
        <w:shd w:val="clear" w:color="auto" w:fill="auto"/>
        <w:spacing w:before="0" w:after="0" w:line="180" w:lineRule="exact"/>
      </w:pPr>
    </w:p>
    <w:p w:rsidR="009B7C25" w:rsidRDefault="009B7C25" w:rsidP="009B7C25">
      <w:pPr>
        <w:pStyle w:val="33"/>
        <w:shd w:val="clear" w:color="auto" w:fill="auto"/>
        <w:spacing w:before="0" w:after="0" w:line="180" w:lineRule="exact"/>
      </w:pPr>
    </w:p>
    <w:p w:rsidR="009B7C25" w:rsidRDefault="009B7C25" w:rsidP="009B7C25">
      <w:pPr>
        <w:pStyle w:val="af3"/>
        <w:shd w:val="clear" w:color="auto" w:fill="auto"/>
        <w:spacing w:line="180" w:lineRule="exact"/>
        <w:jc w:val="left"/>
      </w:pPr>
      <w:r>
        <w:t xml:space="preserve">Проректор по УР и МС, </w:t>
      </w:r>
    </w:p>
    <w:p w:rsidR="009B7C25" w:rsidRDefault="009B7C25" w:rsidP="009B7C25">
      <w:pPr>
        <w:pStyle w:val="af3"/>
        <w:shd w:val="clear" w:color="auto" w:fill="auto"/>
        <w:spacing w:line="180" w:lineRule="exact"/>
        <w:jc w:val="left"/>
      </w:pPr>
      <w:r>
        <w:t xml:space="preserve"> профессор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-123190</wp:posOffset>
            </wp:positionV>
            <wp:extent cx="314325" cy="228600"/>
            <wp:effectExtent l="0" t="0" r="9525" b="0"/>
            <wp:wrapNone/>
            <wp:docPr id="19" name="Рисунок 19" descr="C:\Users\17D3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17D3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Н. Ю. Коневалова</w:t>
      </w:r>
    </w:p>
    <w:p w:rsidR="009B7C25" w:rsidRDefault="009B7C25" w:rsidP="009B7C25">
      <w:pPr>
        <w:pStyle w:val="af3"/>
        <w:shd w:val="clear" w:color="auto" w:fill="auto"/>
        <w:spacing w:line="211" w:lineRule="exact"/>
        <w:jc w:val="both"/>
      </w:pPr>
    </w:p>
    <w:p w:rsidR="009B7C25" w:rsidRDefault="009B7C25" w:rsidP="009B7C25">
      <w:r w:rsidRPr="00100931">
        <w:rPr>
          <w:sz w:val="20"/>
          <w:szCs w:val="20"/>
        </w:rPr>
        <w:t xml:space="preserve">Зав. </w:t>
      </w:r>
      <w:r>
        <w:rPr>
          <w:sz w:val="20"/>
          <w:szCs w:val="20"/>
        </w:rPr>
        <w:t>ю</w:t>
      </w:r>
      <w:r w:rsidRPr="00100931">
        <w:rPr>
          <w:sz w:val="20"/>
          <w:szCs w:val="20"/>
        </w:rPr>
        <w:t xml:space="preserve">ридическим сектором                           </w:t>
      </w:r>
      <w:r>
        <w:rPr>
          <w:noProof/>
        </w:rPr>
        <w:drawing>
          <wp:inline distT="0" distB="0" distL="0" distR="0">
            <wp:extent cx="783590" cy="348615"/>
            <wp:effectExtent l="0" t="0" r="0" b="0"/>
            <wp:docPr id="6" name="Рисунок 6" descr="C:\Users\17D3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17D3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9" r="2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931">
        <w:rPr>
          <w:sz w:val="20"/>
          <w:szCs w:val="20"/>
        </w:rPr>
        <w:t xml:space="preserve">                           </w:t>
      </w:r>
      <w:r w:rsidRPr="00100931">
        <w:rPr>
          <w:noProof/>
          <w:sz w:val="20"/>
          <w:szCs w:val="20"/>
        </w:rPr>
        <w:t xml:space="preserve">                 </w:t>
      </w:r>
      <w:r>
        <w:rPr>
          <w:noProof/>
          <w:sz w:val="20"/>
          <w:szCs w:val="20"/>
        </w:rPr>
        <w:t>Д.С. Пузанов</w:t>
      </w:r>
      <w:r w:rsidRPr="00100931">
        <w:rPr>
          <w:noProof/>
          <w:sz w:val="20"/>
          <w:szCs w:val="20"/>
        </w:rPr>
        <w:t xml:space="preserve">   </w:t>
      </w:r>
      <w:r>
        <w:t xml:space="preserve">     </w:t>
      </w:r>
    </w:p>
    <w:p w:rsidR="009B7C25" w:rsidRDefault="009B7C25" w:rsidP="009B7C25"/>
    <w:p w:rsidR="009B7C25" w:rsidRDefault="009B7C25" w:rsidP="009B7C25">
      <w:pPr>
        <w:jc w:val="center"/>
        <w:rPr>
          <w:b/>
        </w:rPr>
      </w:pPr>
      <w:r>
        <w:br w:type="page"/>
      </w:r>
      <w:r w:rsidRPr="00100931">
        <w:rPr>
          <w:b/>
        </w:rPr>
        <w:lastRenderedPageBreak/>
        <w:t>Инструкция по оформлению и расчёту по дисциплине</w:t>
      </w:r>
    </w:p>
    <w:p w:rsidR="009B7C25" w:rsidRDefault="009B7C25" w:rsidP="009B7C25">
      <w:pPr>
        <w:pStyle w:val="22"/>
        <w:shd w:val="clear" w:color="auto" w:fill="auto"/>
        <w:spacing w:before="0" w:line="211" w:lineRule="exact"/>
        <w:ind w:firstLine="500"/>
        <w:jc w:val="both"/>
      </w:pPr>
      <w:r>
        <w:t xml:space="preserve">В качестве эффективного инструмента для расчёта рейтинга можно использовать </w:t>
      </w:r>
      <w:r>
        <w:rPr>
          <w:lang w:val="en-US" w:bidi="en-US"/>
        </w:rPr>
        <w:t>Microsoft</w:t>
      </w:r>
      <w:r w:rsidRPr="00F30056">
        <w:rPr>
          <w:lang w:bidi="en-US"/>
        </w:rPr>
        <w:t xml:space="preserve"> </w:t>
      </w:r>
      <w:r>
        <w:rPr>
          <w:lang w:val="en-US" w:bidi="en-US"/>
        </w:rPr>
        <w:t>Excel</w:t>
      </w:r>
      <w:r w:rsidRPr="00F30056">
        <w:rPr>
          <w:lang w:bidi="en-US"/>
        </w:rPr>
        <w:t xml:space="preserve">. </w:t>
      </w:r>
      <w:r>
        <w:t>Задав один раз алгоритм вычисления, можно добиться по сути автоматического расчета рейтинга в дальнейшем.</w:t>
      </w:r>
    </w:p>
    <w:p w:rsidR="009B7C25" w:rsidRDefault="009B7C25" w:rsidP="009B7C25">
      <w:pPr>
        <w:pStyle w:val="22"/>
        <w:shd w:val="clear" w:color="auto" w:fill="auto"/>
        <w:spacing w:before="0" w:line="211" w:lineRule="exact"/>
        <w:ind w:firstLine="500"/>
        <w:jc w:val="both"/>
      </w:pPr>
      <w:r>
        <w:t>Для примера расчета рейтинга студентов была создана условная дисциплина, состоящая из двух модулей и включающая;</w:t>
      </w:r>
    </w:p>
    <w:p w:rsidR="009B7C25" w:rsidRDefault="009B7C25" w:rsidP="009B7C25">
      <w:pPr>
        <w:pStyle w:val="22"/>
        <w:numPr>
          <w:ilvl w:val="0"/>
          <w:numId w:val="30"/>
        </w:numPr>
        <w:shd w:val="clear" w:color="auto" w:fill="auto"/>
        <w:tabs>
          <w:tab w:val="left" w:pos="582"/>
        </w:tabs>
        <w:spacing w:before="0" w:line="211" w:lineRule="exact"/>
        <w:ind w:left="280" w:firstLine="0"/>
        <w:jc w:val="both"/>
      </w:pPr>
      <w:r>
        <w:t>в первом модуле: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>5 лекционных занятий;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>5 лабораторных (практических) занятий;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>итоговый тест;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>итоговый ответ студента с выставлением 3 оценок;</w:t>
      </w:r>
    </w:p>
    <w:p w:rsidR="009B7C25" w:rsidRDefault="009B7C25" w:rsidP="009B7C25">
      <w:pPr>
        <w:pStyle w:val="22"/>
        <w:numPr>
          <w:ilvl w:val="0"/>
          <w:numId w:val="30"/>
        </w:numPr>
        <w:shd w:val="clear" w:color="auto" w:fill="auto"/>
        <w:tabs>
          <w:tab w:val="left" w:pos="582"/>
        </w:tabs>
        <w:spacing w:before="0" w:line="211" w:lineRule="exact"/>
        <w:ind w:left="280" w:firstLine="0"/>
        <w:jc w:val="both"/>
      </w:pPr>
      <w:r>
        <w:t>во втором модуле: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 xml:space="preserve">4 </w:t>
      </w:r>
      <w:proofErr w:type="gramStart"/>
      <w:r>
        <w:t>лекционных</w:t>
      </w:r>
      <w:proofErr w:type="gramEnd"/>
      <w:r>
        <w:t xml:space="preserve"> занятия;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 xml:space="preserve">4 </w:t>
      </w:r>
      <w:proofErr w:type="gramStart"/>
      <w:r>
        <w:t>лабораторных</w:t>
      </w:r>
      <w:proofErr w:type="gramEnd"/>
      <w:r>
        <w:t xml:space="preserve"> (практических) занятия;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>итоговый тест;</w:t>
      </w:r>
    </w:p>
    <w:p w:rsidR="009B7C25" w:rsidRDefault="009B7C25" w:rsidP="009B7C25">
      <w:pPr>
        <w:pStyle w:val="22"/>
        <w:numPr>
          <w:ilvl w:val="0"/>
          <w:numId w:val="31"/>
        </w:numPr>
        <w:shd w:val="clear" w:color="auto" w:fill="auto"/>
        <w:tabs>
          <w:tab w:val="left" w:pos="710"/>
        </w:tabs>
        <w:spacing w:before="0" w:line="211" w:lineRule="exact"/>
        <w:ind w:firstLine="500"/>
        <w:jc w:val="both"/>
      </w:pPr>
      <w:r>
        <w:t>итоговый ответ студента с выставлением 4 оценок.</w:t>
      </w:r>
    </w:p>
    <w:p w:rsidR="009B7C25" w:rsidRDefault="009B7C25" w:rsidP="009B7C25">
      <w:pPr>
        <w:pStyle w:val="22"/>
        <w:shd w:val="clear" w:color="auto" w:fill="auto"/>
        <w:spacing w:before="0" w:line="211" w:lineRule="exact"/>
        <w:ind w:firstLine="500"/>
        <w:jc w:val="both"/>
      </w:pPr>
      <w:r>
        <w:t xml:space="preserve">За основу процесса расчета рейтинга по модулям было взято одно из кафедральных положений о рейтинговой оценке знаний студентов. Таким образом, оценка по каждому из модулей будет включать: количество посещенных лекций (Кл), количество посещенных лабораторных (практических занятий) </w:t>
      </w:r>
      <w:r>
        <w:rPr>
          <w:rStyle w:val="23"/>
          <w:rFonts w:eastAsiaTheme="minorHAnsi"/>
        </w:rPr>
        <w:t>(</w:t>
      </w:r>
      <w:proofErr w:type="spellStart"/>
      <w:r>
        <w:rPr>
          <w:rStyle w:val="23"/>
          <w:rFonts w:eastAsiaTheme="minorHAnsi"/>
        </w:rPr>
        <w:t>Кп</w:t>
      </w:r>
      <w:proofErr w:type="spellEnd"/>
      <w:r>
        <w:rPr>
          <w:rStyle w:val="23"/>
          <w:rFonts w:eastAsiaTheme="minorHAnsi"/>
        </w:rPr>
        <w:t xml:space="preserve">), </w:t>
      </w:r>
      <w:r>
        <w:t xml:space="preserve">средний балл по успеваемости студента </w:t>
      </w:r>
      <w:r>
        <w:rPr>
          <w:rStyle w:val="23"/>
          <w:rFonts w:eastAsiaTheme="minorHAnsi"/>
        </w:rPr>
        <w:t>(</w:t>
      </w:r>
      <w:proofErr w:type="spellStart"/>
      <w:proofErr w:type="gramStart"/>
      <w:r>
        <w:rPr>
          <w:rStyle w:val="23"/>
          <w:rFonts w:eastAsiaTheme="minorHAnsi"/>
        </w:rPr>
        <w:t>Сб</w:t>
      </w:r>
      <w:proofErr w:type="spellEnd"/>
      <w:proofErr w:type="gramEnd"/>
      <w:r>
        <w:rPr>
          <w:rStyle w:val="23"/>
          <w:rFonts w:eastAsiaTheme="minorHAnsi"/>
        </w:rPr>
        <w:t xml:space="preserve">), </w:t>
      </w:r>
      <w:r>
        <w:t xml:space="preserve">оценка за компьютерное тестирование </w:t>
      </w:r>
      <w:r>
        <w:rPr>
          <w:rStyle w:val="23"/>
          <w:rFonts w:eastAsiaTheme="minorHAnsi"/>
        </w:rPr>
        <w:t xml:space="preserve">(Т), </w:t>
      </w:r>
      <w:r>
        <w:t>оценка по ответам на итоговом занятии (И). Пусть формула имеет вид:</w:t>
      </w:r>
    </w:p>
    <w:p w:rsidR="009B7C25" w:rsidRDefault="009B7C25" w:rsidP="009B7C25">
      <w:pPr>
        <w:jc w:val="center"/>
      </w:pPr>
      <w:r>
        <w:rPr>
          <w:noProof/>
        </w:rPr>
        <w:drawing>
          <wp:inline distT="0" distB="0" distL="0" distR="0">
            <wp:extent cx="2514600" cy="196215"/>
            <wp:effectExtent l="0" t="0" r="0" b="0"/>
            <wp:docPr id="5" name="Рисунок 5" descr="C:\Users\17D3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17D3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Default="009B7C25" w:rsidP="009B7C25">
      <w:pPr>
        <w:pStyle w:val="22"/>
        <w:shd w:val="clear" w:color="auto" w:fill="auto"/>
        <w:spacing w:before="0" w:line="214" w:lineRule="exact"/>
        <w:ind w:left="65" w:firstLine="0"/>
        <w:jc w:val="both"/>
      </w:pPr>
      <w:r>
        <w:t>где 2 - повышающий коэффициент для компьютерного теста и ответов на итоговом занятии; И</w:t>
      </w:r>
      <w:proofErr w:type="gramStart"/>
      <w:r>
        <w:t>1</w:t>
      </w:r>
      <w:proofErr w:type="gramEnd"/>
      <w:r>
        <w:t>, И</w:t>
      </w:r>
      <w:r>
        <w:rPr>
          <w:vertAlign w:val="subscript"/>
        </w:rPr>
        <w:t>2,</w:t>
      </w:r>
      <w:r>
        <w:t xml:space="preserve"> И</w:t>
      </w:r>
      <w:r>
        <w:rPr>
          <w:vertAlign w:val="subscript"/>
        </w:rPr>
        <w:t xml:space="preserve">3 , </w:t>
      </w:r>
      <w:r>
        <w:t>..., И</w:t>
      </w:r>
      <w:r>
        <w:rPr>
          <w:lang w:val="en-US"/>
        </w:rPr>
        <w:t>n</w:t>
      </w:r>
      <w:r w:rsidRPr="00100931">
        <w:t xml:space="preserve"> </w:t>
      </w:r>
      <w:r>
        <w:t>-оценки по каждому ответу.</w:t>
      </w:r>
    </w:p>
    <w:p w:rsidR="009B7C25" w:rsidRDefault="009B7C25" w:rsidP="009B7C25">
      <w:pPr>
        <w:pStyle w:val="22"/>
        <w:shd w:val="clear" w:color="auto" w:fill="auto"/>
        <w:spacing w:before="0" w:line="214" w:lineRule="exact"/>
        <w:ind w:left="65" w:firstLine="500"/>
        <w:jc w:val="both"/>
      </w:pPr>
      <w:r>
        <w:t>Формулы для расчета рейтинга по каждому модулю будут иметь следующий вид:</w:t>
      </w:r>
    </w:p>
    <w:p w:rsidR="009B7C25" w:rsidRDefault="009B7C25" w:rsidP="009B7C25">
      <w:pPr>
        <w:pStyle w:val="201"/>
        <w:shd w:val="clear" w:color="auto" w:fill="auto"/>
        <w:spacing w:after="0" w:line="190" w:lineRule="exact"/>
        <w:ind w:firstLine="500"/>
      </w:pPr>
      <w:r>
        <w:t>1 модуль:</w:t>
      </w:r>
    </w:p>
    <w:p w:rsidR="009B7C25" w:rsidRDefault="009B7C25" w:rsidP="009B7C25">
      <w:pPr>
        <w:jc w:val="center"/>
      </w:pPr>
      <w:r>
        <w:rPr>
          <w:noProof/>
        </w:rPr>
        <w:drawing>
          <wp:inline distT="0" distB="0" distL="0" distR="0">
            <wp:extent cx="2144395" cy="196215"/>
            <wp:effectExtent l="0" t="0" r="8255" b="0"/>
            <wp:docPr id="4" name="Рисунок 4" descr="C:\Users\17D3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17D3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Default="009B7C25" w:rsidP="009B7C25">
      <w:pPr>
        <w:pStyle w:val="201"/>
        <w:shd w:val="clear" w:color="auto" w:fill="auto"/>
        <w:spacing w:after="0" w:line="190" w:lineRule="exact"/>
        <w:ind w:right="4941" w:firstLine="500"/>
      </w:pPr>
      <w:r>
        <w:t>2 модуль;</w:t>
      </w:r>
    </w:p>
    <w:p w:rsidR="009B7C25" w:rsidRDefault="009B7C25" w:rsidP="009B7C25">
      <w:pPr>
        <w:jc w:val="center"/>
      </w:pPr>
      <w:r>
        <w:rPr>
          <w:noProof/>
        </w:rPr>
        <w:drawing>
          <wp:inline distT="0" distB="0" distL="0" distR="0">
            <wp:extent cx="2438400" cy="196215"/>
            <wp:effectExtent l="0" t="0" r="0" b="0"/>
            <wp:docPr id="3" name="Рисунок 3" descr="C:\Users\17D3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17D3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Default="009B7C25" w:rsidP="009B7C25">
      <w:pPr>
        <w:pStyle w:val="201"/>
        <w:shd w:val="clear" w:color="auto" w:fill="auto"/>
        <w:spacing w:after="0" w:line="190" w:lineRule="exact"/>
        <w:ind w:right="4084" w:firstLine="500"/>
      </w:pPr>
      <w:r>
        <w:t>Итоговый рейтинг;</w:t>
      </w:r>
    </w:p>
    <w:p w:rsidR="009B7C25" w:rsidRDefault="009B7C25" w:rsidP="009B7C25">
      <w:pPr>
        <w:jc w:val="center"/>
      </w:pPr>
      <w:r>
        <w:rPr>
          <w:noProof/>
        </w:rPr>
        <w:drawing>
          <wp:inline distT="0" distB="0" distL="0" distR="0">
            <wp:extent cx="718185" cy="184785"/>
            <wp:effectExtent l="0" t="0" r="5715" b="5715"/>
            <wp:docPr id="2" name="Рисунок 2" descr="C:\Users\17D3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17D3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Default="009B7C25" w:rsidP="009B7C25">
      <w:pPr>
        <w:pStyle w:val="22"/>
        <w:shd w:val="clear" w:color="auto" w:fill="auto"/>
        <w:spacing w:before="0" w:line="230" w:lineRule="exact"/>
        <w:ind w:right="880" w:firstLine="480"/>
      </w:pPr>
      <w:r>
        <w:t xml:space="preserve">Для расчёта рейтинга в таблицу </w:t>
      </w:r>
      <w:r>
        <w:rPr>
          <w:lang w:val="en-US" w:bidi="en-US"/>
        </w:rPr>
        <w:t>Excel</w:t>
      </w:r>
      <w:r w:rsidRPr="00F30056">
        <w:rPr>
          <w:lang w:bidi="en-US"/>
        </w:rPr>
        <w:t xml:space="preserve"> </w:t>
      </w:r>
      <w:r>
        <w:t>необходимо внести следующие данные:</w:t>
      </w:r>
    </w:p>
    <w:p w:rsidR="009B7C25" w:rsidRDefault="009B7C25" w:rsidP="009B7C25">
      <w:pPr>
        <w:pStyle w:val="22"/>
        <w:numPr>
          <w:ilvl w:val="0"/>
          <w:numId w:val="32"/>
        </w:numPr>
        <w:shd w:val="clear" w:color="auto" w:fill="auto"/>
        <w:spacing w:before="0" w:line="211" w:lineRule="exact"/>
      </w:pPr>
      <w:r>
        <w:t>список студентов;</w:t>
      </w:r>
    </w:p>
    <w:p w:rsidR="009B7C25" w:rsidRDefault="009B7C25" w:rsidP="009B7C25">
      <w:pPr>
        <w:pStyle w:val="22"/>
        <w:numPr>
          <w:ilvl w:val="0"/>
          <w:numId w:val="32"/>
        </w:numPr>
        <w:shd w:val="clear" w:color="auto" w:fill="auto"/>
        <w:spacing w:before="0" w:line="211" w:lineRule="exact"/>
      </w:pPr>
      <w:r>
        <w:t>количество посещенных лекций;</w:t>
      </w:r>
    </w:p>
    <w:p w:rsidR="009B7C25" w:rsidRDefault="009B7C25" w:rsidP="009B7C25">
      <w:pPr>
        <w:pStyle w:val="22"/>
        <w:numPr>
          <w:ilvl w:val="0"/>
          <w:numId w:val="32"/>
        </w:numPr>
        <w:shd w:val="clear" w:color="auto" w:fill="auto"/>
        <w:spacing w:before="0" w:line="211" w:lineRule="exact"/>
      </w:pPr>
      <w:r>
        <w:t>количество посещённых лабораторных занятий;</w:t>
      </w:r>
    </w:p>
    <w:p w:rsidR="009B7C25" w:rsidRDefault="009B7C25" w:rsidP="009B7C25">
      <w:pPr>
        <w:pStyle w:val="22"/>
        <w:numPr>
          <w:ilvl w:val="0"/>
          <w:numId w:val="32"/>
        </w:numPr>
        <w:shd w:val="clear" w:color="auto" w:fill="auto"/>
        <w:spacing w:before="0" w:line="211" w:lineRule="exact"/>
      </w:pPr>
      <w:r>
        <w:t>оценки по лабораторным занятиям;</w:t>
      </w:r>
    </w:p>
    <w:p w:rsidR="009B7C25" w:rsidRDefault="009B7C25" w:rsidP="009B7C25">
      <w:pPr>
        <w:pStyle w:val="22"/>
        <w:numPr>
          <w:ilvl w:val="0"/>
          <w:numId w:val="32"/>
        </w:numPr>
        <w:shd w:val="clear" w:color="auto" w:fill="auto"/>
        <w:spacing w:before="0" w:line="211" w:lineRule="exact"/>
      </w:pPr>
      <w:r>
        <w:t>оценка по итоговому тесту;</w:t>
      </w:r>
    </w:p>
    <w:p w:rsidR="009B7C25" w:rsidRDefault="009B7C25" w:rsidP="009B7C25">
      <w:pPr>
        <w:pStyle w:val="22"/>
        <w:numPr>
          <w:ilvl w:val="0"/>
          <w:numId w:val="32"/>
        </w:numPr>
        <w:shd w:val="clear" w:color="auto" w:fill="auto"/>
        <w:spacing w:before="0" w:line="211" w:lineRule="exact"/>
      </w:pPr>
      <w:r>
        <w:t>оценки за ответы на итоговом занятии.</w:t>
      </w:r>
    </w:p>
    <w:p w:rsidR="009B7C25" w:rsidRDefault="009B7C25" w:rsidP="009B7C25">
      <w:pPr>
        <w:pStyle w:val="22"/>
        <w:shd w:val="clear" w:color="auto" w:fill="auto"/>
        <w:spacing w:before="0" w:line="180" w:lineRule="exact"/>
        <w:ind w:left="500" w:firstLine="0"/>
        <w:jc w:val="both"/>
      </w:pPr>
    </w:p>
    <w:p w:rsidR="009B7C25" w:rsidRDefault="009B7C25" w:rsidP="009B7C25">
      <w:pPr>
        <w:pStyle w:val="22"/>
        <w:shd w:val="clear" w:color="auto" w:fill="auto"/>
        <w:spacing w:before="0" w:line="180" w:lineRule="exact"/>
        <w:ind w:left="500" w:firstLine="0"/>
        <w:jc w:val="both"/>
      </w:pP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2405380</wp:posOffset>
            </wp:positionH>
            <wp:positionV relativeFrom="page">
              <wp:posOffset>6076315</wp:posOffset>
            </wp:positionV>
            <wp:extent cx="1176655" cy="762000"/>
            <wp:effectExtent l="0" t="0" r="4445" b="0"/>
            <wp:wrapNone/>
            <wp:docPr id="18" name="Рисунок 18" descr="C:\Users\17D3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17D3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Список студентов может иметь вид:</w:t>
      </w:r>
    </w:p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>
      <w:pPr>
        <w:pStyle w:val="22"/>
        <w:shd w:val="clear" w:color="auto" w:fill="auto"/>
        <w:spacing w:before="0" w:line="211" w:lineRule="exact"/>
        <w:ind w:firstLine="580"/>
        <w:jc w:val="both"/>
      </w:pPr>
      <w:r>
        <w:t>Количество посещенных лекций (Кл) и лабораторных (практических)</w:t>
      </w:r>
      <w:r w:rsidRPr="00F30056">
        <w:rPr>
          <w:lang w:bidi="en-US"/>
        </w:rPr>
        <w:t xml:space="preserve"> </w:t>
      </w:r>
      <w:r>
        <w:t>занятий (</w:t>
      </w:r>
      <w:proofErr w:type="spellStart"/>
      <w:r>
        <w:t>Кп</w:t>
      </w:r>
      <w:proofErr w:type="spellEnd"/>
      <w:r>
        <w:t>), оценки за лабораторные занятия могут быть внесены в</w:t>
      </w:r>
      <w:r>
        <w:rPr>
          <w:rStyle w:val="2Corbel"/>
          <w:rFonts w:eastAsiaTheme="minorHAnsi"/>
        </w:rPr>
        <w:t xml:space="preserve"> </w:t>
      </w:r>
      <w:r>
        <w:t>электронную таблицу в следующем виде:</w:t>
      </w:r>
    </w:p>
    <w:p w:rsidR="009B7C25" w:rsidRDefault="009B7C25" w:rsidP="009B7C25">
      <w:r>
        <w:rPr>
          <w:noProof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1695450</wp:posOffset>
            </wp:positionH>
            <wp:positionV relativeFrom="page">
              <wp:posOffset>7247255</wp:posOffset>
            </wp:positionV>
            <wp:extent cx="3846830" cy="812800"/>
            <wp:effectExtent l="0" t="0" r="1270" b="6350"/>
            <wp:wrapNone/>
            <wp:docPr id="17" name="Рисунок 17" descr="C:\Users\17D3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17D3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/>
    <w:p w:rsidR="009B7C25" w:rsidRPr="00BC3A30" w:rsidRDefault="009B7C25" w:rsidP="009B7C25">
      <w:pPr>
        <w:widowControl w:val="0"/>
        <w:spacing w:line="180" w:lineRule="exact"/>
        <w:ind w:left="500"/>
        <w:rPr>
          <w:color w:val="000000"/>
          <w:sz w:val="18"/>
          <w:szCs w:val="18"/>
          <w:lang w:bidi="ru-RU"/>
        </w:rPr>
      </w:pPr>
      <w:r w:rsidRPr="00BC3A30">
        <w:rPr>
          <w:color w:val="000000"/>
          <w:sz w:val="18"/>
          <w:szCs w:val="18"/>
          <w:lang w:bidi="ru-RU"/>
        </w:rPr>
        <w:t xml:space="preserve">Вычисляем средний балл по лабораторным (практическим) </w:t>
      </w:r>
      <w:r>
        <w:rPr>
          <w:color w:val="000000"/>
          <w:sz w:val="18"/>
          <w:szCs w:val="18"/>
          <w:lang w:bidi="ru-RU"/>
        </w:rPr>
        <w:t>занятиям (</w:t>
      </w:r>
      <w:proofErr w:type="spellStart"/>
      <w:proofErr w:type="gramStart"/>
      <w:r>
        <w:rPr>
          <w:color w:val="000000"/>
          <w:sz w:val="18"/>
          <w:szCs w:val="18"/>
          <w:lang w:bidi="ru-RU"/>
        </w:rPr>
        <w:t>Сб</w:t>
      </w:r>
      <w:proofErr w:type="spellEnd"/>
      <w:proofErr w:type="gramEnd"/>
      <w:r>
        <w:rPr>
          <w:color w:val="000000"/>
          <w:sz w:val="18"/>
          <w:szCs w:val="18"/>
          <w:lang w:bidi="ru-RU"/>
        </w:rPr>
        <w:t>):</w:t>
      </w:r>
    </w:p>
    <w:p w:rsidR="009B7C25" w:rsidRPr="00CA645C" w:rsidRDefault="009B7C25" w:rsidP="009B7C25">
      <w:pPr>
        <w:widowControl w:val="0"/>
        <w:numPr>
          <w:ilvl w:val="0"/>
          <w:numId w:val="33"/>
        </w:numPr>
        <w:tabs>
          <w:tab w:val="left" w:pos="595"/>
        </w:tabs>
        <w:spacing w:line="211" w:lineRule="exact"/>
        <w:ind w:left="580" w:right="19" w:hanging="240"/>
        <w:jc w:val="both"/>
        <w:rPr>
          <w:color w:val="000000"/>
          <w:sz w:val="18"/>
          <w:szCs w:val="18"/>
          <w:lang w:bidi="ru-RU"/>
        </w:rPr>
      </w:pPr>
      <w:r w:rsidRPr="00CA645C">
        <w:rPr>
          <w:color w:val="000000"/>
          <w:sz w:val="18"/>
          <w:szCs w:val="18"/>
          <w:lang w:bidi="ru-RU"/>
        </w:rPr>
        <w:t>Выделяется группа ячеек «тема</w:t>
      </w:r>
      <w:r>
        <w:rPr>
          <w:color w:val="000000"/>
          <w:sz w:val="18"/>
          <w:szCs w:val="18"/>
          <w:lang w:bidi="ru-RU"/>
        </w:rPr>
        <w:t xml:space="preserve"> 1</w:t>
      </w:r>
      <w:r w:rsidRPr="00CA645C">
        <w:rPr>
          <w:color w:val="000000"/>
          <w:sz w:val="18"/>
          <w:szCs w:val="18"/>
          <w:lang w:bidi="ru-RU"/>
        </w:rPr>
        <w:t xml:space="preserve"> </w:t>
      </w:r>
      <w:r>
        <w:rPr>
          <w:color w:val="000000"/>
          <w:sz w:val="18"/>
          <w:szCs w:val="18"/>
          <w:lang w:bidi="ru-RU"/>
        </w:rPr>
        <w:t>–</w:t>
      </w:r>
      <w:r w:rsidRPr="00CA645C">
        <w:rPr>
          <w:color w:val="000000"/>
          <w:sz w:val="18"/>
          <w:szCs w:val="18"/>
          <w:lang w:bidi="ru-RU"/>
        </w:rPr>
        <w:t xml:space="preserve"> тема</w:t>
      </w:r>
      <w:r>
        <w:rPr>
          <w:color w:val="000000"/>
          <w:sz w:val="18"/>
          <w:szCs w:val="18"/>
          <w:lang w:bidi="ru-RU"/>
        </w:rPr>
        <w:t xml:space="preserve"> </w:t>
      </w:r>
      <w:r w:rsidRPr="00CA645C">
        <w:rPr>
          <w:color w:val="000000"/>
          <w:sz w:val="18"/>
          <w:szCs w:val="18"/>
          <w:lang w:bidi="ru-RU"/>
        </w:rPr>
        <w:t>5»</w:t>
      </w:r>
      <w:r>
        <w:rPr>
          <w:color w:val="000000"/>
          <w:sz w:val="18"/>
          <w:szCs w:val="18"/>
          <w:lang w:bidi="ru-RU"/>
        </w:rPr>
        <w:t>,</w:t>
      </w:r>
      <w:r w:rsidRPr="00CA645C">
        <w:rPr>
          <w:color w:val="000000"/>
          <w:sz w:val="18"/>
          <w:szCs w:val="18"/>
          <w:lang w:bidi="ru-RU"/>
        </w:rPr>
        <w:t xml:space="preserve"> на панели </w:t>
      </w:r>
      <w:r>
        <w:rPr>
          <w:color w:val="000000"/>
          <w:sz w:val="18"/>
          <w:szCs w:val="18"/>
          <w:lang w:val="en-US" w:bidi="en-US"/>
        </w:rPr>
        <w:t>Excel</w:t>
      </w:r>
      <w:r w:rsidRPr="00CA645C">
        <w:rPr>
          <w:color w:val="000000"/>
          <w:sz w:val="18"/>
          <w:szCs w:val="18"/>
          <w:lang w:bidi="en-US"/>
        </w:rPr>
        <w:t xml:space="preserve"> </w:t>
      </w:r>
      <w:r w:rsidRPr="00CA645C">
        <w:rPr>
          <w:color w:val="000000"/>
          <w:sz w:val="18"/>
          <w:szCs w:val="18"/>
          <w:lang w:bidi="ru-RU"/>
        </w:rPr>
        <w:t>«Редактирование» в функции «Сумма» выбирается знач</w:t>
      </w:r>
      <w:r>
        <w:rPr>
          <w:color w:val="000000"/>
          <w:sz w:val="18"/>
          <w:szCs w:val="18"/>
          <w:lang w:bidi="ru-RU"/>
        </w:rPr>
        <w:t xml:space="preserve">ение </w:t>
      </w:r>
      <w:r w:rsidRPr="00CA645C">
        <w:rPr>
          <w:color w:val="000000"/>
          <w:sz w:val="18"/>
          <w:szCs w:val="18"/>
          <w:lang w:bidi="ru-RU"/>
        </w:rPr>
        <w:t>«Среднее»;</w:t>
      </w:r>
    </w:p>
    <w:p w:rsidR="009B7C25" w:rsidRPr="00CA645C" w:rsidRDefault="009B7C25" w:rsidP="009B7C25">
      <w:pPr>
        <w:widowControl w:val="0"/>
        <w:numPr>
          <w:ilvl w:val="0"/>
          <w:numId w:val="33"/>
        </w:numPr>
        <w:tabs>
          <w:tab w:val="left" w:pos="605"/>
        </w:tabs>
        <w:spacing w:line="211" w:lineRule="exact"/>
        <w:ind w:left="580" w:right="19" w:hanging="240"/>
        <w:jc w:val="both"/>
        <w:rPr>
          <w:color w:val="000000"/>
          <w:sz w:val="18"/>
          <w:szCs w:val="18"/>
          <w:lang w:bidi="ru-RU"/>
        </w:rPr>
      </w:pPr>
      <w:r w:rsidRPr="00CA645C">
        <w:rPr>
          <w:color w:val="000000"/>
          <w:sz w:val="18"/>
          <w:szCs w:val="18"/>
          <w:lang w:val="en-US" w:bidi="en-US"/>
        </w:rPr>
        <w:t>Excel</w:t>
      </w:r>
      <w:r w:rsidRPr="00CA645C">
        <w:rPr>
          <w:color w:val="000000"/>
          <w:sz w:val="18"/>
          <w:szCs w:val="18"/>
          <w:lang w:bidi="en-US"/>
        </w:rPr>
        <w:t xml:space="preserve"> </w:t>
      </w:r>
      <w:r w:rsidRPr="00CA645C">
        <w:rPr>
          <w:color w:val="000000"/>
          <w:sz w:val="18"/>
          <w:szCs w:val="18"/>
          <w:lang w:bidi="ru-RU"/>
        </w:rPr>
        <w:t xml:space="preserve">рассчитает среднее значение для выбранного диапазона в </w:t>
      </w:r>
      <w:r>
        <w:rPr>
          <w:color w:val="000000"/>
          <w:sz w:val="18"/>
          <w:szCs w:val="18"/>
          <w:lang w:bidi="ru-RU"/>
        </w:rPr>
        <w:t>ячейках с</w:t>
      </w:r>
      <w:r w:rsidRPr="00CA645C">
        <w:rPr>
          <w:color w:val="000000"/>
          <w:sz w:val="18"/>
          <w:szCs w:val="18"/>
          <w:lang w:bidi="ru-RU"/>
        </w:rPr>
        <w:t>ледующего столбца;</w:t>
      </w:r>
    </w:p>
    <w:p w:rsidR="009B7C25" w:rsidRPr="00CA645C" w:rsidRDefault="009B7C25" w:rsidP="009B7C25">
      <w:pPr>
        <w:widowControl w:val="0"/>
        <w:numPr>
          <w:ilvl w:val="0"/>
          <w:numId w:val="33"/>
        </w:numPr>
        <w:tabs>
          <w:tab w:val="left" w:pos="605"/>
        </w:tabs>
        <w:spacing w:line="211" w:lineRule="exact"/>
        <w:ind w:left="580" w:right="19" w:hanging="240"/>
        <w:jc w:val="both"/>
        <w:rPr>
          <w:color w:val="000000"/>
          <w:sz w:val="18"/>
          <w:szCs w:val="18"/>
          <w:lang w:bidi="ru-RU"/>
        </w:rPr>
      </w:pPr>
      <w:r w:rsidRPr="00CA645C">
        <w:rPr>
          <w:color w:val="000000"/>
          <w:sz w:val="18"/>
          <w:szCs w:val="18"/>
          <w:lang w:bidi="ru-RU"/>
        </w:rPr>
        <w:t>Формула расчета среднего балла копируется для всех студен</w:t>
      </w:r>
      <w:r>
        <w:rPr>
          <w:color w:val="000000"/>
          <w:sz w:val="18"/>
          <w:szCs w:val="18"/>
          <w:lang w:bidi="ru-RU"/>
        </w:rPr>
        <w:t>тов</w:t>
      </w:r>
      <w:r w:rsidRPr="00CA645C">
        <w:rPr>
          <w:color w:val="000000"/>
          <w:sz w:val="18"/>
          <w:szCs w:val="18"/>
          <w:lang w:bidi="ru-RU"/>
        </w:rPr>
        <w:t xml:space="preserve"> перетягиванием маркера </w:t>
      </w:r>
      <w:proofErr w:type="spellStart"/>
      <w:r w:rsidRPr="00CA645C">
        <w:rPr>
          <w:color w:val="000000"/>
          <w:sz w:val="18"/>
          <w:szCs w:val="18"/>
          <w:lang w:bidi="ru-RU"/>
        </w:rPr>
        <w:t>автозаполнения</w:t>
      </w:r>
      <w:proofErr w:type="spellEnd"/>
      <w:r w:rsidRPr="00CA645C">
        <w:rPr>
          <w:color w:val="000000"/>
          <w:sz w:val="18"/>
          <w:szCs w:val="18"/>
          <w:lang w:bidi="ru-RU"/>
        </w:rPr>
        <w:t>;</w:t>
      </w:r>
    </w:p>
    <w:p w:rsidR="009B7C25" w:rsidRPr="00CA645C" w:rsidRDefault="009B7C25" w:rsidP="009B7C25">
      <w:pPr>
        <w:widowControl w:val="0"/>
        <w:numPr>
          <w:ilvl w:val="0"/>
          <w:numId w:val="33"/>
        </w:numPr>
        <w:tabs>
          <w:tab w:val="left" w:pos="605"/>
        </w:tabs>
        <w:spacing w:line="211" w:lineRule="exact"/>
        <w:ind w:left="580" w:right="19" w:hanging="240"/>
        <w:jc w:val="both"/>
        <w:rPr>
          <w:color w:val="000000"/>
          <w:sz w:val="18"/>
          <w:szCs w:val="18"/>
          <w:lang w:bidi="ru-RU"/>
        </w:rPr>
      </w:pPr>
      <w:r w:rsidRPr="00CA645C">
        <w:rPr>
          <w:color w:val="000000"/>
          <w:sz w:val="18"/>
          <w:szCs w:val="18"/>
          <w:lang w:bidi="ru-RU"/>
        </w:rPr>
        <w:t>В итоге получаем средний балл для списка студентов.</w:t>
      </w:r>
    </w:p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/>
    <w:p w:rsidR="009B7C25" w:rsidRDefault="009B7C25" w:rsidP="009B7C25"/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noProof/>
        </w:rPr>
        <w:lastRenderedPageBreak/>
        <w:drawing>
          <wp:anchor distT="0" distB="0" distL="63500" distR="63500" simplePos="0" relativeHeight="251668480" behindDoc="1" locked="0" layoutInCell="1" allowOverlap="1">
            <wp:simplePos x="0" y="0"/>
            <wp:positionH relativeFrom="page">
              <wp:posOffset>1608455</wp:posOffset>
            </wp:positionH>
            <wp:positionV relativeFrom="page">
              <wp:posOffset>724535</wp:posOffset>
            </wp:positionV>
            <wp:extent cx="3651250" cy="1497965"/>
            <wp:effectExtent l="0" t="0" r="6350" b="6985"/>
            <wp:wrapNone/>
            <wp:docPr id="16" name="Рисунок 16" descr="C:\Users\17D3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17D3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widowControl w:val="0"/>
        <w:spacing w:line="209" w:lineRule="exact"/>
        <w:ind w:firstLine="580"/>
        <w:rPr>
          <w:sz w:val="18"/>
          <w:szCs w:val="18"/>
          <w:lang w:eastAsia="en-US"/>
        </w:rPr>
      </w:pPr>
      <w:r w:rsidRPr="007A0672">
        <w:rPr>
          <w:sz w:val="18"/>
          <w:szCs w:val="18"/>
          <w:lang w:eastAsia="en-US"/>
        </w:rPr>
        <w:t>Далее заполняются столбцы с результатами тестов и оценок по итоговому занятию:</w:t>
      </w: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9B7C25" w:rsidRPr="007A0672" w:rsidRDefault="009B7C25" w:rsidP="009B7C25">
      <w:pPr>
        <w:widowControl w:val="0"/>
        <w:spacing w:line="214" w:lineRule="exact"/>
        <w:ind w:firstLine="500"/>
        <w:rPr>
          <w:color w:val="000000"/>
          <w:sz w:val="18"/>
          <w:szCs w:val="18"/>
          <w:lang w:bidi="ru-RU"/>
        </w:rPr>
      </w:pPr>
      <w:r w:rsidRPr="007A0672">
        <w:rPr>
          <w:color w:val="000000"/>
          <w:sz w:val="18"/>
          <w:szCs w:val="18"/>
          <w:lang w:bidi="ru-RU"/>
        </w:rPr>
        <w:t>Теперь можно рассчитать рейтинг студентов в баллах.</w:t>
      </w:r>
    </w:p>
    <w:p w:rsidR="009B7C25" w:rsidRPr="007A0672" w:rsidRDefault="009B7C25" w:rsidP="009B7C25">
      <w:pPr>
        <w:widowControl w:val="0"/>
        <w:spacing w:line="214" w:lineRule="exact"/>
        <w:ind w:firstLine="500"/>
        <w:rPr>
          <w:color w:val="000000"/>
          <w:sz w:val="18"/>
          <w:szCs w:val="18"/>
          <w:lang w:bidi="ru-RU"/>
        </w:rPr>
      </w:pPr>
      <w:r w:rsidRPr="007A0672">
        <w:rPr>
          <w:color w:val="000000"/>
          <w:sz w:val="18"/>
          <w:szCs w:val="18"/>
          <w:lang w:bidi="ru-RU"/>
        </w:rPr>
        <w:t>В ячейку столбца «Рейтинг» вводится выражение, включающее в себя ячейки, содержащие величины из исходной формулы рейтинга:</w:t>
      </w: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page">
              <wp:posOffset>1109345</wp:posOffset>
            </wp:positionH>
            <wp:positionV relativeFrom="page">
              <wp:posOffset>4065905</wp:posOffset>
            </wp:positionV>
            <wp:extent cx="4994910" cy="707390"/>
            <wp:effectExtent l="0" t="0" r="0" b="0"/>
            <wp:wrapNone/>
            <wp:docPr id="15" name="Рисунок 15" descr="C:\Users\17D3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17D3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noProof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818005" cy="217805"/>
            <wp:effectExtent l="0" t="0" r="0" b="0"/>
            <wp:docPr id="1" name="Рисунок 1" descr="C:\Users\17D3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C:\Users\17D3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5" w:rsidRPr="007A0672" w:rsidRDefault="009B7C25" w:rsidP="009B7C25">
      <w:pPr>
        <w:widowControl w:val="0"/>
        <w:spacing w:line="180" w:lineRule="exact"/>
        <w:ind w:firstLine="500"/>
        <w:rPr>
          <w:color w:val="000000"/>
          <w:sz w:val="18"/>
          <w:szCs w:val="18"/>
          <w:lang w:bidi="ru-RU"/>
        </w:rPr>
      </w:pPr>
      <w:r>
        <w:rPr>
          <w:noProof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page">
              <wp:posOffset>3439160</wp:posOffset>
            </wp:positionH>
            <wp:positionV relativeFrom="page">
              <wp:posOffset>5236210</wp:posOffset>
            </wp:positionV>
            <wp:extent cx="445135" cy="567055"/>
            <wp:effectExtent l="0" t="0" r="0" b="4445"/>
            <wp:wrapNone/>
            <wp:docPr id="14" name="Рисунок 14" descr="C:\Users\17D3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C:\Users\17D3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672">
        <w:rPr>
          <w:color w:val="000000"/>
          <w:sz w:val="18"/>
          <w:szCs w:val="18"/>
          <w:lang w:bidi="ru-RU"/>
        </w:rPr>
        <w:t>Получаем рейтинг студента в баллах:</w:t>
      </w:r>
    </w:p>
    <w:p w:rsidR="009B7C25" w:rsidRPr="007A0672" w:rsidRDefault="009B7C25" w:rsidP="009B7C25">
      <w:pPr>
        <w:widowControl w:val="0"/>
        <w:spacing w:line="180" w:lineRule="exact"/>
        <w:ind w:firstLine="500"/>
        <w:rPr>
          <w:color w:val="000000"/>
          <w:sz w:val="18"/>
          <w:szCs w:val="18"/>
          <w:lang w:bidi="ru-RU"/>
        </w:rPr>
      </w:pPr>
    </w:p>
    <w:p w:rsidR="009B7C25" w:rsidRPr="007A0672" w:rsidRDefault="009B7C25" w:rsidP="009B7C25">
      <w:pPr>
        <w:widowControl w:val="0"/>
        <w:spacing w:line="180" w:lineRule="exact"/>
        <w:ind w:firstLine="500"/>
        <w:rPr>
          <w:color w:val="000000"/>
          <w:sz w:val="18"/>
          <w:szCs w:val="18"/>
          <w:lang w:bidi="ru-RU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widowControl w:val="0"/>
        <w:spacing w:line="206" w:lineRule="exact"/>
        <w:ind w:firstLine="520"/>
        <w:rPr>
          <w:sz w:val="18"/>
          <w:szCs w:val="18"/>
          <w:lang w:eastAsia="en-US"/>
        </w:rPr>
      </w:pPr>
      <w:r>
        <w:rPr>
          <w:noProof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6108065</wp:posOffset>
            </wp:positionV>
            <wp:extent cx="4705985" cy="1358265"/>
            <wp:effectExtent l="0" t="0" r="0" b="0"/>
            <wp:wrapNone/>
            <wp:docPr id="13" name="Рисунок 13" descr="C:\Users\17D3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C:\Users\17D3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672">
        <w:rPr>
          <w:sz w:val="18"/>
          <w:szCs w:val="18"/>
          <w:lang w:eastAsia="en-US"/>
        </w:rPr>
        <w:t>Описанным выше способом копируем формулу для остальных студентов и получаем рейтинг по первому модулю дисциплины.</w:t>
      </w: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widowControl w:val="0"/>
        <w:spacing w:line="209" w:lineRule="exact"/>
        <w:ind w:firstLine="520"/>
        <w:rPr>
          <w:sz w:val="18"/>
          <w:szCs w:val="18"/>
          <w:lang w:eastAsia="en-US"/>
        </w:rPr>
      </w:pPr>
      <w:r w:rsidRPr="007A0672">
        <w:rPr>
          <w:sz w:val="18"/>
          <w:szCs w:val="18"/>
          <w:lang w:eastAsia="en-US"/>
        </w:rPr>
        <w:t xml:space="preserve">Остаётся посчитать итоговый рейтинг: в ячейке столбца «Итоговый рейтинг» для первого студента записываем формулу </w:t>
      </w:r>
      <w:r w:rsidRPr="007A0672">
        <w:rPr>
          <w:sz w:val="18"/>
          <w:szCs w:val="18"/>
          <w:lang w:eastAsia="en-US" w:bidi="en-US"/>
        </w:rPr>
        <w:t>=</w:t>
      </w:r>
      <w:r w:rsidRPr="007A0672">
        <w:rPr>
          <w:sz w:val="18"/>
          <w:szCs w:val="18"/>
          <w:lang w:val="en-US" w:eastAsia="en-US" w:bidi="en-US"/>
        </w:rPr>
        <w:t>N</w:t>
      </w:r>
      <w:r w:rsidRPr="007A0672">
        <w:rPr>
          <w:sz w:val="18"/>
          <w:szCs w:val="18"/>
          <w:lang w:eastAsia="en-US" w:bidi="en-US"/>
        </w:rPr>
        <w:t>3+</w:t>
      </w:r>
      <w:r w:rsidRPr="007A0672">
        <w:rPr>
          <w:sz w:val="18"/>
          <w:szCs w:val="18"/>
          <w:lang w:val="en-US" w:eastAsia="en-US" w:bidi="en-US"/>
        </w:rPr>
        <w:t>N</w:t>
      </w:r>
      <w:r w:rsidRPr="007A0672">
        <w:rPr>
          <w:sz w:val="18"/>
          <w:szCs w:val="18"/>
          <w:lang w:eastAsia="en-US" w:bidi="en-US"/>
        </w:rPr>
        <w:t>10.</w:t>
      </w: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page">
              <wp:posOffset>2092325</wp:posOffset>
            </wp:positionH>
            <wp:positionV relativeFrom="page">
              <wp:posOffset>7763510</wp:posOffset>
            </wp:positionV>
            <wp:extent cx="1871345" cy="1761490"/>
            <wp:effectExtent l="0" t="0" r="0" b="0"/>
            <wp:wrapNone/>
            <wp:docPr id="12" name="Рисунок 12" descr="C:\Users\17D3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C:\Users\17D3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B7C25" w:rsidRPr="007A0672" w:rsidRDefault="009B7C25" w:rsidP="009B7C25">
      <w:pPr>
        <w:widowControl w:val="0"/>
        <w:spacing w:line="211" w:lineRule="exact"/>
        <w:rPr>
          <w:sz w:val="18"/>
          <w:szCs w:val="18"/>
          <w:lang w:eastAsia="en-US"/>
        </w:rPr>
      </w:pPr>
      <w:r w:rsidRPr="007A0672">
        <w:rPr>
          <w:sz w:val="18"/>
          <w:szCs w:val="18"/>
          <w:lang w:eastAsia="en-US"/>
        </w:rPr>
        <w:t xml:space="preserve">С использованием маркера </w:t>
      </w:r>
      <w:proofErr w:type="spellStart"/>
      <w:r w:rsidRPr="007A0672">
        <w:rPr>
          <w:sz w:val="18"/>
          <w:szCs w:val="18"/>
          <w:lang w:eastAsia="en-US"/>
        </w:rPr>
        <w:t>автозаполнения</w:t>
      </w:r>
      <w:proofErr w:type="spellEnd"/>
      <w:r w:rsidRPr="007A0672">
        <w:rPr>
          <w:sz w:val="18"/>
          <w:szCs w:val="18"/>
          <w:lang w:eastAsia="en-US"/>
        </w:rPr>
        <w:t xml:space="preserve"> копируем формулу для всех студентов и получаем итоговый рейтинг:</w:t>
      </w:r>
    </w:p>
    <w:p w:rsidR="009B7C25" w:rsidRPr="007A0672" w:rsidRDefault="009B7C25" w:rsidP="009B7C25">
      <w:pPr>
        <w:widowControl w:val="0"/>
        <w:spacing w:line="211" w:lineRule="exact"/>
        <w:ind w:firstLine="520"/>
        <w:rPr>
          <w:sz w:val="18"/>
          <w:szCs w:val="18"/>
          <w:lang w:eastAsia="en-US"/>
        </w:rPr>
      </w:pPr>
      <w:r>
        <w:rPr>
          <w:noProof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page">
              <wp:posOffset>1915160</wp:posOffset>
            </wp:positionH>
            <wp:positionV relativeFrom="page">
              <wp:posOffset>2520950</wp:posOffset>
            </wp:positionV>
            <wp:extent cx="1676400" cy="956945"/>
            <wp:effectExtent l="0" t="0" r="0" b="0"/>
            <wp:wrapNone/>
            <wp:docPr id="11" name="Рисунок 11" descr="C:\Users\17D3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Users\17D3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lastRenderedPageBreak/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1232535</wp:posOffset>
            </wp:positionH>
            <wp:positionV relativeFrom="page">
              <wp:posOffset>725170</wp:posOffset>
            </wp:positionV>
            <wp:extent cx="1103630" cy="908050"/>
            <wp:effectExtent l="0" t="0" r="1270" b="6350"/>
            <wp:wrapNone/>
            <wp:docPr id="10" name="Рисунок 10" descr="C:\Users\17D3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C:\Users\17D3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7C25" w:rsidRPr="007A0672" w:rsidRDefault="009B7C25" w:rsidP="009B7C25">
      <w:pPr>
        <w:widowControl w:val="0"/>
        <w:spacing w:line="214" w:lineRule="exact"/>
        <w:ind w:left="240" w:firstLine="440"/>
        <w:jc w:val="both"/>
        <w:rPr>
          <w:sz w:val="18"/>
          <w:szCs w:val="18"/>
          <w:lang w:eastAsia="en-US"/>
        </w:rPr>
      </w:pPr>
      <w:r w:rsidRPr="007A0672">
        <w:rPr>
          <w:sz w:val="18"/>
          <w:szCs w:val="18"/>
          <w:lang w:eastAsia="en-US"/>
        </w:rPr>
        <w:t>Чтобы выставить оценку, баллы необходимо сравнить со шкалой.</w:t>
      </w:r>
      <w:r w:rsidRPr="007A0672">
        <w:rPr>
          <w:sz w:val="18"/>
          <w:szCs w:val="18"/>
          <w:lang w:eastAsia="en-US" w:bidi="en-US"/>
        </w:rPr>
        <w:t xml:space="preserve"> Как</w:t>
      </w:r>
      <w:r w:rsidRPr="007A0672">
        <w:rPr>
          <w:sz w:val="18"/>
          <w:szCs w:val="18"/>
          <w:lang w:eastAsia="en-US"/>
        </w:rPr>
        <w:t xml:space="preserve"> правило, в кафедральных положениях о рейтинговой системе есть данная шкала. Для данной условной дисциплины такая шкала была рассчитана для</w:t>
      </w:r>
      <w:r w:rsidRPr="007A0672">
        <w:rPr>
          <w:sz w:val="18"/>
          <w:szCs w:val="18"/>
          <w:lang w:eastAsia="en-US" w:bidi="en-US"/>
        </w:rPr>
        <w:t xml:space="preserve"> </w:t>
      </w:r>
      <w:r w:rsidRPr="007A0672">
        <w:rPr>
          <w:sz w:val="18"/>
          <w:szCs w:val="18"/>
          <w:lang w:eastAsia="en-US"/>
        </w:rPr>
        <w:t>каждой оценки (4-10) с учетом посещения всех занятий дисциплины.</w:t>
      </w:r>
    </w:p>
    <w:p w:rsidR="009B7C25" w:rsidRPr="007A0672" w:rsidRDefault="009B7C25" w:rsidP="009B7C25">
      <w:pPr>
        <w:widowControl w:val="0"/>
        <w:spacing w:line="214" w:lineRule="exact"/>
        <w:ind w:left="240" w:firstLine="440"/>
        <w:jc w:val="both"/>
        <w:rPr>
          <w:sz w:val="18"/>
          <w:szCs w:val="18"/>
          <w:lang w:eastAsia="en-US"/>
        </w:rPr>
      </w:pPr>
      <w:r w:rsidRPr="007A0672">
        <w:rPr>
          <w:sz w:val="18"/>
          <w:szCs w:val="18"/>
          <w:lang w:eastAsia="en-US"/>
        </w:rPr>
        <w:t>В итоге получаем:</w:t>
      </w:r>
    </w:p>
    <w:tbl>
      <w:tblPr>
        <w:tblW w:w="0" w:type="auto"/>
        <w:tblInd w:w="1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098"/>
        <w:gridCol w:w="1541"/>
      </w:tblGrid>
      <w:tr w:rsidR="009B7C25" w:rsidRPr="007A0672" w:rsidTr="00C46DBB">
        <w:trPr>
          <w:trHeight w:hRule="exact" w:val="2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 модуль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2 модуль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Итоговый рейтинг</w:t>
            </w:r>
          </w:p>
        </w:tc>
      </w:tr>
      <w:tr w:rsidR="009B7C25" w:rsidRPr="007A0672" w:rsidTr="00C46DBB">
        <w:trPr>
          <w:trHeight w:hRule="exact" w:val="2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100 баллов -10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118 баллов - 10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218 баллов -10</w:t>
            </w:r>
          </w:p>
        </w:tc>
      </w:tr>
      <w:tr w:rsidR="009B7C25" w:rsidRPr="007A0672" w:rsidTr="00C46DBB">
        <w:trPr>
          <w:trHeight w:hRule="exact" w:val="2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91 - 99 баллов - 9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107 -117 баллов - 9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198-217-9</w:t>
            </w:r>
          </w:p>
        </w:tc>
      </w:tr>
      <w:tr w:rsidR="009B7C25" w:rsidRPr="007A0672" w:rsidTr="00C46DBB">
        <w:trPr>
          <w:trHeight w:hRule="exact" w:val="2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82 ~ 90 баллов - 8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96- 106 баллов - 8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178-197-8</w:t>
            </w:r>
          </w:p>
        </w:tc>
      </w:tr>
      <w:tr w:rsidR="009B7C25" w:rsidRPr="007A0672" w:rsidTr="00C46DBB">
        <w:trPr>
          <w:trHeight w:hRule="exact" w:val="2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73-81 балл - 7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85 - 95 баллов - 7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158-177-7</w:t>
            </w:r>
          </w:p>
        </w:tc>
      </w:tr>
      <w:tr w:rsidR="009B7C25" w:rsidRPr="007A0672" w:rsidTr="00C46DBB">
        <w:trPr>
          <w:trHeight w:hRule="exact" w:val="2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64 - 72 балла - 6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74-84 балла - 6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138-157-6</w:t>
            </w:r>
          </w:p>
        </w:tc>
      </w:tr>
      <w:tr w:rsidR="009B7C25" w:rsidRPr="007A0672" w:rsidTr="00C46DBB">
        <w:trPr>
          <w:trHeight w:hRule="exact" w:val="2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55 - 63 балла - 5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63 - 73 балла - 5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118-137-5</w:t>
            </w:r>
          </w:p>
        </w:tc>
      </w:tr>
      <w:tr w:rsidR="009B7C25" w:rsidRPr="007A0672" w:rsidTr="00C46DBB">
        <w:trPr>
          <w:trHeight w:hRule="exact" w:val="2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46 - 54 балла - 4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52 - 62 балла - 4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7A0672" w:rsidRDefault="009B7C25" w:rsidP="00C46DBB">
            <w:pPr>
              <w:widowControl w:val="0"/>
              <w:spacing w:line="180" w:lineRule="exact"/>
              <w:rPr>
                <w:color w:val="000000"/>
                <w:sz w:val="18"/>
                <w:szCs w:val="18"/>
                <w:lang w:bidi="ru-RU"/>
              </w:rPr>
            </w:pPr>
            <w:r w:rsidRPr="007A0672">
              <w:rPr>
                <w:color w:val="000000"/>
                <w:sz w:val="18"/>
                <w:szCs w:val="18"/>
                <w:lang w:bidi="ru-RU"/>
              </w:rPr>
              <w:t>98-117-4</w:t>
            </w:r>
          </w:p>
        </w:tc>
      </w:tr>
    </w:tbl>
    <w:p w:rsidR="009B7C25" w:rsidRPr="007A0672" w:rsidRDefault="009B7C25" w:rsidP="009B7C25">
      <w:pPr>
        <w:widowControl w:val="0"/>
        <w:spacing w:line="211" w:lineRule="exact"/>
        <w:ind w:firstLine="520"/>
        <w:rPr>
          <w:sz w:val="18"/>
          <w:szCs w:val="18"/>
          <w:lang w:eastAsia="en-US"/>
        </w:rPr>
      </w:pPr>
      <w:r w:rsidRPr="007A0672">
        <w:rPr>
          <w:sz w:val="18"/>
          <w:szCs w:val="18"/>
          <w:lang w:eastAsia="en-US"/>
        </w:rPr>
        <w:t>После расчёта таблицы рейтинга и обязательной проверки корректности она размещается в ЭУМК по дисциплине в СДО (с указанием I названии даты расчёта рейтинга или его обновления).</w:t>
      </w:r>
    </w:p>
    <w:p w:rsidR="009B7C25" w:rsidRPr="007A0672" w:rsidRDefault="009B7C25" w:rsidP="009B7C25">
      <w:pPr>
        <w:widowControl w:val="0"/>
        <w:spacing w:line="180" w:lineRule="exact"/>
        <w:rPr>
          <w:i/>
          <w:iCs/>
          <w:sz w:val="18"/>
          <w:szCs w:val="18"/>
          <w:lang w:eastAsia="en-US"/>
        </w:rPr>
      </w:pPr>
    </w:p>
    <w:p w:rsidR="009B7C25" w:rsidRPr="007A0672" w:rsidRDefault="009B7C25" w:rsidP="009B7C25">
      <w:pPr>
        <w:widowControl w:val="0"/>
        <w:spacing w:line="180" w:lineRule="exact"/>
        <w:jc w:val="right"/>
        <w:rPr>
          <w:i/>
          <w:iCs/>
          <w:sz w:val="18"/>
          <w:szCs w:val="18"/>
          <w:lang w:eastAsia="en-US"/>
        </w:rPr>
      </w:pPr>
      <w:r w:rsidRPr="007A0672">
        <w:rPr>
          <w:i/>
          <w:iCs/>
          <w:sz w:val="18"/>
          <w:szCs w:val="18"/>
          <w:lang w:eastAsia="en-US"/>
        </w:rPr>
        <w:t xml:space="preserve">Авторы: О.В. Белявский, Г. Г. </w:t>
      </w:r>
      <w:proofErr w:type="spellStart"/>
      <w:r w:rsidRPr="007A0672">
        <w:rPr>
          <w:i/>
          <w:iCs/>
          <w:sz w:val="18"/>
          <w:szCs w:val="18"/>
          <w:lang w:eastAsia="en-US"/>
        </w:rPr>
        <w:t>Синъков</w:t>
      </w:r>
      <w:proofErr w:type="spellEnd"/>
    </w:p>
    <w:p w:rsidR="009B7C25" w:rsidRPr="007A0672" w:rsidRDefault="009B7C25" w:rsidP="009B7C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7C25" w:rsidRDefault="009B7C25" w:rsidP="009B7C25"/>
    <w:p w:rsidR="009B7C25" w:rsidRDefault="009B7C25" w:rsidP="009B7C25">
      <w:pPr>
        <w:ind w:firstLine="708"/>
        <w:jc w:val="both"/>
        <w:rPr>
          <w:sz w:val="28"/>
          <w:szCs w:val="28"/>
        </w:rPr>
      </w:pPr>
    </w:p>
    <w:p w:rsidR="009B7C25" w:rsidRPr="005D7B38" w:rsidRDefault="009B7C25" w:rsidP="009B7C25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5D7B38">
        <w:rPr>
          <w:i/>
          <w:sz w:val="28"/>
          <w:szCs w:val="28"/>
        </w:rPr>
        <w:lastRenderedPageBreak/>
        <w:t>Приложение 3</w:t>
      </w:r>
    </w:p>
    <w:p w:rsidR="009B7C25" w:rsidRPr="008A0A49" w:rsidRDefault="009B7C25" w:rsidP="009B7C2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8A0A49">
        <w:rPr>
          <w:b/>
          <w:sz w:val="36"/>
          <w:szCs w:val="36"/>
        </w:rPr>
        <w:t>Шкала соотношения рейтинговых баллов и оценок</w:t>
      </w:r>
      <w:r>
        <w:rPr>
          <w:b/>
          <w:sz w:val="36"/>
          <w:szCs w:val="36"/>
        </w:rPr>
        <w:t xml:space="preserve"> для терапевтической стоматологии</w:t>
      </w:r>
      <w:r w:rsidRPr="008A0A49">
        <w:rPr>
          <w:b/>
          <w:sz w:val="36"/>
          <w:szCs w:val="36"/>
        </w:rPr>
        <w:t>.</w:t>
      </w:r>
    </w:p>
    <w:p w:rsidR="009B7C25" w:rsidRPr="008A0A49" w:rsidRDefault="009B7C25" w:rsidP="009B7C25">
      <w:pPr>
        <w:pStyle w:val="1"/>
        <w:numPr>
          <w:ilvl w:val="0"/>
          <w:numId w:val="35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8A0A49">
        <w:rPr>
          <w:rFonts w:ascii="Times New Roman" w:hAnsi="Times New Roman"/>
          <w:sz w:val="28"/>
          <w:szCs w:val="28"/>
          <w:lang w:val="ru-RU"/>
        </w:rPr>
        <w:t>3 курс 5 семестр 2015-2016, модуль 1</w:t>
      </w:r>
    </w:p>
    <w:tbl>
      <w:tblPr>
        <w:tblW w:w="60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4"/>
        <w:gridCol w:w="2831"/>
      </w:tblGrid>
      <w:tr w:rsidR="009B7C25" w:rsidRPr="00E85793" w:rsidTr="00C46DBB">
        <w:trPr>
          <w:trHeight w:val="240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Баллы</w:t>
            </w:r>
          </w:p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Оценка по 10-балльной системе</w:t>
            </w:r>
          </w:p>
        </w:tc>
      </w:tr>
      <w:tr w:rsidR="009B7C25" w:rsidRPr="00E85793" w:rsidTr="00C46DBB">
        <w:trPr>
          <w:trHeight w:val="22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735512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96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10</w:t>
            </w:r>
          </w:p>
        </w:tc>
      </w:tr>
      <w:tr w:rsidR="009B7C25" w:rsidRPr="00E85793" w:rsidTr="00C46DBB">
        <w:trPr>
          <w:trHeight w:val="22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4D2E31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89– 95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9</w:t>
            </w:r>
          </w:p>
        </w:tc>
      </w:tr>
      <w:tr w:rsidR="009B7C25" w:rsidRPr="00E85793" w:rsidTr="00C46DBB">
        <w:trPr>
          <w:trHeight w:val="22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4D2E31" w:rsidRDefault="009B7C25" w:rsidP="00C46DBB">
            <w:pPr>
              <w:pStyle w:val="31"/>
              <w:shd w:val="clear" w:color="auto" w:fill="auto"/>
              <w:tabs>
                <w:tab w:val="left" w:pos="900"/>
                <w:tab w:val="center" w:pos="1451"/>
              </w:tabs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82 – 88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8</w:t>
            </w:r>
          </w:p>
        </w:tc>
      </w:tr>
      <w:tr w:rsidR="009B7C25" w:rsidRPr="00E85793" w:rsidTr="00C46DBB">
        <w:trPr>
          <w:trHeight w:val="229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4D2E31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75 - 81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7</w:t>
            </w:r>
          </w:p>
        </w:tc>
      </w:tr>
      <w:tr w:rsidR="009B7C25" w:rsidRPr="00E85793" w:rsidTr="00C46DBB">
        <w:trPr>
          <w:trHeight w:val="229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4D2E31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68 - 74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6</w:t>
            </w:r>
          </w:p>
        </w:tc>
      </w:tr>
      <w:tr w:rsidR="009B7C25" w:rsidRPr="00E85793" w:rsidTr="00C46DBB">
        <w:trPr>
          <w:trHeight w:val="250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4D2E31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61 – 67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5</w:t>
            </w:r>
          </w:p>
        </w:tc>
      </w:tr>
      <w:tr w:rsidR="009B7C25" w:rsidRPr="00E85793" w:rsidTr="00C46DBB">
        <w:trPr>
          <w:trHeight w:val="271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4D2E31" w:rsidRDefault="009B7C25" w:rsidP="00C46DBB">
            <w:pPr>
              <w:pStyle w:val="31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54 - 60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E85793" w:rsidRDefault="009B7C25" w:rsidP="00C46DBB">
            <w:pPr>
              <w:pStyle w:val="52"/>
              <w:shd w:val="clear" w:color="auto" w:fill="auto"/>
              <w:spacing w:line="240" w:lineRule="auto"/>
              <w:ind w:left="360"/>
              <w:jc w:val="center"/>
              <w:rPr>
                <w:sz w:val="40"/>
                <w:szCs w:val="40"/>
              </w:rPr>
            </w:pPr>
            <w:r w:rsidRPr="00E85793">
              <w:rPr>
                <w:sz w:val="40"/>
                <w:szCs w:val="40"/>
              </w:rPr>
              <w:t>4</w:t>
            </w:r>
          </w:p>
        </w:tc>
      </w:tr>
    </w:tbl>
    <w:p w:rsidR="009B7C25" w:rsidRDefault="009B7C25" w:rsidP="009B7C25"/>
    <w:p w:rsidR="009B7C25" w:rsidRPr="008A0A49" w:rsidRDefault="009B7C25" w:rsidP="009B7C25">
      <w:pPr>
        <w:pStyle w:val="1"/>
        <w:numPr>
          <w:ilvl w:val="0"/>
          <w:numId w:val="35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8A0A49">
        <w:rPr>
          <w:rFonts w:ascii="Times New Roman" w:hAnsi="Times New Roman"/>
          <w:sz w:val="28"/>
          <w:szCs w:val="28"/>
          <w:lang w:val="ru-RU"/>
        </w:rPr>
        <w:t>4 курс 7 семестр 2015-2016, модуль 1</w:t>
      </w:r>
    </w:p>
    <w:tbl>
      <w:tblPr>
        <w:tblpPr w:leftFromText="180" w:rightFromText="180" w:vertAnchor="text" w:horzAnchor="margin" w:tblpXSpec="center" w:tblpY="110"/>
        <w:tblOverlap w:val="never"/>
        <w:tblW w:w="6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5"/>
        <w:gridCol w:w="3217"/>
      </w:tblGrid>
      <w:tr w:rsidR="009B7C25" w:rsidRPr="00E97401" w:rsidTr="00C46DBB">
        <w:trPr>
          <w:trHeight w:val="24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Баллы</w:t>
            </w:r>
          </w:p>
          <w:p w:rsidR="009B7C25" w:rsidRPr="00E97401" w:rsidRDefault="009B7C25" w:rsidP="00C46DBB">
            <w:pPr>
              <w:jc w:val="both"/>
              <w:rPr>
                <w:sz w:val="52"/>
                <w:szCs w:val="52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Оценка по 10-балльной системе</w:t>
            </w:r>
          </w:p>
        </w:tc>
      </w:tr>
      <w:tr w:rsidR="009B7C25" w:rsidRPr="00E97401" w:rsidTr="00C46DBB">
        <w:trPr>
          <w:trHeight w:val="2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69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10</w:t>
            </w:r>
          </w:p>
        </w:tc>
      </w:tr>
      <w:tr w:rsidR="009B7C25" w:rsidRPr="00E97401" w:rsidTr="00C46DBB">
        <w:trPr>
          <w:trHeight w:val="2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64 – 68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9</w:t>
            </w:r>
          </w:p>
        </w:tc>
      </w:tr>
      <w:tr w:rsidR="009B7C25" w:rsidRPr="00E97401" w:rsidTr="00C46DBB">
        <w:trPr>
          <w:trHeight w:val="9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8A0A49" w:rsidRDefault="009B7C25" w:rsidP="00C46DBB">
            <w:pPr>
              <w:tabs>
                <w:tab w:val="left" w:pos="900"/>
                <w:tab w:val="center" w:pos="1451"/>
              </w:tabs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59 – 63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8</w:t>
            </w:r>
          </w:p>
        </w:tc>
      </w:tr>
      <w:tr w:rsidR="009B7C25" w:rsidRPr="00E97401" w:rsidTr="00C46DBB">
        <w:trPr>
          <w:trHeight w:val="23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54 - 58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7</w:t>
            </w:r>
          </w:p>
        </w:tc>
      </w:tr>
      <w:tr w:rsidR="009B7C25" w:rsidRPr="00E97401" w:rsidTr="00C46DBB">
        <w:trPr>
          <w:trHeight w:val="23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49 - 53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6</w:t>
            </w:r>
          </w:p>
        </w:tc>
      </w:tr>
      <w:tr w:rsidR="009B7C25" w:rsidRPr="00E97401" w:rsidTr="00C46DBB">
        <w:trPr>
          <w:trHeight w:val="25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44 – 48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5</w:t>
            </w:r>
          </w:p>
        </w:tc>
      </w:tr>
      <w:tr w:rsidR="009B7C25" w:rsidRPr="00E97401" w:rsidTr="00C46DBB">
        <w:trPr>
          <w:trHeight w:val="27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39 - 43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C25" w:rsidRPr="008A0A49" w:rsidRDefault="009B7C25" w:rsidP="00C46DBB">
            <w:pPr>
              <w:ind w:left="360"/>
              <w:jc w:val="center"/>
              <w:rPr>
                <w:sz w:val="52"/>
                <w:szCs w:val="52"/>
                <w:lang w:eastAsia="en-US"/>
              </w:rPr>
            </w:pPr>
            <w:r w:rsidRPr="008A0A49">
              <w:rPr>
                <w:sz w:val="52"/>
                <w:szCs w:val="52"/>
                <w:lang w:eastAsia="en-US"/>
              </w:rPr>
              <w:t>4</w:t>
            </w:r>
          </w:p>
        </w:tc>
      </w:tr>
    </w:tbl>
    <w:p w:rsidR="009B7C25" w:rsidRPr="005D7B38" w:rsidRDefault="009B7C25" w:rsidP="009B7C25">
      <w:pPr>
        <w:ind w:firstLine="708"/>
        <w:jc w:val="right"/>
        <w:rPr>
          <w:i/>
          <w:sz w:val="28"/>
          <w:szCs w:val="28"/>
        </w:rPr>
      </w:pPr>
      <w:r w:rsidRPr="008A0A49">
        <w:br w:type="textWrapping" w:clear="all"/>
      </w:r>
      <w:r w:rsidRPr="005D7B38">
        <w:rPr>
          <w:i/>
          <w:sz w:val="28"/>
          <w:szCs w:val="28"/>
        </w:rPr>
        <w:lastRenderedPageBreak/>
        <w:t>Приложение 4</w:t>
      </w: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Витебский государственный ордена Дружбы народов</w:t>
      </w: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медицинский университет</w:t>
      </w: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</w:p>
    <w:p w:rsidR="009B7C25" w:rsidRDefault="009B7C25" w:rsidP="009B7C25">
      <w:pPr>
        <w:ind w:firstLine="708"/>
        <w:jc w:val="right"/>
        <w:rPr>
          <w:sz w:val="28"/>
          <w:szCs w:val="28"/>
        </w:rPr>
      </w:pPr>
    </w:p>
    <w:p w:rsidR="009B7C25" w:rsidRDefault="009B7C25" w:rsidP="009B7C2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ректора</w:t>
      </w:r>
    </w:p>
    <w:p w:rsidR="009B7C25" w:rsidRDefault="009B7C25" w:rsidP="009B7C2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№176-уч от 23.04.2015 г.   </w:t>
      </w:r>
      <w:r>
        <w:rPr>
          <w:sz w:val="28"/>
          <w:szCs w:val="28"/>
        </w:rPr>
        <w:tab/>
      </w:r>
    </w:p>
    <w:p w:rsidR="009B7C25" w:rsidRDefault="009B7C25" w:rsidP="009B7C25">
      <w:pPr>
        <w:ind w:firstLine="708"/>
        <w:jc w:val="right"/>
        <w:rPr>
          <w:sz w:val="28"/>
          <w:szCs w:val="28"/>
        </w:rPr>
      </w:pPr>
    </w:p>
    <w:p w:rsidR="009B7C25" w:rsidRDefault="009B7C25" w:rsidP="009B7C25">
      <w:pPr>
        <w:ind w:firstLine="708"/>
        <w:jc w:val="right"/>
        <w:rPr>
          <w:sz w:val="28"/>
          <w:szCs w:val="28"/>
        </w:rPr>
      </w:pPr>
    </w:p>
    <w:p w:rsidR="009B7C25" w:rsidRDefault="009B7C25" w:rsidP="009B7C25">
      <w:pPr>
        <w:ind w:firstLine="708"/>
        <w:jc w:val="right"/>
        <w:rPr>
          <w:sz w:val="28"/>
          <w:szCs w:val="28"/>
        </w:rPr>
      </w:pPr>
    </w:p>
    <w:p w:rsidR="009B7C25" w:rsidRPr="0022555D" w:rsidRDefault="009B7C25" w:rsidP="009B7C25">
      <w:pPr>
        <w:ind w:firstLine="708"/>
        <w:jc w:val="center"/>
        <w:rPr>
          <w:b/>
          <w:sz w:val="28"/>
          <w:szCs w:val="28"/>
        </w:rPr>
      </w:pPr>
      <w:r w:rsidRPr="0022555D">
        <w:rPr>
          <w:b/>
          <w:sz w:val="28"/>
          <w:szCs w:val="28"/>
        </w:rPr>
        <w:t>ПОЛОЖЕНИЕ</w:t>
      </w: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 освобождении студентов от устного этапа сдачи экзамена (дифф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ренцированного зачета) по учебной дисциплине</w:t>
      </w: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</w:p>
    <w:p w:rsidR="009B7C25" w:rsidRDefault="009B7C25" w:rsidP="009B7C25">
      <w:pPr>
        <w:ind w:firstLine="708"/>
        <w:jc w:val="center"/>
        <w:rPr>
          <w:sz w:val="28"/>
          <w:szCs w:val="28"/>
        </w:rPr>
      </w:pPr>
    </w:p>
    <w:p w:rsidR="009B7C25" w:rsidRPr="00D16F85" w:rsidRDefault="009B7C25" w:rsidP="009B7C25">
      <w:pPr>
        <w:ind w:firstLine="708"/>
        <w:jc w:val="center"/>
        <w:rPr>
          <w:sz w:val="28"/>
          <w:szCs w:val="28"/>
        </w:rPr>
      </w:pPr>
    </w:p>
    <w:p w:rsidR="009B7C25" w:rsidRPr="00D16F85" w:rsidRDefault="009B7C25" w:rsidP="009B7C25">
      <w:pPr>
        <w:ind w:firstLine="708"/>
        <w:jc w:val="center"/>
        <w:rPr>
          <w:sz w:val="28"/>
          <w:szCs w:val="28"/>
        </w:rPr>
      </w:pPr>
      <w:r w:rsidRPr="00D16F85">
        <w:rPr>
          <w:sz w:val="28"/>
          <w:szCs w:val="28"/>
        </w:rPr>
        <w:t>1.</w:t>
      </w:r>
      <w:r w:rsidRPr="00D16F85">
        <w:rPr>
          <w:sz w:val="28"/>
          <w:szCs w:val="28"/>
        </w:rPr>
        <w:tab/>
        <w:t>ОБЩИЕ ПОЛОЖЕНИЯ</w:t>
      </w:r>
    </w:p>
    <w:p w:rsidR="009B7C25" w:rsidRDefault="009B7C25" w:rsidP="009B7C25">
      <w:pPr>
        <w:numPr>
          <w:ilvl w:val="1"/>
          <w:numId w:val="19"/>
        </w:numPr>
        <w:jc w:val="both"/>
        <w:rPr>
          <w:sz w:val="28"/>
          <w:szCs w:val="28"/>
        </w:rPr>
      </w:pPr>
      <w:r w:rsidRPr="00D16F85">
        <w:rPr>
          <w:sz w:val="28"/>
          <w:szCs w:val="28"/>
        </w:rPr>
        <w:t>Настоящее Положение разработано в соответствии с Правилами провед</w:t>
      </w:r>
      <w:r w:rsidRPr="00D16F85">
        <w:rPr>
          <w:sz w:val="28"/>
          <w:szCs w:val="28"/>
        </w:rPr>
        <w:t>е</w:t>
      </w:r>
      <w:r w:rsidRPr="00D16F85">
        <w:rPr>
          <w:sz w:val="28"/>
          <w:szCs w:val="28"/>
        </w:rPr>
        <w:t>ния аттестации студентов, курс</w:t>
      </w:r>
      <w:r>
        <w:rPr>
          <w:sz w:val="28"/>
          <w:szCs w:val="28"/>
        </w:rPr>
        <w:t>антов, слушателей при освоении с</w:t>
      </w:r>
      <w:r w:rsidRPr="00D16F85">
        <w:rPr>
          <w:sz w:val="28"/>
          <w:szCs w:val="28"/>
        </w:rPr>
        <w:t>одерж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ния образовательных программ высшего образования утвержденными П</w:t>
      </w:r>
      <w:r w:rsidRPr="00D16F85">
        <w:rPr>
          <w:sz w:val="28"/>
          <w:szCs w:val="28"/>
        </w:rPr>
        <w:t>о</w:t>
      </w:r>
      <w:r w:rsidRPr="00D16F85">
        <w:rPr>
          <w:sz w:val="28"/>
          <w:szCs w:val="28"/>
        </w:rPr>
        <w:t xml:space="preserve">становлением Министерства образования Республики </w:t>
      </w:r>
      <w:r>
        <w:rPr>
          <w:sz w:val="28"/>
          <w:szCs w:val="28"/>
        </w:rPr>
        <w:t>Бе</w:t>
      </w:r>
      <w:r w:rsidRPr="00D16F85">
        <w:rPr>
          <w:sz w:val="28"/>
          <w:szCs w:val="28"/>
        </w:rPr>
        <w:t>ларусь от 29.05.2012 № 53 (далее - Правила).</w:t>
      </w:r>
    </w:p>
    <w:p w:rsidR="009B7C25" w:rsidRPr="00EA4138" w:rsidRDefault="009B7C25" w:rsidP="009B7C25">
      <w:pPr>
        <w:ind w:firstLine="705"/>
        <w:jc w:val="both"/>
        <w:rPr>
          <w:sz w:val="28"/>
          <w:szCs w:val="28"/>
        </w:rPr>
      </w:pPr>
      <w:r w:rsidRPr="00EA4138">
        <w:rPr>
          <w:sz w:val="28"/>
          <w:szCs w:val="28"/>
        </w:rPr>
        <w:t>Освобождение от устного этапа сдачи экзамена (дифференцированного зачета) по учебной дисциплине является индивидуальной формой текущей аттестации, осуществляется в соответствии с п. 26 и п. 31 Правил и имеет ц</w:t>
      </w:r>
      <w:r w:rsidRPr="00EA4138">
        <w:rPr>
          <w:sz w:val="28"/>
          <w:szCs w:val="28"/>
        </w:rPr>
        <w:t>е</w:t>
      </w:r>
      <w:r w:rsidRPr="00EA4138">
        <w:rPr>
          <w:sz w:val="28"/>
          <w:szCs w:val="28"/>
        </w:rPr>
        <w:t>лью стимулирование систематической учебно-познавательной деятельности студентов.</w:t>
      </w:r>
    </w:p>
    <w:p w:rsidR="009B7C25" w:rsidRPr="00D16F85" w:rsidRDefault="009B7C25" w:rsidP="009B7C25">
      <w:pPr>
        <w:numPr>
          <w:ilvl w:val="1"/>
          <w:numId w:val="19"/>
        </w:numPr>
        <w:jc w:val="both"/>
        <w:rPr>
          <w:sz w:val="28"/>
          <w:szCs w:val="28"/>
        </w:rPr>
      </w:pPr>
      <w:r w:rsidRPr="00D16F85">
        <w:rPr>
          <w:sz w:val="28"/>
          <w:szCs w:val="28"/>
        </w:rPr>
        <w:t>Действие данного Положения распространяется на все учебные дисципл</w:t>
      </w:r>
      <w:r w:rsidRPr="00D16F85">
        <w:rPr>
          <w:sz w:val="28"/>
          <w:szCs w:val="28"/>
        </w:rPr>
        <w:t>и</w:t>
      </w:r>
      <w:r w:rsidRPr="00D16F85">
        <w:rPr>
          <w:sz w:val="28"/>
          <w:szCs w:val="28"/>
        </w:rPr>
        <w:t xml:space="preserve">ны, по которым предусмотрена текущая аттестация в виде </w:t>
      </w:r>
      <w:r>
        <w:rPr>
          <w:sz w:val="28"/>
          <w:szCs w:val="28"/>
        </w:rPr>
        <w:t>экз</w:t>
      </w:r>
      <w:r w:rsidRPr="00D16F85">
        <w:rPr>
          <w:sz w:val="28"/>
          <w:szCs w:val="28"/>
        </w:rPr>
        <w:t>амена (ди</w:t>
      </w:r>
      <w:r w:rsidRPr="00D16F85">
        <w:rPr>
          <w:sz w:val="28"/>
          <w:szCs w:val="28"/>
        </w:rPr>
        <w:t>ф</w:t>
      </w:r>
      <w:r w:rsidRPr="00D16F85">
        <w:rPr>
          <w:sz w:val="28"/>
          <w:szCs w:val="28"/>
        </w:rPr>
        <w:t>ференцированного зачета).</w:t>
      </w:r>
    </w:p>
    <w:p w:rsidR="009B7C25" w:rsidRPr="00D16F85" w:rsidRDefault="009B7C25" w:rsidP="009B7C25">
      <w:pPr>
        <w:numPr>
          <w:ilvl w:val="1"/>
          <w:numId w:val="19"/>
        </w:numPr>
        <w:jc w:val="both"/>
        <w:rPr>
          <w:sz w:val="28"/>
          <w:szCs w:val="28"/>
        </w:rPr>
      </w:pPr>
      <w:r w:rsidRPr="00D16F85">
        <w:rPr>
          <w:sz w:val="28"/>
          <w:szCs w:val="28"/>
        </w:rPr>
        <w:t>Освобождение от ’ устного этапа сдачи экзамена (</w:t>
      </w:r>
      <w:r>
        <w:rPr>
          <w:sz w:val="28"/>
          <w:szCs w:val="28"/>
        </w:rPr>
        <w:t>ди</w:t>
      </w:r>
      <w:r w:rsidRPr="00D16F85">
        <w:rPr>
          <w:sz w:val="28"/>
          <w:szCs w:val="28"/>
        </w:rPr>
        <w:t>фференцир</w:t>
      </w:r>
      <w:r w:rsidRPr="00D16F85">
        <w:rPr>
          <w:sz w:val="28"/>
          <w:szCs w:val="28"/>
        </w:rPr>
        <w:t>о</w:t>
      </w:r>
      <w:r w:rsidRPr="00D16F85">
        <w:rPr>
          <w:sz w:val="28"/>
          <w:szCs w:val="28"/>
        </w:rPr>
        <w:t xml:space="preserve">ванного зачета) по учебной дисциплине осуществляется на </w:t>
      </w:r>
      <w:r>
        <w:rPr>
          <w:sz w:val="28"/>
          <w:szCs w:val="28"/>
        </w:rPr>
        <w:t>ос</w:t>
      </w:r>
      <w:r w:rsidRPr="00D16F85">
        <w:rPr>
          <w:sz w:val="28"/>
          <w:szCs w:val="28"/>
        </w:rPr>
        <w:t>нове рейтинговой с</w:t>
      </w:r>
      <w:r w:rsidRPr="00D16F85">
        <w:rPr>
          <w:sz w:val="28"/>
          <w:szCs w:val="28"/>
        </w:rPr>
        <w:t>и</w:t>
      </w:r>
      <w:r w:rsidRPr="00D16F85">
        <w:rPr>
          <w:sz w:val="28"/>
          <w:szCs w:val="28"/>
        </w:rPr>
        <w:t xml:space="preserve">стемы оценки знаний студентов, действующей в </w:t>
      </w:r>
      <w:r>
        <w:rPr>
          <w:sz w:val="28"/>
          <w:szCs w:val="28"/>
        </w:rPr>
        <w:t>ВГ</w:t>
      </w:r>
      <w:r w:rsidRPr="00D16F85">
        <w:rPr>
          <w:sz w:val="28"/>
          <w:szCs w:val="28"/>
        </w:rPr>
        <w:t>МУ.</w:t>
      </w:r>
    </w:p>
    <w:p w:rsidR="009B7C25" w:rsidRPr="00D16F85" w:rsidRDefault="009B7C25" w:rsidP="009B7C25">
      <w:pPr>
        <w:numPr>
          <w:ilvl w:val="1"/>
          <w:numId w:val="19"/>
        </w:numPr>
        <w:jc w:val="both"/>
        <w:rPr>
          <w:sz w:val="28"/>
          <w:szCs w:val="28"/>
        </w:rPr>
      </w:pPr>
      <w:r w:rsidRPr="00D16F85">
        <w:rPr>
          <w:sz w:val="28"/>
          <w:szCs w:val="28"/>
        </w:rPr>
        <w:t xml:space="preserve">Инициирование процедуры освобождения от устного этапа сдачи отмена (дифференцированного зачета) по учебной дисциплине </w:t>
      </w:r>
      <w:r>
        <w:rPr>
          <w:sz w:val="28"/>
          <w:szCs w:val="28"/>
        </w:rPr>
        <w:t>ос</w:t>
      </w:r>
      <w:r w:rsidRPr="00D16F85">
        <w:rPr>
          <w:sz w:val="28"/>
          <w:szCs w:val="28"/>
        </w:rPr>
        <w:t>уществляется по заявительному принципу студентом, учебно</w:t>
      </w:r>
      <w:r>
        <w:rPr>
          <w:sz w:val="28"/>
          <w:szCs w:val="28"/>
        </w:rPr>
        <w:t>-познава</w:t>
      </w:r>
      <w:r w:rsidRPr="00D16F85">
        <w:rPr>
          <w:sz w:val="28"/>
          <w:szCs w:val="28"/>
        </w:rPr>
        <w:t>тельная деятельность которого удовлетворяет установленным</w:t>
      </w:r>
      <w:r>
        <w:rPr>
          <w:sz w:val="28"/>
          <w:szCs w:val="28"/>
        </w:rPr>
        <w:t xml:space="preserve"> критериям</w:t>
      </w:r>
      <w:r w:rsidRPr="00D16F85">
        <w:rPr>
          <w:sz w:val="28"/>
          <w:szCs w:val="28"/>
        </w:rPr>
        <w:t>.</w:t>
      </w:r>
    </w:p>
    <w:p w:rsidR="009B7C25" w:rsidRPr="00D16F85" w:rsidRDefault="009B7C25" w:rsidP="009B7C25">
      <w:pPr>
        <w:ind w:firstLine="705"/>
        <w:jc w:val="both"/>
        <w:rPr>
          <w:sz w:val="28"/>
          <w:szCs w:val="28"/>
        </w:rPr>
      </w:pPr>
      <w:r w:rsidRPr="00D16F85">
        <w:rPr>
          <w:sz w:val="28"/>
          <w:szCs w:val="28"/>
        </w:rPr>
        <w:t xml:space="preserve">Инициирование процедуры освобождения </w:t>
      </w:r>
      <w:proofErr w:type="gramStart"/>
      <w:r w:rsidRPr="00D16F85">
        <w:rPr>
          <w:sz w:val="28"/>
          <w:szCs w:val="28"/>
        </w:rPr>
        <w:t xml:space="preserve">профессорско- </w:t>
      </w:r>
      <w:r>
        <w:rPr>
          <w:sz w:val="28"/>
          <w:szCs w:val="28"/>
        </w:rPr>
        <w:t>препода</w:t>
      </w:r>
      <w:r w:rsidRPr="00D16F85">
        <w:rPr>
          <w:sz w:val="28"/>
          <w:szCs w:val="28"/>
        </w:rPr>
        <w:t>в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тельским</w:t>
      </w:r>
      <w:proofErr w:type="gramEnd"/>
      <w:r w:rsidRPr="00D16F85">
        <w:rPr>
          <w:sz w:val="28"/>
          <w:szCs w:val="28"/>
        </w:rPr>
        <w:t xml:space="preserve"> составом кафедр не допускается.</w:t>
      </w:r>
    </w:p>
    <w:p w:rsidR="009B7C25" w:rsidRDefault="009B7C25" w:rsidP="009B7C25">
      <w:pPr>
        <w:numPr>
          <w:ilvl w:val="1"/>
          <w:numId w:val="19"/>
        </w:numPr>
        <w:jc w:val="both"/>
        <w:rPr>
          <w:sz w:val="28"/>
          <w:szCs w:val="28"/>
        </w:rPr>
      </w:pPr>
      <w:r w:rsidRPr="00D16F85">
        <w:rPr>
          <w:sz w:val="28"/>
          <w:szCs w:val="28"/>
        </w:rPr>
        <w:t>Количество учебных дисциплин, по которым студент имеет пр</w:t>
      </w:r>
      <w:r>
        <w:rPr>
          <w:sz w:val="28"/>
          <w:szCs w:val="28"/>
        </w:rPr>
        <w:t xml:space="preserve">аво </w:t>
      </w:r>
      <w:r w:rsidRPr="00D16F85">
        <w:rPr>
          <w:sz w:val="28"/>
          <w:szCs w:val="28"/>
        </w:rPr>
        <w:t>на осв</w:t>
      </w:r>
      <w:r w:rsidRPr="00D16F85">
        <w:rPr>
          <w:sz w:val="28"/>
          <w:szCs w:val="28"/>
        </w:rPr>
        <w:t>о</w:t>
      </w:r>
      <w:r w:rsidRPr="00D16F85">
        <w:rPr>
          <w:sz w:val="28"/>
          <w:szCs w:val="28"/>
        </w:rPr>
        <w:t>бождение от устного этапа сдачи экзамена (дифференцированно</w:t>
      </w:r>
      <w:r>
        <w:rPr>
          <w:sz w:val="28"/>
          <w:szCs w:val="28"/>
        </w:rPr>
        <w:t>го</w:t>
      </w:r>
      <w:r w:rsidRPr="00D16F85">
        <w:rPr>
          <w:sz w:val="28"/>
          <w:szCs w:val="28"/>
        </w:rPr>
        <w:t xml:space="preserve"> зачета) не ограничено.</w:t>
      </w:r>
    </w:p>
    <w:p w:rsidR="009B7C25" w:rsidRPr="00D16F85" w:rsidRDefault="009B7C25" w:rsidP="009B7C25">
      <w:pPr>
        <w:ind w:left="705"/>
        <w:jc w:val="both"/>
        <w:rPr>
          <w:sz w:val="28"/>
          <w:szCs w:val="28"/>
        </w:rPr>
      </w:pPr>
    </w:p>
    <w:p w:rsidR="009B7C25" w:rsidRPr="00D16F85" w:rsidRDefault="009B7C25" w:rsidP="009B7C25">
      <w:pPr>
        <w:ind w:left="360"/>
        <w:jc w:val="center"/>
        <w:rPr>
          <w:sz w:val="28"/>
          <w:szCs w:val="28"/>
        </w:rPr>
      </w:pPr>
      <w:r w:rsidRPr="00B278F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D16F85">
        <w:rPr>
          <w:sz w:val="28"/>
          <w:szCs w:val="28"/>
        </w:rPr>
        <w:t>КРИТЕРИИ ОСВОБОЖДЕНИЯ</w:t>
      </w:r>
    </w:p>
    <w:p w:rsidR="009B7C25" w:rsidRPr="00D16F85" w:rsidRDefault="009B7C25" w:rsidP="009B7C25">
      <w:pPr>
        <w:numPr>
          <w:ilvl w:val="1"/>
          <w:numId w:val="19"/>
        </w:numPr>
        <w:jc w:val="both"/>
        <w:rPr>
          <w:sz w:val="28"/>
          <w:szCs w:val="28"/>
        </w:rPr>
      </w:pPr>
      <w:r w:rsidRPr="00D16F85">
        <w:rPr>
          <w:sz w:val="28"/>
          <w:szCs w:val="28"/>
        </w:rPr>
        <w:t xml:space="preserve">Учебно-познавательная деятельность студента, претендующего </w:t>
      </w:r>
      <w:r>
        <w:rPr>
          <w:sz w:val="28"/>
          <w:szCs w:val="28"/>
        </w:rPr>
        <w:t xml:space="preserve">на </w:t>
      </w:r>
      <w:r w:rsidRPr="00D16F85">
        <w:rPr>
          <w:sz w:val="28"/>
          <w:szCs w:val="28"/>
        </w:rPr>
        <w:t>осв</w:t>
      </w:r>
      <w:r w:rsidRPr="00D16F85">
        <w:rPr>
          <w:sz w:val="28"/>
          <w:szCs w:val="28"/>
        </w:rPr>
        <w:t>о</w:t>
      </w:r>
      <w:r w:rsidRPr="00D16F85">
        <w:rPr>
          <w:sz w:val="28"/>
          <w:szCs w:val="28"/>
        </w:rPr>
        <w:t>бождение от устного этапа сдачи экзамена (дифференцирован</w:t>
      </w:r>
      <w:r>
        <w:rPr>
          <w:sz w:val="28"/>
          <w:szCs w:val="28"/>
        </w:rPr>
        <w:t>ного</w:t>
      </w:r>
      <w:r w:rsidRPr="00D16F85">
        <w:rPr>
          <w:sz w:val="28"/>
          <w:szCs w:val="28"/>
        </w:rPr>
        <w:t xml:space="preserve"> зачета), должна удовлетворять всем нижеперечисленным критериям:</w:t>
      </w:r>
    </w:p>
    <w:p w:rsidR="009B7C2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6.1.</w:t>
      </w:r>
      <w:r w:rsidRPr="00D16F85">
        <w:rPr>
          <w:sz w:val="28"/>
          <w:szCs w:val="28"/>
        </w:rPr>
        <w:tab/>
        <w:t xml:space="preserve">рубежный рейтинг по учебной дисциплине 90% от </w:t>
      </w:r>
      <w:proofErr w:type="gramStart"/>
      <w:r w:rsidRPr="00D16F85">
        <w:rPr>
          <w:sz w:val="28"/>
          <w:szCs w:val="28"/>
        </w:rPr>
        <w:t>максимальн</w:t>
      </w:r>
      <w:r w:rsidRPr="00D16F85">
        <w:rPr>
          <w:sz w:val="28"/>
          <w:szCs w:val="28"/>
        </w:rPr>
        <w:t>о</w:t>
      </w:r>
      <w:r w:rsidRPr="00D16F85">
        <w:rPr>
          <w:sz w:val="28"/>
          <w:szCs w:val="28"/>
        </w:rPr>
        <w:t>го</w:t>
      </w:r>
      <w:proofErr w:type="gramEnd"/>
      <w:r w:rsidRPr="00D16F85">
        <w:rPr>
          <w:sz w:val="28"/>
          <w:szCs w:val="28"/>
        </w:rPr>
        <w:t xml:space="preserve"> и выше;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D16F85">
        <w:rPr>
          <w:sz w:val="28"/>
          <w:szCs w:val="28"/>
        </w:rPr>
        <w:t>текущие оценки, полученные на практических занятиях 7 баллов и выше, причем общее количество оценок 9 баллов и выше должно составлять не менее 75% от общего количества оценок по дисциплине;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16F85">
        <w:rPr>
          <w:sz w:val="28"/>
          <w:szCs w:val="28"/>
        </w:rPr>
        <w:t>3.</w:t>
      </w:r>
      <w:r w:rsidRPr="00D16F85">
        <w:rPr>
          <w:sz w:val="28"/>
          <w:szCs w:val="28"/>
        </w:rPr>
        <w:tab/>
        <w:t>оценки, полученные на итоговых, контрольных работах 8 баллов и выше;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16F85">
        <w:rPr>
          <w:sz w:val="28"/>
          <w:szCs w:val="28"/>
        </w:rPr>
        <w:t>4.</w:t>
      </w:r>
      <w:r w:rsidRPr="00D16F85">
        <w:rPr>
          <w:sz w:val="28"/>
          <w:szCs w:val="28"/>
        </w:rPr>
        <w:tab/>
        <w:t>отсутствие пропусков по неуважительной причине в течение вс</w:t>
      </w:r>
      <w:r w:rsidRPr="00D16F85">
        <w:rPr>
          <w:sz w:val="28"/>
          <w:szCs w:val="28"/>
        </w:rPr>
        <w:t>е</w:t>
      </w:r>
      <w:r w:rsidRPr="00D16F85">
        <w:rPr>
          <w:sz w:val="28"/>
          <w:szCs w:val="28"/>
        </w:rPr>
        <w:t>го периода изучения учебной дисциплины;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6F85">
        <w:rPr>
          <w:sz w:val="28"/>
          <w:szCs w:val="28"/>
        </w:rPr>
        <w:t>5.</w:t>
      </w:r>
      <w:r w:rsidRPr="00D16F85">
        <w:rPr>
          <w:sz w:val="28"/>
          <w:szCs w:val="28"/>
        </w:rPr>
        <w:tab/>
        <w:t>сдача экзаменационного тестирования с первого раза на 90% и выше;</w:t>
      </w:r>
    </w:p>
    <w:p w:rsidR="009B7C2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6F85">
        <w:rPr>
          <w:sz w:val="28"/>
          <w:szCs w:val="28"/>
        </w:rPr>
        <w:t>6.</w:t>
      </w:r>
      <w:r w:rsidRPr="00D16F85">
        <w:rPr>
          <w:sz w:val="28"/>
          <w:szCs w:val="28"/>
        </w:rPr>
        <w:tab/>
        <w:t>сдача практических навыков с первого раза па оценку 9 баллов и выше.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16F85">
        <w:rPr>
          <w:sz w:val="28"/>
          <w:szCs w:val="28"/>
        </w:rPr>
        <w:t>Для повышения рейтинга допускается пересдача не более одной п</w:t>
      </w:r>
      <w:r w:rsidRPr="00D16F85">
        <w:rPr>
          <w:sz w:val="28"/>
          <w:szCs w:val="28"/>
        </w:rPr>
        <w:t>о</w:t>
      </w:r>
      <w:r w:rsidRPr="00D16F85">
        <w:rPr>
          <w:sz w:val="28"/>
          <w:szCs w:val="28"/>
        </w:rPr>
        <w:t>ложительной оценки за весь период изучения дисциплины.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8.</w:t>
      </w:r>
      <w:r w:rsidRPr="00D16F85">
        <w:rPr>
          <w:sz w:val="28"/>
          <w:szCs w:val="28"/>
        </w:rPr>
        <w:tab/>
        <w:t>Для дисциплин, по которым предусмотрена форма текущего ко</w:t>
      </w:r>
      <w:r w:rsidRPr="00D16F85">
        <w:rPr>
          <w:sz w:val="28"/>
          <w:szCs w:val="28"/>
        </w:rPr>
        <w:t>н</w:t>
      </w:r>
      <w:r w:rsidRPr="00D16F85">
        <w:rPr>
          <w:sz w:val="28"/>
          <w:szCs w:val="28"/>
        </w:rPr>
        <w:t>троля в виде дифференцированного зачета, экзаменационное тестирование не проводится, а критерии, указанные в п. 6.5. настоящего Положения искл</w:t>
      </w:r>
      <w:r w:rsidRPr="00D16F85">
        <w:rPr>
          <w:sz w:val="28"/>
          <w:szCs w:val="28"/>
        </w:rPr>
        <w:t>ю</w:t>
      </w:r>
      <w:r w:rsidRPr="00D16F85">
        <w:rPr>
          <w:sz w:val="28"/>
          <w:szCs w:val="28"/>
        </w:rPr>
        <w:t>чаются.</w:t>
      </w:r>
    </w:p>
    <w:p w:rsidR="009B7C25" w:rsidRPr="00D16F85" w:rsidRDefault="009B7C25" w:rsidP="009B7C25">
      <w:pPr>
        <w:ind w:firstLine="708"/>
        <w:jc w:val="center"/>
        <w:rPr>
          <w:sz w:val="28"/>
          <w:szCs w:val="28"/>
        </w:rPr>
      </w:pPr>
      <w:r w:rsidRPr="00D16F85">
        <w:rPr>
          <w:sz w:val="28"/>
          <w:szCs w:val="28"/>
        </w:rPr>
        <w:t>3.</w:t>
      </w:r>
      <w:r w:rsidRPr="00D16F85">
        <w:rPr>
          <w:sz w:val="28"/>
          <w:szCs w:val="28"/>
        </w:rPr>
        <w:tab/>
        <w:t>ПРОЦЕДУРА ОСВОБОЖДЕНИЯ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9.</w:t>
      </w:r>
      <w:r w:rsidRPr="00D16F85">
        <w:rPr>
          <w:sz w:val="28"/>
          <w:szCs w:val="28"/>
        </w:rPr>
        <w:tab/>
        <w:t>Студент, учебно-познавательная деятельность которого</w:t>
      </w:r>
      <w:r>
        <w:rPr>
          <w:sz w:val="28"/>
          <w:szCs w:val="28"/>
        </w:rPr>
        <w:t xml:space="preserve"> </w:t>
      </w:r>
      <w:r w:rsidRPr="00D16F85">
        <w:rPr>
          <w:sz w:val="28"/>
          <w:szCs w:val="28"/>
        </w:rPr>
        <w:t>удовл</w:t>
      </w:r>
      <w:r w:rsidRPr="00D16F85">
        <w:rPr>
          <w:sz w:val="28"/>
          <w:szCs w:val="28"/>
        </w:rPr>
        <w:t>е</w:t>
      </w:r>
      <w:r w:rsidRPr="00D16F85">
        <w:rPr>
          <w:sz w:val="28"/>
          <w:szCs w:val="28"/>
        </w:rPr>
        <w:t xml:space="preserve">творяет критериям, указанным в </w:t>
      </w:r>
      <w:proofErr w:type="spellStart"/>
      <w:r w:rsidRPr="00D16F85">
        <w:rPr>
          <w:sz w:val="28"/>
          <w:szCs w:val="28"/>
        </w:rPr>
        <w:t>п.п</w:t>
      </w:r>
      <w:proofErr w:type="spellEnd"/>
      <w:r w:rsidRPr="00D16F85">
        <w:rPr>
          <w:sz w:val="28"/>
          <w:szCs w:val="28"/>
        </w:rPr>
        <w:t>. 6.1-6.6 настоящего Положения, иници</w:t>
      </w:r>
      <w:r w:rsidRPr="00D16F85">
        <w:rPr>
          <w:sz w:val="28"/>
          <w:szCs w:val="28"/>
        </w:rPr>
        <w:t>и</w:t>
      </w:r>
      <w:r w:rsidRPr="00D16F85">
        <w:rPr>
          <w:sz w:val="28"/>
          <w:szCs w:val="28"/>
        </w:rPr>
        <w:t>рует процедуру освобождения самостоятельно путем подачи письменного з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явление на имя заведующего кафедрой.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10.</w:t>
      </w:r>
      <w:r w:rsidRPr="00D16F85">
        <w:rPr>
          <w:sz w:val="28"/>
          <w:szCs w:val="28"/>
        </w:rPr>
        <w:tab/>
        <w:t>Заявление студента в обязательном порядке визируется препод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вателем, который вел учебные занятия в семестре предшествующем экзам</w:t>
      </w:r>
      <w:r w:rsidRPr="00D16F85">
        <w:rPr>
          <w:sz w:val="28"/>
          <w:szCs w:val="28"/>
        </w:rPr>
        <w:t>е</w:t>
      </w:r>
      <w:r w:rsidRPr="00D16F85">
        <w:rPr>
          <w:sz w:val="28"/>
          <w:szCs w:val="28"/>
        </w:rPr>
        <w:t>национной сессии.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16F85">
        <w:rPr>
          <w:sz w:val="28"/>
          <w:szCs w:val="28"/>
        </w:rPr>
        <w:t xml:space="preserve"> Крайний срок подачи заявления студентом: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11.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D16F85">
        <w:rPr>
          <w:sz w:val="28"/>
          <w:szCs w:val="28"/>
        </w:rPr>
        <w:t>для сессионных дисциплин - не позднее 3-х дней до окончания учебного семестра;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11.2.</w:t>
      </w:r>
      <w:r w:rsidRPr="00D16F85">
        <w:rPr>
          <w:sz w:val="28"/>
          <w:szCs w:val="28"/>
        </w:rPr>
        <w:tab/>
        <w:t>для цикловых дисциплин - в предпоследний день цикла.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12.</w:t>
      </w:r>
      <w:r w:rsidRPr="00D16F85">
        <w:rPr>
          <w:sz w:val="28"/>
          <w:szCs w:val="28"/>
        </w:rPr>
        <w:tab/>
      </w:r>
      <w:proofErr w:type="gramStart"/>
      <w:r w:rsidRPr="00D16F85">
        <w:rPr>
          <w:sz w:val="28"/>
          <w:szCs w:val="28"/>
        </w:rPr>
        <w:t>В случаях, когда экзамен по практическим навыкам проводится в день сдачи устного собеседования или в последние 3 дня учебного семестра, студент имеет право подать заявление на предпоследней неделе семестра.</w:t>
      </w:r>
      <w:proofErr w:type="gramEnd"/>
      <w:r w:rsidRPr="00D16F85">
        <w:rPr>
          <w:sz w:val="28"/>
          <w:szCs w:val="28"/>
        </w:rPr>
        <w:t xml:space="preserve"> В </w:t>
      </w:r>
      <w:r>
        <w:rPr>
          <w:sz w:val="28"/>
          <w:szCs w:val="28"/>
        </w:rPr>
        <w:t>т</w:t>
      </w:r>
      <w:r w:rsidRPr="00D16F85">
        <w:rPr>
          <w:sz w:val="28"/>
          <w:szCs w:val="28"/>
        </w:rPr>
        <w:t xml:space="preserve">аком случае кафедра самостоятельно организует прием практических </w:t>
      </w:r>
      <w:r>
        <w:rPr>
          <w:sz w:val="28"/>
          <w:szCs w:val="28"/>
        </w:rPr>
        <w:t>нав</w:t>
      </w:r>
      <w:r>
        <w:rPr>
          <w:sz w:val="28"/>
          <w:szCs w:val="28"/>
        </w:rPr>
        <w:t>ы</w:t>
      </w:r>
      <w:r w:rsidRPr="00D16F85">
        <w:rPr>
          <w:sz w:val="28"/>
          <w:szCs w:val="28"/>
        </w:rPr>
        <w:t>ков в удобное для студента и кафедры время.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13.</w:t>
      </w:r>
      <w:r w:rsidRPr="00D16F85">
        <w:rPr>
          <w:sz w:val="28"/>
          <w:szCs w:val="28"/>
        </w:rPr>
        <w:tab/>
        <w:t>Заявления студентов рассматриваются н</w:t>
      </w:r>
      <w:r>
        <w:rPr>
          <w:sz w:val="28"/>
          <w:szCs w:val="28"/>
        </w:rPr>
        <w:t>а заседании кафедры. При</w:t>
      </w:r>
      <w:r w:rsidRPr="00D16F85">
        <w:rPr>
          <w:sz w:val="28"/>
          <w:szCs w:val="28"/>
        </w:rPr>
        <w:t>нятое решение оформляется протоколом, который подписывают все пр</w:t>
      </w:r>
      <w:r w:rsidRPr="00D16F85">
        <w:rPr>
          <w:sz w:val="28"/>
          <w:szCs w:val="28"/>
        </w:rPr>
        <w:t>е</w:t>
      </w:r>
      <w:r w:rsidRPr="00D16F85">
        <w:rPr>
          <w:sz w:val="28"/>
          <w:szCs w:val="28"/>
        </w:rPr>
        <w:t>подаватели, принимавшие участие в заседании кафедры.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14.</w:t>
      </w:r>
      <w:r w:rsidRPr="00D16F85">
        <w:rPr>
          <w:sz w:val="28"/>
          <w:szCs w:val="28"/>
        </w:rPr>
        <w:tab/>
        <w:t>Крайний срок проведения кафедрального заседания: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lastRenderedPageBreak/>
        <w:t>14.1.</w:t>
      </w:r>
      <w:r w:rsidRPr="00D16F85">
        <w:rPr>
          <w:sz w:val="28"/>
          <w:szCs w:val="28"/>
        </w:rPr>
        <w:tab/>
        <w:t>для сессионных дисциплин - не позднее 2-х дней до окончания учебного семестра.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14.2.</w:t>
      </w:r>
      <w:r w:rsidRPr="00D16F85">
        <w:rPr>
          <w:sz w:val="28"/>
          <w:szCs w:val="28"/>
        </w:rPr>
        <w:tab/>
        <w:t>для цикловых дисциплин - предпоследний день цикла.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15.</w:t>
      </w:r>
      <w:r w:rsidRPr="00D16F85">
        <w:rPr>
          <w:sz w:val="28"/>
          <w:szCs w:val="28"/>
        </w:rPr>
        <w:tab/>
        <w:t xml:space="preserve">Окончательное решение об освобождении студента от устного </w:t>
      </w:r>
      <w:r>
        <w:rPr>
          <w:sz w:val="28"/>
          <w:szCs w:val="28"/>
        </w:rPr>
        <w:t>эт</w:t>
      </w:r>
      <w:r w:rsidRPr="00D16F85">
        <w:rPr>
          <w:sz w:val="28"/>
          <w:szCs w:val="28"/>
        </w:rPr>
        <w:t xml:space="preserve">апа сдачи экзамена (дифференцированного зачета) принимает </w:t>
      </w:r>
      <w:r>
        <w:rPr>
          <w:sz w:val="28"/>
          <w:szCs w:val="28"/>
        </w:rPr>
        <w:t>а</w:t>
      </w:r>
      <w:r w:rsidRPr="00D16F85">
        <w:rPr>
          <w:sz w:val="28"/>
          <w:szCs w:val="28"/>
        </w:rPr>
        <w:t>кадемич</w:t>
      </w:r>
      <w:r w:rsidRPr="00D16F85">
        <w:rPr>
          <w:sz w:val="28"/>
          <w:szCs w:val="28"/>
        </w:rPr>
        <w:t>е</w:t>
      </w:r>
      <w:r w:rsidRPr="00D16F85">
        <w:rPr>
          <w:sz w:val="28"/>
          <w:szCs w:val="28"/>
        </w:rPr>
        <w:t>ская комиссия.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16.</w:t>
      </w:r>
      <w:r w:rsidRPr="00D16F85">
        <w:rPr>
          <w:sz w:val="28"/>
          <w:szCs w:val="28"/>
        </w:rPr>
        <w:tab/>
        <w:t xml:space="preserve">Основанием для рассмотрения вопроса об освобождении </w:t>
      </w:r>
      <w:r>
        <w:rPr>
          <w:sz w:val="28"/>
          <w:szCs w:val="28"/>
        </w:rPr>
        <w:t>н</w:t>
      </w:r>
      <w:r w:rsidRPr="00D16F85">
        <w:rPr>
          <w:sz w:val="28"/>
          <w:szCs w:val="28"/>
        </w:rPr>
        <w:t xml:space="preserve">а </w:t>
      </w:r>
      <w:r>
        <w:rPr>
          <w:sz w:val="28"/>
          <w:szCs w:val="28"/>
        </w:rPr>
        <w:t>а</w:t>
      </w:r>
      <w:r w:rsidRPr="00D16F85">
        <w:rPr>
          <w:sz w:val="28"/>
          <w:szCs w:val="28"/>
        </w:rPr>
        <w:t>к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демической комиссии является служебная заведующего кафедрой на имя проректора по учебной работе и международным связям, к которой прилаг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 xml:space="preserve">ются список претендентов на освобождение и копия протокола </w:t>
      </w:r>
      <w:r>
        <w:rPr>
          <w:sz w:val="28"/>
          <w:szCs w:val="28"/>
        </w:rPr>
        <w:t>засе</w:t>
      </w:r>
      <w:r w:rsidRPr="00D16F85">
        <w:rPr>
          <w:sz w:val="28"/>
          <w:szCs w:val="28"/>
        </w:rPr>
        <w:t>дания к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федры. Персональную ответственность за достоверность информации и с</w:t>
      </w:r>
      <w:r w:rsidRPr="00D16F85">
        <w:rPr>
          <w:sz w:val="28"/>
          <w:szCs w:val="28"/>
        </w:rPr>
        <w:t>о</w:t>
      </w:r>
      <w:r w:rsidRPr="00D16F85">
        <w:rPr>
          <w:sz w:val="28"/>
          <w:szCs w:val="28"/>
        </w:rPr>
        <w:t xml:space="preserve">блюдение требований настоящего Положения несет </w:t>
      </w:r>
      <w:r>
        <w:rPr>
          <w:sz w:val="28"/>
          <w:szCs w:val="28"/>
        </w:rPr>
        <w:t>зав</w:t>
      </w:r>
      <w:r w:rsidRPr="00D16F85">
        <w:rPr>
          <w:sz w:val="28"/>
          <w:szCs w:val="28"/>
        </w:rPr>
        <w:t>едующий кафе</w:t>
      </w:r>
      <w:r w:rsidRPr="00D16F85">
        <w:rPr>
          <w:sz w:val="28"/>
          <w:szCs w:val="28"/>
        </w:rPr>
        <w:t>д</w:t>
      </w:r>
      <w:r w:rsidRPr="00D16F85">
        <w:rPr>
          <w:sz w:val="28"/>
          <w:szCs w:val="28"/>
        </w:rPr>
        <w:t>рой.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16F85">
        <w:rPr>
          <w:sz w:val="28"/>
          <w:szCs w:val="28"/>
        </w:rPr>
        <w:t xml:space="preserve"> Крайний срок подачи служебной: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17.1,</w:t>
      </w:r>
      <w:r w:rsidRPr="00D16F85">
        <w:rPr>
          <w:sz w:val="28"/>
          <w:szCs w:val="28"/>
        </w:rPr>
        <w:tab/>
        <w:t>для сессионных дисциплин — не позднее, чем за день до оконч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ния учебного семестра;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17.2.</w:t>
      </w:r>
      <w:r w:rsidRPr="00D16F85">
        <w:rPr>
          <w:sz w:val="28"/>
          <w:szCs w:val="28"/>
        </w:rPr>
        <w:tab/>
        <w:t>для цикловых дисциплин — предпоследний день цикла.</w:t>
      </w:r>
    </w:p>
    <w:p w:rsidR="009B7C25" w:rsidRPr="00D16F8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18.</w:t>
      </w:r>
      <w:r w:rsidRPr="00D16F85">
        <w:rPr>
          <w:sz w:val="28"/>
          <w:szCs w:val="28"/>
        </w:rPr>
        <w:tab/>
        <w:t xml:space="preserve">Заседание академической комиссии проводится в последний день учебного семестра (в последний день цикла). Решение академической </w:t>
      </w:r>
      <w:r>
        <w:rPr>
          <w:sz w:val="28"/>
          <w:szCs w:val="28"/>
        </w:rPr>
        <w:t>ком</w:t>
      </w:r>
      <w:r w:rsidRPr="00D16F85">
        <w:rPr>
          <w:sz w:val="28"/>
          <w:szCs w:val="28"/>
        </w:rPr>
        <w:t>и</w:t>
      </w:r>
      <w:r w:rsidRPr="00D16F85">
        <w:rPr>
          <w:sz w:val="28"/>
          <w:szCs w:val="28"/>
        </w:rPr>
        <w:t>с</w:t>
      </w:r>
      <w:r w:rsidRPr="00D16F85">
        <w:rPr>
          <w:sz w:val="28"/>
          <w:szCs w:val="28"/>
        </w:rPr>
        <w:t>сии оформляется протоколом.</w:t>
      </w:r>
    </w:p>
    <w:p w:rsidR="009B7C25" w:rsidRDefault="009B7C25" w:rsidP="009B7C25">
      <w:pPr>
        <w:ind w:firstLine="708"/>
        <w:jc w:val="both"/>
        <w:rPr>
          <w:sz w:val="28"/>
          <w:szCs w:val="28"/>
        </w:rPr>
      </w:pPr>
      <w:r w:rsidRPr="00D16F85">
        <w:rPr>
          <w:sz w:val="28"/>
          <w:szCs w:val="28"/>
        </w:rPr>
        <w:t>19.</w:t>
      </w:r>
      <w:r w:rsidRPr="00D16F85">
        <w:rPr>
          <w:sz w:val="28"/>
          <w:szCs w:val="28"/>
        </w:rPr>
        <w:tab/>
        <w:t>На основании протокола академической к</w:t>
      </w:r>
      <w:r>
        <w:rPr>
          <w:sz w:val="28"/>
          <w:szCs w:val="28"/>
        </w:rPr>
        <w:t>омиссии деканаты ф</w:t>
      </w:r>
      <w:r w:rsidRPr="00D16F85">
        <w:rPr>
          <w:sz w:val="28"/>
          <w:szCs w:val="28"/>
        </w:rPr>
        <w:t>а</w:t>
      </w:r>
      <w:r w:rsidRPr="00D16F85">
        <w:rPr>
          <w:sz w:val="28"/>
          <w:szCs w:val="28"/>
        </w:rPr>
        <w:t>культетов готовят приказ об освобождении студентов от устного этапа</w:t>
      </w:r>
      <w:r>
        <w:rPr>
          <w:sz w:val="28"/>
          <w:szCs w:val="28"/>
        </w:rPr>
        <w:t xml:space="preserve"> сдачи</w:t>
      </w:r>
      <w:r w:rsidRPr="00D16F85">
        <w:rPr>
          <w:sz w:val="28"/>
          <w:szCs w:val="28"/>
        </w:rPr>
        <w:t xml:space="preserve"> экзамена (дифференцированн</w:t>
      </w:r>
      <w:r>
        <w:rPr>
          <w:sz w:val="28"/>
          <w:szCs w:val="28"/>
        </w:rPr>
        <w:t>ого зачета) и информируют о принятом реш</w:t>
      </w:r>
      <w:r w:rsidRPr="00D16F85">
        <w:rPr>
          <w:sz w:val="28"/>
          <w:szCs w:val="28"/>
        </w:rPr>
        <w:t>е</w:t>
      </w:r>
      <w:r w:rsidRPr="00D16F85">
        <w:rPr>
          <w:sz w:val="28"/>
          <w:szCs w:val="28"/>
        </w:rPr>
        <w:t xml:space="preserve">нии студентов и кафедры не </w:t>
      </w:r>
      <w:r>
        <w:rPr>
          <w:sz w:val="28"/>
          <w:szCs w:val="28"/>
        </w:rPr>
        <w:t>позднее чем в первый день экзаме</w:t>
      </w:r>
      <w:r w:rsidRPr="00D16F85">
        <w:rPr>
          <w:sz w:val="28"/>
          <w:szCs w:val="28"/>
        </w:rPr>
        <w:t>национной сессии (последний день цикла).</w:t>
      </w:r>
    </w:p>
    <w:p w:rsidR="009B7C25" w:rsidRPr="00BC7D9E" w:rsidRDefault="009B7C25" w:rsidP="009B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Студентам, освобожденным от устного этапа сдачи экзамена (ди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ференцированного зачета) в экзаменационную ведомость в графу «устное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беседование» вносится оценка «9». Итоговая оценка по дисциплине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ляется как среднее арифметическое между рейтингом, оценкой по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навыкам и оценкой за устное собеседование и вносится в экзаменац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онную ведомость и зачётную книжку студента.</w:t>
      </w:r>
    </w:p>
    <w:p w:rsidR="008E6BEF" w:rsidRDefault="008E6BEF"/>
    <w:sectPr w:rsidR="008E6BEF" w:rsidSect="005105D3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55" w:rsidRDefault="009B7C25" w:rsidP="00AB66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5955" w:rsidRDefault="009B7C25" w:rsidP="005105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55" w:rsidRDefault="009B7C25" w:rsidP="00AB66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1E5955" w:rsidRDefault="009B7C25" w:rsidP="005105D3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BFC"/>
    <w:multiLevelType w:val="hybridMultilevel"/>
    <w:tmpl w:val="6910144C"/>
    <w:lvl w:ilvl="0" w:tplc="0242E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14768"/>
    <w:multiLevelType w:val="multilevel"/>
    <w:tmpl w:val="40EE6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7E501B"/>
    <w:multiLevelType w:val="hybridMultilevel"/>
    <w:tmpl w:val="AB008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8193505"/>
    <w:multiLevelType w:val="hybridMultilevel"/>
    <w:tmpl w:val="8A148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C1DE2"/>
    <w:multiLevelType w:val="hybridMultilevel"/>
    <w:tmpl w:val="430A39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2F3756C"/>
    <w:multiLevelType w:val="multilevel"/>
    <w:tmpl w:val="1B56FD2E"/>
    <w:lvl w:ilvl="0">
      <w:start w:val="2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B3F24"/>
    <w:multiLevelType w:val="hybridMultilevel"/>
    <w:tmpl w:val="E7D0D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D6ED7"/>
    <w:multiLevelType w:val="hybridMultilevel"/>
    <w:tmpl w:val="0FAC8424"/>
    <w:lvl w:ilvl="0" w:tplc="0242E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67432"/>
    <w:multiLevelType w:val="hybridMultilevel"/>
    <w:tmpl w:val="D3B2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22E23"/>
    <w:multiLevelType w:val="multilevel"/>
    <w:tmpl w:val="50100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344D34"/>
    <w:multiLevelType w:val="hybridMultilevel"/>
    <w:tmpl w:val="547EB8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F0126"/>
    <w:multiLevelType w:val="hybridMultilevel"/>
    <w:tmpl w:val="9A646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2F4815"/>
    <w:multiLevelType w:val="hybridMultilevel"/>
    <w:tmpl w:val="D27C6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5CA70FC">
      <w:start w:val="1"/>
      <w:numFmt w:val="decimal"/>
      <w:lvlText w:val="%2."/>
      <w:lvlJc w:val="left"/>
      <w:pPr>
        <w:ind w:left="28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8248A6"/>
    <w:multiLevelType w:val="multilevel"/>
    <w:tmpl w:val="78A25AB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90761"/>
    <w:multiLevelType w:val="hybridMultilevel"/>
    <w:tmpl w:val="926494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DF7C9B"/>
    <w:multiLevelType w:val="hybridMultilevel"/>
    <w:tmpl w:val="384C12C0"/>
    <w:lvl w:ilvl="0" w:tplc="0242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22462B"/>
    <w:multiLevelType w:val="multilevel"/>
    <w:tmpl w:val="4AAE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D3AC1"/>
    <w:multiLevelType w:val="hybridMultilevel"/>
    <w:tmpl w:val="8A7665DE"/>
    <w:lvl w:ilvl="0" w:tplc="0242E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083EDF"/>
    <w:multiLevelType w:val="hybridMultilevel"/>
    <w:tmpl w:val="3F7A7B14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>
    <w:nsid w:val="4C6338FA"/>
    <w:multiLevelType w:val="hybridMultilevel"/>
    <w:tmpl w:val="DE108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434ECA"/>
    <w:multiLevelType w:val="hybridMultilevel"/>
    <w:tmpl w:val="EAB2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8024A"/>
    <w:multiLevelType w:val="multilevel"/>
    <w:tmpl w:val="068CA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E7585F"/>
    <w:multiLevelType w:val="hybridMultilevel"/>
    <w:tmpl w:val="E796184E"/>
    <w:lvl w:ilvl="0" w:tplc="0BD8B78A">
      <w:start w:val="1"/>
      <w:numFmt w:val="bullet"/>
      <w:lvlText w:val=""/>
      <w:lvlJc w:val="left"/>
      <w:pPr>
        <w:tabs>
          <w:tab w:val="num" w:pos="720"/>
        </w:tabs>
        <w:ind w:left="720" w:hanging="36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DF18BE"/>
    <w:multiLevelType w:val="multilevel"/>
    <w:tmpl w:val="D9D67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94547"/>
    <w:multiLevelType w:val="multilevel"/>
    <w:tmpl w:val="0C7A05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B74601"/>
    <w:multiLevelType w:val="hybridMultilevel"/>
    <w:tmpl w:val="99BE7554"/>
    <w:lvl w:ilvl="0" w:tplc="0BD8B78A">
      <w:start w:val="1"/>
      <w:numFmt w:val="bullet"/>
      <w:lvlText w:val=""/>
      <w:lvlJc w:val="left"/>
      <w:pPr>
        <w:tabs>
          <w:tab w:val="num" w:pos="720"/>
        </w:tabs>
        <w:ind w:left="720" w:hanging="36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D56CE7"/>
    <w:multiLevelType w:val="hybridMultilevel"/>
    <w:tmpl w:val="5114D4D6"/>
    <w:lvl w:ilvl="0" w:tplc="0242E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0462B0"/>
    <w:multiLevelType w:val="multilevel"/>
    <w:tmpl w:val="876E1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CD77C2"/>
    <w:multiLevelType w:val="hybridMultilevel"/>
    <w:tmpl w:val="4AB8E328"/>
    <w:lvl w:ilvl="0" w:tplc="0242E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CA0F7A"/>
    <w:multiLevelType w:val="hybridMultilevel"/>
    <w:tmpl w:val="91E46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CACB3C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2A21E3"/>
    <w:multiLevelType w:val="multilevel"/>
    <w:tmpl w:val="87647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2F0E83"/>
    <w:multiLevelType w:val="multilevel"/>
    <w:tmpl w:val="EEACBC64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185564"/>
    <w:multiLevelType w:val="multilevel"/>
    <w:tmpl w:val="B3568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0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ED406E"/>
    <w:multiLevelType w:val="multilevel"/>
    <w:tmpl w:val="1C8A2044"/>
    <w:lvl w:ilvl="0">
      <w:start w:val="1"/>
      <w:numFmt w:val="decimal"/>
      <w:lvlText w:val="1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311402"/>
    <w:multiLevelType w:val="hybridMultilevel"/>
    <w:tmpl w:val="7DA48778"/>
    <w:lvl w:ilvl="0" w:tplc="0242E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5"/>
  </w:num>
  <w:num w:numId="4">
    <w:abstractNumId w:val="16"/>
  </w:num>
  <w:num w:numId="5">
    <w:abstractNumId w:val="31"/>
  </w:num>
  <w:num w:numId="6">
    <w:abstractNumId w:val="28"/>
  </w:num>
  <w:num w:numId="7">
    <w:abstractNumId w:val="32"/>
  </w:num>
  <w:num w:numId="8">
    <w:abstractNumId w:val="34"/>
  </w:num>
  <w:num w:numId="9">
    <w:abstractNumId w:val="6"/>
  </w:num>
  <w:num w:numId="10">
    <w:abstractNumId w:val="14"/>
  </w:num>
  <w:num w:numId="11">
    <w:abstractNumId w:val="9"/>
  </w:num>
  <w:num w:numId="12">
    <w:abstractNumId w:val="20"/>
  </w:num>
  <w:num w:numId="13">
    <w:abstractNumId w:val="25"/>
  </w:num>
  <w:num w:numId="14">
    <w:abstractNumId w:val="17"/>
  </w:num>
  <w:num w:numId="15">
    <w:abstractNumId w:val="21"/>
  </w:num>
  <w:num w:numId="16">
    <w:abstractNumId w:val="11"/>
  </w:num>
  <w:num w:numId="17">
    <w:abstractNumId w:val="4"/>
  </w:num>
  <w:num w:numId="18">
    <w:abstractNumId w:val="2"/>
  </w:num>
  <w:num w:numId="19">
    <w:abstractNumId w:val="13"/>
  </w:num>
  <w:num w:numId="20">
    <w:abstractNumId w:val="18"/>
  </w:num>
  <w:num w:numId="21">
    <w:abstractNumId w:val="12"/>
  </w:num>
  <w:num w:numId="22">
    <w:abstractNumId w:val="15"/>
  </w:num>
  <w:num w:numId="23">
    <w:abstractNumId w:val="30"/>
  </w:num>
  <w:num w:numId="24">
    <w:abstractNumId w:val="5"/>
  </w:num>
  <w:num w:numId="25">
    <w:abstractNumId w:val="8"/>
  </w:num>
  <w:num w:numId="26">
    <w:abstractNumId w:val="27"/>
  </w:num>
  <w:num w:numId="27">
    <w:abstractNumId w:val="29"/>
  </w:num>
  <w:num w:numId="28">
    <w:abstractNumId w:val="0"/>
  </w:num>
  <w:num w:numId="29">
    <w:abstractNumId w:val="24"/>
  </w:num>
  <w:num w:numId="30">
    <w:abstractNumId w:val="1"/>
  </w:num>
  <w:num w:numId="31">
    <w:abstractNumId w:val="22"/>
  </w:num>
  <w:num w:numId="32">
    <w:abstractNumId w:val="19"/>
  </w:num>
  <w:num w:numId="33">
    <w:abstractNumId w:val="10"/>
  </w:num>
  <w:num w:numId="34">
    <w:abstractNumId w:val="3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25"/>
    <w:rsid w:val="008E6BEF"/>
    <w:rsid w:val="009B7C25"/>
    <w:rsid w:val="00A0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7C25"/>
    <w:pPr>
      <w:keepNext/>
      <w:keepLines/>
      <w:numPr>
        <w:numId w:val="34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val="en-US"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25"/>
    <w:pPr>
      <w:keepNext/>
      <w:keepLines/>
      <w:numPr>
        <w:ilvl w:val="1"/>
        <w:numId w:val="34"/>
      </w:numPr>
      <w:spacing w:before="360" w:line="259" w:lineRule="auto"/>
      <w:outlineLvl w:val="1"/>
    </w:pPr>
    <w:rPr>
      <w:rFonts w:ascii="Cambria" w:hAnsi="Cambria"/>
      <w:b/>
      <w:bCs/>
      <w:smallCaps/>
      <w:color w:val="000000"/>
      <w:sz w:val="28"/>
      <w:szCs w:val="28"/>
      <w:lang w:val="en-US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25"/>
    <w:pPr>
      <w:keepNext/>
      <w:keepLines/>
      <w:numPr>
        <w:ilvl w:val="2"/>
        <w:numId w:val="34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val="en-US"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25"/>
    <w:pPr>
      <w:keepNext/>
      <w:keepLines/>
      <w:numPr>
        <w:ilvl w:val="3"/>
        <w:numId w:val="34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val="en-US"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25"/>
    <w:pPr>
      <w:keepNext/>
      <w:keepLines/>
      <w:numPr>
        <w:ilvl w:val="4"/>
        <w:numId w:val="34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val="en-US"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25"/>
    <w:pPr>
      <w:keepNext/>
      <w:keepLines/>
      <w:numPr>
        <w:ilvl w:val="5"/>
        <w:numId w:val="34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val="en-US"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25"/>
    <w:pPr>
      <w:keepNext/>
      <w:keepLines/>
      <w:numPr>
        <w:ilvl w:val="6"/>
        <w:numId w:val="34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25"/>
    <w:pPr>
      <w:keepNext/>
      <w:keepLines/>
      <w:numPr>
        <w:ilvl w:val="7"/>
        <w:numId w:val="34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val="en-US"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25"/>
    <w:pPr>
      <w:keepNext/>
      <w:keepLines/>
      <w:numPr>
        <w:ilvl w:val="8"/>
        <w:numId w:val="34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C25"/>
    <w:rPr>
      <w:rFonts w:ascii="Cambria" w:eastAsia="Times New Roman" w:hAnsi="Cambria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9B7C25"/>
    <w:rPr>
      <w:rFonts w:ascii="Cambria" w:eastAsia="Times New Roman" w:hAnsi="Cambria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9B7C25"/>
    <w:rPr>
      <w:rFonts w:ascii="Cambria" w:eastAsia="Times New Roman" w:hAnsi="Cambria" w:cs="Times New Roman"/>
      <w:b/>
      <w:bCs/>
      <w:color w:val="000000"/>
      <w:lang w:val="en-US"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9B7C25"/>
    <w:rPr>
      <w:rFonts w:ascii="Cambria" w:eastAsia="Times New Roman" w:hAnsi="Cambria" w:cs="Times New Roman"/>
      <w:b/>
      <w:bCs/>
      <w:i/>
      <w:iCs/>
      <w:color w:val="000000"/>
      <w:lang w:val="en-US"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9B7C25"/>
    <w:rPr>
      <w:rFonts w:ascii="Cambria" w:eastAsia="Times New Roman" w:hAnsi="Cambria" w:cs="Times New Roman"/>
      <w:color w:val="17365D"/>
      <w:lang w:val="en-US"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9B7C25"/>
    <w:rPr>
      <w:rFonts w:ascii="Cambria" w:eastAsia="Times New Roman" w:hAnsi="Cambria" w:cs="Times New Roman"/>
      <w:i/>
      <w:iCs/>
      <w:color w:val="17365D"/>
      <w:lang w:val="en-US" w:eastAsia="ja-JP"/>
    </w:rPr>
  </w:style>
  <w:style w:type="character" w:customStyle="1" w:styleId="70">
    <w:name w:val="Заголовок 7 Знак"/>
    <w:basedOn w:val="a0"/>
    <w:link w:val="7"/>
    <w:uiPriority w:val="9"/>
    <w:semiHidden/>
    <w:rsid w:val="009B7C25"/>
    <w:rPr>
      <w:rFonts w:ascii="Cambria" w:eastAsia="Times New Roman" w:hAnsi="Cambria" w:cs="Times New Roman"/>
      <w:i/>
      <w:iCs/>
      <w:color w:val="404040"/>
      <w:lang w:val="en-US"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9B7C25"/>
    <w:rPr>
      <w:rFonts w:ascii="Cambria" w:eastAsia="Times New Roman" w:hAnsi="Cambria" w:cs="Times New Roman"/>
      <w:color w:val="404040"/>
      <w:sz w:val="20"/>
      <w:szCs w:val="20"/>
      <w:lang w:val="en-US" w:eastAsia="ja-JP"/>
    </w:rPr>
  </w:style>
  <w:style w:type="character" w:customStyle="1" w:styleId="90">
    <w:name w:val="Заголовок 9 Знак"/>
    <w:basedOn w:val="a0"/>
    <w:link w:val="9"/>
    <w:uiPriority w:val="9"/>
    <w:semiHidden/>
    <w:rsid w:val="009B7C25"/>
    <w:rPr>
      <w:rFonts w:ascii="Cambria" w:eastAsia="Times New Roman" w:hAnsi="Cambria" w:cs="Times New Roman"/>
      <w:i/>
      <w:iCs/>
      <w:color w:val="404040"/>
      <w:sz w:val="20"/>
      <w:szCs w:val="20"/>
      <w:lang w:val="en-US" w:eastAsia="ja-JP"/>
    </w:rPr>
  </w:style>
  <w:style w:type="character" w:customStyle="1" w:styleId="a3">
    <w:name w:val="Основной текст_"/>
    <w:link w:val="31"/>
    <w:locked/>
    <w:rsid w:val="009B7C25"/>
    <w:rPr>
      <w:sz w:val="19"/>
      <w:szCs w:val="19"/>
      <w:shd w:val="clear" w:color="auto" w:fill="FFFFFF"/>
    </w:rPr>
  </w:style>
  <w:style w:type="character" w:customStyle="1" w:styleId="a4">
    <w:name w:val="Подпись к таблице_"/>
    <w:link w:val="a5"/>
    <w:locked/>
    <w:rsid w:val="009B7C25"/>
    <w:rPr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locked/>
    <w:rsid w:val="009B7C25"/>
    <w:rPr>
      <w:shd w:val="clear" w:color="auto" w:fill="FFFFFF"/>
    </w:rPr>
  </w:style>
  <w:style w:type="paragraph" w:customStyle="1" w:styleId="31">
    <w:name w:val="Основной текст3"/>
    <w:basedOn w:val="a"/>
    <w:link w:val="a3"/>
    <w:rsid w:val="009B7C25"/>
    <w:pPr>
      <w:shd w:val="clear" w:color="auto" w:fill="FFFFFF"/>
      <w:spacing w:line="219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5">
    <w:name w:val="Подпись к таблице"/>
    <w:basedOn w:val="a"/>
    <w:link w:val="a4"/>
    <w:rsid w:val="009B7C2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9B7C2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6">
    <w:name w:val="footer"/>
    <w:basedOn w:val="a"/>
    <w:link w:val="a7"/>
    <w:rsid w:val="009B7C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B7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B7C25"/>
  </w:style>
  <w:style w:type="table" w:styleId="a9">
    <w:name w:val="Table Grid"/>
    <w:basedOn w:val="a1"/>
    <w:rsid w:val="009B7C2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9B7C25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7C25"/>
    <w:pPr>
      <w:widowControl w:val="0"/>
      <w:shd w:val="clear" w:color="auto" w:fill="FFFFFF"/>
      <w:spacing w:before="180" w:line="209" w:lineRule="exact"/>
      <w:ind w:hanging="2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9B7C25"/>
    <w:pPr>
      <w:ind w:left="720"/>
      <w:contextualSpacing/>
    </w:pPr>
  </w:style>
  <w:style w:type="character" w:styleId="ab">
    <w:name w:val="annotation reference"/>
    <w:rsid w:val="009B7C25"/>
    <w:rPr>
      <w:sz w:val="16"/>
      <w:szCs w:val="16"/>
    </w:rPr>
  </w:style>
  <w:style w:type="paragraph" w:styleId="ac">
    <w:name w:val="annotation text"/>
    <w:basedOn w:val="a"/>
    <w:link w:val="ad"/>
    <w:rsid w:val="009B7C2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9B7C25"/>
    <w:rPr>
      <w:b/>
      <w:bCs/>
    </w:rPr>
  </w:style>
  <w:style w:type="character" w:customStyle="1" w:styleId="af">
    <w:name w:val="Тема примечания Знак"/>
    <w:basedOn w:val="ad"/>
    <w:link w:val="ae"/>
    <w:rsid w:val="009B7C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9B7C2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B7C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2">
    <w:name w:val="Основной текст (3)_"/>
    <w:link w:val="33"/>
    <w:rsid w:val="009B7C25"/>
    <w:rPr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B7C25"/>
    <w:pPr>
      <w:widowControl w:val="0"/>
      <w:shd w:val="clear" w:color="auto" w:fill="FFFFFF"/>
      <w:spacing w:before="360" w:after="180" w:line="0" w:lineRule="atLeas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af2">
    <w:name w:val="Подпись к картинке_"/>
    <w:link w:val="af3"/>
    <w:rsid w:val="009B7C25"/>
    <w:rPr>
      <w:sz w:val="18"/>
      <w:szCs w:val="18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9B7C25"/>
    <w:pPr>
      <w:widowControl w:val="0"/>
      <w:shd w:val="clear" w:color="auto" w:fill="FFFFFF"/>
      <w:spacing w:line="10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3">
    <w:name w:val="Основной текст (2) + Полужирный"/>
    <w:rsid w:val="009B7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link w:val="201"/>
    <w:rsid w:val="009B7C25"/>
    <w:rPr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9B7C25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Corbel">
    <w:name w:val="Основной текст (2) + Corbel"/>
    <w:rsid w:val="009B7C2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2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7C25"/>
    <w:pPr>
      <w:keepNext/>
      <w:keepLines/>
      <w:numPr>
        <w:numId w:val="34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val="en-US"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C25"/>
    <w:pPr>
      <w:keepNext/>
      <w:keepLines/>
      <w:numPr>
        <w:ilvl w:val="1"/>
        <w:numId w:val="34"/>
      </w:numPr>
      <w:spacing w:before="360" w:line="259" w:lineRule="auto"/>
      <w:outlineLvl w:val="1"/>
    </w:pPr>
    <w:rPr>
      <w:rFonts w:ascii="Cambria" w:hAnsi="Cambria"/>
      <w:b/>
      <w:bCs/>
      <w:smallCaps/>
      <w:color w:val="000000"/>
      <w:sz w:val="28"/>
      <w:szCs w:val="28"/>
      <w:lang w:val="en-US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C25"/>
    <w:pPr>
      <w:keepNext/>
      <w:keepLines/>
      <w:numPr>
        <w:ilvl w:val="2"/>
        <w:numId w:val="34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val="en-US"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C25"/>
    <w:pPr>
      <w:keepNext/>
      <w:keepLines/>
      <w:numPr>
        <w:ilvl w:val="3"/>
        <w:numId w:val="34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val="en-US"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C25"/>
    <w:pPr>
      <w:keepNext/>
      <w:keepLines/>
      <w:numPr>
        <w:ilvl w:val="4"/>
        <w:numId w:val="34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val="en-US"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C25"/>
    <w:pPr>
      <w:keepNext/>
      <w:keepLines/>
      <w:numPr>
        <w:ilvl w:val="5"/>
        <w:numId w:val="34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val="en-US"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C25"/>
    <w:pPr>
      <w:keepNext/>
      <w:keepLines/>
      <w:numPr>
        <w:ilvl w:val="6"/>
        <w:numId w:val="34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ja-JP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C25"/>
    <w:pPr>
      <w:keepNext/>
      <w:keepLines/>
      <w:numPr>
        <w:ilvl w:val="7"/>
        <w:numId w:val="34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val="en-US" w:eastAsia="ja-JP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C25"/>
    <w:pPr>
      <w:keepNext/>
      <w:keepLines/>
      <w:numPr>
        <w:ilvl w:val="8"/>
        <w:numId w:val="34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C25"/>
    <w:rPr>
      <w:rFonts w:ascii="Cambria" w:eastAsia="Times New Roman" w:hAnsi="Cambria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9B7C25"/>
    <w:rPr>
      <w:rFonts w:ascii="Cambria" w:eastAsia="Times New Roman" w:hAnsi="Cambria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30">
    <w:name w:val="Заголовок 3 Знак"/>
    <w:basedOn w:val="a0"/>
    <w:link w:val="3"/>
    <w:uiPriority w:val="9"/>
    <w:semiHidden/>
    <w:rsid w:val="009B7C25"/>
    <w:rPr>
      <w:rFonts w:ascii="Cambria" w:eastAsia="Times New Roman" w:hAnsi="Cambria" w:cs="Times New Roman"/>
      <w:b/>
      <w:bCs/>
      <w:color w:val="000000"/>
      <w:lang w:val="en-US"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9B7C25"/>
    <w:rPr>
      <w:rFonts w:ascii="Cambria" w:eastAsia="Times New Roman" w:hAnsi="Cambria" w:cs="Times New Roman"/>
      <w:b/>
      <w:bCs/>
      <w:i/>
      <w:iCs/>
      <w:color w:val="000000"/>
      <w:lang w:val="en-US" w:eastAsia="ja-JP"/>
    </w:rPr>
  </w:style>
  <w:style w:type="character" w:customStyle="1" w:styleId="50">
    <w:name w:val="Заголовок 5 Знак"/>
    <w:basedOn w:val="a0"/>
    <w:link w:val="5"/>
    <w:uiPriority w:val="9"/>
    <w:semiHidden/>
    <w:rsid w:val="009B7C25"/>
    <w:rPr>
      <w:rFonts w:ascii="Cambria" w:eastAsia="Times New Roman" w:hAnsi="Cambria" w:cs="Times New Roman"/>
      <w:color w:val="17365D"/>
      <w:lang w:val="en-US" w:eastAsia="ja-JP"/>
    </w:rPr>
  </w:style>
  <w:style w:type="character" w:customStyle="1" w:styleId="60">
    <w:name w:val="Заголовок 6 Знак"/>
    <w:basedOn w:val="a0"/>
    <w:link w:val="6"/>
    <w:uiPriority w:val="9"/>
    <w:semiHidden/>
    <w:rsid w:val="009B7C25"/>
    <w:rPr>
      <w:rFonts w:ascii="Cambria" w:eastAsia="Times New Roman" w:hAnsi="Cambria" w:cs="Times New Roman"/>
      <w:i/>
      <w:iCs/>
      <w:color w:val="17365D"/>
      <w:lang w:val="en-US" w:eastAsia="ja-JP"/>
    </w:rPr>
  </w:style>
  <w:style w:type="character" w:customStyle="1" w:styleId="70">
    <w:name w:val="Заголовок 7 Знак"/>
    <w:basedOn w:val="a0"/>
    <w:link w:val="7"/>
    <w:uiPriority w:val="9"/>
    <w:semiHidden/>
    <w:rsid w:val="009B7C25"/>
    <w:rPr>
      <w:rFonts w:ascii="Cambria" w:eastAsia="Times New Roman" w:hAnsi="Cambria" w:cs="Times New Roman"/>
      <w:i/>
      <w:iCs/>
      <w:color w:val="404040"/>
      <w:lang w:val="en-US" w:eastAsia="ja-JP"/>
    </w:rPr>
  </w:style>
  <w:style w:type="character" w:customStyle="1" w:styleId="80">
    <w:name w:val="Заголовок 8 Знак"/>
    <w:basedOn w:val="a0"/>
    <w:link w:val="8"/>
    <w:uiPriority w:val="9"/>
    <w:semiHidden/>
    <w:rsid w:val="009B7C25"/>
    <w:rPr>
      <w:rFonts w:ascii="Cambria" w:eastAsia="Times New Roman" w:hAnsi="Cambria" w:cs="Times New Roman"/>
      <w:color w:val="404040"/>
      <w:sz w:val="20"/>
      <w:szCs w:val="20"/>
      <w:lang w:val="en-US" w:eastAsia="ja-JP"/>
    </w:rPr>
  </w:style>
  <w:style w:type="character" w:customStyle="1" w:styleId="90">
    <w:name w:val="Заголовок 9 Знак"/>
    <w:basedOn w:val="a0"/>
    <w:link w:val="9"/>
    <w:uiPriority w:val="9"/>
    <w:semiHidden/>
    <w:rsid w:val="009B7C25"/>
    <w:rPr>
      <w:rFonts w:ascii="Cambria" w:eastAsia="Times New Roman" w:hAnsi="Cambria" w:cs="Times New Roman"/>
      <w:i/>
      <w:iCs/>
      <w:color w:val="404040"/>
      <w:sz w:val="20"/>
      <w:szCs w:val="20"/>
      <w:lang w:val="en-US" w:eastAsia="ja-JP"/>
    </w:rPr>
  </w:style>
  <w:style w:type="character" w:customStyle="1" w:styleId="a3">
    <w:name w:val="Основной текст_"/>
    <w:link w:val="31"/>
    <w:locked/>
    <w:rsid w:val="009B7C25"/>
    <w:rPr>
      <w:sz w:val="19"/>
      <w:szCs w:val="19"/>
      <w:shd w:val="clear" w:color="auto" w:fill="FFFFFF"/>
    </w:rPr>
  </w:style>
  <w:style w:type="character" w:customStyle="1" w:styleId="a4">
    <w:name w:val="Подпись к таблице_"/>
    <w:link w:val="a5"/>
    <w:locked/>
    <w:rsid w:val="009B7C25"/>
    <w:rPr>
      <w:sz w:val="19"/>
      <w:szCs w:val="19"/>
      <w:shd w:val="clear" w:color="auto" w:fill="FFFFFF"/>
    </w:rPr>
  </w:style>
  <w:style w:type="character" w:customStyle="1" w:styleId="51">
    <w:name w:val="Основной текст (5)_"/>
    <w:link w:val="52"/>
    <w:locked/>
    <w:rsid w:val="009B7C25"/>
    <w:rPr>
      <w:shd w:val="clear" w:color="auto" w:fill="FFFFFF"/>
    </w:rPr>
  </w:style>
  <w:style w:type="paragraph" w:customStyle="1" w:styleId="31">
    <w:name w:val="Основной текст3"/>
    <w:basedOn w:val="a"/>
    <w:link w:val="a3"/>
    <w:rsid w:val="009B7C25"/>
    <w:pPr>
      <w:shd w:val="clear" w:color="auto" w:fill="FFFFFF"/>
      <w:spacing w:line="219" w:lineRule="exact"/>
      <w:jc w:val="both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5">
    <w:name w:val="Подпись к таблице"/>
    <w:basedOn w:val="a"/>
    <w:link w:val="a4"/>
    <w:rsid w:val="009B7C2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9B7C2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6">
    <w:name w:val="footer"/>
    <w:basedOn w:val="a"/>
    <w:link w:val="a7"/>
    <w:rsid w:val="009B7C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B7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B7C25"/>
  </w:style>
  <w:style w:type="table" w:styleId="a9">
    <w:name w:val="Table Grid"/>
    <w:basedOn w:val="a1"/>
    <w:rsid w:val="009B7C2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9B7C25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7C25"/>
    <w:pPr>
      <w:widowControl w:val="0"/>
      <w:shd w:val="clear" w:color="auto" w:fill="FFFFFF"/>
      <w:spacing w:before="180" w:line="209" w:lineRule="exact"/>
      <w:ind w:hanging="24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9B7C25"/>
    <w:pPr>
      <w:ind w:left="720"/>
      <w:contextualSpacing/>
    </w:pPr>
  </w:style>
  <w:style w:type="character" w:styleId="ab">
    <w:name w:val="annotation reference"/>
    <w:rsid w:val="009B7C25"/>
    <w:rPr>
      <w:sz w:val="16"/>
      <w:szCs w:val="16"/>
    </w:rPr>
  </w:style>
  <w:style w:type="paragraph" w:styleId="ac">
    <w:name w:val="annotation text"/>
    <w:basedOn w:val="a"/>
    <w:link w:val="ad"/>
    <w:rsid w:val="009B7C2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9B7C25"/>
    <w:rPr>
      <w:b/>
      <w:bCs/>
    </w:rPr>
  </w:style>
  <w:style w:type="character" w:customStyle="1" w:styleId="af">
    <w:name w:val="Тема примечания Знак"/>
    <w:basedOn w:val="ad"/>
    <w:link w:val="ae"/>
    <w:rsid w:val="009B7C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rsid w:val="009B7C2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B7C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2">
    <w:name w:val="Основной текст (3)_"/>
    <w:link w:val="33"/>
    <w:rsid w:val="009B7C25"/>
    <w:rPr>
      <w:i/>
      <w:i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B7C25"/>
    <w:pPr>
      <w:widowControl w:val="0"/>
      <w:shd w:val="clear" w:color="auto" w:fill="FFFFFF"/>
      <w:spacing w:before="360" w:after="180" w:line="0" w:lineRule="atLeast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af2">
    <w:name w:val="Подпись к картинке_"/>
    <w:link w:val="af3"/>
    <w:rsid w:val="009B7C25"/>
    <w:rPr>
      <w:sz w:val="18"/>
      <w:szCs w:val="18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9B7C25"/>
    <w:pPr>
      <w:widowControl w:val="0"/>
      <w:shd w:val="clear" w:color="auto" w:fill="FFFFFF"/>
      <w:spacing w:line="103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3">
    <w:name w:val="Основной текст (2) + Полужирный"/>
    <w:rsid w:val="009B7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link w:val="201"/>
    <w:rsid w:val="009B7C25"/>
    <w:rPr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9B7C25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Corbel">
    <w:name w:val="Основной текст (2) + Corbel"/>
    <w:rsid w:val="009B7C2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4566</Words>
  <Characters>26027</Characters>
  <Application>Microsoft Office Word</Application>
  <DocSecurity>0</DocSecurity>
  <Lines>216</Lines>
  <Paragraphs>61</Paragraphs>
  <ScaleCrop>false</ScaleCrop>
  <Company>Home</Company>
  <LinksUpToDate>false</LinksUpToDate>
  <CharactersWithSpaces>30532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2016-02-16T07:46:00Z</dcterms:created>
  <dcterms:modified xsi:type="dcterms:W3CDTF">2016-02-16T07:47:00Z</dcterms:modified>
</cp:coreProperties>
</file>