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CF" w:rsidRPr="00DE76B8" w:rsidRDefault="00ED7CFE" w:rsidP="00DC7C9A">
      <w:pPr>
        <w:spacing w:before="120"/>
        <w:ind w:firstLine="0"/>
        <w:rPr>
          <w:b/>
        </w:rPr>
      </w:pPr>
      <w:r w:rsidRPr="00DE76B8">
        <w:rPr>
          <w:b/>
        </w:rPr>
        <w:t>Лаборатория профессионального мастерства «Симуляционные тренинги в медицине»</w:t>
      </w:r>
    </w:p>
    <w:p w:rsidR="00ED7CFE" w:rsidRDefault="00ED7CFE" w:rsidP="00DC7C9A">
      <w:pPr>
        <w:spacing w:before="120"/>
        <w:ind w:firstLine="0"/>
      </w:pPr>
      <w:r>
        <w:t>На базе учебного центра практической подготовки и симуляционного обучения создается лаборатория профессионального мастерства «Симуляционные тренинги в медицине».</w:t>
      </w:r>
    </w:p>
    <w:p w:rsidR="00ED7CFE" w:rsidRDefault="00ED7CFE" w:rsidP="00DC7C9A">
      <w:pPr>
        <w:spacing w:before="120"/>
        <w:ind w:firstLine="0"/>
      </w:pPr>
      <w:r>
        <w:t xml:space="preserve">В лаборатории будут проводиться индивидуальные и групповые симуляционные тренинги практических навыков </w:t>
      </w:r>
      <w:r w:rsidR="00163303">
        <w:t>по направлениям:</w:t>
      </w:r>
    </w:p>
    <w:p w:rsidR="00DC7C9A" w:rsidRDefault="00DC7C9A" w:rsidP="00DC7C9A">
      <w:pPr>
        <w:pStyle w:val="a3"/>
        <w:numPr>
          <w:ilvl w:val="0"/>
          <w:numId w:val="7"/>
        </w:numPr>
        <w:spacing w:before="120"/>
      </w:pPr>
      <w:r>
        <w:t>первая помощь;</w:t>
      </w:r>
    </w:p>
    <w:p w:rsidR="00163303" w:rsidRDefault="00163303" w:rsidP="00DC7C9A">
      <w:pPr>
        <w:pStyle w:val="a3"/>
        <w:numPr>
          <w:ilvl w:val="0"/>
          <w:numId w:val="7"/>
        </w:numPr>
        <w:spacing w:before="120"/>
      </w:pPr>
      <w:r>
        <w:t>медицинский уход за пациентом;</w:t>
      </w:r>
    </w:p>
    <w:p w:rsidR="00163303" w:rsidRDefault="00163303" w:rsidP="00DC7C9A">
      <w:pPr>
        <w:pStyle w:val="a3"/>
        <w:numPr>
          <w:ilvl w:val="0"/>
          <w:numId w:val="7"/>
        </w:numPr>
        <w:spacing w:before="120"/>
      </w:pPr>
      <w:r>
        <w:t>медицинские манипуляции среднего медицинского персонала;</w:t>
      </w:r>
    </w:p>
    <w:p w:rsidR="00163303" w:rsidRDefault="00163303" w:rsidP="00DC7C9A">
      <w:pPr>
        <w:pStyle w:val="a3"/>
        <w:numPr>
          <w:ilvl w:val="0"/>
          <w:numId w:val="7"/>
        </w:numPr>
        <w:spacing w:before="120"/>
      </w:pPr>
      <w:proofErr w:type="spellStart"/>
      <w:r>
        <w:t>общеврачебные</w:t>
      </w:r>
      <w:proofErr w:type="spellEnd"/>
      <w:r>
        <w:t xml:space="preserve"> медицинские манипуляции;</w:t>
      </w:r>
    </w:p>
    <w:p w:rsidR="00163303" w:rsidRDefault="00163303" w:rsidP="00DC7C9A">
      <w:pPr>
        <w:pStyle w:val="a3"/>
        <w:numPr>
          <w:ilvl w:val="0"/>
          <w:numId w:val="7"/>
        </w:numPr>
        <w:spacing w:before="120"/>
      </w:pPr>
      <w:r>
        <w:t>специализированные врачебные манипуляции;</w:t>
      </w:r>
    </w:p>
    <w:p w:rsidR="00163303" w:rsidRDefault="00163303" w:rsidP="00DC7C9A">
      <w:pPr>
        <w:pStyle w:val="a3"/>
        <w:numPr>
          <w:ilvl w:val="0"/>
          <w:numId w:val="7"/>
        </w:numPr>
        <w:spacing w:before="120"/>
      </w:pPr>
      <w:r>
        <w:t>диагностика заболеваний;</w:t>
      </w:r>
    </w:p>
    <w:p w:rsidR="00163303" w:rsidRDefault="00163303" w:rsidP="00DC7C9A">
      <w:pPr>
        <w:pStyle w:val="a3"/>
        <w:numPr>
          <w:ilvl w:val="0"/>
          <w:numId w:val="7"/>
        </w:numPr>
        <w:spacing w:before="120"/>
      </w:pPr>
      <w:r>
        <w:t>оказание экстренной и неотложной медицинской помощи.</w:t>
      </w:r>
    </w:p>
    <w:p w:rsidR="003C35BC" w:rsidRDefault="00C314F2" w:rsidP="00DC7C9A">
      <w:pPr>
        <w:spacing w:before="120"/>
        <w:ind w:firstLine="0"/>
      </w:pPr>
      <w:r>
        <w:t xml:space="preserve">Принимаются студенты любых курсов. </w:t>
      </w:r>
      <w:r w:rsidR="003C35BC">
        <w:t xml:space="preserve">Симуляционные тренинги имеют </w:t>
      </w:r>
      <w:r w:rsidR="00DC7C9A">
        <w:t>различные</w:t>
      </w:r>
      <w:r w:rsidR="003C35BC">
        <w:t xml:space="preserve"> уров</w:t>
      </w:r>
      <w:r w:rsidR="00DC7C9A">
        <w:t>ни</w:t>
      </w:r>
      <w:r w:rsidR="003C35BC">
        <w:t>, что позволит участникам лаборатории совершенствовать свои практические профессиональные компетенции</w:t>
      </w:r>
      <w:r w:rsidR="00DC7C9A">
        <w:t xml:space="preserve"> в течение всего периода обучения в университете. </w:t>
      </w:r>
    </w:p>
    <w:p w:rsidR="00163303" w:rsidRDefault="00C314F2" w:rsidP="00DC7C9A">
      <w:pPr>
        <w:spacing w:before="120"/>
        <w:ind w:firstLine="0"/>
      </w:pPr>
      <w:r>
        <w:t>Количество мест в лаборатории ограничено.</w:t>
      </w:r>
    </w:p>
    <w:p w:rsidR="00DC7C9A" w:rsidRDefault="00C314F2" w:rsidP="00DC7C9A">
      <w:pPr>
        <w:spacing w:before="120"/>
        <w:ind w:firstLine="0"/>
      </w:pPr>
      <w:r w:rsidRPr="00C314F2">
        <w:rPr>
          <w:u w:val="single"/>
        </w:rPr>
        <w:t>Обязательным у</w:t>
      </w:r>
      <w:r w:rsidR="00163303" w:rsidRPr="00C314F2">
        <w:rPr>
          <w:u w:val="single"/>
        </w:rPr>
        <w:t>словием приема</w:t>
      </w:r>
      <w:r>
        <w:t xml:space="preserve"> в</w:t>
      </w:r>
      <w:r w:rsidR="00163303">
        <w:t xml:space="preserve"> </w:t>
      </w:r>
      <w:r>
        <w:t>л</w:t>
      </w:r>
      <w:r w:rsidR="00163303">
        <w:t>аборатори</w:t>
      </w:r>
      <w:r>
        <w:t>ю</w:t>
      </w:r>
      <w:r w:rsidR="00163303">
        <w:t xml:space="preserve"> профессионального мастерства «Симуляционные тренинги в медицине»</w:t>
      </w:r>
      <w:r>
        <w:t xml:space="preserve"> </w:t>
      </w:r>
      <w:r w:rsidRPr="00DE76B8">
        <w:rPr>
          <w:u w:val="single"/>
        </w:rPr>
        <w:t>является согласие студента</w:t>
      </w:r>
      <w:r>
        <w:t xml:space="preserve"> участвовать</w:t>
      </w:r>
      <w:r w:rsidR="00DC7C9A">
        <w:t>:</w:t>
      </w:r>
    </w:p>
    <w:p w:rsidR="00163303" w:rsidRDefault="00C314F2" w:rsidP="00DC7C9A">
      <w:pPr>
        <w:pStyle w:val="a3"/>
        <w:numPr>
          <w:ilvl w:val="0"/>
          <w:numId w:val="7"/>
        </w:numPr>
        <w:spacing w:before="120"/>
      </w:pPr>
      <w:r>
        <w:t xml:space="preserve">в курсовых и государственных экзаменах </w:t>
      </w:r>
      <w:r w:rsidR="00DE76B8">
        <w:t xml:space="preserve">по технологии ОСКЭ в учебном центре практической подготовки и симуляционного </w:t>
      </w:r>
      <w:proofErr w:type="gramStart"/>
      <w:r w:rsidR="00DE76B8">
        <w:t xml:space="preserve">обучения </w:t>
      </w:r>
      <w:r>
        <w:t>(по согласованию</w:t>
      </w:r>
      <w:proofErr w:type="gramEnd"/>
      <w:r>
        <w:t xml:space="preserve"> с деканатом) в качестве:</w:t>
      </w:r>
    </w:p>
    <w:p w:rsidR="00C314F2" w:rsidRDefault="00C314F2" w:rsidP="00952684">
      <w:pPr>
        <w:pStyle w:val="a3"/>
        <w:numPr>
          <w:ilvl w:val="0"/>
          <w:numId w:val="8"/>
        </w:numPr>
        <w:spacing w:before="120"/>
      </w:pPr>
      <w:r>
        <w:t xml:space="preserve">стандартизированного пациента (актера, играющего роль пациента, демонстрирующего признаки заболевания: жалобы, анамнез, симптомы заболевания при </w:t>
      </w:r>
      <w:proofErr w:type="spellStart"/>
      <w:r>
        <w:t>физикальном</w:t>
      </w:r>
      <w:proofErr w:type="spellEnd"/>
      <w:r>
        <w:t xml:space="preserve"> обследовании);</w:t>
      </w:r>
    </w:p>
    <w:p w:rsidR="00C314F2" w:rsidRDefault="00C314F2" w:rsidP="00952684">
      <w:pPr>
        <w:pStyle w:val="a3"/>
        <w:numPr>
          <w:ilvl w:val="0"/>
          <w:numId w:val="8"/>
        </w:numPr>
        <w:spacing w:before="120"/>
      </w:pPr>
      <w:r>
        <w:t>конфедерата (помощника экзаменуемого в качестве среднего медицинского персонала, члена врачебной бригады и др.</w:t>
      </w:r>
      <w:r w:rsidR="00DE76B8">
        <w:t>)</w:t>
      </w:r>
      <w:r>
        <w:t>;</w:t>
      </w:r>
    </w:p>
    <w:p w:rsidR="00C314F2" w:rsidRDefault="00C314F2" w:rsidP="00952684">
      <w:pPr>
        <w:pStyle w:val="a3"/>
        <w:numPr>
          <w:ilvl w:val="0"/>
          <w:numId w:val="8"/>
        </w:numPr>
        <w:spacing w:before="120"/>
      </w:pPr>
      <w:r>
        <w:t>помощника экзаменатора</w:t>
      </w:r>
      <w:r w:rsidR="00DC7C9A">
        <w:t>;</w:t>
      </w:r>
    </w:p>
    <w:p w:rsidR="00DC7C9A" w:rsidRDefault="00DC7C9A" w:rsidP="00952684">
      <w:pPr>
        <w:pStyle w:val="a3"/>
        <w:numPr>
          <w:ilvl w:val="0"/>
          <w:numId w:val="7"/>
        </w:numPr>
        <w:spacing w:before="120"/>
      </w:pPr>
      <w:r>
        <w:t>в качестве тренера (</w:t>
      </w:r>
      <w:proofErr w:type="spellStart"/>
      <w:r>
        <w:t>тьютора</w:t>
      </w:r>
      <w:proofErr w:type="spellEnd"/>
      <w:r>
        <w:t>) при проведении тренировок студентами практических навыков на симуляторах в период самостоятельной подготовки;</w:t>
      </w:r>
    </w:p>
    <w:p w:rsidR="00DC7C9A" w:rsidRDefault="00DC7C9A" w:rsidP="00952684">
      <w:pPr>
        <w:pStyle w:val="a3"/>
        <w:numPr>
          <w:ilvl w:val="0"/>
          <w:numId w:val="7"/>
        </w:numPr>
        <w:spacing w:before="120"/>
      </w:pPr>
      <w:r>
        <w:t>в обучении немедицинских специалистов (населения) в качестве преподавателя (тренера) первой помощи.</w:t>
      </w:r>
    </w:p>
    <w:p w:rsidR="00DE76B8" w:rsidRPr="003D04F9" w:rsidRDefault="00474177" w:rsidP="00DC7C9A">
      <w:pPr>
        <w:spacing w:before="120"/>
        <w:ind w:firstLine="0"/>
      </w:pPr>
      <w:r>
        <w:t>З</w:t>
      </w:r>
      <w:r w:rsidR="003D04F9">
        <w:t xml:space="preserve">аявления </w:t>
      </w:r>
      <w:r>
        <w:t>на участие в работе лаборатории подавать в деканат. Ориентировочное время начала работы лаборатории – октябрь 2019.</w:t>
      </w:r>
    </w:p>
    <w:sectPr w:rsidR="00DE76B8" w:rsidRPr="003D04F9" w:rsidSect="0016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A5D"/>
    <w:multiLevelType w:val="hybridMultilevel"/>
    <w:tmpl w:val="8382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7F56"/>
    <w:multiLevelType w:val="hybridMultilevel"/>
    <w:tmpl w:val="DA1E3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36463E"/>
    <w:multiLevelType w:val="hybridMultilevel"/>
    <w:tmpl w:val="D0A6ED7A"/>
    <w:lvl w:ilvl="0" w:tplc="EF74F462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071E5A"/>
    <w:multiLevelType w:val="hybridMultilevel"/>
    <w:tmpl w:val="426EF32C"/>
    <w:lvl w:ilvl="0" w:tplc="7004B3F2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D7CFE"/>
    <w:rsid w:val="000E24B0"/>
    <w:rsid w:val="00161CCF"/>
    <w:rsid w:val="00163303"/>
    <w:rsid w:val="003C35BC"/>
    <w:rsid w:val="003D04F9"/>
    <w:rsid w:val="003E544A"/>
    <w:rsid w:val="00474177"/>
    <w:rsid w:val="00475651"/>
    <w:rsid w:val="00505815"/>
    <w:rsid w:val="005C499A"/>
    <w:rsid w:val="006154F2"/>
    <w:rsid w:val="00927345"/>
    <w:rsid w:val="00952684"/>
    <w:rsid w:val="009B5481"/>
    <w:rsid w:val="00C314F2"/>
    <w:rsid w:val="00CC4EA3"/>
    <w:rsid w:val="00CD51EA"/>
    <w:rsid w:val="00DC7C9A"/>
    <w:rsid w:val="00DE76B8"/>
    <w:rsid w:val="00E57E74"/>
    <w:rsid w:val="00ED7CFE"/>
    <w:rsid w:val="00EE78ED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писок2"/>
    <w:basedOn w:val="a"/>
    <w:qFormat/>
    <w:rsid w:val="00CD51EA"/>
    <w:pPr>
      <w:numPr>
        <w:numId w:val="4"/>
      </w:numPr>
      <w:tabs>
        <w:tab w:val="left" w:pos="1276"/>
      </w:tabs>
      <w:contextualSpacing/>
    </w:pPr>
    <w:rPr>
      <w:rFonts w:cs="Times New Roman"/>
      <w:szCs w:val="28"/>
    </w:rPr>
  </w:style>
  <w:style w:type="paragraph" w:customStyle="1" w:styleId="1">
    <w:name w:val="Список1"/>
    <w:basedOn w:val="a"/>
    <w:qFormat/>
    <w:rsid w:val="00CD51EA"/>
    <w:pPr>
      <w:numPr>
        <w:numId w:val="6"/>
      </w:numPr>
      <w:tabs>
        <w:tab w:val="left" w:pos="993"/>
      </w:tabs>
      <w:contextualSpacing/>
    </w:pPr>
    <w:rPr>
      <w:rFonts w:cs="Times New Roman"/>
      <w:szCs w:val="28"/>
    </w:rPr>
  </w:style>
  <w:style w:type="paragraph" w:customStyle="1" w:styleId="3">
    <w:name w:val="Список3"/>
    <w:basedOn w:val="a"/>
    <w:qFormat/>
    <w:rsid w:val="00CD51EA"/>
    <w:pPr>
      <w:numPr>
        <w:ilvl w:val="2"/>
        <w:numId w:val="6"/>
      </w:numPr>
      <w:tabs>
        <w:tab w:val="left" w:pos="1560"/>
      </w:tabs>
      <w:contextualSpacing/>
    </w:pPr>
    <w:rPr>
      <w:rFonts w:cs="Times New Roman"/>
      <w:szCs w:val="28"/>
    </w:rPr>
  </w:style>
  <w:style w:type="paragraph" w:styleId="a3">
    <w:name w:val="List Paragraph"/>
    <w:basedOn w:val="a"/>
    <w:uiPriority w:val="34"/>
    <w:qFormat/>
    <w:rsid w:val="00DC7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2019-08-28T05:24:00Z</dcterms:created>
  <dcterms:modified xsi:type="dcterms:W3CDTF">2019-08-30T07:27:00Z</dcterms:modified>
</cp:coreProperties>
</file>