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EA" w:rsidRPr="0046636C" w:rsidRDefault="00BE1C1B" w:rsidP="00861D8A">
      <w:pPr>
        <w:pStyle w:val="3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46636C">
        <w:rPr>
          <w:rStyle w:val="3"/>
          <w:rFonts w:ascii="Times New Roman" w:hAnsi="Times New Roman" w:cs="Times New Roman"/>
          <w:b/>
          <w:color w:val="000000"/>
        </w:rPr>
        <w:t>Критерии оценки результатов учебной деятельности обучающихся в учреждениях высшего образования по десятибалльной шкале</w:t>
      </w:r>
    </w:p>
    <w:bookmarkEnd w:id="0"/>
    <w:p w:rsidR="00AF4CEA" w:rsidRPr="0046636C" w:rsidRDefault="00BE1C1B" w:rsidP="0046636C">
      <w:pPr>
        <w:pStyle w:val="a6"/>
        <w:shd w:val="clear" w:color="auto" w:fill="auto"/>
        <w:spacing w:before="0" w:line="240" w:lineRule="auto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Десятибалльная шкала в зависимости от величины балла и отметки вклю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чает следующие критерии: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b/>
          <w:sz w:val="16"/>
          <w:szCs w:val="16"/>
        </w:rPr>
      </w:pPr>
      <w:r w:rsidRPr="0046636C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>10 (десять) баллов, зачтено: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систематизированные, глубокие и полные знания по всем разделам учеб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ной программы учреждения высшего образования по учебной дисциплине, а также по основным вопросам, выходящим за ее пределы;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точное использование научной терминологии (в том числе на иностран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ном языке), грамотное, логически правильное изложение ответа на вопросы;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безупречное владение инструментарием учебной дисциплины, умение его эффективно использовать в постановке и решении научных и профессиональ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ных задач;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выраженная способность самостоятельно и творчески решать сложные проблемы в нестандартной ситуации;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полное и глубокое усвоение основной и дополнительной литературы, по изучаемой учебной дисциплине;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умение свободно ориентироваться в теориях, концепциях и направлениях по изучаемой учебной дисциплине и давать им аналитическую оценку, исполь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зовать научные достижения других дисциплин;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творческая самостоятельная работа на практических, лабораторных заня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тиях, активное творческое участие в групповых обсуждениях, высокий уровень культуры исполнения заданий.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b/>
          <w:sz w:val="16"/>
          <w:szCs w:val="16"/>
        </w:rPr>
      </w:pPr>
      <w:r w:rsidRPr="0046636C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>9 (девять) баллов, зачтено: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систематизированные, глубокие и полные знания по всем разделам учеб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ной программы учреждения высшего образования по учебной дисциплине;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точное использование научной терминологии (в том числе иностранном языке), грамотное, логически правильное изложение ответа на вопросы;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 xml:space="preserve">способность самостоятельно и творчески решать сложные проблемы в нестандартной ситуации в рамках учебной программы учреждения </w:t>
      </w:r>
      <w:r w:rsidRPr="0046636C">
        <w:rPr>
          <w:rStyle w:val="7pt"/>
          <w:rFonts w:ascii="Times New Roman" w:hAnsi="Times New Roman" w:cs="Times New Roman"/>
          <w:color w:val="000000"/>
          <w:sz w:val="16"/>
          <w:szCs w:val="16"/>
        </w:rPr>
        <w:t xml:space="preserve">высшего 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образования по учебной дисциплине;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 xml:space="preserve">полное усвоение основной и дополнительной лиге туры, </w:t>
      </w:r>
      <w:r w:rsidRPr="0046636C">
        <w:rPr>
          <w:rStyle w:val="7pt1"/>
          <w:rFonts w:ascii="Times New Roman" w:hAnsi="Times New Roman" w:cs="Times New Roman"/>
          <w:color w:val="000000"/>
          <w:sz w:val="16"/>
          <w:szCs w:val="16"/>
        </w:rPr>
        <w:t>рекомендован</w:t>
      </w:r>
      <w:r w:rsidRPr="0046636C">
        <w:rPr>
          <w:rStyle w:val="7pt1"/>
          <w:rFonts w:ascii="Times New Roman" w:hAnsi="Times New Roman" w:cs="Times New Roman"/>
          <w:color w:val="000000"/>
          <w:sz w:val="16"/>
          <w:szCs w:val="16"/>
        </w:rPr>
        <w:softHyphen/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ной учебной программой учреждения высшего образования по учебной дисци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плине;</w:t>
      </w:r>
      <w:r w:rsid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 xml:space="preserve">умение ориентироваться в теориях, концепциях и направлениях по </w:t>
      </w:r>
      <w:r w:rsidRPr="0046636C">
        <w:rPr>
          <w:rStyle w:val="7pt1"/>
          <w:rFonts w:ascii="Times New Roman" w:hAnsi="Times New Roman" w:cs="Times New Roman"/>
          <w:color w:val="000000"/>
          <w:sz w:val="16"/>
          <w:szCs w:val="16"/>
        </w:rPr>
        <w:t>изуча</w:t>
      </w:r>
      <w:r w:rsidRPr="0046636C">
        <w:rPr>
          <w:rStyle w:val="7pt1"/>
          <w:rFonts w:ascii="Times New Roman" w:hAnsi="Times New Roman" w:cs="Times New Roman"/>
          <w:color w:val="000000"/>
          <w:sz w:val="16"/>
          <w:szCs w:val="16"/>
        </w:rPr>
        <w:softHyphen/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емой учебной дисциплине и давать им аналитическую оценку;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3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 xml:space="preserve">систематическая, активная самостоятельная работа на практических, </w:t>
      </w:r>
      <w:r w:rsidR="00861D8A"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лабораторных</w:t>
      </w:r>
      <w:r w:rsidRPr="0046636C">
        <w:rPr>
          <w:rStyle w:val="7pt1"/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 xml:space="preserve">занятиях, творческое участие в групповых обсуждениях, высокий </w:t>
      </w:r>
      <w:r w:rsidR="00861D8A"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уровень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 xml:space="preserve"> культуры исполнения заданий.</w:t>
      </w:r>
    </w:p>
    <w:p w:rsidR="00AF4CEA" w:rsidRPr="0046636C" w:rsidRDefault="00861D8A" w:rsidP="00861D8A">
      <w:pPr>
        <w:pStyle w:val="a6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46636C">
        <w:rPr>
          <w:rStyle w:val="10"/>
          <w:rFonts w:ascii="Times New Roman" w:hAnsi="Times New Roman" w:cs="Times New Roman"/>
          <w:b/>
          <w:color w:val="000000"/>
          <w:sz w:val="16"/>
          <w:szCs w:val="16"/>
          <w:u w:val="single"/>
        </w:rPr>
        <w:t xml:space="preserve">8 (восемь) </w:t>
      </w:r>
      <w:r w:rsidR="00BE1C1B" w:rsidRPr="0046636C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>баллов, зачтено: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3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систематизированные, глубокие и полные знания по всем разделам учеб- программы учреждения высшего образования по учебной дисциплине в</w:t>
      </w:r>
      <w:r w:rsidR="00861D8A"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 xml:space="preserve"> о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бъеме учебной программы учреждения высшего образования по учебной дис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циплине;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3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использование научной терминологии (в том числе на иностранном язы</w:t>
      </w:r>
      <w:r w:rsidR="00861D8A"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ке), гр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амотное, логически правильное изложение ответа на вопросы, умение де</w:t>
      </w:r>
      <w:r w:rsidR="00861D8A"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лат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ь обоснованные выводы и обобщения;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3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7pt1"/>
          <w:rFonts w:ascii="Times New Roman" w:hAnsi="Times New Roman" w:cs="Times New Roman"/>
          <w:color w:val="000000"/>
          <w:sz w:val="16"/>
          <w:szCs w:val="16"/>
        </w:rPr>
        <w:t xml:space="preserve">владение 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инструментарием учебной дисциплины (методами комплексно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</w:r>
      <w:r w:rsidRPr="0046636C">
        <w:rPr>
          <w:rStyle w:val="7pt1"/>
          <w:rFonts w:ascii="Times New Roman" w:hAnsi="Times New Roman" w:cs="Times New Roman"/>
          <w:color w:val="000000"/>
          <w:sz w:val="16"/>
          <w:szCs w:val="16"/>
        </w:rPr>
        <w:t xml:space="preserve">го анализа, 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 xml:space="preserve">техникой информационных технологий), умение его использовать в </w:t>
      </w:r>
      <w:r w:rsidRPr="0046636C">
        <w:rPr>
          <w:rStyle w:val="7pt1"/>
          <w:rFonts w:ascii="Times New Roman" w:hAnsi="Times New Roman" w:cs="Times New Roman"/>
          <w:color w:val="000000"/>
          <w:sz w:val="16"/>
          <w:szCs w:val="16"/>
        </w:rPr>
        <w:t xml:space="preserve">постановке и 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решении научных и профессиональных задач;</w:t>
      </w:r>
    </w:p>
    <w:p w:rsidR="00AF4CEA" w:rsidRPr="0046636C" w:rsidRDefault="00BE1C1B" w:rsidP="0046636C">
      <w:pPr>
        <w:pStyle w:val="a6"/>
        <w:shd w:val="clear" w:color="auto" w:fill="auto"/>
        <w:spacing w:before="0" w:line="240" w:lineRule="auto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способность самостоятельно решать сложные проблемы в рамках учеб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ной программы учреждения высшего образования по учебной дисциплине;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3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 xml:space="preserve">усвоение основной и дополнительной литературы, рекомендованной </w:t>
      </w:r>
      <w:r w:rsidRPr="0046636C">
        <w:rPr>
          <w:rStyle w:val="TimesNewRoman"/>
          <w:color w:val="000000"/>
          <w:sz w:val="16"/>
          <w:szCs w:val="16"/>
        </w:rPr>
        <w:t xml:space="preserve">учебной 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программой учреждения высшего образования по учебной дисци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плине;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3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умение ориентироваться в теориях, концепциях и направлениях по изуча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емой учебной дисциплине и давать им аналитическую оценку;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3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активная самостоятельная работа на практических, лабораторных заняти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ях, систематическое участие в групповых обсуждениях, высокий уровень куль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туры исполнения заданий.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380"/>
        <w:rPr>
          <w:rFonts w:ascii="Times New Roman" w:hAnsi="Times New Roman" w:cs="Times New Roman"/>
          <w:b/>
          <w:sz w:val="16"/>
          <w:szCs w:val="16"/>
        </w:rPr>
      </w:pPr>
      <w:r w:rsidRPr="0046636C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>7 (семь) баллов, зачтено: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3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систематизированные, глубокие и полные знания по всем разделам учеб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ной программы учреждения высшего образования по учебной дисциплине;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3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использование научной терминологии (в том числе на иностранном язы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ке), грамотное, логически правильное изложение ответа на вопросы, умение де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лать обоснованные выводы и обобщения;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3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владение инструментарием учебной дисциплины, умение его использо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вать в постановке и решении научных и профессиональных задач;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3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свободное владение типовыми решениями в рамках учебной программы Учреждения высшего образования по учебной дисциплине;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3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усвоение основной и дополнительной литературы, рекомендованной Учебной программой учреждения высшего образования по учебной дисци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плине;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3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умение ориентироваться в основных теориях, концепциях и направлениях</w:t>
      </w:r>
      <w:r w:rsidR="00861D8A"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 xml:space="preserve"> по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 xml:space="preserve"> изучаемой учебной дисциплине и давать им аналитическую оценку;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3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самостоятельная работа на практических, лабораторных занятиях, уча</w:t>
      </w:r>
      <w:r w:rsidR="00861D8A"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 xml:space="preserve">стие 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в групповых обсуждениях, высокий уровень культуры исполнения зада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ний.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b/>
          <w:sz w:val="16"/>
          <w:szCs w:val="16"/>
        </w:rPr>
      </w:pPr>
      <w:r w:rsidRPr="0046636C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>6 (шесть) баллов, зачтено: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достаточно полные и систематизированные знания в объеме учебной программы учреждения высшего образования по учебной дисциплине;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использование необходимой научной терминологии, грамотное, логиче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ски правильное изложение ответа на вопросы, умение делать обобщения и обоснованные выводы;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владение инструментарием учебной дисциплины, умение его использовать в решении учебных и профессиональных задач;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способность самостоятельно применять типовые решения в рамках учеб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ной программы учреждения высшего образования по учебной дисциплине;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активная самостоятельная работа на практических, лабораторных заняти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ях, периодическое участие в групповых обсуждениях, высокий уровень культу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ры исполнения заданий.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b/>
          <w:sz w:val="16"/>
          <w:szCs w:val="16"/>
        </w:rPr>
      </w:pPr>
      <w:r w:rsidRPr="0046636C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>5 (пять) баллов, зачтено: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достаточные знания в объеме учебной программы учреждения высшего образования по учебной дисциплине;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использование научной терминологии, грамотное, логически правильное изложение ответа на вопросы, умение делать выводы;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владение инструментарием учебной дисциплины, умение его использо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вать в решении учебных и профессиональных задач;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способность самостоятельно применять типовые решения в рамках учеб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ной программы учреждения высшего образования по учебной дисциплине;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умение ориентироваться в базовых теориях, концепциях и направлениях по изучаемой учебной дисциплине и давать им сравнительную оценку;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самостоятельная работа на практических, лабораторных занятиях, фраг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ментарное участие в групповых обсуждениях, достаточный уровень культуры исполнения заданий.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b/>
          <w:sz w:val="16"/>
          <w:szCs w:val="16"/>
        </w:rPr>
      </w:pPr>
      <w:r w:rsidRPr="0046636C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 xml:space="preserve">4 </w:t>
      </w:r>
      <w:r w:rsidRPr="0046636C">
        <w:rPr>
          <w:rStyle w:val="a8"/>
          <w:rFonts w:ascii="Times New Roman" w:hAnsi="Times New Roman" w:cs="Times New Roman"/>
          <w:b/>
          <w:noProof w:val="0"/>
          <w:color w:val="000000"/>
          <w:sz w:val="16"/>
          <w:szCs w:val="16"/>
        </w:rPr>
        <w:t>(</w:t>
      </w:r>
      <w:r w:rsidRPr="0046636C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>четыре) балла, зачтено: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достаточный объем знаний в рамках образовательного стандарта высшего образования;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 xml:space="preserve">усвоение основной литературы, рекомендованной учебной </w:t>
      </w:r>
      <w:r w:rsidRPr="0046636C">
        <w:rPr>
          <w:rStyle w:val="7pt1"/>
          <w:rFonts w:ascii="Times New Roman" w:hAnsi="Times New Roman" w:cs="Times New Roman"/>
          <w:color w:val="000000"/>
          <w:sz w:val="16"/>
          <w:szCs w:val="16"/>
        </w:rPr>
        <w:t xml:space="preserve">программой 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учреждения высшего образования по учебной дисциплине;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 xml:space="preserve">использование научной терминологии, логическое изложение ответа </w:t>
      </w:r>
      <w:r w:rsidR="00861D8A"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на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 xml:space="preserve"> вопросы, умение делать выводы без существенных ошибок;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80"/>
        <w:rPr>
          <w:rStyle w:val="10"/>
          <w:rFonts w:ascii="Times New Roman" w:hAnsi="Times New Roman" w:cs="Times New Roman"/>
          <w:color w:val="000000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 xml:space="preserve">владение инструментарием учебной дисциплины, умение его </w:t>
      </w:r>
      <w:r w:rsidRPr="0046636C">
        <w:rPr>
          <w:rStyle w:val="7pt1"/>
          <w:rFonts w:ascii="Times New Roman" w:hAnsi="Times New Roman" w:cs="Times New Roman"/>
          <w:color w:val="000000"/>
          <w:sz w:val="16"/>
          <w:szCs w:val="16"/>
        </w:rPr>
        <w:t>использо</w:t>
      </w:r>
      <w:r w:rsidRPr="0046636C">
        <w:rPr>
          <w:rStyle w:val="7pt1"/>
          <w:rFonts w:ascii="Times New Roman" w:hAnsi="Times New Roman" w:cs="Times New Roman"/>
          <w:color w:val="000000"/>
          <w:sz w:val="16"/>
          <w:szCs w:val="16"/>
        </w:rPr>
        <w:softHyphen/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вать в решении стандартных (типовых) задач;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4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 xml:space="preserve">умение под руководством преподавателя решать стандартные (типовые) </w:t>
      </w:r>
      <w:r w:rsidRPr="0046636C">
        <w:rPr>
          <w:rStyle w:val="9pt"/>
          <w:rFonts w:ascii="Times New Roman" w:hAnsi="Times New Roman" w:cs="Times New Roman"/>
          <w:color w:val="000000"/>
          <w:sz w:val="16"/>
          <w:szCs w:val="16"/>
        </w:rPr>
        <w:t>задачу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4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умение ориентироваться в основных теориях, концепциях и направлениях по изучаемой учебной дисциплине и давать им оценку;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4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работа под руководством преподавателя на практических, лабораторных занятиях, допустимый уровень культуры исполнения заданий.</w:t>
      </w:r>
    </w:p>
    <w:p w:rsidR="00AF4CEA" w:rsidRPr="0046636C" w:rsidRDefault="00861D8A" w:rsidP="00861D8A">
      <w:pPr>
        <w:pStyle w:val="a6"/>
        <w:shd w:val="clear" w:color="auto" w:fill="auto"/>
        <w:spacing w:before="0" w:line="240" w:lineRule="auto"/>
        <w:ind w:firstLine="440"/>
        <w:rPr>
          <w:rFonts w:ascii="Times New Roman" w:hAnsi="Times New Roman" w:cs="Times New Roman"/>
          <w:b/>
          <w:sz w:val="16"/>
          <w:szCs w:val="16"/>
        </w:rPr>
      </w:pPr>
      <w:r w:rsidRPr="0046636C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>3</w:t>
      </w:r>
      <w:r w:rsidR="00BE1C1B" w:rsidRPr="0046636C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 xml:space="preserve"> </w:t>
      </w:r>
      <w:r w:rsidR="00BE1C1B" w:rsidRPr="0046636C">
        <w:rPr>
          <w:rStyle w:val="9pt1"/>
          <w:rFonts w:ascii="Times New Roman" w:hAnsi="Times New Roman" w:cs="Times New Roman"/>
          <w:b/>
          <w:color w:val="000000"/>
          <w:sz w:val="16"/>
          <w:szCs w:val="16"/>
        </w:rPr>
        <w:t>(</w:t>
      </w:r>
      <w:r w:rsidR="00BE1C1B" w:rsidRPr="0046636C">
        <w:rPr>
          <w:rStyle w:val="6pt"/>
          <w:rFonts w:ascii="Times New Roman" w:hAnsi="Times New Roman" w:cs="Times New Roman"/>
          <w:b/>
          <w:color w:val="000000"/>
          <w:sz w:val="16"/>
          <w:szCs w:val="16"/>
        </w:rPr>
        <w:t>три</w:t>
      </w:r>
      <w:r w:rsidR="00BE1C1B" w:rsidRPr="0046636C">
        <w:rPr>
          <w:rStyle w:val="9pt1"/>
          <w:rFonts w:ascii="Times New Roman" w:hAnsi="Times New Roman" w:cs="Times New Roman"/>
          <w:b/>
          <w:color w:val="000000"/>
          <w:sz w:val="16"/>
          <w:szCs w:val="16"/>
        </w:rPr>
        <w:t xml:space="preserve">) </w:t>
      </w:r>
      <w:r w:rsidR="00BE1C1B" w:rsidRPr="0046636C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>балла, не зачтено: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4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недостаточно полный объем знаний в рамках образовательного стандарта высшего образования;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4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знание части основной литературы, рекомендованной учебной програм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</w:r>
      <w:r w:rsidRPr="0046636C">
        <w:rPr>
          <w:rStyle w:val="7pt1"/>
          <w:rFonts w:ascii="Times New Roman" w:hAnsi="Times New Roman" w:cs="Times New Roman"/>
          <w:color w:val="000000"/>
          <w:sz w:val="16"/>
          <w:szCs w:val="16"/>
        </w:rPr>
        <w:t xml:space="preserve">мой 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учреждения высшего образования по учебной дисциплине;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4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 xml:space="preserve">использование научной терминологии, изложение ответа на вопросы с </w:t>
      </w:r>
      <w:r w:rsidRPr="0046636C">
        <w:rPr>
          <w:rStyle w:val="7pt1"/>
          <w:rFonts w:ascii="Times New Roman" w:hAnsi="Times New Roman" w:cs="Times New Roman"/>
          <w:color w:val="000000"/>
          <w:sz w:val="16"/>
          <w:szCs w:val="16"/>
        </w:rPr>
        <w:t xml:space="preserve">существенными, 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логическими ошибками;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4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слабое владение инструментарием учебной дисциплины, некомпетент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ность в решении стандартных (типовых) задач;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4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неумение ориентироваться в основных теориях, концепциях и направле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ниях изучаемой учебной дисциплины;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4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пассивность на практических и лабораторных занятиях, низкий уровень культуры исполнения заданий.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40"/>
        <w:rPr>
          <w:rFonts w:ascii="Times New Roman" w:hAnsi="Times New Roman" w:cs="Times New Roman"/>
          <w:b/>
          <w:sz w:val="16"/>
          <w:szCs w:val="16"/>
        </w:rPr>
      </w:pPr>
      <w:r w:rsidRPr="0046636C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>2 (два) балла, не зачтено: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4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фрагментарные знания в рамках образовательного стандарта высшего об</w:t>
      </w: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softHyphen/>
        <w:t>разования: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4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знание отдельных литературных источников, рекомендованных учебной программой учреждения высшего образования по учебной дисциплине;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4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неумение использовать научную терминологию учебной дисциплины, наличие в ответе грубых, логических ошибок;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4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пассивность на практических и лабораторных занятиях, низкий уровень культуры исполнения заданий.</w:t>
      </w:r>
    </w:p>
    <w:p w:rsidR="00AF4CEA" w:rsidRPr="0046636C" w:rsidRDefault="00BE1C1B" w:rsidP="00861D8A">
      <w:pPr>
        <w:pStyle w:val="a6"/>
        <w:shd w:val="clear" w:color="auto" w:fill="auto"/>
        <w:spacing w:before="0" w:line="240" w:lineRule="auto"/>
        <w:ind w:firstLine="440"/>
        <w:rPr>
          <w:rFonts w:ascii="Times New Roman" w:hAnsi="Times New Roman" w:cs="Times New Roman"/>
          <w:b/>
          <w:sz w:val="16"/>
          <w:szCs w:val="16"/>
        </w:rPr>
      </w:pPr>
      <w:r w:rsidRPr="0046636C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>1 (один) балл, не зачтено:</w:t>
      </w:r>
    </w:p>
    <w:p w:rsidR="00BE1C1B" w:rsidRPr="0046636C" w:rsidRDefault="00BE1C1B" w:rsidP="00861D8A">
      <w:pPr>
        <w:pStyle w:val="a6"/>
        <w:shd w:val="clear" w:color="auto" w:fill="auto"/>
        <w:spacing w:before="0" w:line="240" w:lineRule="auto"/>
        <w:ind w:firstLine="440"/>
        <w:rPr>
          <w:rFonts w:ascii="Times New Roman" w:hAnsi="Times New Roman" w:cs="Times New Roman"/>
          <w:sz w:val="16"/>
          <w:szCs w:val="16"/>
        </w:rPr>
      </w:pPr>
      <w:r w:rsidRPr="0046636C">
        <w:rPr>
          <w:rStyle w:val="10"/>
          <w:rFonts w:ascii="Times New Roman" w:hAnsi="Times New Roman" w:cs="Times New Roman"/>
          <w:color w:val="000000"/>
          <w:sz w:val="16"/>
          <w:szCs w:val="16"/>
        </w:rPr>
        <w:t>отсутствие знаний и (компетенций) в рамках образовательного стандарта высшего образования, отказ от ответа, неявка на аттестацию без уважительной причины.</w:t>
      </w:r>
    </w:p>
    <w:sectPr w:rsidR="00BE1C1B" w:rsidRPr="0046636C" w:rsidSect="0046636C">
      <w:footerReference w:type="default" r:id="rId6"/>
      <w:footerReference w:type="first" r:id="rId7"/>
      <w:pgSz w:w="11909" w:h="16834"/>
      <w:pgMar w:top="284" w:right="569" w:bottom="426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52E" w:rsidRDefault="001D052E">
      <w:r>
        <w:separator/>
      </w:r>
    </w:p>
  </w:endnote>
  <w:endnote w:type="continuationSeparator" w:id="0">
    <w:p w:rsidR="001D052E" w:rsidRDefault="001D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A" w:rsidRDefault="00AF4CEA">
    <w:pPr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A" w:rsidRDefault="00AF4CEA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52E" w:rsidRDefault="001D052E">
      <w:r>
        <w:separator/>
      </w:r>
    </w:p>
  </w:footnote>
  <w:footnote w:type="continuationSeparator" w:id="0">
    <w:p w:rsidR="001D052E" w:rsidRDefault="001D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8A"/>
    <w:rsid w:val="000A7B14"/>
    <w:rsid w:val="001D052E"/>
    <w:rsid w:val="0046636C"/>
    <w:rsid w:val="004D0D19"/>
    <w:rsid w:val="00861D8A"/>
    <w:rsid w:val="0086680B"/>
    <w:rsid w:val="00AF4CEA"/>
    <w:rsid w:val="00B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68DB352-A368-4CAF-8F74-3E4FE168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a4">
    <w:name w:val="Колонтитул_"/>
    <w:basedOn w:val="a0"/>
    <w:link w:val="1"/>
    <w:uiPriority w:val="99"/>
    <w:rPr>
      <w:rFonts w:ascii="Batang" w:eastAsia="Batang" w:cs="Batang"/>
      <w:noProof/>
      <w:spacing w:val="-10"/>
      <w:sz w:val="14"/>
      <w:szCs w:val="14"/>
      <w:u w:val="none"/>
    </w:rPr>
  </w:style>
  <w:style w:type="character" w:customStyle="1" w:styleId="a5">
    <w:name w:val="Колонтитул"/>
    <w:basedOn w:val="a4"/>
    <w:uiPriority w:val="99"/>
    <w:rPr>
      <w:rFonts w:ascii="Batang" w:eastAsia="Batang" w:cs="Batang"/>
      <w:noProof/>
      <w:spacing w:val="-1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Batang" w:eastAsia="Batang" w:cs="Batang"/>
      <w:sz w:val="16"/>
      <w:szCs w:val="16"/>
      <w:u w:val="none"/>
    </w:rPr>
  </w:style>
  <w:style w:type="character" w:customStyle="1" w:styleId="10">
    <w:name w:val="Основной текст Знак1"/>
    <w:basedOn w:val="a0"/>
    <w:link w:val="a6"/>
    <w:uiPriority w:val="99"/>
    <w:rPr>
      <w:rFonts w:ascii="Batang" w:eastAsia="Batang" w:cs="Batang"/>
      <w:sz w:val="17"/>
      <w:szCs w:val="17"/>
      <w:u w:val="none"/>
    </w:rPr>
  </w:style>
  <w:style w:type="paragraph" w:styleId="a6">
    <w:name w:val="Body Text"/>
    <w:basedOn w:val="a"/>
    <w:link w:val="10"/>
    <w:uiPriority w:val="99"/>
    <w:pPr>
      <w:shd w:val="clear" w:color="auto" w:fill="FFFFFF"/>
      <w:spacing w:before="240" w:line="202" w:lineRule="exact"/>
      <w:jc w:val="both"/>
    </w:pPr>
    <w:rPr>
      <w:rFonts w:ascii="Batang" w:eastAsia="Batang" w:cs="Batang"/>
      <w:color w:val="auto"/>
      <w:sz w:val="17"/>
      <w:szCs w:val="17"/>
    </w:rPr>
  </w:style>
  <w:style w:type="character" w:customStyle="1" w:styleId="a7">
    <w:name w:val="Основной текст Знак"/>
    <w:basedOn w:val="a0"/>
    <w:uiPriority w:val="99"/>
    <w:semiHidden/>
    <w:rPr>
      <w:rFonts w:cs="Courier New"/>
      <w:color w:val="000000"/>
    </w:rPr>
  </w:style>
  <w:style w:type="character" w:customStyle="1" w:styleId="7pt">
    <w:name w:val="Основной текст + 7 pt"/>
    <w:basedOn w:val="10"/>
    <w:uiPriority w:val="99"/>
    <w:rPr>
      <w:rFonts w:ascii="Batang" w:eastAsia="Batang" w:cs="Batang"/>
      <w:sz w:val="14"/>
      <w:szCs w:val="14"/>
      <w:u w:val="none"/>
    </w:rPr>
  </w:style>
  <w:style w:type="character" w:customStyle="1" w:styleId="7pt1">
    <w:name w:val="Основной текст + 7 pt1"/>
    <w:basedOn w:val="10"/>
    <w:uiPriority w:val="99"/>
    <w:rPr>
      <w:rFonts w:ascii="Batang" w:eastAsia="Batang" w:cs="Batang"/>
      <w:sz w:val="14"/>
      <w:szCs w:val="14"/>
      <w:u w:val="none"/>
    </w:rPr>
  </w:style>
  <w:style w:type="character" w:customStyle="1" w:styleId="TimesNewRoman">
    <w:name w:val="Основной текст + Times New Roman"/>
    <w:aliases w:val="7 pt"/>
    <w:basedOn w:val="10"/>
    <w:uiPriority w:val="99"/>
    <w:rPr>
      <w:rFonts w:ascii="Times New Roman" w:eastAsia="Batang" w:hAnsi="Times New Roman" w:cs="Times New Roman"/>
      <w:sz w:val="14"/>
      <w:szCs w:val="14"/>
      <w:u w:val="none"/>
    </w:rPr>
  </w:style>
  <w:style w:type="character" w:customStyle="1" w:styleId="a8">
    <w:name w:val="Основной текст + Курсив"/>
    <w:basedOn w:val="10"/>
    <w:uiPriority w:val="99"/>
    <w:rPr>
      <w:rFonts w:ascii="Batang" w:eastAsia="Batang" w:cs="Batang"/>
      <w:i/>
      <w:iCs/>
      <w:noProof/>
      <w:sz w:val="17"/>
      <w:szCs w:val="17"/>
      <w:u w:val="single"/>
    </w:rPr>
  </w:style>
  <w:style w:type="character" w:customStyle="1" w:styleId="9pt">
    <w:name w:val="Основной текст + 9 pt"/>
    <w:aliases w:val="Интервал 0 pt"/>
    <w:basedOn w:val="10"/>
    <w:uiPriority w:val="99"/>
    <w:rPr>
      <w:rFonts w:ascii="Batang" w:eastAsia="Batang" w:cs="Batang"/>
      <w:spacing w:val="-10"/>
      <w:sz w:val="18"/>
      <w:szCs w:val="18"/>
      <w:u w:val="none"/>
    </w:rPr>
  </w:style>
  <w:style w:type="character" w:customStyle="1" w:styleId="9pt1">
    <w:name w:val="Основной текст + 9 pt1"/>
    <w:basedOn w:val="10"/>
    <w:uiPriority w:val="99"/>
    <w:rPr>
      <w:rFonts w:ascii="Batang" w:eastAsia="Batang" w:cs="Batang"/>
      <w:sz w:val="18"/>
      <w:szCs w:val="18"/>
      <w:u w:val="single"/>
    </w:rPr>
  </w:style>
  <w:style w:type="character" w:customStyle="1" w:styleId="6pt">
    <w:name w:val="Основной текст + 6 pt"/>
    <w:basedOn w:val="10"/>
    <w:uiPriority w:val="99"/>
    <w:rPr>
      <w:rFonts w:ascii="Batang" w:eastAsia="Batang" w:cs="Batang"/>
      <w:sz w:val="12"/>
      <w:szCs w:val="12"/>
      <w:u w:val="singl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Batang" w:eastAsia="Batang" w:cs="Batang"/>
      <w:noProof/>
      <w:color w:val="auto"/>
      <w:spacing w:val="-10"/>
      <w:sz w:val="14"/>
      <w:szCs w:val="14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40" w:line="197" w:lineRule="exact"/>
    </w:pPr>
    <w:rPr>
      <w:rFonts w:ascii="Batang" w:eastAsia="Batang" w:cs="Batang"/>
      <w:color w:val="auto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61D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1D8A"/>
    <w:rPr>
      <w:rFonts w:cs="Courier New"/>
      <w:color w:val="000000"/>
    </w:rPr>
  </w:style>
  <w:style w:type="paragraph" w:styleId="ab">
    <w:name w:val="footer"/>
    <w:basedOn w:val="a"/>
    <w:link w:val="ac"/>
    <w:uiPriority w:val="99"/>
    <w:unhideWhenUsed/>
    <w:rsid w:val="00861D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1D8A"/>
    <w:rPr>
      <w:rFonts w:cs="Courier New"/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A7B1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A7B1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Travm</dc:creator>
  <cp:keywords/>
  <dc:description/>
  <cp:lastModifiedBy>Travm</cp:lastModifiedBy>
  <cp:revision>2</cp:revision>
  <cp:lastPrinted>2019-08-29T07:33:00Z</cp:lastPrinted>
  <dcterms:created xsi:type="dcterms:W3CDTF">2019-08-29T07:33:00Z</dcterms:created>
  <dcterms:modified xsi:type="dcterms:W3CDTF">2019-08-29T07:33:00Z</dcterms:modified>
</cp:coreProperties>
</file>