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0"/>
          <w:tab w:val="left" w:pos="851"/>
        </w:tabs>
        <w:ind w:firstLine="567"/>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Методические рекомендации </w:t>
      </w:r>
    </w:p>
    <w:p>
      <w:pPr>
        <w:tabs>
          <w:tab w:val="left" w:pos="0"/>
          <w:tab w:val="left" w:pos="851"/>
        </w:tabs>
        <w:ind w:firstLine="567"/>
        <w:jc w:val="center"/>
        <w:rPr>
          <w:rFonts w:ascii="Times New Roman" w:hAnsi="Times New Roman" w:cs="Times New Roman"/>
          <w:b/>
          <w:sz w:val="32"/>
          <w:szCs w:val="32"/>
        </w:rPr>
      </w:pPr>
      <w:r>
        <w:rPr>
          <w:rFonts w:ascii="Times New Roman" w:hAnsi="Times New Roman" w:cs="Times New Roman"/>
          <w:b/>
          <w:sz w:val="32"/>
          <w:szCs w:val="32"/>
        </w:rPr>
        <w:t>по подготовке средств формирования</w:t>
      </w:r>
    </w:p>
    <w:p>
      <w:pPr>
        <w:tabs>
          <w:tab w:val="left" w:pos="0"/>
          <w:tab w:val="left" w:pos="851"/>
        </w:tabs>
        <w:ind w:firstLine="567"/>
        <w:jc w:val="center"/>
        <w:rPr>
          <w:rFonts w:ascii="Times New Roman" w:hAnsi="Times New Roman" w:cs="Times New Roman"/>
          <w:b/>
          <w:sz w:val="32"/>
          <w:szCs w:val="32"/>
        </w:rPr>
      </w:pPr>
      <w:r>
        <w:rPr>
          <w:rFonts w:ascii="Times New Roman" w:hAnsi="Times New Roman" w:cs="Times New Roman"/>
          <w:b/>
          <w:sz w:val="32"/>
          <w:szCs w:val="32"/>
        </w:rPr>
        <w:t xml:space="preserve">здорового образа жизни </w:t>
      </w:r>
    </w:p>
    <w:p>
      <w:pPr>
        <w:tabs>
          <w:tab w:val="left" w:pos="0"/>
          <w:tab w:val="left" w:pos="851"/>
        </w:tabs>
        <w:ind w:firstLine="567"/>
        <w:jc w:val="center"/>
        <w:rPr>
          <w:rFonts w:ascii="Times New Roman" w:hAnsi="Times New Roman" w:eastAsia="Times New Roman" w:cs="Times New Roman"/>
          <w:b/>
          <w:i/>
          <w:sz w:val="28"/>
          <w:szCs w:val="28"/>
          <w:lang w:eastAsia="ru-RU"/>
        </w:rPr>
      </w:pPr>
      <w:r>
        <w:rPr>
          <w:rFonts w:ascii="Times New Roman" w:hAnsi="Times New Roman" w:cs="Times New Roman"/>
          <w:b/>
          <w:i/>
          <w:sz w:val="28"/>
          <w:szCs w:val="28"/>
        </w:rPr>
        <w:t>(</w:t>
      </w:r>
      <w:r>
        <w:rPr>
          <w:rFonts w:ascii="Times New Roman" w:hAnsi="Times New Roman" w:eastAsia="Times New Roman" w:cs="Times New Roman"/>
          <w:b/>
          <w:i/>
          <w:sz w:val="28"/>
          <w:szCs w:val="28"/>
          <w:lang w:eastAsia="ru-RU"/>
        </w:rPr>
        <w:t>мультимедийных презентаций, интерактивных презентаций, видеофильмов, видеороликов, видеофокусов, фотофокусов, санитарных бюллетеней, плакатов, памяток, буклетов, лекций и др.)</w:t>
      </w:r>
    </w:p>
    <w:p>
      <w:pPr>
        <w:tabs>
          <w:tab w:val="left" w:pos="0"/>
          <w:tab w:val="left" w:pos="851"/>
        </w:tabs>
        <w:ind w:firstLine="567"/>
        <w:jc w:val="both"/>
        <w:rPr>
          <w:rFonts w:ascii="Times New Roman" w:hAnsi="Times New Roman" w:eastAsia="Times New Roman" w:cs="Times New Roman"/>
          <w:b/>
          <w:sz w:val="28"/>
          <w:szCs w:val="28"/>
          <w:lang w:eastAsia="ru-RU"/>
        </w:rPr>
      </w:pPr>
    </w:p>
    <w:p>
      <w:pPr>
        <w:tabs>
          <w:tab w:val="left" w:pos="0"/>
          <w:tab w:val="left" w:pos="851"/>
        </w:tabs>
        <w:ind w:firstLine="619" w:firstLineChars="221"/>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
          <w:sz w:val="28"/>
          <w:szCs w:val="28"/>
          <w:lang w:eastAsia="ru-RU"/>
        </w:rPr>
        <w:t>Разновидность средств формирования здорового образа жизни (далее ФЗОЖ):</w:t>
      </w:r>
    </w:p>
    <w:p>
      <w:pPr>
        <w:tabs>
          <w:tab w:val="left" w:pos="0"/>
          <w:tab w:val="left" w:pos="567"/>
          <w:tab w:val="left" w:pos="851"/>
        </w:tabs>
        <w:ind w:left="2"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мультимедийная презентация; </w:t>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интерактивная презентация;</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санитарный бюллетень;</w:t>
      </w:r>
      <w:r>
        <w:rPr>
          <w:rFonts w:ascii="Times New Roman" w:hAnsi="Times New Roman" w:eastAsia="Times New Roman" w:cs="Times New Roman"/>
          <w:kern w:val="0"/>
          <w:sz w:val="28"/>
          <w:szCs w:val="28"/>
          <w:lang w:eastAsia="ru-RU" w:bidi="ar-SA"/>
        </w:rPr>
        <w:t xml:space="preserve"> </w:t>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плакат;</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лекция;</w:t>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памятка;</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макет; </w:t>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игра; </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календарь; </w:t>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фотофокус;</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листовка (флаер);</w:t>
      </w:r>
      <w:r>
        <w:rPr>
          <w:rFonts w:ascii="Times New Roman" w:hAnsi="Times New Roman" w:eastAsia="Times New Roman" w:cs="Times New Roman"/>
          <w:kern w:val="0"/>
          <w:sz w:val="28"/>
          <w:szCs w:val="28"/>
          <w:lang w:eastAsia="ru-RU" w:bidi="ar-SA"/>
        </w:rPr>
        <w:t xml:space="preserve"> </w:t>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наклейка (закладка);</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брошюра (книга);</w:t>
      </w:r>
      <w:r>
        <w:rPr>
          <w:rFonts w:ascii="Times New Roman" w:hAnsi="Times New Roman" w:eastAsia="Times New Roman" w:cs="Times New Roman"/>
          <w:kern w:val="0"/>
          <w:sz w:val="28"/>
          <w:szCs w:val="28"/>
          <w:lang w:eastAsia="ru-RU" w:bidi="ar-SA"/>
        </w:rPr>
        <w:t xml:space="preserve"> </w:t>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ab/>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буклет;</w:t>
      </w:r>
    </w:p>
    <w:p>
      <w:pPr>
        <w:tabs>
          <w:tab w:val="left" w:pos="0"/>
          <w:tab w:val="left" w:pos="567"/>
          <w:tab w:val="left" w:pos="851"/>
        </w:tabs>
        <w:ind w:hanging="2"/>
        <w:jc w:val="both"/>
        <w:rPr>
          <w:rFonts w:ascii="Times New Roman" w:hAnsi="Times New Roman" w:eastAsia="Times New Roman" w:cs="Times New Roman"/>
          <w:bCs/>
          <w:sz w:val="28"/>
          <w:szCs w:val="28"/>
          <w:lang w:eastAsia="ru-RU"/>
        </w:rPr>
      </w:pP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Cs/>
          <w:sz w:val="28"/>
          <w:szCs w:val="28"/>
          <w:lang w:eastAsia="ru-RU"/>
        </w:rPr>
        <w:t xml:space="preserve"> видео и др.</w:t>
      </w:r>
    </w:p>
    <w:p>
      <w:pPr>
        <w:tabs>
          <w:tab w:val="left" w:pos="0"/>
          <w:tab w:val="left" w:pos="567"/>
          <w:tab w:val="left" w:pos="851"/>
        </w:tabs>
        <w:ind w:left="-48" w:hanging="2"/>
        <w:jc w:val="both"/>
        <w:rPr>
          <w:rFonts w:ascii="Times New Roman" w:hAnsi="Times New Roman" w:eastAsia="Times New Roman" w:cs="Times New Roman"/>
          <w:bCs/>
          <w:sz w:val="28"/>
          <w:szCs w:val="28"/>
          <w:lang w:eastAsia="ru-RU"/>
        </w:rPr>
      </w:pPr>
    </w:p>
    <w:p>
      <w:pPr>
        <w:tabs>
          <w:tab w:val="left" w:pos="0"/>
          <w:tab w:val="left" w:pos="851"/>
        </w:tabs>
        <w:ind w:firstLine="619" w:firstLineChars="221"/>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bidi="ar-SA"/>
        </w:rPr>
        <w:pict>
          <v:roundrect id="_x0000_s1032" o:spid="_x0000_s1032" o:spt="2" style="position:absolute;left:0pt;margin-left:94.45pt;margin-top:3.95pt;height:26.3pt;width:284.15pt;z-index:251660288;mso-width-relative:page;mso-height-relative:page;" coordsize="21600,21600" arcsize="0.166666666666667">
            <v:path/>
            <v:fill focussize="0,0"/>
            <v:stroke/>
            <v:imagedata o:title=""/>
            <o:lock v:ext="edit"/>
            <v:textbox>
              <w:txbxContent>
                <w:p>
                  <w:pPr>
                    <w:tabs>
                      <w:tab w:val="left" w:pos="0"/>
                      <w:tab w:val="left" w:pos="851"/>
                    </w:tabs>
                    <w:jc w:val="both"/>
                  </w:pPr>
                  <w:r>
                    <w:rPr>
                      <w:rFonts w:ascii="Times New Roman" w:hAnsi="Times New Roman" w:eastAsia="Times New Roman" w:cs="Times New Roman"/>
                      <w:b/>
                      <w:sz w:val="28"/>
                      <w:szCs w:val="28"/>
                      <w:lang w:eastAsia="ru-RU"/>
                    </w:rPr>
                    <w:t>Методы работы со студентами по ФЗОЖ</w:t>
                  </w:r>
                </w:p>
              </w:txbxContent>
            </v:textbox>
          </v:roundrect>
        </w:pict>
      </w:r>
    </w:p>
    <w:p>
      <w:pPr>
        <w:tabs>
          <w:tab w:val="left" w:pos="0"/>
          <w:tab w:val="left" w:pos="851"/>
        </w:tabs>
        <w:ind w:firstLine="618" w:firstLineChars="221"/>
        <w:jc w:val="both"/>
        <w:rPr>
          <w:rFonts w:ascii="Times New Roman" w:hAnsi="Times New Roman" w:eastAsia="Times New Roman" w:cs="Times New Roman"/>
          <w:b/>
          <w:sz w:val="28"/>
          <w:szCs w:val="28"/>
          <w:lang w:eastAsia="ru-RU"/>
        </w:rPr>
      </w:pPr>
      <w:r>
        <w:rPr>
          <w:sz w:val="28"/>
        </w:rPr>
        <w:pict>
          <v:line id="_x0000_s1060" o:spid="_x0000_s1060" o:spt="20" style="position:absolute;left:0pt;margin-left:46.45pt;margin-top:2.1pt;height:357.75pt;width:1.05pt;z-index:251685888;mso-width-relative:page;mso-height-relative:page;" fillcolor="#FFFFFF" filled="t" stroked="t" coordsize="21600,21600">
            <v:path arrowok="t"/>
            <v:fill on="t" color2="#FFFFFF" focussize="0,0"/>
            <v:stroke color="#000000"/>
            <v:imagedata o:title=""/>
            <o:lock v:ext="edit" aspectratio="f"/>
          </v:line>
        </w:pict>
      </w:r>
      <w:r>
        <w:rPr>
          <w:sz w:val="28"/>
        </w:rPr>
        <w:pict>
          <v:line id="_x0000_s1058" o:spid="_x0000_s1058" o:spt="20" style="position:absolute;left:0pt;flip:x;margin-left:46.9pt;margin-top:2.15pt;height:0.6pt;width:46.35pt;z-index:251684864;mso-width-relative:page;mso-height-relative:page;" fillcolor="#FFFFFF" filled="t" stroked="t" coordsize="21600,21600">
            <v:path arrowok="t"/>
            <v:fill on="t" color2="#FFFFFF" focussize="0,0"/>
            <v:stroke color="#000000"/>
            <v:imagedata o:title=""/>
            <o:lock v:ext="edit" aspectratio="f"/>
          </v:line>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34" o:spid="_x0000_s1034" o:spt="2" style="position:absolute;left:0pt;margin-left:221.55pt;margin-top:2.6pt;height:96.9pt;width:204.15pt;z-index:251662336;mso-width-relative:page;mso-height-relative:page;" fillcolor="#FFFFFF" filled="t" stroked="t" coordsize="21600,21600" arcsize="0.166666666666667">
            <v:path/>
            <v:fill on="t" color2="#FFFFFF" focussize="0,0"/>
            <v:stroke color="#000000"/>
            <v:imagedata o:title=""/>
            <o:lock v:ext="edit" aspectratio="f"/>
            <v:textbox>
              <w:txbxContent>
                <w:p>
                  <w:pPr>
                    <w:ind w:left="2124" w:hanging="2124"/>
                    <w:rPr>
                      <w:rFonts w:ascii="Times New Roman" w:hAnsi="Times New Roman" w:cs="Times New Roman"/>
                    </w:rPr>
                  </w:pPr>
                  <w:r>
                    <w:rPr>
                      <w:rFonts w:ascii="Times New Roman" w:hAnsi="Times New Roman" w:cs="Times New Roman"/>
                    </w:rPr>
                    <w:t>- лекция</w:t>
                  </w:r>
                  <w:r>
                    <w:rPr>
                      <w:rFonts w:ascii="Times New Roman" w:hAnsi="Times New Roman" w:cs="Times New Roman"/>
                    </w:rPr>
                    <w:tab/>
                  </w:r>
                  <w:r>
                    <w:rPr>
                      <w:rFonts w:ascii="Times New Roman" w:hAnsi="Times New Roman" w:cs="Times New Roman"/>
                    </w:rPr>
                    <w:tab/>
                  </w:r>
                </w:p>
                <w:p>
                  <w:pPr>
                    <w:rPr>
                      <w:rFonts w:ascii="Times New Roman" w:hAnsi="Times New Roman" w:cs="Times New Roman"/>
                    </w:rPr>
                  </w:pPr>
                  <w:r>
                    <w:rPr>
                      <w:rFonts w:ascii="Times New Roman" w:hAnsi="Times New Roman" w:cs="Times New Roman"/>
                    </w:rPr>
                    <w:t>- беседа</w:t>
                  </w:r>
                </w:p>
                <w:p>
                  <w:pPr>
                    <w:rPr>
                      <w:rFonts w:ascii="Times New Roman" w:hAnsi="Times New Roman" w:cs="Times New Roman"/>
                    </w:rPr>
                  </w:pPr>
                  <w:r>
                    <w:rPr>
                      <w:rFonts w:ascii="Times New Roman" w:hAnsi="Times New Roman" w:cs="Times New Roman"/>
                    </w:rPr>
                    <w:t>- совет</w:t>
                  </w:r>
                </w:p>
                <w:p>
                  <w:pPr>
                    <w:rPr>
                      <w:rFonts w:ascii="Times New Roman" w:hAnsi="Times New Roman" w:cs="Times New Roman"/>
                    </w:rPr>
                  </w:pPr>
                  <w:r>
                    <w:rPr>
                      <w:rFonts w:ascii="Times New Roman" w:hAnsi="Times New Roman" w:cs="Times New Roman"/>
                    </w:rPr>
                    <w:t>- дискуссия</w:t>
                  </w:r>
                </w:p>
                <w:p>
                  <w:pPr>
                    <w:rPr>
                      <w:rFonts w:ascii="Times New Roman" w:hAnsi="Times New Roman" w:cs="Times New Roman"/>
                    </w:rPr>
                  </w:pPr>
                  <w:r>
                    <w:rPr>
                      <w:rFonts w:ascii="Times New Roman" w:hAnsi="Times New Roman" w:cs="Times New Roman"/>
                    </w:rPr>
                    <w:t>- выступление</w:t>
                  </w:r>
                </w:p>
                <w:p>
                  <w:pPr>
                    <w:ind w:left="2124" w:hanging="2124"/>
                    <w:rPr>
                      <w:rFonts w:ascii="Times New Roman" w:hAnsi="Times New Roman" w:cs="Times New Roman"/>
                    </w:rPr>
                  </w:pPr>
                  <w:r>
                    <w:rPr>
                      <w:rFonts w:ascii="Times New Roman" w:hAnsi="Times New Roman" w:cs="Times New Roman"/>
                    </w:rPr>
                    <w:t>- вечер вопросов и ответов</w:t>
                  </w:r>
                </w:p>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33" o:spid="_x0000_s1033" o:spt="2" style="position:absolute;left:0pt;margin-left:67.15pt;margin-top:9.05pt;height:37.8pt;width:134.75pt;z-index:251661312;mso-width-relative:page;mso-height-relative:page;" fillcolor="#FFFFFF" filled="t" stroked="t" coordsize="21600,21600" arcsize="0.166666666666667">
            <v:path/>
            <v:fill on="t" color2="#FFFFFF" focussize="0,0"/>
            <v:stroke color="#000000"/>
            <v:imagedata o:title=""/>
            <o:lock v:ext="edit" aspectratio="f"/>
            <v:textbox>
              <w:txbxContent>
                <w:p>
                  <w:pPr>
                    <w:jc w:val="left"/>
                    <w:rPr>
                      <w:rFonts w:ascii="Times New Roman" w:hAnsi="Times New Roman" w:cs="Times New Roman"/>
                    </w:rPr>
                  </w:pPr>
                  <w:r>
                    <w:rPr>
                      <w:rFonts w:ascii="Times New Roman" w:hAnsi="Times New Roman" w:cs="Times New Roman"/>
                    </w:rPr>
                    <w:t>Вербальный</w:t>
                  </w:r>
                </w:p>
                <w:p>
                  <w:pPr>
                    <w:jc w:val="left"/>
                    <w:rPr>
                      <w:rFonts w:ascii="Times New Roman" w:hAnsi="Times New Roman" w:cs="Times New Roman"/>
                    </w:rPr>
                  </w:pPr>
                  <w:r>
                    <w:rPr>
                      <w:rFonts w:ascii="Times New Roman" w:hAnsi="Times New Roman" w:cs="Times New Roman"/>
                    </w:rPr>
                    <w:t>(устный)</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sz w:val="20"/>
        </w:rPr>
        <w:pict>
          <v:line id="_x0000_s1063" o:spid="_x0000_s1063" o:spt="20" style="position:absolute;left:0pt;margin-left:47.55pt;margin-top:5.75pt;height:0.05pt;width:18.75pt;z-index:251688960;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69" o:spid="_x0000_s1069" o:spt="20" style="position:absolute;left:0pt;margin-left:202.05pt;margin-top:6.5pt;height:0.05pt;width:18.75pt;z-index:251692032;mso-width-relative:page;mso-height-relative:page;" fillcolor="#FFFFFF" filled="t" stroked="t" coordsize="21600,21600">
            <v:path arrowok="t"/>
            <v:fill on="t" color2="#FFFFFF" focussize="0,0"/>
            <v:stroke color="#000000" endarrow="open"/>
            <v:imagedata o:title=""/>
            <o:lock v:ext="edit" aspectratio="f"/>
          </v:line>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38" o:spid="_x0000_s1038" o:spt="2" style="position:absolute;left:0pt;margin-left:220.55pt;margin-top:9.35pt;height:96.8pt;width:205.15pt;z-index:251666432;mso-width-relative:page;mso-height-relative:page;" fillcolor="#FFFFFF" filled="t" stroked="t" coordsize="21600,21600" arcsize="0.166666666666667">
            <v:path/>
            <v:fill on="t" color2="#FFFFFF" focussize="0,0"/>
            <v:stroke color="#000000"/>
            <v:imagedata o:title=""/>
            <o:lock v:ext="edit" aspectratio="f"/>
            <v:textbox>
              <w:txbxContent>
                <w:p>
                  <w:pPr>
                    <w:rPr>
                      <w:rFonts w:ascii="Times New Roman" w:hAnsi="Times New Roman" w:cs="Times New Roman"/>
                    </w:rPr>
                  </w:pPr>
                  <w:r>
                    <w:rPr>
                      <w:rFonts w:ascii="Times New Roman" w:hAnsi="Times New Roman" w:cs="Times New Roman"/>
                    </w:rPr>
                    <w:t>- памятка</w:t>
                  </w:r>
                </w:p>
                <w:p>
                  <w:pPr>
                    <w:rPr>
                      <w:rFonts w:ascii="Times New Roman" w:hAnsi="Times New Roman" w:cs="Times New Roman"/>
                    </w:rPr>
                  </w:pPr>
                  <w:r>
                    <w:rPr>
                      <w:rFonts w:ascii="Times New Roman" w:hAnsi="Times New Roman" w:cs="Times New Roman"/>
                    </w:rPr>
                    <w:t>- листовка</w:t>
                  </w:r>
                </w:p>
                <w:p>
                  <w:pPr>
                    <w:rPr>
                      <w:rFonts w:ascii="Times New Roman" w:hAnsi="Times New Roman" w:cs="Times New Roman"/>
                    </w:rPr>
                  </w:pPr>
                  <w:r>
                    <w:rPr>
                      <w:rFonts w:ascii="Times New Roman" w:hAnsi="Times New Roman" w:cs="Times New Roman"/>
                    </w:rPr>
                    <w:t>- статья (публикация)</w:t>
                  </w:r>
                </w:p>
                <w:p>
                  <w:pPr>
                    <w:rPr>
                      <w:rFonts w:ascii="Times New Roman" w:hAnsi="Times New Roman" w:cs="Times New Roman"/>
                    </w:rPr>
                  </w:pPr>
                  <w:r>
                    <w:rPr>
                      <w:rFonts w:ascii="Times New Roman" w:hAnsi="Times New Roman" w:cs="Times New Roman"/>
                    </w:rPr>
                    <w:t>- брошюра</w:t>
                  </w:r>
                </w:p>
                <w:p>
                  <w:pPr>
                    <w:rPr>
                      <w:rFonts w:ascii="Times New Roman" w:hAnsi="Times New Roman" w:cs="Times New Roman"/>
                    </w:rPr>
                  </w:pPr>
                  <w:r>
                    <w:rPr>
                      <w:rFonts w:ascii="Times New Roman" w:hAnsi="Times New Roman" w:cs="Times New Roman"/>
                    </w:rPr>
                    <w:t>- санитарный бюллетень</w:t>
                  </w:r>
                </w:p>
                <w:p>
                  <w:pPr>
                    <w:rPr>
                      <w:rFonts w:ascii="Times New Roman" w:hAnsi="Times New Roman" w:cs="Times New Roman"/>
                    </w:rPr>
                  </w:pPr>
                  <w:r>
                    <w:rPr>
                      <w:rFonts w:ascii="Times New Roman" w:hAnsi="Times New Roman" w:cs="Times New Roman"/>
                    </w:rPr>
                    <w:t>- стенгазета</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35" o:spid="_x0000_s1035" o:spt="2" style="position:absolute;left:0pt;margin-left:66.65pt;margin-top:0.6pt;height:37.8pt;width:134pt;z-index:251663360;mso-width-relative:page;mso-height-relative:page;" fillcolor="#FFFFFF" filled="t" stroked="t" coordsize="21600,21600" arcsize="0.166666666666667">
            <v:path/>
            <v:fill on="t" color2="#FFFFFF" focussize="0,0"/>
            <v:stroke color="#000000"/>
            <v:imagedata o:title=""/>
            <o:lock v:ext="edit" aspectratio="f"/>
            <v:textbox>
              <w:txbxContent>
                <w:p>
                  <w:pPr>
                    <w:rPr>
                      <w:rFonts w:ascii="Times New Roman" w:hAnsi="Times New Roman" w:cs="Times New Roman"/>
                    </w:rPr>
                  </w:pPr>
                  <w:r>
                    <w:rPr>
                      <w:rFonts w:ascii="Times New Roman" w:hAnsi="Times New Roman" w:cs="Times New Roman"/>
                    </w:rPr>
                    <w:t>Печатный</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lang w:eastAsia="ru-RU" w:bidi="ar-SA"/>
        </w:rPr>
      </w:pPr>
      <w:r>
        <w:rPr>
          <w:sz w:val="20"/>
        </w:rPr>
        <w:pict>
          <v:line id="_x0000_s1062" o:spid="_x0000_s1062" o:spt="20" style="position:absolute;left:0pt;margin-left:47.75pt;margin-top:9.25pt;height:0.05pt;width:18.75pt;z-index:251687936;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70" o:spid="_x0000_s1070" o:spt="20" style="position:absolute;left:0pt;margin-left:201.45pt;margin-top:10.25pt;height:0.05pt;width:18.75pt;z-index:251693056;mso-width-relative:page;mso-height-relative:page;" fillcolor="#FFFFFF" filled="t" stroked="t" coordsize="21600,21600">
            <v:path arrowok="t"/>
            <v:fill on="t" color2="#FFFFFF" focussize="0,0"/>
            <v:stroke color="#000000" endarrow="open"/>
            <v:imagedata o:title=""/>
            <o:lock v:ext="edit" aspectratio="f"/>
          </v:line>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pict>
          <v:roundrect id="_x0000_s1039" o:spid="_x0000_s1039" o:spt="2" style="position:absolute;left:0pt;margin-left:221.6pt;margin-top:2.85pt;height:115.3pt;width:203.6pt;z-index:251667456;mso-width-relative:page;mso-height-relative:page;" fillcolor="#FFFFFF" filled="t" stroked="t" coordsize="21600,21600" arcsize="0.166666666666667">
            <v:path/>
            <v:fill on="t" color2="#FFFFFF" focussize="0,0"/>
            <v:stroke color="#000000"/>
            <v:imagedata o:title=""/>
            <o:lock v:ext="edit" aspectratio="f"/>
            <v:textbox>
              <w:txbxContent>
                <w:p>
                  <w:r>
                    <w:t>- слайды</w:t>
                  </w:r>
                </w:p>
                <w:p>
                  <w:r>
                    <w:t>- натуральные объекты</w:t>
                  </w:r>
                </w:p>
                <w:p>
                  <w:r>
                    <w:t xml:space="preserve">- 3 </w:t>
                  </w:r>
                  <w:r>
                    <w:rPr>
                      <w:lang w:val="en-US"/>
                    </w:rPr>
                    <w:t>D</w:t>
                  </w:r>
                  <w:r>
                    <w:t xml:space="preserve"> макеты</w:t>
                  </w:r>
                </w:p>
                <w:p>
                  <w:r>
                    <w:t>- муляжи</w:t>
                  </w:r>
                </w:p>
                <w:p>
                  <w:r>
                    <w:t>- фотографии</w:t>
                  </w:r>
                </w:p>
                <w:p>
                  <w:r>
                    <w:t>- альбомы</w:t>
                  </w:r>
                </w:p>
                <w:p>
                  <w:r>
                    <w:t>- рисунки</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36" o:spid="_x0000_s1036" o:spt="2" style="position:absolute;left:0pt;margin-left:68.25pt;margin-top:8.25pt;height:36pt;width:133.85pt;z-index:251664384;mso-width-relative:page;mso-height-relative:page;" fillcolor="#FFFFFF" filled="t" stroked="t" coordsize="21600,21600" arcsize="0.166666666666667">
            <v:path/>
            <v:fill on="t" color2="#FFFFFF" focussize="0,0"/>
            <v:stroke color="#000000"/>
            <v:imagedata o:title=""/>
            <o:lock v:ext="edit" aspectratio="f"/>
            <v:textbox>
              <w:txbxContent>
                <w:p>
                  <w:r>
                    <w:t>Наглядный</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lang w:eastAsia="ru-RU" w:bidi="ar-SA"/>
        </w:rPr>
      </w:pPr>
      <w:r>
        <w:rPr>
          <w:sz w:val="20"/>
        </w:rPr>
        <w:pict>
          <v:line id="_x0000_s1061" o:spid="_x0000_s1061" o:spt="20" style="position:absolute;left:0pt;margin-left:48.15pt;margin-top:3.15pt;height:0.05pt;width:18.75pt;z-index:251686912;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71" o:spid="_x0000_s1071" o:spt="20" style="position:absolute;left:0pt;margin-left:202.6pt;margin-top:3.3pt;height:0.05pt;width:18.75pt;z-index:251694080;mso-width-relative:page;mso-height-relative:page;" fillcolor="#FFFFFF" filled="t" stroked="t" coordsize="21600,21600">
            <v:path arrowok="t"/>
            <v:fill on="t" color2="#FFFFFF" focussize="0,0"/>
            <v:stroke color="#000000" endarrow="open"/>
            <v:imagedata o:title=""/>
            <o:lock v:ext="edit" aspectratio="f"/>
          </v:line>
        </w:pict>
      </w:r>
    </w:p>
    <w:p>
      <w:pPr>
        <w:tabs>
          <w:tab w:val="left" w:pos="0"/>
          <w:tab w:val="left" w:pos="567"/>
          <w:tab w:val="left" w:pos="851"/>
        </w:tabs>
        <w:ind w:left="2" w:hanging="2"/>
        <w:jc w:val="both"/>
        <w:rPr>
          <w:rFonts w:ascii="Times New Roman" w:hAnsi="Times New Roman" w:eastAsia="Times New Roman" w:cs="Times New Roman"/>
          <w:kern w:val="0"/>
          <w:sz w:val="20"/>
          <w:szCs w:val="20"/>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sz w:val="20"/>
        </w:rPr>
        <w:pict>
          <v:line id="_x0000_s1065" o:spid="_x0000_s1065" o:spt="20" style="position:absolute;left:0pt;flip:y;margin-left:54.65pt;margin-top:3.05pt;height:69.85pt;width:0.45pt;z-index:251691008;mso-width-relative:page;mso-height-relative:page;" fillcolor="#FFFFFF" filled="t" stroked="t" coordsize="21600,21600">
            <v:path arrowok="t"/>
            <v:fill on="t" color2="#FFFFFF" focussize="0,0"/>
            <v:stroke color="#000000"/>
            <v:imagedata o:title=""/>
            <o:lock v:ext="edit" aspectratio="f"/>
          </v:line>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41" o:spid="_x0000_s1041" o:spt="2" style="position:absolute;left:0pt;margin-left:225.35pt;margin-top:8.7pt;height:100.2pt;width:203.1pt;z-index:251668480;mso-width-relative:page;mso-height-relative:page;" fillcolor="#FFFFFF" filled="t" stroked="t" coordsize="21600,21600" arcsize="0.166666666666667">
            <v:path/>
            <v:fill on="t" color2="#FFFFFF" focussize="0,0"/>
            <v:stroke color="#000000"/>
            <v:imagedata o:title=""/>
            <o:lock v:ext="edit" aspectratio="f"/>
            <v:textbox>
              <w:txbxContent>
                <w:p>
                  <w:pPr>
                    <w:rPr>
                      <w:rFonts w:ascii="Times New Roman" w:hAnsi="Times New Roman" w:cs="Times New Roman"/>
                    </w:rPr>
                  </w:pPr>
                  <w:r>
                    <w:rPr>
                      <w:rFonts w:ascii="Times New Roman" w:hAnsi="Times New Roman" w:cs="Times New Roman"/>
                    </w:rPr>
                    <w:t>- телевидение</w:t>
                  </w:r>
                </w:p>
                <w:p>
                  <w:pPr>
                    <w:rPr>
                      <w:rFonts w:ascii="Times New Roman" w:hAnsi="Times New Roman" w:cs="Times New Roman"/>
                    </w:rPr>
                  </w:pPr>
                  <w:r>
                    <w:rPr>
                      <w:rFonts w:ascii="Times New Roman" w:hAnsi="Times New Roman" w:cs="Times New Roman"/>
                    </w:rPr>
                    <w:t>- мультимедиа</w:t>
                  </w:r>
                </w:p>
                <w:p>
                  <w:pPr>
                    <w:rPr>
                      <w:rFonts w:ascii="Times New Roman" w:hAnsi="Times New Roman" w:cs="Times New Roman"/>
                    </w:rPr>
                  </w:pPr>
                  <w:r>
                    <w:rPr>
                      <w:rFonts w:ascii="Times New Roman" w:hAnsi="Times New Roman" w:cs="Times New Roman"/>
                    </w:rPr>
                    <w:t>- выставки</w:t>
                  </w:r>
                </w:p>
                <w:p>
                  <w:pPr>
                    <w:rPr>
                      <w:rFonts w:ascii="Times New Roman" w:hAnsi="Times New Roman" w:cs="Times New Roman"/>
                    </w:rPr>
                  </w:pPr>
                  <w:r>
                    <w:rPr>
                      <w:rFonts w:ascii="Times New Roman" w:hAnsi="Times New Roman" w:cs="Times New Roman"/>
                    </w:rPr>
                    <w:t>- кинофильмы</w:t>
                  </w:r>
                </w:p>
                <w:p>
                  <w:pPr>
                    <w:rPr>
                      <w:rFonts w:ascii="Times New Roman" w:hAnsi="Times New Roman" w:cs="Times New Roman"/>
                    </w:rPr>
                  </w:pPr>
                  <w:r>
                    <w:rPr>
                      <w:rFonts w:ascii="Times New Roman" w:hAnsi="Times New Roman" w:cs="Times New Roman"/>
                    </w:rPr>
                    <w:t>- театральные постановки</w:t>
                  </w:r>
                </w:p>
                <w:p>
                  <w:pPr>
                    <w:rPr>
                      <w:rFonts w:ascii="Times New Roman" w:hAnsi="Times New Roman" w:cs="Times New Roman"/>
                    </w:rPr>
                  </w:pPr>
                  <w:r>
                    <w:rPr>
                      <w:rFonts w:ascii="Times New Roman" w:hAnsi="Times New Roman" w:cs="Times New Roman"/>
                    </w:rPr>
                    <w:t>- презентации</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rFonts w:ascii="Times New Roman" w:hAnsi="Times New Roman" w:eastAsia="Times New Roman" w:cs="Times New Roman"/>
          <w:kern w:val="0"/>
          <w:sz w:val="20"/>
          <w:szCs w:val="20"/>
          <w:lang w:eastAsia="ru-RU" w:bidi="ar-SA"/>
        </w:rPr>
        <w:pict>
          <v:roundrect id="_x0000_s1037" o:spid="_x0000_s1037" o:spt="2" style="position:absolute;left:0pt;margin-left:73.55pt;margin-top:8.5pt;height:37.8pt;width:131.65pt;z-index:251665408;mso-width-relative:page;mso-height-relative:page;" fillcolor="#FFFFFF" filled="t" stroked="t" coordsize="21600,21600" arcsize="0.166666666666667">
            <v:path/>
            <v:fill on="t" color2="#FFFFFF" focussize="0,0"/>
            <v:stroke color="#000000"/>
            <v:imagedata o:title=""/>
            <o:lock v:ext="edit" aspectratio="f"/>
            <v:textbox>
              <w:txbxContent>
                <w:p>
                  <w:pPr>
                    <w:rPr>
                      <w:rFonts w:ascii="Times New Roman" w:hAnsi="Times New Roman" w:cs="Times New Roman"/>
                    </w:rPr>
                  </w:pPr>
                  <w:r>
                    <w:rPr>
                      <w:rFonts w:ascii="Times New Roman" w:hAnsi="Times New Roman" w:cs="Times New Roman"/>
                    </w:rPr>
                    <w:t>Комбинированный</w:t>
                  </w:r>
                </w:p>
                <w:p>
                  <w:pPr>
                    <w:rPr>
                      <w:rFonts w:ascii="Times New Roman" w:hAnsi="Times New Roman" w:cs="Times New Roman"/>
                    </w:rPr>
                  </w:pPr>
                  <w:r>
                    <w:rPr>
                      <w:rFonts w:ascii="Times New Roman" w:hAnsi="Times New Roman" w:cs="Times New Roman"/>
                    </w:rPr>
                    <w:t>(смешанный)</w:t>
                  </w:r>
                </w:p>
              </w:txbxContent>
            </v:textbox>
          </v:roundrect>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r>
        <w:rPr>
          <w:sz w:val="20"/>
        </w:rPr>
        <w:pict>
          <v:line id="_x0000_s1064" o:spid="_x0000_s1064" o:spt="20" style="position:absolute;left:0pt;margin-left:54.35pt;margin-top:4.2pt;height:0.05pt;width:18.75pt;z-index:251689984;mso-width-relative:page;mso-height-relative:page;" fillcolor="#FFFFFF" filled="t" stroked="t" coordsize="21600,21600">
            <v:path arrowok="t"/>
            <v:fill on="t" color2="#FFFFFF" focussize="0,0"/>
            <v:stroke color="#000000" endarrow="open"/>
            <v:imagedata o:title=""/>
            <o:lock v:ext="edit" aspectratio="f"/>
          </v:line>
        </w:pict>
      </w:r>
      <w:r>
        <w:rPr>
          <w:sz w:val="20"/>
        </w:rPr>
        <w:pict>
          <v:line id="_x0000_s1072" o:spid="_x0000_s1072" o:spt="20" style="position:absolute;left:0pt;margin-left:205.65pt;margin-top:5.1pt;height:0.05pt;width:18.75pt;z-index:251695104;mso-width-relative:page;mso-height-relative:page;" fillcolor="#FFFFFF" filled="t" stroked="t" coordsize="21600,21600">
            <v:path arrowok="t"/>
            <v:fill on="t" color2="#FFFFFF" focussize="0,0"/>
            <v:stroke color="#000000" endarrow="open"/>
            <v:imagedata o:title=""/>
            <o:lock v:ext="edit" aspectratio="f"/>
          </v:line>
        </w:pict>
      </w:r>
    </w:p>
    <w:p>
      <w:pPr>
        <w:tabs>
          <w:tab w:val="left" w:pos="0"/>
          <w:tab w:val="left" w:pos="567"/>
          <w:tab w:val="left" w:pos="851"/>
        </w:tabs>
        <w:ind w:left="2" w:hanging="2"/>
        <w:jc w:val="both"/>
        <w:rPr>
          <w:rFonts w:ascii="Times New Roman" w:hAnsi="Times New Roman" w:eastAsia="Times New Roman" w:cs="Times New Roman"/>
          <w:kern w:val="0"/>
          <w:sz w:val="20"/>
          <w:szCs w:val="20"/>
          <w:highlight w:val="lightGray"/>
          <w:lang w:eastAsia="ru-RU" w:bidi="ar-SA"/>
        </w:rPr>
      </w:pPr>
    </w:p>
    <w:p>
      <w:pPr>
        <w:tabs>
          <w:tab w:val="left" w:pos="851"/>
        </w:tabs>
        <w:ind w:firstLine="567"/>
        <w:jc w:val="both"/>
        <w:rPr>
          <w:rFonts w:ascii="Times New Roman" w:hAnsi="Times New Roman" w:cs="Times New Roman"/>
          <w:b/>
          <w:sz w:val="28"/>
          <w:szCs w:val="28"/>
        </w:rPr>
      </w:pPr>
    </w:p>
    <w:p>
      <w:pPr>
        <w:tabs>
          <w:tab w:val="left" w:pos="851"/>
        </w:tabs>
        <w:ind w:firstLine="567"/>
        <w:jc w:val="both"/>
        <w:rPr>
          <w:rFonts w:ascii="Times New Roman" w:hAnsi="Times New Roman" w:cs="Times New Roman"/>
          <w:b/>
          <w:sz w:val="28"/>
          <w:szCs w:val="28"/>
        </w:rPr>
      </w:pPr>
    </w:p>
    <w:p>
      <w:pPr>
        <w:tabs>
          <w:tab w:val="left" w:pos="851"/>
        </w:tabs>
        <w:ind w:firstLine="567"/>
        <w:jc w:val="both"/>
        <w:rPr>
          <w:rFonts w:ascii="Times New Roman" w:hAnsi="Times New Roman" w:cs="Times New Roman"/>
          <w:b/>
          <w:sz w:val="28"/>
          <w:szCs w:val="28"/>
        </w:rPr>
      </w:pPr>
    </w:p>
    <w:p>
      <w:pPr>
        <w:tabs>
          <w:tab w:val="left" w:pos="851"/>
        </w:tabs>
        <w:ind w:firstLine="567"/>
        <w:jc w:val="both"/>
        <w:rPr>
          <w:rFonts w:ascii="Times New Roman" w:hAnsi="Times New Roman" w:cs="Times New Roman"/>
          <w:b/>
          <w:sz w:val="28"/>
          <w:szCs w:val="28"/>
        </w:rPr>
      </w:pPr>
      <w:r>
        <w:rPr>
          <w:rFonts w:ascii="Times New Roman" w:hAnsi="Times New Roman" w:cs="Times New Roman"/>
          <w:b/>
          <w:sz w:val="28"/>
          <w:szCs w:val="28"/>
          <w:lang w:eastAsia="ru-RU" w:bidi="ar-SA"/>
        </w:rPr>
        <w:pict>
          <v:roundrect id="_x0000_s1042" o:spid="_x0000_s1042" o:spt="2" style="position:absolute;left:0pt;margin-left:102.7pt;margin-top:3.35pt;height:31.4pt;width:277pt;z-index:251669504;mso-width-relative:page;mso-height-relative:page;" coordsize="21600,21600" arcsize="0.166666666666667">
            <v:path/>
            <v:fill focussize="0,0"/>
            <v:stroke/>
            <v:imagedata o:title=""/>
            <o:lock v:ext="edit"/>
            <v:textbox>
              <w:txbxContent>
                <w:p>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t>Формы работы со студентами по ФЗОЖ</w:t>
                  </w:r>
                </w:p>
              </w:txbxContent>
            </v:textbox>
          </v:roundrect>
        </w:pict>
      </w:r>
    </w:p>
    <w:p>
      <w:pPr>
        <w:tabs>
          <w:tab w:val="left" w:pos="851"/>
        </w:tabs>
        <w:ind w:firstLine="567"/>
        <w:jc w:val="both"/>
        <w:rPr>
          <w:rFonts w:ascii="Times New Roman" w:hAnsi="Times New Roman" w:cs="Times New Roman"/>
          <w:b/>
          <w:sz w:val="28"/>
          <w:szCs w:val="28"/>
        </w:rPr>
      </w:pPr>
    </w:p>
    <w:p>
      <w:pPr>
        <w:tabs>
          <w:tab w:val="left" w:pos="851"/>
        </w:tabs>
        <w:ind w:firstLine="567"/>
        <w:jc w:val="both"/>
        <w:rPr>
          <w:rFonts w:ascii="Times New Roman" w:hAnsi="Times New Roman" w:cs="Times New Roman"/>
          <w:b/>
          <w:sz w:val="28"/>
          <w:szCs w:val="28"/>
        </w:rPr>
      </w:pPr>
      <w:r>
        <w:rPr>
          <w:sz w:val="28"/>
        </w:rPr>
        <w:pict>
          <v:line id="_x0000_s1079" o:spid="_x0000_s1079" o:spt="20" style="position:absolute;left:0pt;margin-left:456.55pt;margin-top:10.9pt;height:46.6pt;width:0.35pt;z-index:251702272;mso-width-relative:page;mso-height-relative:page;" filled="f" stroked="t" coordsize="21600,21600">
            <v:path arrowok="t"/>
            <v:fill on="f" focussize="0,0"/>
            <v:stroke color="#000000" endarrow="open"/>
            <v:imagedata o:title=""/>
            <o:lock v:ext="edit" aspectratio="f"/>
          </v:line>
        </w:pict>
      </w:r>
      <w:r>
        <w:rPr>
          <w:sz w:val="28"/>
        </w:rPr>
        <w:pict>
          <v:line id="_x0000_s1095" o:spid="_x0000_s1095" o:spt="20" style="position:absolute;left:0pt;margin-left:238.35pt;margin-top:2.05pt;height:7.5pt;width:0.05pt;z-index:251718656;mso-width-relative:page;mso-height-relative:page;" fillcolor="#FFFFFF" filled="t" stroked="t" coordsize="21600,21600">
            <v:path arrowok="t"/>
            <v:fill on="t" color2="#FFFFFF" focussize="0,0"/>
            <v:stroke color="#000000"/>
            <v:imagedata o:title=""/>
            <o:lock v:ext="edit" aspectratio="f"/>
          </v:line>
        </w:pict>
      </w:r>
      <w:r>
        <w:rPr>
          <w:sz w:val="28"/>
        </w:rPr>
        <w:pict>
          <v:line id="_x0000_s1073" o:spid="_x0000_s1073" o:spt="20" style="position:absolute;left:0pt;margin-left:197.45pt;margin-top:10.75pt;height:7.5pt;width:0.35pt;z-index:251696128;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76" o:spid="_x0000_s1076" o:spt="20" style="position:absolute;left:0pt;margin-left:39.95pt;margin-top:9.95pt;height:0.9pt;width:415.95pt;z-index:251699200;mso-width-relative:page;mso-height-relative:page;" fillcolor="#FFFFFF" filled="t" stroked="t" coordsize="21600,21600">
            <v:path arrowok="t"/>
            <v:fill on="t" color2="#FFFFFF" focussize="0,0"/>
            <v:stroke color="#000000"/>
            <v:imagedata o:title=""/>
            <o:lock v:ext="edit" aspectratio="f"/>
          </v:line>
        </w:pict>
      </w:r>
      <w:r>
        <w:rPr>
          <w:sz w:val="28"/>
        </w:rPr>
        <w:pict>
          <v:line id="_x0000_s1078" o:spid="_x0000_s1078" o:spt="20" style="position:absolute;left:0pt;flip:x;margin-left:279.5pt;margin-top:10.8pt;height:53.45pt;width:0.05pt;z-index:251701248;mso-width-relative:page;mso-height-relative:page;" filled="f" stroked="t" coordsize="21600,21600">
            <v:path arrowok="t"/>
            <v:fill on="f" focussize="0,0"/>
            <v:stroke color="#000000" endarrow="open"/>
            <v:imagedata o:title=""/>
            <o:lock v:ext="edit" aspectratio="f"/>
          </v:line>
        </w:pict>
      </w:r>
      <w:r>
        <w:rPr>
          <w:sz w:val="28"/>
        </w:rPr>
        <w:pict>
          <v:line id="_x0000_s1077" o:spid="_x0000_s1077" o:spt="20" style="position:absolute;left:0pt;flip:x;margin-left:113.45pt;margin-top:11.3pt;height:52.6pt;width:0.05pt;z-index:251700224;mso-width-relative:page;mso-height-relative:page;" filled="f" stroked="t" coordsize="21600,21600">
            <v:path arrowok="t"/>
            <v:fill on="f" focussize="0,0"/>
            <v:stroke color="#000000" endarrow="open"/>
            <v:imagedata o:title=""/>
            <o:lock v:ext="edit" aspectratio="f"/>
          </v:line>
        </w:pict>
      </w:r>
      <w:r>
        <w:rPr>
          <w:sz w:val="28"/>
        </w:rPr>
        <w:pict>
          <v:line id="_x0000_s1075" o:spid="_x0000_s1075" o:spt="20" style="position:absolute;left:0pt;flip:x;margin-left:366.45pt;margin-top:10.5pt;height:8.2pt;width:0.05pt;z-index:251698176;mso-width-relative:page;mso-height-relative:page;" filled="f" stroked="t" coordsize="21600,21600">
            <v:path arrowok="t"/>
            <v:fill on="f" focussize="0,0"/>
            <v:stroke color="#000000" endarrow="open"/>
            <v:imagedata o:title=""/>
            <o:lock v:ext="edit" aspectratio="f"/>
          </v:line>
        </w:pict>
      </w:r>
      <w:r>
        <w:rPr>
          <w:sz w:val="28"/>
        </w:rPr>
        <w:pict>
          <v:line id="_x0000_s1074" o:spid="_x0000_s1074" o:spt="20" style="position:absolute;left:0pt;flip:x;margin-left:40.2pt;margin-top:9.95pt;height:8.2pt;width:0.05pt;z-index:251697152;mso-width-relative:page;mso-height-relative:page;" filled="f" stroked="t" coordsize="21600,21600">
            <v:path arrowok="t"/>
            <v:fill on="f" focussize="0,0"/>
            <v:stroke color="#000000" endarrow="open"/>
            <v:imagedata o:title=""/>
            <o:lock v:ext="edit" aspectratio="f"/>
          </v:line>
        </w:pict>
      </w:r>
    </w:p>
    <w:p>
      <w:pPr>
        <w:tabs>
          <w:tab w:val="left" w:pos="851"/>
        </w:tabs>
        <w:jc w:val="both"/>
        <w:rPr>
          <w:rFonts w:ascii="Times New Roman" w:hAnsi="Times New Roman" w:eastAsia="Times New Roman" w:cs="Times New Roman"/>
          <w:kern w:val="0"/>
          <w:sz w:val="28"/>
          <w:szCs w:val="28"/>
          <w:lang w:eastAsia="ru-RU" w:bidi="ar-SA"/>
        </w:rPr>
      </w:pPr>
      <w:r>
        <w:rPr>
          <w:rFonts w:ascii="Times New Roman" w:hAnsi="Times New Roman" w:cs="Times New Roman"/>
          <w:b/>
          <w:sz w:val="28"/>
          <w:szCs w:val="28"/>
          <w:lang w:eastAsia="ru-RU" w:bidi="ar-SA"/>
        </w:rPr>
        <w:pict>
          <v:roundrect id="_x0000_s1047" o:spid="_x0000_s1047" o:spt="2" style="position:absolute;left:0pt;margin-left:312.6pt;margin-top:2.7pt;height:26.4pt;width:104pt;z-index:251674624;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ascii="Times New Roman" w:hAnsi="Times New Roman" w:cs="Times New Roman"/>
                    </w:rPr>
                  </w:pPr>
                  <w:r>
                    <w:rPr>
                      <w:rFonts w:ascii="Times New Roman" w:hAnsi="Times New Roman" w:cs="Times New Roman"/>
                    </w:rPr>
                    <w:t>парная</w:t>
                  </w:r>
                </w:p>
              </w:txbxContent>
            </v:textbox>
          </v:roundrect>
        </w:pict>
      </w:r>
      <w:r>
        <w:rPr>
          <w:rFonts w:ascii="Times New Roman" w:hAnsi="Times New Roman" w:cs="Times New Roman"/>
          <w:b/>
          <w:sz w:val="28"/>
          <w:szCs w:val="28"/>
          <w:lang w:eastAsia="ru-RU" w:bidi="ar-SA"/>
        </w:rPr>
        <w:pict>
          <v:roundrect id="_x0000_s1045" o:spid="_x0000_s1045" o:spt="2" style="position:absolute;left:0pt;margin-left:142.1pt;margin-top:2.7pt;height:25.65pt;width:108pt;z-index:251672576;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ascii="Times New Roman" w:hAnsi="Times New Roman" w:cs="Times New Roman"/>
                    </w:rPr>
                  </w:pPr>
                  <w:r>
                    <w:rPr>
                      <w:rFonts w:ascii="Times New Roman" w:hAnsi="Times New Roman" w:cs="Times New Roman"/>
                    </w:rPr>
                    <w:t>фронтальная</w:t>
                  </w:r>
                </w:p>
              </w:txbxContent>
            </v:textbox>
          </v:roundrect>
        </w:pict>
      </w:r>
      <w:r>
        <w:rPr>
          <w:rFonts w:ascii="Times New Roman" w:hAnsi="Times New Roman" w:cs="Times New Roman"/>
          <w:b/>
          <w:sz w:val="28"/>
          <w:szCs w:val="28"/>
          <w:lang w:eastAsia="ru-RU" w:bidi="ar-SA"/>
        </w:rPr>
        <w:pict>
          <v:roundrect id="_x0000_s1043" o:spid="_x0000_s1043" o:spt="2" style="position:absolute;left:0pt;flip:x;margin-left:-12.4pt;margin-top:2.7pt;height:26pt;width:106pt;z-index:251670528;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ascii="Times New Roman" w:hAnsi="Times New Roman" w:cs="Times New Roman"/>
                    </w:rPr>
                  </w:pPr>
                  <w:r>
                    <w:rPr>
                      <w:rFonts w:ascii="Times New Roman" w:hAnsi="Times New Roman" w:cs="Times New Roman"/>
                    </w:rPr>
                    <w:t>индивидуальная</w:t>
                  </w:r>
                </w:p>
              </w:txbxContent>
            </v:textbox>
          </v:roundrect>
        </w:pict>
      </w:r>
    </w:p>
    <w:p>
      <w:pPr>
        <w:tabs>
          <w:tab w:val="left" w:pos="851"/>
        </w:tabs>
        <w:jc w:val="both"/>
        <w:rPr>
          <w:rFonts w:ascii="Times New Roman" w:hAnsi="Times New Roman" w:eastAsia="Times New Roman" w:cs="Times New Roman"/>
          <w:kern w:val="0"/>
          <w:sz w:val="28"/>
          <w:szCs w:val="28"/>
          <w:lang w:eastAsia="ru-RU" w:bidi="ar-SA"/>
        </w:rPr>
      </w:pPr>
    </w:p>
    <w:p>
      <w:pPr>
        <w:tabs>
          <w:tab w:val="left" w:pos="851"/>
        </w:tabs>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pict>
          <v:roundrect id="_x0000_s1048" o:spid="_x0000_s1048" o:spt="2" style="position:absolute;left:0pt;margin-left:399.65pt;margin-top:8.6pt;height:38.2pt;width:105.95pt;z-index:251675648;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ascii="Times New Roman" w:hAnsi="Times New Roman" w:cs="Times New Roman"/>
                    </w:rPr>
                  </w:pPr>
                  <w:r>
                    <w:rPr>
                      <w:rFonts w:ascii="Times New Roman" w:hAnsi="Times New Roman" w:cs="Times New Roman"/>
                    </w:rPr>
                    <w:t>Аудиторная (внеаудиторная)</w:t>
                  </w:r>
                </w:p>
              </w:txbxContent>
            </v:textbox>
          </v:roundrect>
        </w:pict>
      </w:r>
    </w:p>
    <w:p>
      <w:pPr>
        <w:tabs>
          <w:tab w:val="left" w:pos="851"/>
        </w:tabs>
        <w:ind w:firstLine="567"/>
        <w:jc w:val="both"/>
        <w:rPr>
          <w:rFonts w:ascii="Times New Roman" w:hAnsi="Times New Roman" w:eastAsia="Times New Roman" w:cs="Times New Roman"/>
          <w:i/>
          <w:iCs/>
          <w:sz w:val="28"/>
          <w:szCs w:val="28"/>
        </w:rPr>
      </w:pPr>
      <w:r>
        <w:rPr>
          <w:rFonts w:ascii="Times New Roman" w:hAnsi="Times New Roman" w:cs="Times New Roman"/>
          <w:b/>
          <w:sz w:val="28"/>
          <w:szCs w:val="28"/>
          <w:lang w:eastAsia="ru-RU" w:bidi="ar-SA"/>
        </w:rPr>
        <w:pict>
          <v:roundrect id="_x0000_s1044" o:spid="_x0000_s1044" o:spt="2" style="position:absolute;left:0pt;margin-left:71.75pt;margin-top:0.25pt;height:28.2pt;width:78.35pt;z-index:251671552;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ascii="Times New Roman" w:hAnsi="Times New Roman" w:cs="Times New Roman"/>
                    </w:rPr>
                  </w:pPr>
                  <w:r>
                    <w:rPr>
                      <w:rFonts w:ascii="Times New Roman" w:hAnsi="Times New Roman" w:cs="Times New Roman"/>
                    </w:rPr>
                    <w:t>групповая</w:t>
                  </w:r>
                </w:p>
              </w:txbxContent>
            </v:textbox>
          </v:roundrect>
        </w:pict>
      </w:r>
      <w:r>
        <w:rPr>
          <w:rFonts w:ascii="Times New Roman" w:hAnsi="Times New Roman" w:cs="Times New Roman"/>
          <w:b/>
          <w:sz w:val="28"/>
          <w:szCs w:val="28"/>
          <w:lang w:eastAsia="ru-RU" w:bidi="ar-SA"/>
        </w:rPr>
        <w:pict>
          <v:roundrect id="_x0000_s1046" o:spid="_x0000_s1046" o:spt="2" style="position:absolute;left:0pt;margin-left:233.1pt;margin-top:0.55pt;height:28.25pt;width:88pt;z-index:251673600;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ascii="Times New Roman" w:hAnsi="Times New Roman" w:cs="Times New Roman"/>
                    </w:rPr>
                  </w:pPr>
                  <w:r>
                    <w:rPr>
                      <w:rFonts w:ascii="Times New Roman" w:hAnsi="Times New Roman" w:cs="Times New Roman"/>
                    </w:rPr>
                    <w:t>коллективная</w:t>
                  </w:r>
                </w:p>
              </w:txbxContent>
            </v:textbox>
          </v:roundrect>
        </w:pict>
      </w:r>
    </w:p>
    <w:p>
      <w:pPr>
        <w:tabs>
          <w:tab w:val="left" w:pos="851"/>
        </w:tabs>
        <w:ind w:firstLine="567"/>
        <w:jc w:val="both"/>
        <w:rPr>
          <w:rFonts w:ascii="Times New Roman" w:hAnsi="Times New Roman" w:eastAsia="Times New Roman" w:cs="Times New Roman"/>
          <w:i/>
          <w:iCs/>
          <w:sz w:val="28"/>
          <w:szCs w:val="28"/>
        </w:rPr>
      </w:pPr>
    </w:p>
    <w:p>
      <w:pPr>
        <w:tabs>
          <w:tab w:val="left" w:pos="851"/>
        </w:tabs>
        <w:ind w:firstLine="567"/>
        <w:jc w:val="both"/>
        <w:rPr>
          <w:rFonts w:ascii="Times New Roman" w:hAnsi="Times New Roman" w:eastAsia="Times New Roman" w:cs="Times New Roman"/>
          <w:i/>
          <w:iCs/>
          <w:sz w:val="28"/>
          <w:szCs w:val="28"/>
        </w:rPr>
      </w:pPr>
    </w:p>
    <w:p>
      <w:pPr>
        <w:pStyle w:val="280"/>
        <w:numPr>
          <w:ilvl w:val="0"/>
          <w:numId w:val="1"/>
        </w:numPr>
        <w:tabs>
          <w:tab w:val="left" w:pos="567"/>
          <w:tab w:val="left" w:pos="851"/>
        </w:tabs>
        <w:ind w:left="0" w:firstLine="0"/>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Индивидуальная</w:t>
      </w:r>
      <w:r>
        <w:rPr>
          <w:rFonts w:ascii="Times New Roman" w:hAnsi="Times New Roman" w:eastAsia="Times New Roman" w:cs="Times New Roman"/>
          <w:sz w:val="28"/>
          <w:szCs w:val="28"/>
        </w:rPr>
        <w:t xml:space="preserve"> форма обучения подразумевает взаимодействие преподавателя с одним студентом.</w:t>
      </w:r>
    </w:p>
    <w:p>
      <w:pPr>
        <w:pStyle w:val="280"/>
        <w:numPr>
          <w:ilvl w:val="0"/>
          <w:numId w:val="1"/>
        </w:numPr>
        <w:tabs>
          <w:tab w:val="left" w:pos="567"/>
          <w:tab w:val="left" w:pos="851"/>
        </w:tabs>
        <w:ind w:lef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w:t>
      </w:r>
      <w:r>
        <w:rPr>
          <w:rFonts w:ascii="Times New Roman" w:hAnsi="Times New Roman" w:eastAsia="Times New Roman" w:cs="Times New Roman"/>
          <w:i/>
          <w:iCs/>
          <w:sz w:val="28"/>
          <w:szCs w:val="28"/>
        </w:rPr>
        <w:t>групповых</w:t>
      </w:r>
      <w:r>
        <w:rPr>
          <w:rFonts w:ascii="Times New Roman" w:hAnsi="Times New Roman" w:eastAsia="Times New Roman" w:cs="Times New Roman"/>
          <w:sz w:val="28"/>
          <w:szCs w:val="28"/>
        </w:rPr>
        <w:t xml:space="preserve"> формах обучения студенты работают в группах, создаваемых на различных основах.</w:t>
      </w:r>
    </w:p>
    <w:p>
      <w:pPr>
        <w:pStyle w:val="280"/>
        <w:numPr>
          <w:ilvl w:val="0"/>
          <w:numId w:val="1"/>
        </w:numPr>
        <w:tabs>
          <w:tab w:val="left" w:pos="567"/>
          <w:tab w:val="left" w:pos="851"/>
        </w:tabs>
        <w:ind w:left="0" w:firstLine="0"/>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Фронтальная</w:t>
      </w:r>
      <w:r>
        <w:rPr>
          <w:rFonts w:ascii="Times New Roman" w:hAnsi="Times New Roman" w:eastAsia="Times New Roman" w:cs="Times New Roman"/>
          <w:sz w:val="28"/>
          <w:szCs w:val="28"/>
        </w:rPr>
        <w:t xml:space="preserve"> форма обучения предполагает работу преподавателя сразу со всеми студентами в едином темпе и с общими задачами.</w:t>
      </w:r>
    </w:p>
    <w:p>
      <w:pPr>
        <w:pStyle w:val="280"/>
        <w:numPr>
          <w:ilvl w:val="0"/>
          <w:numId w:val="1"/>
        </w:numPr>
        <w:tabs>
          <w:tab w:val="left" w:pos="567"/>
          <w:tab w:val="left" w:pos="851"/>
        </w:tabs>
        <w:ind w:left="0" w:firstLine="0"/>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Коллективная</w:t>
      </w:r>
      <w:r>
        <w:rPr>
          <w:rFonts w:ascii="Times New Roman" w:hAnsi="Times New Roman" w:eastAsia="Times New Roman" w:cs="Times New Roman"/>
          <w:sz w:val="28"/>
          <w:szCs w:val="28"/>
        </w:rPr>
        <w:t xml:space="preserve"> форма обучения отличается от фронтальной тем, что студенты рассматриваются как целостный коллектив со своими особенностями взаимодействия.</w:t>
      </w:r>
    </w:p>
    <w:p>
      <w:pPr>
        <w:pStyle w:val="280"/>
        <w:numPr>
          <w:ilvl w:val="0"/>
          <w:numId w:val="1"/>
        </w:numPr>
        <w:tabs>
          <w:tab w:val="left" w:pos="567"/>
          <w:tab w:val="left" w:pos="851"/>
        </w:tabs>
        <w:ind w:lef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w:t>
      </w:r>
      <w:r>
        <w:rPr>
          <w:rFonts w:ascii="Times New Roman" w:hAnsi="Times New Roman" w:eastAsia="Times New Roman" w:cs="Times New Roman"/>
          <w:i/>
          <w:iCs/>
          <w:sz w:val="28"/>
          <w:szCs w:val="28"/>
        </w:rPr>
        <w:t>парном обучении</w:t>
      </w:r>
      <w:r>
        <w:rPr>
          <w:rFonts w:ascii="Times New Roman" w:hAnsi="Times New Roman" w:eastAsia="Times New Roman" w:cs="Times New Roman"/>
          <w:sz w:val="28"/>
          <w:szCs w:val="28"/>
        </w:rPr>
        <w:t xml:space="preserve"> основное взаимодействие происходит между двумя студентами.</w:t>
      </w:r>
    </w:p>
    <w:p>
      <w:pPr>
        <w:pStyle w:val="280"/>
        <w:numPr>
          <w:ilvl w:val="0"/>
          <w:numId w:val="1"/>
        </w:numPr>
        <w:tabs>
          <w:tab w:val="left" w:pos="567"/>
          <w:tab w:val="left" w:pos="851"/>
        </w:tabs>
        <w:ind w:left="0" w:firstLine="0"/>
        <w:jc w:val="both"/>
        <w:rPr>
          <w:rFonts w:ascii="Times New Roman" w:hAnsi="Times New Roman" w:cs="Times New Roman"/>
          <w:b/>
          <w:sz w:val="28"/>
          <w:szCs w:val="28"/>
        </w:rPr>
      </w:pPr>
      <w:r>
        <w:rPr>
          <w:rFonts w:ascii="Times New Roman" w:hAnsi="Times New Roman" w:eastAsia="Times New Roman" w:cs="Times New Roman"/>
          <w:i/>
          <w:iCs/>
          <w:sz w:val="28"/>
          <w:szCs w:val="28"/>
        </w:rPr>
        <w:t>Аудиторные</w:t>
      </w:r>
      <w:r>
        <w:rPr>
          <w:rFonts w:ascii="Times New Roman" w:hAnsi="Times New Roman" w:eastAsia="Times New Roman" w:cs="Times New Roman"/>
          <w:sz w:val="28"/>
          <w:szCs w:val="28"/>
        </w:rPr>
        <w:t xml:space="preserve"> и </w:t>
      </w:r>
      <w:r>
        <w:rPr>
          <w:rFonts w:ascii="Times New Roman" w:hAnsi="Times New Roman" w:eastAsia="Times New Roman" w:cs="Times New Roman"/>
          <w:i/>
          <w:iCs/>
          <w:sz w:val="28"/>
          <w:szCs w:val="28"/>
        </w:rPr>
        <w:t xml:space="preserve">внеаудиторные </w:t>
      </w:r>
      <w:r>
        <w:rPr>
          <w:rFonts w:ascii="Times New Roman" w:hAnsi="Times New Roman" w:eastAsia="Times New Roman" w:cs="Times New Roman"/>
          <w:iCs/>
          <w:sz w:val="28"/>
          <w:szCs w:val="28"/>
        </w:rPr>
        <w:t>формы обучения студентов в настоящее время становятся важнейшими компонентами и условиями качества подготовки специалистов в любой области и рассматриваются как личностно-значимые. Большую часть информации студенты получают из письменных источников, поэтому особую значимость приобретает самостоятельное (инициативное) чтение.</w:t>
      </w:r>
    </w:p>
    <w:p>
      <w:pPr>
        <w:suppressAutoHyphens w:val="0"/>
        <w:rPr>
          <w:rFonts w:ascii="Times New Roman" w:hAnsi="Times New Roman" w:cs="Times New Roman"/>
          <w:b/>
          <w:sz w:val="28"/>
          <w:szCs w:val="28"/>
        </w:rPr>
      </w:pPr>
      <w:r>
        <w:rPr>
          <w:rFonts w:ascii="Times New Roman" w:hAnsi="Times New Roman" w:cs="Times New Roman"/>
          <w:b/>
          <w:sz w:val="28"/>
          <w:szCs w:val="28"/>
        </w:rPr>
        <w:br w:type="page"/>
      </w:r>
    </w:p>
    <w:p>
      <w:pPr>
        <w:tabs>
          <w:tab w:val="left" w:pos="851"/>
        </w:tabs>
        <w:jc w:val="center"/>
        <w:rPr>
          <w:rFonts w:ascii="Times New Roman" w:hAnsi="Times New Roman" w:cs="Times New Roman"/>
          <w:b/>
          <w:sz w:val="28"/>
          <w:szCs w:val="28"/>
        </w:rPr>
      </w:pPr>
      <w:r>
        <w:rPr>
          <w:rFonts w:ascii="Times New Roman" w:hAnsi="Times New Roman" w:cs="Times New Roman"/>
          <w:b/>
          <w:sz w:val="28"/>
          <w:szCs w:val="28"/>
        </w:rPr>
        <w:t>Основные виды средств ФЗОЖ и требования к их подготовке и оформлению</w:t>
      </w:r>
    </w:p>
    <w:p>
      <w:pPr>
        <w:tabs>
          <w:tab w:val="left" w:pos="851"/>
        </w:tabs>
        <w:ind w:firstLine="567"/>
        <w:jc w:val="center"/>
        <w:rPr>
          <w:rFonts w:ascii="Times New Roman" w:hAnsi="Times New Roman" w:cs="Times New Roman"/>
          <w:b/>
          <w:sz w:val="20"/>
          <w:szCs w:val="20"/>
        </w:rPr>
      </w:pPr>
    </w:p>
    <w:p>
      <w:pPr>
        <w:numPr>
          <w:ilvl w:val="0"/>
          <w:numId w:val="2"/>
        </w:numPr>
        <w:tabs>
          <w:tab w:val="left" w:pos="851"/>
        </w:tabs>
        <w:ind w:firstLine="567"/>
        <w:jc w:val="center"/>
        <w:rPr>
          <w:rFonts w:ascii="Times New Roman" w:hAnsi="Times New Roman" w:cs="Times New Roman"/>
          <w:b/>
          <w:sz w:val="28"/>
          <w:szCs w:val="28"/>
        </w:rPr>
      </w:pPr>
      <w:r>
        <w:rPr>
          <w:rFonts w:ascii="Times New Roman" w:hAnsi="Times New Roman" w:cs="Times New Roman"/>
          <w:b/>
          <w:sz w:val="28"/>
          <w:szCs w:val="28"/>
        </w:rPr>
        <w:t>Мультимедийная презентация</w:t>
      </w:r>
    </w:p>
    <w:p>
      <w:pPr>
        <w:numPr>
          <w:ilvl w:val="0"/>
          <w:numId w:val="0"/>
        </w:numPr>
        <w:tabs>
          <w:tab w:val="left" w:pos="851"/>
        </w:tabs>
        <w:jc w:val="center"/>
        <w:rPr>
          <w:rFonts w:hint="default" w:ascii="Times New Roman" w:hAnsi="Times New Roman" w:cs="Times New Roman"/>
          <w:i/>
          <w:iCs/>
          <w:sz w:val="28"/>
          <w:szCs w:val="28"/>
          <w:lang w:val="ru-RU"/>
        </w:rPr>
      </w:pPr>
      <w:r>
        <w:rPr>
          <w:rFonts w:hint="default" w:ascii="Times New Roman" w:hAnsi="Times New Roman" w:cs="Times New Roman"/>
          <w:b/>
          <w:i/>
          <w:iCs/>
          <w:sz w:val="28"/>
          <w:szCs w:val="28"/>
          <w:lang w:val="ru-RU"/>
        </w:rPr>
        <w:t>(электронный реферат, мультимедийная лекция и др.)</w:t>
      </w:r>
    </w:p>
    <w:p>
      <w:pPr>
        <w:tabs>
          <w:tab w:val="left" w:pos="851"/>
        </w:tabs>
        <w:ind w:firstLine="621" w:firstLineChars="221"/>
        <w:jc w:val="both"/>
        <w:rPr>
          <w:rFonts w:ascii="Times New Roman" w:hAnsi="Times New Roman" w:cs="Times New Roman"/>
          <w:sz w:val="28"/>
          <w:szCs w:val="28"/>
        </w:rPr>
      </w:pPr>
      <w:r>
        <w:rPr>
          <w:rFonts w:ascii="Times New Roman" w:hAnsi="Times New Roman" w:cs="Times New Roman"/>
          <w:b/>
          <w:sz w:val="28"/>
          <w:szCs w:val="28"/>
        </w:rPr>
        <w:t>Презентация</w:t>
      </w:r>
      <w:r>
        <w:rPr>
          <w:rFonts w:ascii="Times New Roman" w:hAnsi="Times New Roman" w:cs="Times New Roman"/>
          <w:sz w:val="28"/>
          <w:szCs w:val="28"/>
        </w:rPr>
        <w:t xml:space="preserve"> – это инструмент предъявления визуального ряда, назначение которого – создание цепочки образов;</w:t>
      </w:r>
    </w:p>
    <w:p>
      <w:pPr>
        <w:tabs>
          <w:tab w:val="left" w:pos="851"/>
        </w:tabs>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sz w:val="28"/>
          <w:szCs w:val="28"/>
        </w:rPr>
        <w:t>– важнейший элемент информационной культуры и квалификации, необходимый в профессиональной деятельности. Она способствует достичь благоприятной обстановки во время доклада и заинтересовать слушателей для достижения цели презентации.</w:t>
      </w:r>
    </w:p>
    <w:p>
      <w:pPr>
        <w:tabs>
          <w:tab w:val="left" w:pos="851"/>
        </w:tabs>
        <w:ind w:firstLine="567"/>
        <w:jc w:val="both"/>
        <w:rPr>
          <w:rFonts w:ascii="Times New Roman" w:hAnsi="Times New Roman" w:cs="Times New Roman"/>
          <w:sz w:val="28"/>
          <w:szCs w:val="28"/>
        </w:rPr>
      </w:pPr>
      <w:r>
        <w:rPr>
          <w:rFonts w:ascii="Times New Roman" w:hAnsi="Times New Roman" w:cs="Times New Roman"/>
          <w:b/>
          <w:i/>
          <w:sz w:val="28"/>
          <w:szCs w:val="28"/>
        </w:rPr>
        <w:t>Цель презентации</w:t>
      </w:r>
      <w:r>
        <w:rPr>
          <w:rFonts w:ascii="Times New Roman" w:hAnsi="Times New Roman" w:cs="Times New Roman"/>
          <w:sz w:val="28"/>
          <w:szCs w:val="28"/>
        </w:rPr>
        <w:t xml:space="preserve"> – убедить слушателей своим оповещением. Слушатели должны ответить на оповещение, которое принесла им презентация. Во мнениях, поведении и убеждениях людей должны произойти изменения.</w:t>
      </w:r>
    </w:p>
    <w:p>
      <w:pPr>
        <w:tabs>
          <w:tab w:val="left" w:pos="851"/>
        </w:tabs>
        <w:ind w:firstLine="567"/>
        <w:jc w:val="both"/>
        <w:rPr>
          <w:rFonts w:ascii="Times New Roman" w:hAnsi="Times New Roman" w:cs="Times New Roman"/>
          <w:sz w:val="28"/>
          <w:szCs w:val="28"/>
        </w:rPr>
      </w:pPr>
    </w:p>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Этапы</w:t>
      </w:r>
      <w:r>
        <w:rPr>
          <w:rFonts w:hint="default" w:ascii="Times New Roman" w:hAnsi="Times New Roman" w:cs="Times New Roman"/>
          <w:b/>
          <w:bCs/>
          <w:sz w:val="28"/>
          <w:szCs w:val="28"/>
          <w:lang w:val="ru-RU"/>
        </w:rPr>
        <w:t xml:space="preserve"> создания мультимедийной презентации</w:t>
      </w:r>
    </w:p>
    <w:p>
      <w:pPr>
        <w:pStyle w:val="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6"/>
          <w:szCs w:val="6"/>
          <w:lang w:val="ru-RU"/>
        </w:rPr>
      </w:pPr>
    </w:p>
    <w:p>
      <w:pPr>
        <w:pStyle w:val="18"/>
        <w:spacing w:before="0" w:beforeAutospacing="0" w:after="0" w:afterAutospacing="0" w:line="240" w:lineRule="auto"/>
        <w:ind w:firstLine="567"/>
        <w:jc w:val="both"/>
        <w:rPr>
          <w:sz w:val="28"/>
          <w:szCs w:val="28"/>
          <w:lang w:val="ru-RU"/>
        </w:rPr>
      </w:pPr>
      <w:r>
        <w:rPr>
          <w:sz w:val="28"/>
          <w:szCs w:val="28"/>
          <w:lang w:val="ru-RU"/>
        </w:rPr>
        <w:t xml:space="preserve">В процессе создания мультимедийной презентации выделяют </w:t>
      </w:r>
      <w:r>
        <w:rPr>
          <w:rStyle w:val="14"/>
          <w:sz w:val="28"/>
          <w:szCs w:val="28"/>
          <w:lang w:val="ru-RU"/>
        </w:rPr>
        <w:t>три этапа</w:t>
      </w:r>
      <w:r>
        <w:rPr>
          <w:sz w:val="28"/>
          <w:szCs w:val="28"/>
          <w:lang w:val="ru-RU"/>
        </w:rPr>
        <w:t>: этап проектирования, этап конструирования и этап моделирования.</w:t>
      </w:r>
    </w:p>
    <w:p>
      <w:pPr>
        <w:pStyle w:val="18"/>
        <w:numPr>
          <w:ilvl w:val="0"/>
          <w:numId w:val="3"/>
        </w:numPr>
        <w:spacing w:before="0" w:beforeAutospacing="0" w:after="0" w:afterAutospacing="0"/>
        <w:jc w:val="both"/>
        <w:rPr>
          <w:sz w:val="28"/>
          <w:szCs w:val="28"/>
          <w:lang w:val="ru-RU"/>
        </w:rPr>
      </w:pPr>
      <w:r>
        <w:rPr>
          <w:rStyle w:val="14"/>
          <w:sz w:val="28"/>
          <w:szCs w:val="28"/>
          <w:lang w:val="ru-RU"/>
        </w:rPr>
        <w:t>Этап проектирования</w:t>
      </w:r>
      <w:r>
        <w:rPr>
          <w:sz w:val="28"/>
          <w:szCs w:val="28"/>
          <w:lang w:val="ru-RU"/>
        </w:rPr>
        <w:t xml:space="preserve"> предполагает следующие шаги:</w:t>
      </w:r>
    </w:p>
    <w:p>
      <w:pPr>
        <w:pStyle w:val="18"/>
        <w:numPr>
          <w:ilvl w:val="0"/>
          <w:numId w:val="4"/>
        </w:numPr>
        <w:tabs>
          <w:tab w:val="left" w:pos="426"/>
        </w:tabs>
        <w:spacing w:before="0" w:beforeAutospacing="0" w:after="0" w:afterAutospacing="0"/>
        <w:ind w:left="0" w:firstLine="0"/>
        <w:jc w:val="both"/>
        <w:rPr>
          <w:sz w:val="28"/>
          <w:szCs w:val="28"/>
          <w:lang w:val="ru-RU"/>
        </w:rPr>
      </w:pPr>
      <w:r>
        <w:rPr>
          <w:sz w:val="28"/>
          <w:szCs w:val="28"/>
          <w:lang w:val="ru-RU"/>
        </w:rPr>
        <w:t>Определение целей использования презентации.</w:t>
      </w:r>
    </w:p>
    <w:p>
      <w:pPr>
        <w:pStyle w:val="18"/>
        <w:numPr>
          <w:ilvl w:val="0"/>
          <w:numId w:val="4"/>
        </w:numPr>
        <w:tabs>
          <w:tab w:val="left" w:pos="426"/>
        </w:tabs>
        <w:spacing w:before="0" w:beforeAutospacing="0" w:after="0" w:afterAutospacing="0"/>
        <w:ind w:left="0" w:firstLine="0"/>
        <w:jc w:val="both"/>
        <w:rPr>
          <w:sz w:val="28"/>
          <w:szCs w:val="28"/>
          <w:lang w:val="ru-RU"/>
        </w:rPr>
      </w:pPr>
      <w:r>
        <w:rPr>
          <w:sz w:val="28"/>
          <w:szCs w:val="28"/>
          <w:lang w:val="ru-RU"/>
        </w:rPr>
        <w:t>Сбор необходимого материала (тексты, рисунки, схемы и др.).</w:t>
      </w:r>
    </w:p>
    <w:p>
      <w:pPr>
        <w:pStyle w:val="18"/>
        <w:numPr>
          <w:ilvl w:val="0"/>
          <w:numId w:val="4"/>
        </w:numPr>
        <w:tabs>
          <w:tab w:val="left" w:pos="426"/>
        </w:tabs>
        <w:spacing w:before="0" w:beforeAutospacing="0" w:after="0" w:afterAutospacing="0"/>
        <w:ind w:left="0" w:firstLine="0"/>
        <w:jc w:val="both"/>
        <w:rPr>
          <w:sz w:val="28"/>
          <w:szCs w:val="28"/>
          <w:lang w:val="ru-RU"/>
        </w:rPr>
      </w:pPr>
      <w:r>
        <w:rPr>
          <w:sz w:val="28"/>
          <w:szCs w:val="28"/>
          <w:lang w:val="ru-RU"/>
        </w:rPr>
        <w:t>Формирование структуры и логики подачи материала.</w:t>
      </w:r>
    </w:p>
    <w:p>
      <w:pPr>
        <w:pStyle w:val="18"/>
        <w:numPr>
          <w:ilvl w:val="0"/>
          <w:numId w:val="4"/>
        </w:numPr>
        <w:tabs>
          <w:tab w:val="left" w:pos="426"/>
        </w:tabs>
        <w:spacing w:before="0" w:beforeAutospacing="0" w:after="0" w:afterAutospacing="0"/>
        <w:ind w:left="0" w:firstLine="0"/>
        <w:jc w:val="both"/>
        <w:rPr>
          <w:sz w:val="28"/>
          <w:szCs w:val="28"/>
          <w:lang w:val="ru-RU"/>
        </w:rPr>
      </w:pPr>
      <w:r>
        <w:rPr>
          <w:sz w:val="28"/>
          <w:szCs w:val="28"/>
          <w:lang w:val="ru-RU"/>
        </w:rPr>
        <w:t>Создание папки, в которую помещается собранный материал.</w:t>
      </w:r>
    </w:p>
    <w:p>
      <w:pPr>
        <w:pStyle w:val="18"/>
        <w:spacing w:before="0" w:beforeAutospacing="0" w:after="0" w:afterAutospacing="0"/>
        <w:ind w:firstLine="567"/>
        <w:jc w:val="both"/>
        <w:rPr>
          <w:b/>
          <w:i/>
          <w:sz w:val="28"/>
          <w:szCs w:val="28"/>
          <w:lang w:val="ru-RU"/>
        </w:rPr>
      </w:pPr>
      <w:r>
        <w:rPr>
          <w:b/>
          <w:i/>
          <w:sz w:val="28"/>
          <w:szCs w:val="28"/>
          <w:lang w:val="ru-RU"/>
        </w:rPr>
        <w:t>В процессе проектирования:</w:t>
      </w:r>
    </w:p>
    <w:p>
      <w:pPr>
        <w:pStyle w:val="18"/>
        <w:spacing w:before="0" w:beforeAutospacing="0" w:after="0" w:afterAutospacing="0"/>
        <w:ind w:firstLine="567"/>
        <w:jc w:val="both"/>
        <w:rPr>
          <w:sz w:val="28"/>
          <w:szCs w:val="28"/>
          <w:lang w:val="ru-RU"/>
        </w:rPr>
      </w:pPr>
      <w:r>
        <w:rPr>
          <w:sz w:val="28"/>
          <w:szCs w:val="28"/>
          <w:lang w:val="ru-RU"/>
        </w:rPr>
        <w:t>- Подумайте об эффектном начале презентации, заслуживающим внимание аудитории, – задайте какой-либо вопрос, удивите аудиторию или приведите в пример какой-либо связанный случай, способный заинтересовать аудиторию. Начало презентации должно занимать не более 5% от продолжительности всей презентации.</w:t>
      </w:r>
    </w:p>
    <w:p>
      <w:pPr>
        <w:pStyle w:val="18"/>
        <w:spacing w:before="0" w:beforeAutospacing="0" w:after="0" w:afterAutospacing="0"/>
        <w:ind w:firstLine="567"/>
        <w:jc w:val="both"/>
        <w:rPr>
          <w:sz w:val="28"/>
          <w:szCs w:val="28"/>
          <w:lang w:val="ru-RU"/>
        </w:rPr>
      </w:pPr>
      <w:r>
        <w:rPr>
          <w:sz w:val="28"/>
          <w:szCs w:val="28"/>
          <w:lang w:val="ru-RU"/>
        </w:rPr>
        <w:t>- Определите главные идеи доклада и обоснуйте их статистикой, документами, аналогиями или наглядными примерами. Имейте в виду, что все основные идеи должны быть связаны с темой доклада. Учитывая, что слушатели помнят от 4 до 6 разных позиций, тщательно отбирайте главные идеи. Они должны составить около 85% от продолжительности всей презентации.</w:t>
      </w:r>
    </w:p>
    <w:p>
      <w:pPr>
        <w:pStyle w:val="18"/>
        <w:spacing w:before="0" w:beforeAutospacing="0" w:after="0" w:afterAutospacing="0"/>
        <w:ind w:firstLine="567"/>
        <w:jc w:val="both"/>
        <w:rPr>
          <w:sz w:val="28"/>
          <w:szCs w:val="28"/>
          <w:lang w:val="ru-RU"/>
        </w:rPr>
      </w:pPr>
      <w:r>
        <w:rPr>
          <w:sz w:val="28"/>
          <w:szCs w:val="28"/>
          <w:lang w:val="ru-RU"/>
        </w:rPr>
        <w:t>- Подготовьте хорошее завершение презентации, соответствующее цели доклада и создающее запоминающееся впечатление. Это может быть подведение итогов, другая формулировка темы или внесение сомнений в ряды слушателей. Также может быть эффективным возврат к началу доклада. При выборе способа завершения следует определить, какую реакцию вы ожидаете от слушателей. Завершение должно занимать от 5% до 10% от продолжительности всей презентации.</w:t>
      </w:r>
    </w:p>
    <w:p>
      <w:pPr>
        <w:ind w:firstLine="567"/>
        <w:jc w:val="both"/>
        <w:rPr>
          <w:rFonts w:ascii="Times New Roman" w:hAnsi="Times New Roman" w:cs="Times New Roman"/>
          <w:sz w:val="28"/>
          <w:szCs w:val="28"/>
        </w:rPr>
      </w:pPr>
    </w:p>
    <w:p>
      <w:pPr>
        <w:ind w:firstLine="567"/>
        <w:jc w:val="both"/>
        <w:rPr>
          <w:rFonts w:ascii="Times New Roman" w:hAnsi="Times New Roman" w:cs="Times New Roman"/>
          <w:sz w:val="28"/>
          <w:szCs w:val="28"/>
        </w:rPr>
      </w:pPr>
    </w:p>
    <w:p>
      <w:pPr>
        <w:pStyle w:val="18"/>
        <w:numPr>
          <w:ilvl w:val="0"/>
          <w:numId w:val="3"/>
        </w:numPr>
        <w:tabs>
          <w:tab w:val="left" w:pos="851"/>
        </w:tabs>
        <w:spacing w:before="0" w:beforeAutospacing="0" w:after="0" w:afterAutospacing="0"/>
        <w:ind w:left="0" w:firstLine="567"/>
        <w:jc w:val="both"/>
        <w:rPr>
          <w:sz w:val="28"/>
          <w:szCs w:val="28"/>
          <w:lang w:val="ru-RU"/>
        </w:rPr>
      </w:pPr>
      <w:r>
        <w:rPr>
          <w:rStyle w:val="14"/>
          <w:sz w:val="28"/>
          <w:szCs w:val="28"/>
          <w:lang w:val="ru-RU"/>
        </w:rPr>
        <w:t xml:space="preserve">Этап конструирования </w:t>
      </w:r>
      <w:r>
        <w:rPr>
          <w:sz w:val="28"/>
          <w:szCs w:val="28"/>
          <w:lang w:val="ru-RU"/>
        </w:rPr>
        <w:t>– это разработка презентации с учетом содержания и соотношения текстовой и графической информации. Этот этап включает в себя:</w:t>
      </w:r>
    </w:p>
    <w:p>
      <w:pPr>
        <w:pStyle w:val="18"/>
        <w:spacing w:before="0" w:beforeAutospacing="0" w:after="0" w:afterAutospacing="0"/>
        <w:ind w:firstLine="567"/>
        <w:jc w:val="both"/>
        <w:rPr>
          <w:sz w:val="28"/>
          <w:szCs w:val="28"/>
          <w:lang w:val="ru-RU"/>
        </w:rPr>
      </w:pPr>
      <w:r>
        <w:rPr>
          <w:sz w:val="28"/>
          <w:szCs w:val="28"/>
          <w:lang w:val="ru-RU"/>
        </w:rPr>
        <w:t xml:space="preserve">- Выбор программы </w:t>
      </w:r>
      <w:r>
        <w:rPr>
          <w:sz w:val="28"/>
          <w:szCs w:val="28"/>
        </w:rPr>
        <w:t>MS</w:t>
      </w:r>
      <w:r>
        <w:rPr>
          <w:sz w:val="28"/>
          <w:szCs w:val="28"/>
          <w:lang w:val="ru-RU"/>
        </w:rPr>
        <w:t xml:space="preserve"> </w:t>
      </w:r>
      <w:r>
        <w:rPr>
          <w:sz w:val="28"/>
          <w:szCs w:val="28"/>
        </w:rPr>
        <w:t>PowerPoint</w:t>
      </w:r>
      <w:r>
        <w:rPr>
          <w:sz w:val="28"/>
          <w:szCs w:val="28"/>
          <w:lang w:val="ru-RU"/>
        </w:rPr>
        <w:t xml:space="preserve"> в меню компьютера. Следует учитывать, что интерфейс этой программы можно значительно отличаться в разных версиях.</w:t>
      </w:r>
    </w:p>
    <w:p>
      <w:pPr>
        <w:pStyle w:val="18"/>
        <w:spacing w:before="0" w:beforeAutospacing="0" w:after="0" w:afterAutospacing="0"/>
        <w:ind w:firstLine="567"/>
        <w:jc w:val="both"/>
        <w:rPr>
          <w:sz w:val="28"/>
          <w:szCs w:val="28"/>
          <w:lang w:val="ru-RU"/>
        </w:rPr>
      </w:pPr>
      <w:r>
        <w:rPr>
          <w:sz w:val="28"/>
          <w:szCs w:val="28"/>
          <w:lang w:val="ru-RU"/>
        </w:rPr>
        <w:t>- Определение дизайна слайдов. Для этого на панели инструментов выбирают кнопку «Конструктор», который запускает мастер дизайна презентации. Это элемент управления позволяет выбрать шаблоны оформления, цветовые схемы и эффекты анимации. Использование мастера дизайна слайдов зависит от цели презентации.</w:t>
      </w:r>
    </w:p>
    <w:p>
      <w:pPr>
        <w:pStyle w:val="18"/>
        <w:spacing w:before="0" w:beforeAutospacing="0" w:after="0" w:afterAutospacing="0"/>
        <w:ind w:firstLine="567"/>
        <w:jc w:val="both"/>
        <w:rPr>
          <w:sz w:val="28"/>
          <w:szCs w:val="28"/>
          <w:lang w:val="ru-RU"/>
        </w:rPr>
      </w:pPr>
      <w:r>
        <w:rPr>
          <w:sz w:val="28"/>
          <w:szCs w:val="28"/>
          <w:lang w:val="ru-RU"/>
        </w:rPr>
        <w:t>- Наполнение слайдов собранной текстовой и наглядной информацией.</w:t>
      </w:r>
    </w:p>
    <w:p>
      <w:pPr>
        <w:pStyle w:val="18"/>
        <w:spacing w:before="0" w:beforeAutospacing="0" w:after="0" w:afterAutospacing="0"/>
        <w:ind w:firstLine="567"/>
        <w:jc w:val="both"/>
        <w:rPr>
          <w:sz w:val="28"/>
          <w:szCs w:val="28"/>
          <w:lang w:val="ru-RU"/>
        </w:rPr>
      </w:pPr>
      <w:r>
        <w:rPr>
          <w:sz w:val="28"/>
          <w:szCs w:val="28"/>
          <w:lang w:val="ru-RU"/>
        </w:rPr>
        <w:t>- Включение эффектов анимации и музыкального сопровождения (при необходимости). На отдельных слайдах могут быть использованы эффекты анимации, в виде различных способов появления текста, рисунков, таблиц, фотографий и динамики их движения на экране при просмотре. В образовательном процессе не следует злоупотреблять анимационными возможностями презентации.</w:t>
      </w:r>
    </w:p>
    <w:p>
      <w:pPr>
        <w:pStyle w:val="18"/>
        <w:spacing w:before="0" w:beforeAutospacing="0" w:after="0" w:afterAutospacing="0"/>
        <w:ind w:firstLine="567"/>
        <w:jc w:val="both"/>
        <w:rPr>
          <w:sz w:val="28"/>
          <w:szCs w:val="28"/>
          <w:lang w:val="ru-RU"/>
        </w:rPr>
      </w:pPr>
      <w:r>
        <w:rPr>
          <w:sz w:val="28"/>
          <w:szCs w:val="28"/>
          <w:lang w:val="ru-RU"/>
        </w:rPr>
        <w:t>- Установка режима показа слайдов.</w:t>
      </w:r>
    </w:p>
    <w:p>
      <w:pPr>
        <w:pStyle w:val="18"/>
        <w:spacing w:before="0" w:beforeAutospacing="0" w:after="0" w:afterAutospacing="0"/>
        <w:ind w:firstLine="567"/>
        <w:jc w:val="both"/>
        <w:rPr>
          <w:sz w:val="28"/>
          <w:szCs w:val="28"/>
          <w:lang w:val="ru-RU"/>
        </w:rPr>
      </w:pPr>
      <w:r>
        <w:rPr>
          <w:sz w:val="28"/>
          <w:szCs w:val="28"/>
          <w:lang w:val="ru-RU"/>
        </w:rPr>
        <w:t>- Необходимо принять во внимание, что в любой презентации присутствуют стандартные слайды (титульный, содержательный и заключительный), которыми не следует пренебрегать при ее оформлении. Титульный слайд включает: полное название образовательного учреждения, наименование кафедры, где выполнена работа, название презентации, город и год. Содержательный слайд - это список слайдов презентации (дизайн любой), сгруппированный по темам сообщения (например, слайды 1-5 – «Введение», слайды 6-9 – «Понятийный аппарат темы» и т.д.). Использование содержательного слайда позволит быстро найти необходимый раздел презентации и воспроизвести его. Заключительный слайд содержит выводы, пожелания, список литературы и пр.</w:t>
      </w:r>
    </w:p>
    <w:p>
      <w:pPr>
        <w:pStyle w:val="18"/>
        <w:spacing w:before="0" w:beforeAutospacing="0" w:after="0" w:afterAutospacing="0"/>
        <w:ind w:firstLine="567"/>
        <w:jc w:val="both"/>
        <w:rPr>
          <w:sz w:val="28"/>
          <w:szCs w:val="28"/>
          <w:lang w:val="ru-RU"/>
        </w:rPr>
      </w:pPr>
      <w:r>
        <w:rPr>
          <w:rStyle w:val="14"/>
          <w:sz w:val="28"/>
          <w:szCs w:val="28"/>
          <w:lang w:val="ru-RU"/>
        </w:rPr>
        <w:t xml:space="preserve">3. Этап моделирования – </w:t>
      </w:r>
      <w:r>
        <w:rPr>
          <w:sz w:val="28"/>
          <w:szCs w:val="28"/>
          <w:lang w:val="ru-RU"/>
        </w:rPr>
        <w:t>это репетиция презентации, которая позволяет осуществить проверку, коррекцию подготовленного материала и определение продолжительности демонстрации.</w:t>
      </w:r>
    </w:p>
    <w:p>
      <w:pPr>
        <w:pStyle w:val="18"/>
        <w:spacing w:before="0" w:beforeAutospacing="0" w:after="0" w:afterAutospacing="0"/>
        <w:ind w:firstLine="567"/>
        <w:jc w:val="both"/>
        <w:rPr>
          <w:sz w:val="28"/>
          <w:szCs w:val="28"/>
        </w:rPr>
      </w:pPr>
      <w:r>
        <w:rPr>
          <w:b/>
          <w:sz w:val="28"/>
          <w:szCs w:val="28"/>
        </w:rPr>
        <w:t>Признаки эффективной презентации:</w:t>
      </w:r>
    </w:p>
    <w:p>
      <w:pPr>
        <w:pStyle w:val="275"/>
        <w:numPr>
          <w:ilvl w:val="0"/>
          <w:numId w:val="5"/>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b/>
          <w:i/>
          <w:sz w:val="28"/>
          <w:szCs w:val="28"/>
        </w:rPr>
        <w:t>Увлекательность.</w:t>
      </w:r>
      <w:r>
        <w:rPr>
          <w:rFonts w:ascii="Times New Roman" w:hAnsi="Times New Roman" w:cs="Times New Roman"/>
          <w:sz w:val="28"/>
          <w:szCs w:val="28"/>
        </w:rPr>
        <w:t xml:space="preserve"> Презентация должна с самого начала увлечь аудиторию и удерживать её внимание до своего логического завершения.</w:t>
      </w:r>
    </w:p>
    <w:p>
      <w:pPr>
        <w:numPr>
          <w:ilvl w:val="0"/>
          <w:numId w:val="5"/>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b/>
          <w:i/>
          <w:sz w:val="28"/>
          <w:szCs w:val="28"/>
        </w:rPr>
        <w:t>Содержательность.</w:t>
      </w:r>
      <w:r>
        <w:rPr>
          <w:rFonts w:ascii="Times New Roman" w:hAnsi="Times New Roman" w:cs="Times New Roman"/>
          <w:sz w:val="28"/>
          <w:szCs w:val="28"/>
        </w:rPr>
        <w:t xml:space="preserve"> В презентации должны присутствовать значительные сведения для лиц, которым она адресована.</w:t>
      </w:r>
    </w:p>
    <w:p>
      <w:pPr>
        <w:numPr>
          <w:ilvl w:val="0"/>
          <w:numId w:val="5"/>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b/>
          <w:i/>
          <w:sz w:val="28"/>
          <w:szCs w:val="28"/>
        </w:rPr>
        <w:t>Запоминаемость.</w:t>
      </w:r>
      <w:r>
        <w:rPr>
          <w:rFonts w:ascii="Times New Roman" w:hAnsi="Times New Roman" w:cs="Times New Roman"/>
          <w:sz w:val="28"/>
          <w:szCs w:val="28"/>
        </w:rPr>
        <w:t xml:space="preserve"> Презентация наиболее эффективна, когда она действует и после её завершения, а аудитория не прекращает размышлять о предмете её содержания.</w:t>
      </w:r>
    </w:p>
    <w:p>
      <w:pPr>
        <w:numPr>
          <w:ilvl w:val="0"/>
          <w:numId w:val="5"/>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b/>
          <w:i/>
          <w:sz w:val="28"/>
          <w:szCs w:val="28"/>
        </w:rPr>
        <w:t>Активизация.</w:t>
      </w:r>
      <w:r>
        <w:rPr>
          <w:rFonts w:ascii="Times New Roman" w:hAnsi="Times New Roman" w:cs="Times New Roman"/>
          <w:sz w:val="28"/>
          <w:szCs w:val="28"/>
        </w:rPr>
        <w:t xml:space="preserve"> Презентация результативна, когда мотивирует людей к действию в направлении, необходимом для презентатора.</w:t>
      </w:r>
    </w:p>
    <w:p>
      <w:pPr>
        <w:numPr>
          <w:ilvl w:val="0"/>
          <w:numId w:val="5"/>
        </w:numPr>
        <w:tabs>
          <w:tab w:val="left" w:pos="573"/>
          <w:tab w:val="left" w:pos="851"/>
          <w:tab w:val="left" w:pos="1276"/>
        </w:tabs>
        <w:ind w:left="0" w:firstLine="567"/>
        <w:jc w:val="both"/>
        <w:rPr>
          <w:rFonts w:ascii="Times New Roman" w:hAnsi="Times New Roman" w:cs="Times New Roman"/>
          <w:sz w:val="28"/>
          <w:szCs w:val="28"/>
        </w:rPr>
      </w:pPr>
      <w:r>
        <w:rPr>
          <w:rFonts w:ascii="Times New Roman" w:hAnsi="Times New Roman" w:cs="Times New Roman"/>
          <w:b/>
          <w:i/>
          <w:sz w:val="28"/>
          <w:szCs w:val="28"/>
        </w:rPr>
        <w:t>Сбалансированность.</w:t>
      </w:r>
      <w:r>
        <w:rPr>
          <w:rFonts w:ascii="Times New Roman" w:hAnsi="Times New Roman" w:cs="Times New Roman"/>
          <w:sz w:val="28"/>
          <w:szCs w:val="28"/>
        </w:rPr>
        <w:t xml:space="preserve"> Презентация эффективна, когда в ней соблюдено равновесие всех элементов: эстетическая привлекательность, грамотная композиция, стиль, продолжительность, конструктивность, разборчивость.</w:t>
      </w:r>
    </w:p>
    <w:p>
      <w:pPr>
        <w:numPr>
          <w:ilvl w:val="0"/>
          <w:numId w:val="6"/>
        </w:numPr>
        <w:tabs>
          <w:tab w:val="left" w:pos="851"/>
        </w:tabs>
        <w:ind w:left="0" w:firstLine="567"/>
        <w:jc w:val="both"/>
        <w:rPr>
          <w:rFonts w:ascii="Times New Roman" w:hAnsi="Times New Roman" w:cs="Times New Roman"/>
          <w:sz w:val="28"/>
          <w:szCs w:val="28"/>
        </w:rPr>
      </w:pPr>
      <w:r>
        <w:rPr>
          <w:rFonts w:ascii="Times New Roman" w:hAnsi="Times New Roman" w:cs="Times New Roman"/>
          <w:b/>
          <w:sz w:val="28"/>
          <w:szCs w:val="28"/>
        </w:rPr>
        <w:t>Точки «входа» в контакт с аудиторией:</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Нужно искать «точку входа» в душу аудитории, то есть сделать акцент на точке зрения или действии, которую слушатели охотно поймут и усвоят. Убеждение должно происходить на благоприятном и благожелательном уровне и вызвать согласие с их стороны. Презентация не должна выполняться слишком напористо и назидательно, что может вызвать отторжение аудитории.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Передний фронт технических средств и методик проведения эффективных презентаций сейчас сосредоточен на оптимизации контакта презентатора с аудиторией:</w:t>
      </w:r>
    </w:p>
    <w:p>
      <w:pPr>
        <w:numPr>
          <w:ilvl w:val="0"/>
          <w:numId w:val="7"/>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Определить, что нужно аудитории и продемонстрировать ей, что она может это получить.</w:t>
      </w:r>
    </w:p>
    <w:p>
      <w:pPr>
        <w:numPr>
          <w:ilvl w:val="0"/>
          <w:numId w:val="7"/>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Указать аудитории иной путь достижения результатов.</w:t>
      </w:r>
    </w:p>
    <w:p>
      <w:pPr>
        <w:numPr>
          <w:ilvl w:val="0"/>
          <w:numId w:val="7"/>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Дать аудитории новую, полезную информацию.</w:t>
      </w:r>
    </w:p>
    <w:p>
      <w:pPr>
        <w:numPr>
          <w:ilvl w:val="0"/>
          <w:numId w:val="7"/>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Заинтересовать аудиторию, чтобы она поддержала и апробировала предложения, содержащиеся в презентации.</w:t>
      </w:r>
    </w:p>
    <w:p>
      <w:pPr>
        <w:numPr>
          <w:ilvl w:val="0"/>
          <w:numId w:val="7"/>
        </w:numPr>
        <w:tabs>
          <w:tab w:val="left" w:pos="573"/>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Нестандартно и креативно заинтересовать аудиторию. Дать людям «сделать свои изобретения» внутри информационного поля презентации, что сделает их соучастниками.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Важно осознать, что понятийное пространство аудитории всегда отличается от понятийного пространства докладчика. Этот факт заставляет аудиторию перестраиваться на язык презентации, чтобы понять её смысл. Для того, чтобы преодолеть этот смысловой барьер, у аудитории должна быть явная мотивация для этого.</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Повысить мотивацию аудитории можно при помощи механизма «потребности». Для понимания мотивации людей необходимо отталкиваться именно от понятия потребности. В наиболее простом смысле мотив – это отражение потребности, то есть нужды, недостатка в чем-то, что человеку необходимо. В данном случае это личные предпочтения и степень заинтересованности аудитории.</w:t>
      </w:r>
    </w:p>
    <w:p>
      <w:pPr>
        <w:numPr>
          <w:ilvl w:val="0"/>
          <w:numId w:val="8"/>
        </w:numPr>
        <w:tabs>
          <w:tab w:val="left" w:pos="0"/>
          <w:tab w:val="left" w:pos="851"/>
          <w:tab w:val="clear" w:pos="420"/>
        </w:tabs>
        <w:ind w:left="0" w:firstLine="567"/>
        <w:jc w:val="both"/>
        <w:rPr>
          <w:rFonts w:ascii="Times New Roman" w:hAnsi="Times New Roman" w:cs="Times New Roman"/>
          <w:sz w:val="28"/>
          <w:szCs w:val="28"/>
        </w:rPr>
      </w:pPr>
      <w:r>
        <w:rPr>
          <w:rFonts w:ascii="Times New Roman" w:hAnsi="Times New Roman" w:cs="Times New Roman"/>
          <w:b/>
          <w:bCs/>
          <w:iCs/>
          <w:sz w:val="28"/>
          <w:szCs w:val="28"/>
        </w:rPr>
        <w:t>Важными элементами и обстоятельствами презентаций являются следующие пункты, которые на практике получили достаточное развитие:</w:t>
      </w:r>
    </w:p>
    <w:p>
      <w:pPr>
        <w:pStyle w:val="280"/>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Планирование презентации.</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Структура презентации.</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Содержание презентации.</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Стиль презентации – формы словесного выражения.</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Мультимедийные и коммуникационные средства подачи информации.</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Искусство публичного выступления.</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Способы установления контакта с аудиторией.</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 xml:space="preserve">Выбор места проведения презентации. </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Письменные презентации.</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Подготовка оратора к выступлению перед слушателями.</w:t>
      </w:r>
    </w:p>
    <w:p>
      <w:pPr>
        <w:numPr>
          <w:ilvl w:val="0"/>
          <w:numId w:val="9"/>
        </w:numPr>
        <w:tabs>
          <w:tab w:val="left" w:pos="567"/>
          <w:tab w:val="left" w:pos="1134"/>
          <w:tab w:val="clear" w:pos="720"/>
        </w:tabs>
        <w:ind w:left="567" w:firstLine="0"/>
        <w:jc w:val="both"/>
        <w:rPr>
          <w:rFonts w:ascii="Times New Roman" w:hAnsi="Times New Roman" w:cs="Times New Roman"/>
          <w:sz w:val="28"/>
          <w:szCs w:val="28"/>
        </w:rPr>
      </w:pPr>
      <w:r>
        <w:rPr>
          <w:rFonts w:ascii="Times New Roman" w:hAnsi="Times New Roman" w:cs="Times New Roman"/>
          <w:sz w:val="28"/>
          <w:szCs w:val="28"/>
        </w:rPr>
        <w:t>Как с лёгкостью выходить из затруднительных положений?</w:t>
      </w:r>
    </w:p>
    <w:p>
      <w:pPr>
        <w:tabs>
          <w:tab w:val="left" w:pos="736"/>
          <w:tab w:val="left" w:pos="851"/>
        </w:tabs>
        <w:ind w:left="620"/>
        <w:jc w:val="both"/>
        <w:rPr>
          <w:rFonts w:ascii="Times New Roman" w:hAnsi="Times New Roman" w:cs="Times New Roman"/>
          <w:sz w:val="28"/>
          <w:szCs w:val="28"/>
        </w:rPr>
      </w:pPr>
      <w:r>
        <w:rPr>
          <w:rFonts w:ascii="Times New Roman" w:hAnsi="Times New Roman" w:cs="Times New Roman"/>
          <w:b/>
          <w:bCs/>
          <w:i/>
          <w:sz w:val="28"/>
          <w:szCs w:val="28"/>
        </w:rPr>
        <w:t>Планирование презентации.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Это первичная часть процесса в приготовлении презентации, согласно которой удаётся определить роль и зоны ответственности презентатора. Планирование концентрируется и сосредотачивается на потребностях аудитории. При планировании также принимается во внимание место проведения презентации.</w:t>
      </w:r>
    </w:p>
    <w:p>
      <w:pPr>
        <w:tabs>
          <w:tab w:val="left" w:pos="736"/>
          <w:tab w:val="left" w:pos="851"/>
        </w:tabs>
        <w:ind w:firstLine="567"/>
        <w:jc w:val="both"/>
        <w:rPr>
          <w:rFonts w:ascii="Times New Roman" w:hAnsi="Times New Roman" w:cs="Times New Roman"/>
          <w:b/>
          <w:bCs/>
          <w:i/>
          <w:sz w:val="28"/>
          <w:szCs w:val="28"/>
        </w:rPr>
      </w:pPr>
      <w:r>
        <w:rPr>
          <w:rFonts w:ascii="Times New Roman" w:hAnsi="Times New Roman" w:cs="Times New Roman"/>
          <w:b/>
          <w:bCs/>
          <w:i/>
          <w:sz w:val="28"/>
          <w:szCs w:val="28"/>
        </w:rPr>
        <w:t>Существует четыре основных способа подготовки к публичному выступлению:</w:t>
      </w:r>
    </w:p>
    <w:p>
      <w:pPr>
        <w:pStyle w:val="280"/>
        <w:numPr>
          <w:ilvl w:val="3"/>
          <w:numId w:val="10"/>
        </w:numPr>
        <w:tabs>
          <w:tab w:val="left" w:pos="736"/>
          <w:tab w:val="left" w:pos="851"/>
        </w:tabs>
        <w:ind w:left="-6" w:leftChars="0" w:firstLine="567" w:firstLineChars="0"/>
        <w:jc w:val="both"/>
        <w:rPr>
          <w:rFonts w:ascii="Times New Roman" w:hAnsi="Times New Roman" w:cs="Times New Roman"/>
          <w:bCs/>
          <w:sz w:val="28"/>
          <w:szCs w:val="28"/>
        </w:rPr>
      </w:pPr>
      <w:r>
        <w:rPr>
          <w:rFonts w:ascii="Times New Roman" w:hAnsi="Times New Roman" w:cs="Times New Roman"/>
          <w:b/>
          <w:bCs/>
          <w:i/>
          <w:sz w:val="28"/>
          <w:szCs w:val="28"/>
        </w:rPr>
        <w:t xml:space="preserve">Экспромт – </w:t>
      </w:r>
      <w:r>
        <w:rPr>
          <w:rFonts w:ascii="Times New Roman" w:hAnsi="Times New Roman" w:cs="Times New Roman"/>
          <w:bCs/>
          <w:sz w:val="28"/>
          <w:szCs w:val="28"/>
        </w:rPr>
        <w:t>выступление без подготовки.</w:t>
      </w:r>
    </w:p>
    <w:p>
      <w:pPr>
        <w:pStyle w:val="280"/>
        <w:numPr>
          <w:ilvl w:val="3"/>
          <w:numId w:val="10"/>
        </w:numPr>
        <w:tabs>
          <w:tab w:val="left" w:pos="736"/>
          <w:tab w:val="left" w:pos="851"/>
        </w:tabs>
        <w:ind w:left="-6" w:leftChars="0" w:firstLine="567" w:firstLineChars="0"/>
        <w:jc w:val="both"/>
        <w:rPr>
          <w:rFonts w:ascii="Times New Roman" w:hAnsi="Times New Roman" w:cs="Times New Roman"/>
          <w:bCs/>
          <w:sz w:val="28"/>
          <w:szCs w:val="28"/>
        </w:rPr>
      </w:pPr>
      <w:r>
        <w:rPr>
          <w:rFonts w:ascii="Times New Roman" w:hAnsi="Times New Roman" w:cs="Times New Roman"/>
          <w:b/>
          <w:bCs/>
          <w:i/>
          <w:sz w:val="28"/>
          <w:szCs w:val="28"/>
        </w:rPr>
        <w:t xml:space="preserve">План – конспект выступления – </w:t>
      </w:r>
      <w:r>
        <w:rPr>
          <w:rFonts w:ascii="Times New Roman" w:hAnsi="Times New Roman" w:cs="Times New Roman"/>
          <w:bCs/>
          <w:sz w:val="28"/>
          <w:szCs w:val="28"/>
        </w:rPr>
        <w:t>заранее готовится подробный план, где каждый пункт плана сопровождается кратким указанием основных идей, которые должны быть изложены.</w:t>
      </w:r>
    </w:p>
    <w:p>
      <w:pPr>
        <w:pStyle w:val="280"/>
        <w:numPr>
          <w:ilvl w:val="3"/>
          <w:numId w:val="10"/>
        </w:numPr>
        <w:tabs>
          <w:tab w:val="left" w:pos="736"/>
          <w:tab w:val="left" w:pos="851"/>
        </w:tabs>
        <w:ind w:left="-6" w:leftChars="0" w:firstLine="567" w:firstLineChars="0"/>
        <w:jc w:val="both"/>
        <w:rPr>
          <w:rFonts w:ascii="Times New Roman" w:hAnsi="Times New Roman" w:cs="Times New Roman"/>
          <w:bCs/>
          <w:sz w:val="28"/>
          <w:szCs w:val="28"/>
        </w:rPr>
      </w:pPr>
      <w:r>
        <w:rPr>
          <w:rFonts w:ascii="Times New Roman" w:hAnsi="Times New Roman" w:cs="Times New Roman"/>
          <w:b/>
          <w:bCs/>
          <w:i/>
          <w:sz w:val="28"/>
          <w:szCs w:val="28"/>
        </w:rPr>
        <w:t>Текст выступления –</w:t>
      </w:r>
      <w:r>
        <w:rPr>
          <w:rFonts w:ascii="Times New Roman" w:hAnsi="Times New Roman" w:cs="Times New Roman"/>
          <w:bCs/>
          <w:sz w:val="28"/>
          <w:szCs w:val="28"/>
        </w:rPr>
        <w:t xml:space="preserve"> готовится полный текст выступления, который затем полностью зачитывается.</w:t>
      </w:r>
    </w:p>
    <w:p>
      <w:pPr>
        <w:pStyle w:val="280"/>
        <w:numPr>
          <w:ilvl w:val="3"/>
          <w:numId w:val="10"/>
        </w:numPr>
        <w:tabs>
          <w:tab w:val="left" w:pos="736"/>
          <w:tab w:val="left" w:pos="851"/>
        </w:tabs>
        <w:ind w:left="-6" w:leftChars="0" w:firstLine="567" w:firstLineChars="0"/>
        <w:jc w:val="both"/>
        <w:rPr>
          <w:rFonts w:ascii="Times New Roman" w:hAnsi="Times New Roman" w:cs="Times New Roman"/>
          <w:bCs/>
          <w:sz w:val="28"/>
          <w:szCs w:val="28"/>
        </w:rPr>
      </w:pPr>
      <w:r>
        <w:rPr>
          <w:rFonts w:ascii="Times New Roman" w:hAnsi="Times New Roman" w:cs="Times New Roman"/>
          <w:b/>
          <w:bCs/>
          <w:i/>
          <w:sz w:val="28"/>
          <w:szCs w:val="28"/>
        </w:rPr>
        <w:t>Воспроизведение наизусть –</w:t>
      </w:r>
      <w:r>
        <w:rPr>
          <w:rFonts w:ascii="Times New Roman" w:hAnsi="Times New Roman" w:cs="Times New Roman"/>
          <w:bCs/>
          <w:sz w:val="28"/>
          <w:szCs w:val="28"/>
        </w:rPr>
        <w:t xml:space="preserve"> выступление заучивается и воспроизводится по памяти, без опоры на какие-либо записи.</w:t>
      </w:r>
    </w:p>
    <w:p>
      <w:pPr>
        <w:tabs>
          <w:tab w:val="left" w:pos="736"/>
          <w:tab w:val="left" w:pos="851"/>
        </w:tabs>
        <w:ind w:left="620"/>
        <w:jc w:val="both"/>
        <w:rPr>
          <w:rFonts w:ascii="Times New Roman" w:hAnsi="Times New Roman" w:cs="Times New Roman"/>
          <w:sz w:val="28"/>
          <w:szCs w:val="28"/>
        </w:rPr>
      </w:pPr>
      <w:r>
        <w:rPr>
          <w:rFonts w:ascii="Times New Roman" w:hAnsi="Times New Roman" w:cs="Times New Roman"/>
          <w:b/>
          <w:bCs/>
          <w:i/>
          <w:sz w:val="28"/>
          <w:szCs w:val="28"/>
        </w:rPr>
        <w:t>Структура презентации</w:t>
      </w:r>
    </w:p>
    <w:p>
      <w:pPr>
        <w:tabs>
          <w:tab w:val="left" w:pos="851"/>
        </w:tabs>
        <w:ind w:firstLine="658" w:firstLineChars="235"/>
        <w:jc w:val="both"/>
        <w:rPr>
          <w:rFonts w:ascii="Times New Roman" w:hAnsi="Times New Roman" w:cs="Times New Roman"/>
          <w:sz w:val="28"/>
          <w:szCs w:val="28"/>
        </w:rPr>
      </w:pPr>
      <w:r>
        <w:rPr>
          <w:rFonts w:ascii="Times New Roman" w:hAnsi="Times New Roman" w:cs="Times New Roman"/>
          <w:sz w:val="28"/>
          <w:szCs w:val="28"/>
        </w:rPr>
        <w:t>Структуризация сообщения является первым этапом в подготовке презентации. Для этого необходимо определить наиболее эффективный подход к предмету презентации в планируемой аудитории. Цели и корневая концепция являются фундаментом структуры эффективной презентации. Эффективная презентация состоит из шести компонентов:</w:t>
      </w:r>
    </w:p>
    <w:p>
      <w:pPr>
        <w:pStyle w:val="275"/>
        <w:tabs>
          <w:tab w:val="left" w:pos="567"/>
          <w:tab w:val="left" w:pos="851"/>
        </w:tabs>
        <w:ind w:left="0" w:firstLine="56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Название, информацию об авторе.</w:t>
      </w:r>
    </w:p>
    <w:p>
      <w:pPr>
        <w:pStyle w:val="275"/>
        <w:tabs>
          <w:tab w:val="left" w:pos="567"/>
          <w:tab w:val="left" w:pos="851"/>
        </w:tabs>
        <w:ind w:left="0" w:firstLine="56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План (содержание).</w:t>
      </w:r>
    </w:p>
    <w:p>
      <w:pPr>
        <w:pStyle w:val="275"/>
        <w:tabs>
          <w:tab w:val="left" w:pos="567"/>
          <w:tab w:val="left" w:pos="851"/>
        </w:tabs>
        <w:ind w:left="0" w:firstLine="56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Введение.</w:t>
      </w:r>
    </w:p>
    <w:p>
      <w:pPr>
        <w:pStyle w:val="275"/>
        <w:tabs>
          <w:tab w:val="left" w:pos="567"/>
          <w:tab w:val="left" w:pos="851"/>
        </w:tabs>
        <w:ind w:left="0" w:firstLine="56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Основная часть.</w:t>
      </w:r>
    </w:p>
    <w:p>
      <w:pPr>
        <w:pStyle w:val="275"/>
        <w:tabs>
          <w:tab w:val="left" w:pos="567"/>
          <w:tab w:val="left" w:pos="851"/>
        </w:tabs>
        <w:ind w:left="0" w:firstLine="56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Заключение (выводы).</w:t>
      </w:r>
    </w:p>
    <w:p>
      <w:pPr>
        <w:pStyle w:val="275"/>
        <w:tabs>
          <w:tab w:val="left" w:pos="567"/>
          <w:tab w:val="left" w:pos="851"/>
        </w:tabs>
        <w:ind w:left="1" w:firstLine="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6.Список литературы (</w:t>
      </w:r>
      <w:r>
        <w:rPr>
          <w:rFonts w:ascii="Times New Roman" w:hAnsi="Times New Roman" w:eastAsia="Times New Roman" w:cs="Times New Roman"/>
          <w:color w:val="000000"/>
          <w:sz w:val="28"/>
          <w:szCs w:val="28"/>
          <w:lang w:val="en-US" w:eastAsia="ru-RU"/>
        </w:rPr>
        <w:t>XXI</w:t>
      </w:r>
      <w:r>
        <w:rPr>
          <w:rFonts w:ascii="Times New Roman" w:hAnsi="Times New Roman" w:eastAsia="Times New Roman" w:cs="Times New Roman"/>
          <w:color w:val="000000"/>
          <w:sz w:val="28"/>
          <w:szCs w:val="28"/>
          <w:lang w:eastAsia="ru-RU"/>
        </w:rPr>
        <w:t xml:space="preserve"> века), Интернет-ресурс с режимом доступа и датой доступа. К списку литературы </w:t>
      </w:r>
      <w:r>
        <w:rPr>
          <w:rFonts w:ascii="Times New Roman" w:hAnsi="Times New Roman" w:eastAsia="Times New Roman" w:cs="Times New Roman"/>
          <w:color w:val="000000"/>
          <w:sz w:val="28"/>
          <w:szCs w:val="28"/>
          <w:lang w:val="en-US" w:eastAsia="ru-RU"/>
        </w:rPr>
        <w:t>XXI</w:t>
      </w:r>
      <w:r>
        <w:rPr>
          <w:rFonts w:ascii="Times New Roman" w:hAnsi="Times New Roman" w:eastAsia="Times New Roman" w:cs="Times New Roman"/>
          <w:color w:val="000000"/>
          <w:sz w:val="28"/>
          <w:szCs w:val="28"/>
          <w:lang w:eastAsia="ru-RU"/>
        </w:rPr>
        <w:t xml:space="preserve"> века относят информацию, которая была издана не ранее 2016 года (не более 5 лет с момента создания презентации).</w:t>
      </w:r>
      <w:bookmarkStart w:id="1" w:name="_GoBack"/>
      <w:bookmarkEnd w:id="1"/>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Для повышения эффекта запоминания, необходимо следовать “правилу трёх” – любое крупное сообщение передаёт один ключевой пункт, иногда допускается два, ещё реже – три ключевых пункта. В презентацию следует включать свежие идеи и наглядные схемы.</w:t>
      </w:r>
    </w:p>
    <w:p>
      <w:pPr>
        <w:tabs>
          <w:tab w:val="left" w:pos="736"/>
          <w:tab w:val="left" w:pos="851"/>
        </w:tabs>
        <w:ind w:left="567"/>
        <w:jc w:val="both"/>
        <w:rPr>
          <w:rFonts w:ascii="Times New Roman" w:hAnsi="Times New Roman" w:cs="Times New Roman"/>
          <w:sz w:val="28"/>
          <w:szCs w:val="28"/>
        </w:rPr>
      </w:pPr>
      <w:r>
        <w:rPr>
          <w:rFonts w:ascii="Times New Roman" w:hAnsi="Times New Roman" w:cs="Times New Roman"/>
          <w:b/>
          <w:bCs/>
          <w:i/>
          <w:sz w:val="28"/>
          <w:szCs w:val="28"/>
        </w:rPr>
        <w:t>Содержание презентации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Крайне необходимо решить, как наполнить презентацию смыслом. Эффективная презентация должна быть: убеждающей; содержать комбинации различных форм, выражения, чтобы привлечь внимание аудитории; содержать эффективное заключительное сообщение.</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Содержание презентации – это то, что Вы собираетесь говорить. Это вербальный компонент, т.е. информация, которую хотите передать. Представив содержание в тр</w:t>
      </w:r>
      <w:r>
        <w:rPr>
          <w:rFonts w:ascii="Times New Roman" w:hAnsi="Times New Roman" w:cs="Times New Roman"/>
          <w:sz w:val="28"/>
          <w:szCs w:val="28"/>
          <w:lang w:val="ru-RU"/>
        </w:rPr>
        <w:t>ё</w:t>
      </w:r>
      <w:r>
        <w:rPr>
          <w:rFonts w:ascii="Times New Roman" w:hAnsi="Times New Roman" w:cs="Times New Roman"/>
          <w:sz w:val="28"/>
          <w:szCs w:val="28"/>
        </w:rPr>
        <w:t>х главных частях (вступление, основная часть, заключение), у Вас больше шансов быть хорошо воспринятыми слушателями и показаться им последовательным и организованным.</w:t>
      </w:r>
    </w:p>
    <w:p>
      <w:pPr>
        <w:tabs>
          <w:tab w:val="left" w:pos="736"/>
          <w:tab w:val="left" w:pos="851"/>
        </w:tabs>
        <w:ind w:firstLine="567"/>
        <w:jc w:val="both"/>
        <w:rPr>
          <w:rFonts w:ascii="Times New Roman" w:hAnsi="Times New Roman" w:cs="Times New Roman"/>
          <w:sz w:val="28"/>
          <w:szCs w:val="28"/>
        </w:rPr>
      </w:pPr>
      <w:r>
        <w:rPr>
          <w:rFonts w:ascii="Times New Roman" w:hAnsi="Times New Roman" w:cs="Times New Roman"/>
          <w:b/>
          <w:bCs/>
          <w:i/>
          <w:sz w:val="28"/>
          <w:szCs w:val="28"/>
        </w:rPr>
        <w:t>Стиль презентации – формы словесного выражения</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Осознать и выделить два стиля презентации – вербальный (как говорить) и невербальный (что показывать). Язык должен быть ясным, правильным, выразительным и продуманным (скорость, тон). Для убеждения аудитории необходимо использовать словесные выражения, отражающие характерные особенности эффективной презентации (выразительность, эмоциональность, вызов ответной реакции, побуждение, подчеркнутость).</w:t>
      </w:r>
    </w:p>
    <w:p>
      <w:pPr>
        <w:tabs>
          <w:tab w:val="left" w:pos="736"/>
          <w:tab w:val="left" w:pos="851"/>
        </w:tabs>
        <w:ind w:left="567"/>
        <w:jc w:val="both"/>
        <w:rPr>
          <w:rFonts w:ascii="Times New Roman" w:hAnsi="Times New Roman" w:cs="Times New Roman"/>
          <w:sz w:val="28"/>
          <w:szCs w:val="28"/>
        </w:rPr>
      </w:pPr>
      <w:r>
        <w:rPr>
          <w:rFonts w:ascii="Times New Roman" w:hAnsi="Times New Roman" w:cs="Times New Roman"/>
          <w:b/>
          <w:bCs/>
          <w:i/>
          <w:iCs/>
          <w:sz w:val="28"/>
          <w:szCs w:val="28"/>
        </w:rPr>
        <w:t>Мультимедийные и коммуникационные средства подачи информации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Цель использования таких средств – дополнять процесс коммуникации, повысить живописность, красочность и оригинальность. Мультимедийные образы должны быть понятными, хорошо продуманными, а приводимая информация должна быть точной и краткой.</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мультимедийных технологий открывает новые возможности в организации учебного процесса, а также в развитии творческих способностей обучающихся. Совместными усилиями работниками сферы образования, уч</w:t>
      </w:r>
      <w:r>
        <w:rPr>
          <w:rFonts w:ascii="Times New Roman" w:hAnsi="Times New Roman" w:cs="Times New Roman"/>
          <w:sz w:val="28"/>
          <w:szCs w:val="28"/>
          <w:lang w:val="ru-RU"/>
        </w:rPr>
        <w:t>ё</w:t>
      </w:r>
      <w:r>
        <w:rPr>
          <w:rFonts w:ascii="Times New Roman" w:hAnsi="Times New Roman" w:cs="Times New Roman"/>
          <w:sz w:val="28"/>
          <w:szCs w:val="28"/>
        </w:rPr>
        <w:t>ных, программистов, производителей мультимедийных средств обучения и преподавателей практиков созда</w:t>
      </w:r>
      <w:r>
        <w:rPr>
          <w:rFonts w:ascii="Times New Roman" w:hAnsi="Times New Roman" w:cs="Times New Roman"/>
          <w:sz w:val="28"/>
          <w:szCs w:val="28"/>
          <w:lang w:val="ru-RU"/>
        </w:rPr>
        <w:t>ё</w:t>
      </w:r>
      <w:r>
        <w:rPr>
          <w:rFonts w:ascii="Times New Roman" w:hAnsi="Times New Roman" w:cs="Times New Roman"/>
          <w:sz w:val="28"/>
          <w:szCs w:val="28"/>
        </w:rPr>
        <w:t>тся новая информационная образовательная среда, в которой определяющим становится интеграция образовательных и информационных подходов к содержанию образования, методам и технологиям обучения.</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Важным фактом в процессе коммуникации является взаимодействия текста с аудиторией. Применительно к концепции информация это, с одной стороны, проблема информационной насыщенности текста, а с другой – проблема высокой информативности текста. От уровня информационной насыщенности текста зависит его действительная информативность – степень перехода потенциальной информации в принятую и далее переработка е</w:t>
      </w:r>
      <w:r>
        <w:rPr>
          <w:rFonts w:ascii="Times New Roman" w:hAnsi="Times New Roman" w:cs="Times New Roman"/>
          <w:sz w:val="28"/>
          <w:szCs w:val="28"/>
          <w:lang w:val="ru-RU"/>
        </w:rPr>
        <w:t>ё</w:t>
      </w:r>
      <w:r>
        <w:rPr>
          <w:rFonts w:ascii="Times New Roman" w:hAnsi="Times New Roman" w:cs="Times New Roman"/>
          <w:sz w:val="28"/>
          <w:szCs w:val="28"/>
        </w:rPr>
        <w:t xml:space="preserve"> в реальную информацию. При составлении текста необходимо: точно отображать действительность, ч</w:t>
      </w:r>
      <w:r>
        <w:rPr>
          <w:rFonts w:ascii="Times New Roman" w:hAnsi="Times New Roman" w:cs="Times New Roman"/>
          <w:sz w:val="28"/>
          <w:szCs w:val="28"/>
          <w:lang w:val="ru-RU"/>
        </w:rPr>
        <w:t>ё</w:t>
      </w:r>
      <w:r>
        <w:rPr>
          <w:rFonts w:ascii="Times New Roman" w:hAnsi="Times New Roman" w:cs="Times New Roman"/>
          <w:sz w:val="28"/>
          <w:szCs w:val="28"/>
        </w:rPr>
        <w:t>тко представлять композицию текста, стараться сделать текст ценным для аудитории. При следовании этим требованиям реализуется такая важная задача массово-информационного процесса, как информированность аудитории.</w:t>
      </w:r>
    </w:p>
    <w:p>
      <w:pPr>
        <w:tabs>
          <w:tab w:val="left" w:pos="736"/>
          <w:tab w:val="left" w:pos="851"/>
        </w:tabs>
        <w:ind w:left="567"/>
        <w:jc w:val="both"/>
        <w:rPr>
          <w:rFonts w:ascii="Times New Roman" w:hAnsi="Times New Roman" w:cs="Times New Roman"/>
          <w:sz w:val="28"/>
          <w:szCs w:val="28"/>
        </w:rPr>
      </w:pPr>
      <w:r>
        <w:rPr>
          <w:rFonts w:ascii="Times New Roman" w:hAnsi="Times New Roman" w:cs="Times New Roman"/>
          <w:b/>
          <w:bCs/>
          <w:i/>
          <w:sz w:val="28"/>
          <w:szCs w:val="28"/>
        </w:rPr>
        <w:t>Искусство публичного выступления</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Невербальные сигналы на 60-90% определяют, каково будет воздействие оратора на аудиторию. Важно и сообщение само по себе. Даже безупречное вербальное содержание – это ещё не всё. Его необходимо донести до людей. Манера выступать – а именно, стиль поведения оратора и его актёрские умения – имеют решающее значение для успеха презентации. Оратор посылает сигналы аудитории своим внешним видом: мимикой, жестами, движениями и тем, как он одет. Если презентация ведётся эмоционально, энергично, с энтузиазмом и в хорошем темпе, то и аудитория будет внимательна и активна. Нужно избегать слов-заменителей, например, «э…», «мм…» и слов паразитов – «как бы», «так сказать» и т. п.</w:t>
      </w:r>
    </w:p>
    <w:p>
      <w:pPr>
        <w:tabs>
          <w:tab w:val="left" w:pos="851"/>
        </w:tabs>
        <w:ind w:firstLine="567"/>
        <w:jc w:val="both"/>
        <w:rPr>
          <w:rFonts w:ascii="Times New Roman" w:hAnsi="Times New Roman" w:cs="Times New Roman"/>
          <w:b/>
          <w:sz w:val="28"/>
          <w:szCs w:val="28"/>
        </w:rPr>
      </w:pPr>
      <w:r>
        <w:rPr>
          <w:rFonts w:ascii="Times New Roman" w:hAnsi="Times New Roman" w:cs="Times New Roman"/>
          <w:b/>
          <w:sz w:val="28"/>
          <w:szCs w:val="28"/>
        </w:rPr>
        <w:t>Например:</w:t>
      </w:r>
    </w:p>
    <w:p>
      <w:pPr>
        <w:pStyle w:val="280"/>
        <w:tabs>
          <w:tab w:val="left" w:pos="426"/>
          <w:tab w:val="left" w:pos="736"/>
          <w:tab w:val="left" w:pos="851"/>
        </w:tabs>
        <w:ind w:left="0"/>
        <w:jc w:val="both"/>
        <w:rPr>
          <w:rFonts w:ascii="Times New Roman" w:hAnsi="Times New Roman" w:cs="Times New Roman"/>
          <w:b/>
          <w:bCs/>
          <w:i/>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1. «Чтение» оратором аудитории</w:t>
      </w:r>
    </w:p>
    <w:p>
      <w:pPr>
        <w:pStyle w:val="280"/>
        <w:tabs>
          <w:tab w:val="left" w:pos="426"/>
          <w:tab w:val="left" w:pos="736"/>
          <w:tab w:val="left" w:pos="851"/>
          <w:tab w:val="left" w:pos="1134"/>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Оратор, выступающий перед аудиторией, постоянно получает информацию о состоянии аудитории, е</w:t>
      </w:r>
      <w:r>
        <w:rPr>
          <w:rFonts w:ascii="Times New Roman" w:hAnsi="Times New Roman" w:cs="Times New Roman"/>
          <w:bCs/>
          <w:sz w:val="28"/>
          <w:szCs w:val="28"/>
          <w:lang w:val="ru-RU"/>
        </w:rPr>
        <w:t>ё</w:t>
      </w:r>
      <w:r>
        <w:rPr>
          <w:rFonts w:ascii="Times New Roman" w:hAnsi="Times New Roman" w:cs="Times New Roman"/>
          <w:bCs/>
          <w:sz w:val="28"/>
          <w:szCs w:val="28"/>
        </w:rPr>
        <w:t xml:space="preserve"> настроении и отношении к нему самому и сообщаемой им информации. Оратор должен постоянно «считывать» эту информацию и вносить коррективы в сво</w:t>
      </w:r>
      <w:r>
        <w:rPr>
          <w:rFonts w:ascii="Times New Roman" w:hAnsi="Times New Roman" w:cs="Times New Roman"/>
          <w:bCs/>
          <w:sz w:val="28"/>
          <w:szCs w:val="28"/>
          <w:lang w:val="ru-RU"/>
        </w:rPr>
        <w:t>ё</w:t>
      </w:r>
      <w:r>
        <w:rPr>
          <w:rFonts w:ascii="Times New Roman" w:hAnsi="Times New Roman" w:cs="Times New Roman"/>
          <w:bCs/>
          <w:sz w:val="28"/>
          <w:szCs w:val="28"/>
        </w:rPr>
        <w:t xml:space="preserve"> выступление, если к этому побуждает его получаемая информация. Однако для того, чтобы «читать» аудиторию и правильно понимать поступающие сигналы, необходимы наблюдательность и некоторый практический навык. Умение «читать» аудиторию – важнейшее качество лектора, приходящее с опытом.</w:t>
      </w:r>
    </w:p>
    <w:p>
      <w:pPr>
        <w:pStyle w:val="280"/>
        <w:tabs>
          <w:tab w:val="left" w:pos="426"/>
          <w:tab w:val="left" w:pos="736"/>
          <w:tab w:val="left" w:pos="851"/>
          <w:tab w:val="left" w:pos="1134"/>
        </w:tabs>
        <w:ind w:left="0"/>
        <w:jc w:val="both"/>
        <w:rPr>
          <w:rFonts w:ascii="Times New Roman" w:hAnsi="Times New Roman" w:cs="Times New Roman"/>
          <w:b/>
          <w:bCs/>
          <w:i/>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2. Голос и интонация оратора</w:t>
      </w:r>
    </w:p>
    <w:p>
      <w:pPr>
        <w:pStyle w:val="280"/>
        <w:tabs>
          <w:tab w:val="left" w:pos="426"/>
          <w:tab w:val="left" w:pos="736"/>
          <w:tab w:val="left" w:pos="851"/>
          <w:tab w:val="left" w:pos="1134"/>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Голос выступающего должен быть энергичным и отражать энергию выступающего. В голосе должен быть напор, в нем должно чувствоваться усилие, некоторый призыв следовать за мыслью. Интонация не должна быть монотонной, а должна быть энергичной, естественной и должна соответствовать содержанию того, что говорит оратор. Темп должен быть средним без больших пауз, так как они приведут аудиторию к раздражению. Перед важным моментом, следует несколько понизить голос. Нужно делать небольшие паузы до и после важных мыслей для обдумывания и стимулирования мыслительной деятельности.</w:t>
      </w:r>
    </w:p>
    <w:p>
      <w:pPr>
        <w:pStyle w:val="280"/>
        <w:tabs>
          <w:tab w:val="left" w:pos="426"/>
          <w:tab w:val="left" w:pos="736"/>
          <w:tab w:val="left" w:pos="851"/>
          <w:tab w:val="left" w:pos="1134"/>
        </w:tabs>
        <w:ind w:left="0"/>
        <w:jc w:val="both"/>
        <w:rPr>
          <w:rFonts w:ascii="Times New Roman" w:hAnsi="Times New Roman" w:cs="Times New Roman"/>
          <w:b/>
          <w:bCs/>
          <w:i/>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3. При</w:t>
      </w:r>
      <w:r>
        <w:rPr>
          <w:rFonts w:ascii="Times New Roman" w:hAnsi="Times New Roman" w:cs="Times New Roman"/>
          <w:b/>
          <w:bCs/>
          <w:i/>
          <w:sz w:val="28"/>
          <w:szCs w:val="28"/>
          <w:lang w:val="ru-RU"/>
        </w:rPr>
        <w:t>ё</w:t>
      </w:r>
      <w:r>
        <w:rPr>
          <w:rFonts w:ascii="Times New Roman" w:hAnsi="Times New Roman" w:cs="Times New Roman"/>
          <w:b/>
          <w:bCs/>
          <w:i/>
          <w:sz w:val="28"/>
          <w:szCs w:val="28"/>
        </w:rPr>
        <w:t>мы борьбы с волнением во время выступления</w:t>
      </w:r>
    </w:p>
    <w:p>
      <w:pPr>
        <w:pStyle w:val="280"/>
        <w:tabs>
          <w:tab w:val="left" w:pos="426"/>
          <w:tab w:val="left" w:pos="736"/>
          <w:tab w:val="left" w:pos="851"/>
          <w:tab w:val="left" w:pos="1134"/>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Оратор может иметь три причины для волнения:</w:t>
      </w:r>
    </w:p>
    <w:p>
      <w:pPr>
        <w:pStyle w:val="280"/>
        <w:numPr>
          <w:ilvl w:val="3"/>
          <w:numId w:val="11"/>
        </w:numPr>
        <w:tabs>
          <w:tab w:val="left" w:pos="426"/>
          <w:tab w:val="left" w:pos="736"/>
          <w:tab w:val="left" w:pos="851"/>
          <w:tab w:val="left" w:pos="1134"/>
        </w:tabs>
        <w:ind w:left="0" w:firstLine="0"/>
        <w:jc w:val="both"/>
        <w:rPr>
          <w:rFonts w:ascii="Times New Roman" w:hAnsi="Times New Roman" w:cs="Times New Roman"/>
          <w:bCs/>
          <w:sz w:val="28"/>
          <w:szCs w:val="28"/>
        </w:rPr>
      </w:pPr>
      <w:r>
        <w:rPr>
          <w:rFonts w:ascii="Times New Roman" w:hAnsi="Times New Roman" w:cs="Times New Roman"/>
          <w:bCs/>
          <w:sz w:val="28"/>
          <w:szCs w:val="28"/>
        </w:rPr>
        <w:t>Боязнь незнакомой аудитории.</w:t>
      </w:r>
    </w:p>
    <w:p>
      <w:pPr>
        <w:pStyle w:val="280"/>
        <w:numPr>
          <w:ilvl w:val="3"/>
          <w:numId w:val="11"/>
        </w:numPr>
        <w:tabs>
          <w:tab w:val="left" w:pos="426"/>
          <w:tab w:val="left" w:pos="736"/>
          <w:tab w:val="left" w:pos="851"/>
          <w:tab w:val="left" w:pos="1134"/>
        </w:tabs>
        <w:ind w:left="0" w:firstLine="0"/>
        <w:jc w:val="both"/>
        <w:rPr>
          <w:rFonts w:ascii="Times New Roman" w:hAnsi="Times New Roman" w:cs="Times New Roman"/>
          <w:bCs/>
          <w:sz w:val="28"/>
          <w:szCs w:val="28"/>
        </w:rPr>
      </w:pPr>
      <w:r>
        <w:rPr>
          <w:rFonts w:ascii="Times New Roman" w:hAnsi="Times New Roman" w:cs="Times New Roman"/>
          <w:bCs/>
          <w:sz w:val="28"/>
          <w:szCs w:val="28"/>
        </w:rPr>
        <w:t>Ощущение плохой, недостаточной подготовки.</w:t>
      </w:r>
    </w:p>
    <w:p>
      <w:pPr>
        <w:pStyle w:val="280"/>
        <w:numPr>
          <w:ilvl w:val="3"/>
          <w:numId w:val="11"/>
        </w:numPr>
        <w:tabs>
          <w:tab w:val="left" w:pos="426"/>
          <w:tab w:val="left" w:pos="736"/>
          <w:tab w:val="left" w:pos="851"/>
          <w:tab w:val="left" w:pos="1134"/>
        </w:tabs>
        <w:ind w:left="0" w:firstLine="0"/>
        <w:jc w:val="both"/>
        <w:rPr>
          <w:rFonts w:ascii="Times New Roman" w:hAnsi="Times New Roman" w:cs="Times New Roman"/>
          <w:bCs/>
          <w:sz w:val="28"/>
          <w:szCs w:val="28"/>
        </w:rPr>
      </w:pPr>
      <w:r>
        <w:rPr>
          <w:rFonts w:ascii="Times New Roman" w:hAnsi="Times New Roman" w:cs="Times New Roman"/>
          <w:bCs/>
          <w:sz w:val="28"/>
          <w:szCs w:val="28"/>
        </w:rPr>
        <w:t>Творческая взволнованность (Сумею ли хорошо выступить? Поймут ли? Как выступить наилучшим образом?).</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Выделяют несколько технических при</w:t>
      </w:r>
      <w:r>
        <w:rPr>
          <w:rFonts w:ascii="Times New Roman" w:hAnsi="Times New Roman" w:cs="Times New Roman"/>
          <w:bCs/>
          <w:sz w:val="28"/>
          <w:szCs w:val="28"/>
          <w:lang w:val="ru-RU"/>
        </w:rPr>
        <w:t>ё</w:t>
      </w:r>
      <w:r>
        <w:rPr>
          <w:rFonts w:ascii="Times New Roman" w:hAnsi="Times New Roman" w:cs="Times New Roman"/>
          <w:bCs/>
          <w:sz w:val="28"/>
          <w:szCs w:val="28"/>
        </w:rPr>
        <w:t>мов борьбы с волнением:</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повысить эмоциональность речи,</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повысить громкость речи,</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повысить энергичность речи,</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дышать ртом и носом одновременно,</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шевелить пальцами рук за спиной или пальцами ног,</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взяться за стул, трибуну, край стола,</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зажать в кулак монету,</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взять мел, указку,</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написать что-нибудь на доске (тему, разделы плана, отдельные термины, цитаты),</w:t>
      </w:r>
    </w:p>
    <w:p>
      <w:pPr>
        <w:pStyle w:val="280"/>
        <w:tabs>
          <w:tab w:val="left" w:pos="0"/>
          <w:tab w:val="left" w:pos="736"/>
          <w:tab w:val="left" w:pos="851"/>
          <w:tab w:val="left" w:pos="1134"/>
        </w:tabs>
        <w:ind w:left="0"/>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 извиняться за мелкие оговорки.</w:t>
      </w:r>
    </w:p>
    <w:p>
      <w:pPr>
        <w:tabs>
          <w:tab w:val="left" w:pos="736"/>
          <w:tab w:val="left" w:pos="851"/>
        </w:tabs>
        <w:ind w:left="567"/>
        <w:jc w:val="both"/>
        <w:rPr>
          <w:rFonts w:ascii="Times New Roman" w:hAnsi="Times New Roman" w:cs="Times New Roman"/>
          <w:sz w:val="28"/>
          <w:szCs w:val="28"/>
        </w:rPr>
      </w:pPr>
      <w:r>
        <w:rPr>
          <w:rFonts w:ascii="Times New Roman" w:hAnsi="Times New Roman" w:cs="Times New Roman"/>
          <w:b/>
          <w:bCs/>
          <w:i/>
          <w:sz w:val="28"/>
          <w:szCs w:val="28"/>
        </w:rPr>
        <w:t>Способы установления контакта с аудиторией</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Презентация объединяет в себя учёт потребностей аудитории с использованием коммуникативных приёмов, что в значительной степени способствует продуктивному общению, делает презентацию гармоничной и помогает превратить скептически настроенную аудиторию в доверчивую и дружелюбную.</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Искусный оратор говорит слушателям то, что им нужно и то, что они хотят услышать. Аудитория желает знать, чего ожидать, и желает, чтобы ей отдавали должное. Слушатели желают активно участвовать в презентации и знать то, что касается их лично.</w:t>
      </w:r>
    </w:p>
    <w:p>
      <w:pPr>
        <w:tabs>
          <w:tab w:val="left" w:pos="851"/>
        </w:tabs>
        <w:ind w:firstLine="567"/>
        <w:jc w:val="both"/>
        <w:rPr>
          <w:rFonts w:ascii="Times New Roman" w:hAnsi="Times New Roman" w:cs="Times New Roman"/>
          <w:b/>
          <w:i/>
          <w:sz w:val="28"/>
          <w:szCs w:val="28"/>
        </w:rPr>
      </w:pPr>
      <w:r>
        <w:rPr>
          <w:rFonts w:ascii="Times New Roman" w:hAnsi="Times New Roman" w:cs="Times New Roman"/>
          <w:b/>
          <w:i/>
          <w:sz w:val="28"/>
          <w:szCs w:val="28"/>
        </w:rPr>
        <w:t>Например:</w:t>
      </w:r>
    </w:p>
    <w:p>
      <w:pPr>
        <w:pStyle w:val="280"/>
        <w:tabs>
          <w:tab w:val="left" w:pos="426"/>
          <w:tab w:val="left" w:pos="736"/>
          <w:tab w:val="left" w:pos="851"/>
        </w:tabs>
        <w:ind w:left="0"/>
        <w:jc w:val="both"/>
        <w:rPr>
          <w:rFonts w:ascii="Times New Roman" w:hAnsi="Times New Roman" w:cs="Times New Roman"/>
          <w:b/>
          <w:bCs/>
          <w:i/>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1. Зрительно воспринимаемые элементы речи: внешность, манеры, поза, жесты и мимика</w:t>
      </w:r>
    </w:p>
    <w:p>
      <w:pPr>
        <w:tabs>
          <w:tab w:val="left" w:pos="426"/>
          <w:tab w:val="left" w:pos="736"/>
          <w:tab w:val="left" w:pos="851"/>
        </w:tabs>
        <w:ind w:firstLine="567"/>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
          <w:bCs/>
          <w:i/>
          <w:sz w:val="28"/>
          <w:szCs w:val="28"/>
        </w:rPr>
        <w:t>Внешность</w:t>
      </w:r>
      <w:r>
        <w:rPr>
          <w:rFonts w:ascii="Times New Roman" w:hAnsi="Times New Roman" w:cs="Times New Roman"/>
          <w:bCs/>
          <w:sz w:val="28"/>
          <w:szCs w:val="28"/>
        </w:rPr>
        <w:t xml:space="preserve"> должна быть привлекательной, но не излишней, что может привести к отвлечению от содержания выступления и снизить доверие к излагаемому. Нужно придерживаться делового стиля в сво</w:t>
      </w:r>
      <w:r>
        <w:rPr>
          <w:rFonts w:ascii="Times New Roman" w:hAnsi="Times New Roman" w:cs="Times New Roman"/>
          <w:bCs/>
          <w:sz w:val="28"/>
          <w:szCs w:val="28"/>
          <w:lang w:val="ru-RU"/>
        </w:rPr>
        <w:t>ё</w:t>
      </w:r>
      <w:r>
        <w:rPr>
          <w:rFonts w:ascii="Times New Roman" w:hAnsi="Times New Roman" w:cs="Times New Roman"/>
          <w:bCs/>
          <w:sz w:val="28"/>
          <w:szCs w:val="28"/>
        </w:rPr>
        <w:t>м внешнем виде.</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cs="Times New Roman"/>
          <w:b/>
          <w:bCs/>
          <w:i/>
          <w:sz w:val="28"/>
          <w:szCs w:val="28"/>
        </w:rPr>
        <w:t xml:space="preserve">Взгляд. </w:t>
      </w:r>
      <w:r>
        <w:rPr>
          <w:rFonts w:ascii="Times New Roman" w:hAnsi="Times New Roman" w:cs="Times New Roman"/>
          <w:bCs/>
          <w:sz w:val="28"/>
          <w:szCs w:val="28"/>
        </w:rPr>
        <w:t>Слушатели полагают, что если оратор на них смотрит, то их мнение и оценка для него важны, что заставляет их слушать более активно и внимательно. В случае, если оратор не смотрит или смотрит на аудиторию мало, слушатели могут решить, что ими пренебрегают. Существуют следующие рекомендации:</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Оратор должен смотреть на всех слушателей попеременно, не выделяя никого из них персонально.</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Отводить взгляд от аудитории можно ненадолго – при формулировании некоторой мысли, затем необходимо вновь установить зрительный контакт со слушателями.</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 выступать, глядя в «пространство», что вызовет недоверие и раздражение слушателей.</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 смотреть в процессе выступления на пол, на ноги, окно, в потолок, не рассматривать посторонние предметы, что привед</w:t>
      </w:r>
      <w:r>
        <w:rPr>
          <w:rFonts w:ascii="Times New Roman" w:hAnsi="Times New Roman" w:cs="Times New Roman"/>
          <w:bCs/>
          <w:sz w:val="28"/>
          <w:szCs w:val="28"/>
          <w:lang w:val="ru-RU"/>
        </w:rPr>
        <w:t>ё</w:t>
      </w:r>
      <w:r>
        <w:rPr>
          <w:rFonts w:ascii="Times New Roman" w:hAnsi="Times New Roman" w:cs="Times New Roman"/>
          <w:bCs/>
          <w:sz w:val="28"/>
          <w:szCs w:val="28"/>
        </w:rPr>
        <w:t>т к утрате контакта с аудиторией.</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Переводить взгляд по аудитории медленно.</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Осуществлять зрительный контакт с аудиторией на протяжении всей речи.</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Смотреть на слушателей дружелюбно.</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Глядя на слушателя, смотреть ему в глаза.</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Никого не оставлять без своего внимания.</w:t>
      </w:r>
    </w:p>
    <w:p>
      <w:pPr>
        <w:pStyle w:val="280"/>
        <w:tabs>
          <w:tab w:val="left" w:pos="426"/>
          <w:tab w:val="left" w:pos="736"/>
          <w:tab w:val="left" w:pos="851"/>
        </w:tabs>
        <w:ind w:left="0" w:firstLine="567"/>
        <w:jc w:val="both"/>
        <w:rPr>
          <w:rFonts w:ascii="Times New Roman" w:hAnsi="Times New Roman" w:cs="Times New Roman"/>
          <w:bCs/>
          <w:i/>
          <w:sz w:val="28"/>
          <w:szCs w:val="28"/>
        </w:rPr>
      </w:pPr>
      <w:r>
        <w:rPr>
          <w:rFonts w:ascii="Times New Roman" w:hAnsi="Times New Roman" w:cs="Times New Roman"/>
          <w:b/>
          <w:bCs/>
          <w:i/>
          <w:sz w:val="28"/>
          <w:szCs w:val="28"/>
        </w:rPr>
        <w:t xml:space="preserve">Манера выступления </w:t>
      </w:r>
      <w:r>
        <w:rPr>
          <w:rFonts w:ascii="Times New Roman" w:hAnsi="Times New Roman" w:cs="Times New Roman"/>
          <w:bCs/>
          <w:sz w:val="28"/>
          <w:szCs w:val="28"/>
        </w:rPr>
        <w:t>включает в себя: уверенность в себе, деловитость, дружеское отношение к слушателям, скромность, подъ</w:t>
      </w:r>
      <w:r>
        <w:rPr>
          <w:rFonts w:ascii="Times New Roman" w:hAnsi="Times New Roman" w:cs="Times New Roman"/>
          <w:bCs/>
          <w:sz w:val="28"/>
          <w:szCs w:val="28"/>
          <w:lang w:val="ru-RU"/>
        </w:rPr>
        <w:t>ё</w:t>
      </w:r>
      <w:r>
        <w:rPr>
          <w:rFonts w:ascii="Times New Roman" w:hAnsi="Times New Roman" w:cs="Times New Roman"/>
          <w:bCs/>
          <w:sz w:val="28"/>
          <w:szCs w:val="28"/>
        </w:rPr>
        <w:t xml:space="preserve">м. Манера должна удовлетворять следующим требованиям: энергичность изложения, физическая бодрость, уверенный внешний вид, дружеский тон, сосредоточенность на содержании. </w:t>
      </w:r>
      <w:r>
        <w:rPr>
          <w:rFonts w:ascii="Times New Roman" w:hAnsi="Times New Roman" w:cs="Times New Roman"/>
          <w:bCs/>
          <w:i/>
          <w:sz w:val="28"/>
          <w:szCs w:val="28"/>
        </w:rPr>
        <w:t>(«Аудиторию можно сравнить лишь с голодными гостями, уставившимися на Вас» Ф. Снелл.)</w:t>
      </w:r>
    </w:p>
    <w:p>
      <w:pPr>
        <w:pStyle w:val="280"/>
        <w:tabs>
          <w:tab w:val="left" w:pos="426"/>
          <w:tab w:val="left" w:pos="736"/>
          <w:tab w:val="left" w:pos="851"/>
          <w:tab w:val="left" w:pos="1134"/>
        </w:tabs>
        <w:ind w:left="0" w:firstLine="567"/>
        <w:jc w:val="both"/>
        <w:rPr>
          <w:rFonts w:ascii="Times New Roman" w:hAnsi="Times New Roman" w:cs="Times New Roman"/>
          <w:b/>
          <w:bCs/>
          <w:i/>
          <w:sz w:val="28"/>
          <w:szCs w:val="28"/>
        </w:rPr>
      </w:pPr>
    </w:p>
    <w:p>
      <w:pPr>
        <w:pStyle w:val="280"/>
        <w:tabs>
          <w:tab w:val="left" w:pos="426"/>
          <w:tab w:val="left" w:pos="736"/>
          <w:tab w:val="left" w:pos="851"/>
          <w:tab w:val="left" w:pos="1134"/>
        </w:tabs>
        <w:ind w:left="0" w:firstLine="567"/>
        <w:jc w:val="both"/>
        <w:rPr>
          <w:rFonts w:ascii="Times New Roman" w:hAnsi="Times New Roman" w:cs="Times New Roman"/>
          <w:bCs/>
          <w:sz w:val="28"/>
          <w:szCs w:val="28"/>
        </w:rPr>
      </w:pPr>
      <w:r>
        <w:rPr>
          <w:rFonts w:ascii="Times New Roman" w:hAnsi="Times New Roman" w:cs="Times New Roman"/>
          <w:b/>
          <w:bCs/>
          <w:i/>
          <w:sz w:val="28"/>
          <w:szCs w:val="28"/>
        </w:rPr>
        <w:t>Поза.</w:t>
      </w:r>
      <w:r>
        <w:rPr>
          <w:rFonts w:hint="default" w:ascii="Times New Roman" w:hAnsi="Times New Roman" w:cs="Times New Roman"/>
          <w:b/>
          <w:bCs/>
          <w:i/>
          <w:sz w:val="28"/>
          <w:szCs w:val="28"/>
          <w:lang w:val="ru-RU"/>
        </w:rPr>
        <w:t xml:space="preserve"> </w:t>
      </w:r>
      <w:r>
        <w:rPr>
          <w:rFonts w:ascii="Times New Roman" w:hAnsi="Times New Roman" w:cs="Times New Roman"/>
          <w:bCs/>
          <w:sz w:val="28"/>
          <w:szCs w:val="28"/>
        </w:rPr>
        <w:t>Если оратор стоит, ноги должны быть слегка расставлены, носки раздвинуты; грудь должна быть немного «выставлена», живот подтянут; подбородок ни в коем случае не должен быть опущен; руки должны быть слегка разведены, но не должны быть неподвижными; положение «стоя» усиливает коммуникативную позицию - правило «вертикального доминирования» - и да</w:t>
      </w:r>
      <w:r>
        <w:rPr>
          <w:rFonts w:ascii="Times New Roman" w:hAnsi="Times New Roman" w:cs="Times New Roman"/>
          <w:bCs/>
          <w:sz w:val="28"/>
          <w:szCs w:val="28"/>
          <w:lang w:val="ru-RU"/>
        </w:rPr>
        <w:t>ё</w:t>
      </w:r>
      <w:r>
        <w:rPr>
          <w:rFonts w:ascii="Times New Roman" w:hAnsi="Times New Roman" w:cs="Times New Roman"/>
          <w:bCs/>
          <w:sz w:val="28"/>
          <w:szCs w:val="28"/>
        </w:rPr>
        <w:t>т возможность выглядеть убедительней.</w:t>
      </w:r>
    </w:p>
    <w:p>
      <w:pPr>
        <w:pStyle w:val="280"/>
        <w:tabs>
          <w:tab w:val="left" w:pos="426"/>
          <w:tab w:val="left" w:pos="736"/>
          <w:tab w:val="left" w:pos="851"/>
          <w:tab w:val="left" w:pos="1134"/>
        </w:tabs>
        <w:ind w:left="0" w:firstLine="567"/>
        <w:jc w:val="both"/>
        <w:rPr>
          <w:rFonts w:ascii="Times New Roman" w:hAnsi="Times New Roman" w:cs="Times New Roman"/>
          <w:bCs/>
          <w:sz w:val="28"/>
          <w:szCs w:val="28"/>
        </w:rPr>
      </w:pPr>
      <w:r>
        <w:rPr>
          <w:rFonts w:ascii="Times New Roman" w:hAnsi="Times New Roman" w:cs="Times New Roman"/>
          <w:b/>
          <w:bCs/>
          <w:i/>
          <w:sz w:val="28"/>
          <w:szCs w:val="28"/>
        </w:rPr>
        <w:t>Жесты оратора</w:t>
      </w:r>
      <w:r>
        <w:rPr>
          <w:rFonts w:hint="default" w:ascii="Times New Roman" w:hAnsi="Times New Roman" w:cs="Times New Roman"/>
          <w:b/>
          <w:bCs/>
          <w:i/>
          <w:sz w:val="28"/>
          <w:szCs w:val="28"/>
          <w:lang w:val="ru-RU"/>
        </w:rPr>
        <w:t xml:space="preserve">. </w:t>
      </w:r>
      <w:r>
        <w:rPr>
          <w:rFonts w:ascii="Times New Roman" w:hAnsi="Times New Roman" w:cs="Times New Roman"/>
          <w:bCs/>
          <w:sz w:val="28"/>
          <w:szCs w:val="28"/>
        </w:rPr>
        <w:t>Жестикуляция оратора должна удовлетворять следующим требованиям:</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быть естественной, следовать естественным импульсам и жестам,</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 следует делать намеренных жестов, которые легко опознаются слушателями и вызывают раздражение,</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жесты не должны быть непрерывными,</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жесты необходимо разнообразить, чтобы не вызвать раздражение аудитории,</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нельзя пальцами теребить одежду, украшения, дотрагиваться до часов и т.д., что рассматривается аудиторией как проявление неуверенности,</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 шевелить открыто пальцами,</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руки должны слегка сходиться и расходиться в такт убеждению,</w:t>
      </w:r>
    </w:p>
    <w:p>
      <w:pPr>
        <w:pStyle w:val="280"/>
        <w:tabs>
          <w:tab w:val="left" w:pos="42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жестикулировать нужно всегда обеими руками.</w:t>
      </w:r>
    </w:p>
    <w:p>
      <w:pPr>
        <w:pStyle w:val="280"/>
        <w:tabs>
          <w:tab w:val="left" w:pos="426"/>
          <w:tab w:val="left" w:pos="736"/>
          <w:tab w:val="left" w:pos="851"/>
        </w:tabs>
        <w:ind w:left="0" w:firstLine="567"/>
        <w:jc w:val="both"/>
        <w:rPr>
          <w:rFonts w:ascii="Times New Roman" w:hAnsi="Times New Roman" w:eastAsia="Times New Roman" w:cs="Times New Roman"/>
          <w:kern w:val="0"/>
          <w:sz w:val="28"/>
          <w:szCs w:val="28"/>
          <w:lang w:eastAsia="ru-RU" w:bidi="ar-SA"/>
        </w:rPr>
      </w:pPr>
      <w:r>
        <w:rPr>
          <w:rFonts w:ascii="Times New Roman" w:hAnsi="Times New Roman" w:cs="Times New Roman"/>
          <w:b/>
          <w:bCs/>
          <w:i/>
          <w:sz w:val="28"/>
          <w:szCs w:val="28"/>
        </w:rPr>
        <w:t>Мимика.</w:t>
      </w:r>
      <w:r>
        <w:rPr>
          <w:rFonts w:hint="default" w:ascii="Times New Roman" w:hAnsi="Times New Roman" w:cs="Times New Roman"/>
          <w:b/>
          <w:bCs/>
          <w:i/>
          <w:sz w:val="28"/>
          <w:szCs w:val="28"/>
          <w:lang w:val="ru-RU"/>
        </w:rPr>
        <w:t xml:space="preserve"> </w:t>
      </w:r>
      <w:r>
        <w:rPr>
          <w:rFonts w:ascii="Times New Roman" w:hAnsi="Times New Roman" w:eastAsia="Times New Roman" w:cs="Times New Roman"/>
          <w:i/>
          <w:iCs/>
          <w:kern w:val="0"/>
          <w:sz w:val="28"/>
          <w:szCs w:val="28"/>
          <w:lang w:eastAsia="ru-RU" w:bidi="ar-SA"/>
        </w:rPr>
        <w:t xml:space="preserve">Мимика – это зеркало, в котором каждый показывает свой облик </w:t>
      </w:r>
      <w:r>
        <w:rPr>
          <w:rFonts w:ascii="Times New Roman" w:hAnsi="Times New Roman" w:eastAsia="Times New Roman" w:cs="Times New Roman"/>
          <w:kern w:val="0"/>
          <w:sz w:val="28"/>
          <w:szCs w:val="28"/>
          <w:lang w:eastAsia="ru-RU" w:bidi="ar-SA"/>
        </w:rPr>
        <w:t>(И. Гёте).</w:t>
      </w:r>
    </w:p>
    <w:p>
      <w:pPr>
        <w:suppressAutoHyphens w:val="0"/>
        <w:ind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Мимика оказывает значительное влияние на аудиторию. Она выражает внутреннее состояние лектора, его эмоциональный настрой. Оратору следует помнить несколько правил:</w:t>
      </w:r>
    </w:p>
    <w:p>
      <w:pPr>
        <w:suppressAutoHyphens w:val="0"/>
        <w:ind w:left="109"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лицо должно соответствовать характеру речи;</w:t>
      </w:r>
    </w:p>
    <w:p>
      <w:pPr>
        <w:suppressAutoHyphens w:val="0"/>
        <w:ind w:left="109"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необходимо смотреть в аудиторию и видеть её;</w:t>
      </w:r>
    </w:p>
    <w:p>
      <w:pPr>
        <w:suppressAutoHyphens w:val="0"/>
        <w:ind w:left="109"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следует избегать «застывшего» выражения лица;</w:t>
      </w:r>
    </w:p>
    <w:p>
      <w:pPr>
        <w:suppressAutoHyphens w:val="0"/>
        <w:ind w:left="109"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мимика может быть серьёзной и весёлой, но всегда дружественной и никогда не нарушать меру.</w:t>
      </w:r>
    </w:p>
    <w:p>
      <w:pPr>
        <w:suppressAutoHyphens w:val="0"/>
        <w:ind w:left="109"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Улыбайтесь в меру. Улыбка не должна быть постоянной или напряжённой, как гримаса («улыбка-маска»).</w:t>
      </w:r>
    </w:p>
    <w:p>
      <w:pPr>
        <w:suppressAutoHyphens w:val="0"/>
        <w:ind w:left="109" w:right="109"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Задача ритора – обеспечить согласование словесной и мимической составляющих высказывания. Помните, что их расхождение подрывает доверие к говорящему.</w:t>
      </w:r>
    </w:p>
    <w:p>
      <w:pPr>
        <w:pStyle w:val="280"/>
        <w:numPr>
          <w:ilvl w:val="0"/>
          <w:numId w:val="11"/>
        </w:numPr>
        <w:tabs>
          <w:tab w:val="left" w:pos="426"/>
          <w:tab w:val="left" w:pos="1040"/>
        </w:tabs>
        <w:ind w:left="5049" w:leftChars="0" w:hanging="4428" w:firstLineChars="0"/>
        <w:jc w:val="both"/>
        <w:rPr>
          <w:rFonts w:ascii="Times New Roman" w:hAnsi="Times New Roman" w:cs="Times New Roman"/>
          <w:b/>
          <w:bCs/>
          <w:i/>
          <w:sz w:val="28"/>
          <w:szCs w:val="28"/>
        </w:rPr>
      </w:pPr>
      <w:r>
        <w:rPr>
          <w:rFonts w:ascii="Times New Roman" w:hAnsi="Times New Roman" w:cs="Times New Roman"/>
          <w:b/>
          <w:bCs/>
          <w:i/>
          <w:sz w:val="28"/>
          <w:szCs w:val="28"/>
        </w:rPr>
        <w:t>Расположение и движение оратора в аудитории</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Лучшее положение для оратора – стоя, чтобы его было хорошо видно. Необходимо помнить, что стоящий оратор: демонстрирует уважение к аудитории, созда</w:t>
      </w:r>
      <w:r>
        <w:rPr>
          <w:rFonts w:ascii="Times New Roman" w:hAnsi="Times New Roman" w:cs="Times New Roman"/>
          <w:bCs/>
          <w:sz w:val="28"/>
          <w:szCs w:val="28"/>
          <w:lang w:val="ru-RU"/>
        </w:rPr>
        <w:t>ё</w:t>
      </w:r>
      <w:r>
        <w:rPr>
          <w:rFonts w:ascii="Times New Roman" w:hAnsi="Times New Roman" w:cs="Times New Roman"/>
          <w:bCs/>
          <w:sz w:val="28"/>
          <w:szCs w:val="28"/>
        </w:rPr>
        <w:t>т постоянное напряжение для себя, лучше чувствует время и энергичнее говорит.</w:t>
      </w:r>
    </w:p>
    <w:p>
      <w:pPr>
        <w:tabs>
          <w:tab w:val="left" w:pos="736"/>
          <w:tab w:val="left" w:pos="851"/>
        </w:tabs>
        <w:jc w:val="both"/>
        <w:rPr>
          <w:rFonts w:ascii="Times New Roman" w:hAnsi="Times New Roman" w:cs="Times New Roman"/>
          <w:b/>
          <w:bCs/>
          <w:i/>
          <w:sz w:val="28"/>
          <w:szCs w:val="28"/>
        </w:rPr>
      </w:pPr>
    </w:p>
    <w:p>
      <w:pPr>
        <w:tabs>
          <w:tab w:val="left" w:pos="736"/>
          <w:tab w:val="left" w:pos="851"/>
        </w:tabs>
        <w:ind w:left="567"/>
        <w:jc w:val="both"/>
        <w:rPr>
          <w:rFonts w:ascii="Times New Roman" w:hAnsi="Times New Roman" w:cs="Times New Roman"/>
          <w:sz w:val="28"/>
          <w:szCs w:val="28"/>
        </w:rPr>
      </w:pPr>
      <w:r>
        <w:rPr>
          <w:rFonts w:ascii="Times New Roman" w:hAnsi="Times New Roman" w:cs="Times New Roman"/>
          <w:b/>
          <w:bCs/>
          <w:i/>
          <w:sz w:val="28"/>
          <w:szCs w:val="28"/>
        </w:rPr>
        <w:t>Выбор места проведения презентации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Обстановку для презентации создаёт оборудование помещения и расположение мест слушателей, в том числе таких условий как: освещение, температура, качество воздуха, шум.</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Удобство для публики: хорошая видимость, достаточная слышимость, комфортное расположение, что помогает слушателям сосредоточиться на восприятии конкретной информации.</w:t>
      </w:r>
    </w:p>
    <w:p>
      <w:pPr>
        <w:tabs>
          <w:tab w:val="left" w:pos="620"/>
          <w:tab w:val="left" w:pos="820"/>
          <w:tab w:val="left" w:pos="851"/>
        </w:tabs>
        <w:ind w:left="567"/>
        <w:jc w:val="both"/>
        <w:rPr>
          <w:rFonts w:ascii="Times New Roman" w:hAnsi="Times New Roman" w:cs="Times New Roman"/>
          <w:sz w:val="28"/>
          <w:szCs w:val="28"/>
        </w:rPr>
      </w:pPr>
      <w:r>
        <w:rPr>
          <w:rFonts w:ascii="Times New Roman" w:hAnsi="Times New Roman" w:cs="Times New Roman"/>
          <w:b/>
          <w:bCs/>
          <w:i/>
          <w:sz w:val="28"/>
          <w:szCs w:val="28"/>
        </w:rPr>
        <w:t>Письменные презентации</w:t>
      </w:r>
    </w:p>
    <w:p>
      <w:pPr>
        <w:ind w:firstLine="567"/>
        <w:jc w:val="both"/>
        <w:rPr>
          <w:rStyle w:val="12"/>
          <w:rFonts w:ascii="Times New Roman" w:hAnsi="Times New Roman" w:cs="Times New Roman"/>
          <w:i w:val="0"/>
          <w:sz w:val="28"/>
          <w:szCs w:val="28"/>
        </w:rPr>
      </w:pPr>
      <w:r>
        <w:rPr>
          <w:rFonts w:ascii="Times New Roman" w:hAnsi="Times New Roman" w:cs="Times New Roman"/>
          <w:sz w:val="28"/>
          <w:szCs w:val="28"/>
        </w:rPr>
        <w:t xml:space="preserve">Письменные материалы, имеющие отношение к презентациям, могут представлять собой раздаточный материал и предложения по внесению изменений или по улучшению содержания. Многие принципы и приёмы, относящиеся к устным презентациям, в равной степени применимы и к письменным презентациям. </w:t>
      </w:r>
      <w:r>
        <w:rPr>
          <w:rStyle w:val="12"/>
          <w:rFonts w:ascii="Times New Roman" w:hAnsi="Times New Roman" w:cs="Times New Roman"/>
          <w:i w:val="0"/>
          <w:sz w:val="28"/>
          <w:szCs w:val="28"/>
        </w:rPr>
        <w:t xml:space="preserve">Минимальный набор требований к текстовым материалам: грамматическая и стилистическая грамотность, последовательность и логичность в изложении, выверенность цифр и фактов, подходящий стиль, яркий язык, отсутствие канцеляризмов и жаргона, которые непонятны Вашим слушателям. Кроме того, важно, чтобы текст был лаконичным, не «замусоренным» лишними словами и оборотами. Желательно сократить его до </w:t>
      </w:r>
      <w:r>
        <w:rPr>
          <w:rStyle w:val="12"/>
          <w:rFonts w:ascii="Times New Roman" w:hAnsi="Times New Roman" w:cs="Times New Roman"/>
          <w:i w:val="0"/>
          <w:sz w:val="28"/>
          <w:szCs w:val="28"/>
          <w:lang w:val="ru-RU"/>
        </w:rPr>
        <w:t>ё</w:t>
      </w:r>
      <w:r>
        <w:rPr>
          <w:rStyle w:val="12"/>
          <w:rFonts w:ascii="Times New Roman" w:hAnsi="Times New Roman" w:cs="Times New Roman"/>
          <w:i w:val="0"/>
          <w:sz w:val="28"/>
          <w:szCs w:val="28"/>
        </w:rPr>
        <w:t>мких выжимок-тезисов, нескольких предложений.</w:t>
      </w:r>
    </w:p>
    <w:p>
      <w:pPr>
        <w:tabs>
          <w:tab w:val="left" w:pos="567"/>
          <w:tab w:val="left" w:pos="820"/>
          <w:tab w:val="left" w:pos="851"/>
        </w:tabs>
        <w:ind w:firstLine="567"/>
        <w:jc w:val="both"/>
        <w:rPr>
          <w:rFonts w:ascii="Times New Roman" w:hAnsi="Times New Roman" w:cs="Times New Roman"/>
          <w:b/>
          <w:i/>
          <w:sz w:val="28"/>
          <w:szCs w:val="28"/>
        </w:rPr>
      </w:pPr>
      <w:r>
        <w:rPr>
          <w:rFonts w:ascii="Times New Roman" w:hAnsi="Times New Roman" w:cs="Times New Roman"/>
          <w:b/>
          <w:i/>
          <w:sz w:val="28"/>
          <w:szCs w:val="28"/>
        </w:rPr>
        <w:t>Качества успешного оратора</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Самыми очевидными качествами для оратора являются: уверенность, знание темы, правильность речи, умение построить диалог, быстрая реакция, обаяние, компетенция, артистизм, что достигается непрерывной практикой, работой над собой и профессиональным ростом. Основой всего лежит чувство юмора и самообладание.</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Успешный оратор должен покорять слушателей своей харизмой. Его речи должны не просто дойти до публики, но и заставить людей думать и действовать. Хороший оратор – это настоящий лидер. Но не все рождаются с такими способностями. Чтобы стать мастером красноречия, необходимо постоянно самосовершенствоваться и воспитывать в себе соответствующие качества.</w:t>
      </w:r>
    </w:p>
    <w:p>
      <w:pPr>
        <w:tabs>
          <w:tab w:val="left" w:pos="567"/>
          <w:tab w:val="left" w:pos="820"/>
          <w:tab w:val="left" w:pos="851"/>
        </w:tabs>
        <w:jc w:val="both"/>
        <w:rPr>
          <w:rFonts w:hint="default" w:ascii="Times New Roman" w:hAnsi="Times New Roman" w:cs="Times New Roman"/>
          <w:b/>
          <w:i/>
          <w:sz w:val="28"/>
          <w:szCs w:val="28"/>
          <w:lang w:val="ru-RU"/>
        </w:rPr>
      </w:pPr>
      <w:r>
        <w:rPr>
          <w:rFonts w:ascii="Times New Roman" w:hAnsi="Times New Roman" w:cs="Times New Roman"/>
          <w:sz w:val="28"/>
          <w:szCs w:val="28"/>
        </w:rPr>
        <w:tab/>
      </w:r>
      <w:r>
        <w:rPr>
          <w:rFonts w:ascii="Times New Roman" w:hAnsi="Times New Roman" w:cs="Times New Roman"/>
          <w:b/>
          <w:i/>
          <w:sz w:val="28"/>
          <w:szCs w:val="28"/>
        </w:rPr>
        <w:t>Подготовка оратора к выступлению перед слушателями</w:t>
      </w:r>
    </w:p>
    <w:p>
      <w:pPr>
        <w:pStyle w:val="280"/>
        <w:tabs>
          <w:tab w:val="left" w:pos="142"/>
          <w:tab w:val="left" w:pos="426"/>
          <w:tab w:val="left" w:pos="736"/>
          <w:tab w:val="left" w:pos="851"/>
        </w:tabs>
        <w:ind w:left="0"/>
        <w:jc w:val="both"/>
        <w:rPr>
          <w:rFonts w:ascii="Times New Roman" w:hAnsi="Times New Roman" w:cs="Times New Roman"/>
          <w:b/>
          <w:bCs/>
          <w:i/>
          <w:sz w:val="28"/>
          <w:szCs w:val="28"/>
        </w:rPr>
      </w:pPr>
      <w:r>
        <w:rPr>
          <w:rFonts w:ascii="Times New Roman" w:hAnsi="Times New Roman" w:cs="Times New Roman"/>
          <w:b/>
          <w:bCs/>
          <w:i/>
          <w:sz w:val="28"/>
          <w:szCs w:val="28"/>
        </w:rPr>
        <w:t>1. Выработка уверенности в себе</w:t>
      </w:r>
    </w:p>
    <w:p>
      <w:pPr>
        <w:pStyle w:val="280"/>
        <w:tabs>
          <w:tab w:val="left" w:pos="142"/>
          <w:tab w:val="left" w:pos="426"/>
          <w:tab w:val="left" w:pos="736"/>
          <w:tab w:val="left" w:pos="851"/>
        </w:tabs>
        <w:ind w:left="0"/>
        <w:jc w:val="both"/>
        <w:rPr>
          <w:rFonts w:ascii="Times New Roman" w:hAnsi="Times New Roman" w:cs="Times New Roman"/>
          <w:b/>
          <w:bCs/>
          <w:i/>
          <w:sz w:val="28"/>
          <w:szCs w:val="28"/>
        </w:rPr>
      </w:pPr>
      <w:r>
        <w:rPr>
          <w:rFonts w:ascii="Times New Roman" w:hAnsi="Times New Roman" w:cs="Times New Roman"/>
          <w:b/>
          <w:bCs/>
          <w:i/>
          <w:sz w:val="28"/>
          <w:szCs w:val="28"/>
        </w:rPr>
        <w:t>2. Психологическая и физическая подготовка к выступлению:</w:t>
      </w:r>
    </w:p>
    <w:p>
      <w:pPr>
        <w:pStyle w:val="280"/>
        <w:tabs>
          <w:tab w:val="left" w:pos="426"/>
          <w:tab w:val="left" w:pos="709"/>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Уметь преодолеть стресс.</w:t>
      </w:r>
    </w:p>
    <w:p>
      <w:pPr>
        <w:pStyle w:val="280"/>
        <w:tabs>
          <w:tab w:val="left" w:pos="426"/>
          <w:tab w:val="left" w:pos="709"/>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Сконцентрировать внимание не на своих собственных переживаниях, а на содержании своей речи.</w:t>
      </w:r>
    </w:p>
    <w:p>
      <w:pPr>
        <w:pStyle w:val="280"/>
        <w:tabs>
          <w:tab w:val="left" w:pos="426"/>
          <w:tab w:val="left" w:pos="709"/>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Оставить себе «резервные знания», мысль о которых укрепит собственную уверенность.</w:t>
      </w:r>
    </w:p>
    <w:p>
      <w:pPr>
        <w:pStyle w:val="280"/>
        <w:tabs>
          <w:tab w:val="left" w:pos="426"/>
          <w:tab w:val="left" w:pos="709"/>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Не готовится в день выступления.</w:t>
      </w:r>
    </w:p>
    <w:p>
      <w:pPr>
        <w:pStyle w:val="280"/>
        <w:tabs>
          <w:tab w:val="left" w:pos="426"/>
          <w:tab w:val="left" w:pos="709"/>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За час-полтора до выступления не заниматься неожиданными и непривычными делами, что привед</w:t>
      </w:r>
      <w:r>
        <w:rPr>
          <w:rFonts w:ascii="Times New Roman" w:hAnsi="Times New Roman" w:cs="Times New Roman"/>
          <w:bCs/>
          <w:sz w:val="28"/>
          <w:szCs w:val="28"/>
          <w:lang w:val="ru-RU"/>
        </w:rPr>
        <w:t>ё</w:t>
      </w:r>
      <w:r>
        <w:rPr>
          <w:rFonts w:ascii="Times New Roman" w:hAnsi="Times New Roman" w:cs="Times New Roman"/>
          <w:bCs/>
          <w:sz w:val="28"/>
          <w:szCs w:val="28"/>
        </w:rPr>
        <w:t>т к рассеванию внимания.</w:t>
      </w:r>
    </w:p>
    <w:p>
      <w:pPr>
        <w:pStyle w:val="280"/>
        <w:tabs>
          <w:tab w:val="left" w:pos="426"/>
          <w:tab w:val="left" w:pos="709"/>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Избегать нервных движений, что будет способствовать усилению неуверенности.</w:t>
      </w:r>
    </w:p>
    <w:p>
      <w:pPr>
        <w:pStyle w:val="280"/>
        <w:tabs>
          <w:tab w:val="left" w:pos="426"/>
          <w:tab w:val="left" w:pos="851"/>
        </w:tabs>
        <w:ind w:left="0" w:firstLine="567"/>
        <w:jc w:val="both"/>
        <w:rPr>
          <w:rFonts w:ascii="Times New Roman" w:hAnsi="Times New Roman" w:cs="Times New Roman"/>
          <w:bCs/>
          <w:sz w:val="28"/>
          <w:szCs w:val="28"/>
        </w:rPr>
      </w:pPr>
    </w:p>
    <w:p>
      <w:pPr>
        <w:tabs>
          <w:tab w:val="left" w:pos="426"/>
          <w:tab w:val="left" w:pos="736"/>
          <w:tab w:val="left" w:pos="851"/>
        </w:tabs>
        <w:ind w:firstLine="567"/>
        <w:jc w:val="both"/>
        <w:rPr>
          <w:rFonts w:ascii="Times New Roman" w:hAnsi="Times New Roman" w:cs="Times New Roman"/>
          <w:b/>
          <w:bCs/>
          <w:i/>
          <w:sz w:val="28"/>
          <w:szCs w:val="28"/>
        </w:rPr>
      </w:pPr>
      <w:r>
        <w:rPr>
          <w:rFonts w:ascii="Times New Roman" w:hAnsi="Times New Roman" w:cs="Times New Roman"/>
          <w:b/>
          <w:bCs/>
          <w:i/>
          <w:sz w:val="28"/>
          <w:szCs w:val="28"/>
        </w:rPr>
        <w:t>3. Проблема первого впечатления:</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оно должно быть очень сильным, ярким и хорошо запоминающимся;</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оно может быть преимущественно далеко от истины, ошибочно;</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оно очень устойчиво, долго и над</w:t>
      </w:r>
      <w:r>
        <w:rPr>
          <w:rFonts w:ascii="Times New Roman" w:hAnsi="Times New Roman" w:cs="Times New Roman"/>
          <w:bCs/>
          <w:sz w:val="28"/>
          <w:szCs w:val="28"/>
          <w:lang w:val="ru-RU"/>
        </w:rPr>
        <w:t>ё</w:t>
      </w:r>
      <w:r>
        <w:rPr>
          <w:rFonts w:ascii="Times New Roman" w:hAnsi="Times New Roman" w:cs="Times New Roman"/>
          <w:bCs/>
          <w:sz w:val="28"/>
          <w:szCs w:val="28"/>
        </w:rPr>
        <w:t>жно хранится;</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оратор оценивается как со стороны его объективных ролевых характеристик, так и со стороны его индивидуальных личностных характеристик;</w:t>
      </w:r>
    </w:p>
    <w:p>
      <w:pPr>
        <w:pStyle w:val="280"/>
        <w:tabs>
          <w:tab w:val="left" w:pos="426"/>
          <w:tab w:val="left" w:pos="736"/>
          <w:tab w:val="left" w:pos="851"/>
        </w:tabs>
        <w:ind w:left="0" w:firstLine="567"/>
        <w:jc w:val="both"/>
        <w:rPr>
          <w:rFonts w:ascii="Times New Roman" w:hAnsi="Times New Roman" w:cs="Times New Roman"/>
          <w:bCs/>
          <w:sz w:val="28"/>
          <w:szCs w:val="28"/>
        </w:rPr>
      </w:pPr>
      <w:r>
        <w:rPr>
          <w:rFonts w:ascii="Times New Roman" w:hAnsi="Times New Roman" w:eastAsia="Times New Roman" w:cs="Times New Roman"/>
          <w:kern w:val="0"/>
          <w:sz w:val="28"/>
          <w:szCs w:val="28"/>
          <w:lang w:eastAsia="ru-RU" w:bidi="ar-SA"/>
        </w:rPr>
        <w:t>–</w:t>
      </w:r>
      <w:r>
        <w:rPr>
          <w:rFonts w:ascii="Times New Roman" w:hAnsi="Times New Roman" w:cs="Times New Roman"/>
          <w:bCs/>
          <w:sz w:val="28"/>
          <w:szCs w:val="28"/>
        </w:rPr>
        <w:t xml:space="preserve"> основой первого впечатления является зрительный образ, который невозможно переоценить.</w:t>
      </w:r>
    </w:p>
    <w:p>
      <w:pPr>
        <w:pStyle w:val="280"/>
        <w:numPr>
          <w:ilvl w:val="0"/>
          <w:numId w:val="0"/>
        </w:numPr>
        <w:tabs>
          <w:tab w:val="left" w:pos="284"/>
          <w:tab w:val="left" w:pos="426"/>
          <w:tab w:val="left" w:pos="736"/>
          <w:tab w:val="left" w:pos="851"/>
        </w:tabs>
        <w:ind w:left="0" w:leftChars="0" w:firstLine="621" w:firstLineChars="221"/>
        <w:jc w:val="both"/>
        <w:rPr>
          <w:rFonts w:ascii="Times New Roman" w:hAnsi="Times New Roman" w:cs="Times New Roman"/>
          <w:b/>
          <w:bCs/>
          <w:i/>
          <w:sz w:val="28"/>
          <w:szCs w:val="28"/>
        </w:rPr>
      </w:pPr>
      <w:r>
        <w:rPr>
          <w:rFonts w:hint="default" w:ascii="Times New Roman" w:hAnsi="Times New Roman" w:cs="Times New Roman"/>
          <w:b/>
          <w:bCs/>
          <w:i/>
          <w:sz w:val="28"/>
          <w:szCs w:val="28"/>
          <w:lang w:val="ru-RU"/>
        </w:rPr>
        <w:t xml:space="preserve">4. </w:t>
      </w:r>
      <w:r>
        <w:rPr>
          <w:rFonts w:ascii="Times New Roman" w:hAnsi="Times New Roman" w:cs="Times New Roman"/>
          <w:b/>
          <w:bCs/>
          <w:i/>
          <w:sz w:val="28"/>
          <w:szCs w:val="28"/>
        </w:rPr>
        <w:t>Личность оратора (собственная индивидуальность, непохожесть на других)</w:t>
      </w:r>
    </w:p>
    <w:p>
      <w:pPr>
        <w:tabs>
          <w:tab w:val="left" w:pos="736"/>
          <w:tab w:val="left" w:pos="851"/>
        </w:tabs>
        <w:ind w:left="987"/>
        <w:jc w:val="both"/>
        <w:rPr>
          <w:rFonts w:ascii="Times New Roman" w:hAnsi="Times New Roman" w:cs="Times New Roman"/>
          <w:b/>
          <w:bCs/>
          <w:i/>
          <w:sz w:val="28"/>
          <w:szCs w:val="28"/>
        </w:rPr>
      </w:pPr>
      <w:r>
        <w:rPr>
          <w:rFonts w:ascii="Times New Roman" w:hAnsi="Times New Roman" w:cs="Times New Roman"/>
          <w:b/>
          <w:bCs/>
          <w:i/>
          <w:sz w:val="28"/>
          <w:szCs w:val="28"/>
        </w:rPr>
        <w:t>Как оратору с лёгкостью выходить из затруднительных положений?</w:t>
      </w:r>
    </w:p>
    <w:p>
      <w:pPr>
        <w:pStyle w:val="280"/>
        <w:tabs>
          <w:tab w:val="left" w:pos="284"/>
          <w:tab w:val="left" w:pos="567"/>
          <w:tab w:val="left" w:pos="709"/>
        </w:tabs>
        <w:ind w:left="0"/>
        <w:jc w:val="both"/>
        <w:rPr>
          <w:rFonts w:ascii="Times New Roman" w:hAnsi="Times New Roman" w:cs="Times New Roman"/>
          <w:b/>
          <w:bCs/>
          <w:i/>
          <w:sz w:val="28"/>
          <w:szCs w:val="28"/>
        </w:rPr>
      </w:pPr>
      <w:r>
        <w:rPr>
          <w:rFonts w:ascii="Times New Roman" w:hAnsi="Times New Roman" w:cs="Times New Roman"/>
          <w:b/>
          <w:bCs w:val="0"/>
          <w:i/>
          <w:iCs/>
          <w:sz w:val="28"/>
          <w:szCs w:val="28"/>
        </w:rPr>
        <w:t>1</w:t>
      </w:r>
      <w:r>
        <w:rPr>
          <w:rFonts w:ascii="Times New Roman" w:hAnsi="Times New Roman" w:cs="Times New Roman"/>
          <w:b/>
          <w:bCs w:val="0"/>
          <w:sz w:val="28"/>
          <w:szCs w:val="28"/>
        </w:rPr>
        <w:t>.</w:t>
      </w:r>
      <w:r>
        <w:rPr>
          <w:rFonts w:ascii="Times New Roman" w:hAnsi="Times New Roman" w:cs="Times New Roman"/>
          <w:bCs/>
          <w:sz w:val="28"/>
          <w:szCs w:val="28"/>
        </w:rPr>
        <w:tab/>
      </w:r>
      <w:r>
        <w:rPr>
          <w:rFonts w:ascii="Times New Roman" w:hAnsi="Times New Roman" w:cs="Times New Roman"/>
          <w:b/>
          <w:bCs/>
          <w:i/>
          <w:sz w:val="28"/>
          <w:szCs w:val="28"/>
        </w:rPr>
        <w:t>Реакция оратора на неполадки и помехи в ходе выступления</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Неполадки в ходе выступления могут легко сбить оратора с мысли и даже поставить под угрозу его выступление. Поэтому нужно твердо знать некоторые при</w:t>
      </w:r>
      <w:r>
        <w:rPr>
          <w:rFonts w:ascii="Times New Roman" w:hAnsi="Times New Roman" w:cs="Times New Roman"/>
          <w:bCs/>
          <w:sz w:val="28"/>
          <w:szCs w:val="28"/>
          <w:lang w:val="ru-RU"/>
        </w:rPr>
        <w:t>ё</w:t>
      </w:r>
      <w:r>
        <w:rPr>
          <w:rFonts w:ascii="Times New Roman" w:hAnsi="Times New Roman" w:cs="Times New Roman"/>
          <w:bCs/>
          <w:sz w:val="28"/>
          <w:szCs w:val="28"/>
        </w:rPr>
        <w:t>мы реагирования на типичные неполадки и помехи, которые могут встретиться в процессе публичного выступления.</w:t>
      </w:r>
    </w:p>
    <w:p>
      <w:pPr>
        <w:pStyle w:val="280"/>
        <w:tabs>
          <w:tab w:val="left" w:pos="426"/>
          <w:tab w:val="left" w:pos="736"/>
          <w:tab w:val="left" w:pos="851"/>
        </w:tabs>
        <w:ind w:left="0"/>
        <w:jc w:val="both"/>
        <w:rPr>
          <w:rFonts w:ascii="Times New Roman" w:hAnsi="Times New Roman" w:cs="Times New Roman"/>
          <w:b/>
          <w:bCs/>
          <w:i/>
          <w:sz w:val="28"/>
          <w:szCs w:val="28"/>
        </w:rPr>
      </w:pPr>
      <w:r>
        <w:rPr>
          <w:rFonts w:ascii="Times New Roman" w:hAnsi="Times New Roman" w:cs="Times New Roman"/>
          <w:b/>
          <w:bCs w:val="0"/>
          <w:i/>
          <w:iCs/>
          <w:sz w:val="28"/>
          <w:szCs w:val="28"/>
        </w:rPr>
        <w:t xml:space="preserve">2. </w:t>
      </w:r>
      <w:r>
        <w:rPr>
          <w:rFonts w:ascii="Times New Roman" w:hAnsi="Times New Roman" w:cs="Times New Roman"/>
          <w:b/>
          <w:bCs/>
          <w:i/>
          <w:sz w:val="28"/>
          <w:szCs w:val="28"/>
        </w:rPr>
        <w:t>Организационно – технические неполадки</w:t>
      </w:r>
    </w:p>
    <w:p>
      <w:pPr>
        <w:pStyle w:val="280"/>
        <w:tabs>
          <w:tab w:val="left" w:pos="426"/>
          <w:tab w:val="left" w:pos="736"/>
          <w:tab w:val="left" w:pos="851"/>
        </w:tabs>
        <w:ind w:left="0"/>
        <w:jc w:val="both"/>
        <w:rPr>
          <w:rFonts w:ascii="Times New Roman" w:hAnsi="Times New Roman" w:cs="Times New Roman"/>
          <w:bCs/>
          <w:i/>
          <w:sz w:val="28"/>
          <w:szCs w:val="28"/>
        </w:rPr>
      </w:pPr>
      <w:r>
        <w:rPr>
          <w:rFonts w:ascii="Times New Roman" w:hAnsi="Times New Roman" w:cs="Times New Roman"/>
          <w:bCs/>
          <w:sz w:val="28"/>
          <w:szCs w:val="28"/>
        </w:rPr>
        <w:tab/>
      </w:r>
      <w:r>
        <w:rPr>
          <w:rFonts w:ascii="Times New Roman" w:hAnsi="Times New Roman" w:eastAsia="Times New Roman" w:cs="Times New Roman"/>
          <w:kern w:val="0"/>
          <w:sz w:val="28"/>
          <w:szCs w:val="28"/>
          <w:lang w:eastAsia="ru-RU" w:bidi="ar-SA"/>
        </w:rPr>
        <w:t>–</w:t>
      </w:r>
      <w:r>
        <w:rPr>
          <w:rFonts w:ascii="Times New Roman" w:hAnsi="Times New Roman" w:cs="Times New Roman"/>
          <w:bCs/>
          <w:i/>
          <w:sz w:val="28"/>
          <w:szCs w:val="28"/>
        </w:rPr>
        <w:t xml:space="preserve"> В помещение доносится шум из соседнего помещения или с улицы, слышны чужие разговоры и др.</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Нужно: начать говорить громче, подойти ближе к слушателям; попросить устранить помеху; прокомментировать в юмористическом плане ситуацию.</w:t>
      </w:r>
    </w:p>
    <w:p>
      <w:pPr>
        <w:pStyle w:val="280"/>
        <w:tabs>
          <w:tab w:val="left" w:pos="426"/>
          <w:tab w:val="left" w:pos="736"/>
          <w:tab w:val="left" w:pos="851"/>
        </w:tabs>
        <w:ind w:left="0"/>
        <w:jc w:val="both"/>
        <w:rPr>
          <w:rFonts w:ascii="Times New Roman" w:hAnsi="Times New Roman" w:cs="Times New Roman"/>
          <w:bCs/>
          <w:i/>
          <w:sz w:val="28"/>
          <w:szCs w:val="28"/>
        </w:rPr>
      </w:pPr>
      <w:r>
        <w:rPr>
          <w:rFonts w:ascii="Times New Roman" w:hAnsi="Times New Roman" w:cs="Times New Roman"/>
          <w:bCs/>
          <w:sz w:val="28"/>
          <w:szCs w:val="28"/>
        </w:rPr>
        <w:tab/>
      </w:r>
      <w:r>
        <w:rPr>
          <w:rFonts w:ascii="Times New Roman" w:hAnsi="Times New Roman" w:eastAsia="Times New Roman" w:cs="Times New Roman"/>
          <w:kern w:val="0"/>
          <w:sz w:val="28"/>
          <w:szCs w:val="28"/>
          <w:lang w:eastAsia="ru-RU" w:bidi="ar-SA"/>
        </w:rPr>
        <w:t>–</w:t>
      </w:r>
      <w:r>
        <w:rPr>
          <w:rFonts w:ascii="Times New Roman" w:hAnsi="Times New Roman" w:cs="Times New Roman"/>
          <w:bCs/>
          <w:i/>
          <w:sz w:val="28"/>
          <w:szCs w:val="28"/>
        </w:rPr>
        <w:t xml:space="preserve"> В дверь все время заглядывают посторонние.</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Нужно: прикрепить записку с надписью «Не беспокоить» или попросить, чтобы не беспокоили. Если заглядывающие обращаются к оратору с просьбой кого-либо позвать или отпустить, нужно сделать паузу, затем отпустить слушателя или попросить больше не беспокоить и, затем, продолжить свою речь.</w:t>
      </w:r>
    </w:p>
    <w:p>
      <w:pPr>
        <w:pStyle w:val="280"/>
        <w:tabs>
          <w:tab w:val="left" w:pos="426"/>
          <w:tab w:val="left" w:pos="736"/>
          <w:tab w:val="left" w:pos="851"/>
        </w:tabs>
        <w:ind w:left="0"/>
        <w:jc w:val="both"/>
        <w:rPr>
          <w:rFonts w:ascii="Times New Roman" w:hAnsi="Times New Roman" w:cs="Times New Roman"/>
          <w:bCs/>
          <w:i/>
          <w:sz w:val="28"/>
          <w:szCs w:val="28"/>
        </w:rPr>
      </w:pPr>
      <w:r>
        <w:rPr>
          <w:rFonts w:ascii="Times New Roman" w:hAnsi="Times New Roman" w:cs="Times New Roman"/>
          <w:bCs/>
          <w:sz w:val="28"/>
          <w:szCs w:val="28"/>
        </w:rPr>
        <w:tab/>
      </w:r>
      <w:r>
        <w:rPr>
          <w:rFonts w:ascii="Times New Roman" w:hAnsi="Times New Roman" w:eastAsia="Times New Roman" w:cs="Times New Roman"/>
          <w:kern w:val="0"/>
          <w:sz w:val="28"/>
          <w:szCs w:val="28"/>
          <w:lang w:eastAsia="ru-RU" w:bidi="ar-SA"/>
        </w:rPr>
        <w:t>–</w:t>
      </w:r>
      <w:r>
        <w:rPr>
          <w:rFonts w:ascii="Times New Roman" w:hAnsi="Times New Roman" w:cs="Times New Roman"/>
          <w:bCs/>
          <w:i/>
          <w:sz w:val="28"/>
          <w:szCs w:val="28"/>
        </w:rPr>
        <w:t xml:space="preserve"> Слушатели опаздывают, постоянно входят в аудиторию.</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Нужно: одиночных опоздавших лучше всего не замечать; если вошла группа – переждать, пока они сядут, пригласить их пройти, демонстрируя максимум доброжелательности или можно допустить ироничную  шутку, что «Мы начали без Вас, извините», но недовольства обнаруживать не следует.</w:t>
      </w:r>
    </w:p>
    <w:p>
      <w:pPr>
        <w:pStyle w:val="280"/>
        <w:tabs>
          <w:tab w:val="left" w:pos="426"/>
          <w:tab w:val="left" w:pos="736"/>
          <w:tab w:val="left" w:pos="851"/>
        </w:tabs>
        <w:ind w:left="0"/>
        <w:jc w:val="both"/>
        <w:rPr>
          <w:rFonts w:ascii="Times New Roman" w:hAnsi="Times New Roman" w:cs="Times New Roman"/>
          <w:bCs/>
          <w:i/>
          <w:sz w:val="28"/>
          <w:szCs w:val="28"/>
        </w:rPr>
      </w:pPr>
      <w:r>
        <w:rPr>
          <w:rFonts w:ascii="Times New Roman" w:hAnsi="Times New Roman" w:cs="Times New Roman"/>
          <w:bCs/>
          <w:sz w:val="28"/>
          <w:szCs w:val="28"/>
        </w:rPr>
        <w:tab/>
      </w:r>
      <w:r>
        <w:rPr>
          <w:rFonts w:ascii="Times New Roman" w:hAnsi="Times New Roman" w:eastAsia="Times New Roman" w:cs="Times New Roman"/>
          <w:kern w:val="0"/>
          <w:sz w:val="28"/>
          <w:szCs w:val="28"/>
          <w:lang w:eastAsia="ru-RU" w:bidi="ar-SA"/>
        </w:rPr>
        <w:t>–</w:t>
      </w:r>
      <w:r>
        <w:rPr>
          <w:rFonts w:ascii="Times New Roman" w:hAnsi="Times New Roman" w:cs="Times New Roman"/>
          <w:bCs/>
          <w:i/>
          <w:sz w:val="28"/>
          <w:szCs w:val="28"/>
        </w:rPr>
        <w:t xml:space="preserve"> В помещении стало душно.</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Нужно: сделать перерыв и проветрить помещение в течение 10 минут или сократить время своего выступления.</w:t>
      </w:r>
    </w:p>
    <w:p>
      <w:pPr>
        <w:pStyle w:val="280"/>
        <w:tabs>
          <w:tab w:val="left" w:pos="426"/>
          <w:tab w:val="left" w:pos="736"/>
          <w:tab w:val="left" w:pos="851"/>
        </w:tabs>
        <w:ind w:left="0"/>
        <w:jc w:val="both"/>
        <w:rPr>
          <w:rFonts w:ascii="Times New Roman" w:hAnsi="Times New Roman" w:cs="Times New Roman"/>
          <w:bCs/>
          <w:i/>
          <w:sz w:val="28"/>
          <w:szCs w:val="28"/>
        </w:rPr>
      </w:pPr>
      <w:r>
        <w:rPr>
          <w:rFonts w:ascii="Times New Roman" w:hAnsi="Times New Roman" w:cs="Times New Roman"/>
          <w:bCs/>
          <w:sz w:val="28"/>
          <w:szCs w:val="28"/>
        </w:rPr>
        <w:tab/>
      </w:r>
      <w:r>
        <w:rPr>
          <w:rFonts w:ascii="Times New Roman" w:hAnsi="Times New Roman" w:eastAsia="Times New Roman" w:cs="Times New Roman"/>
          <w:kern w:val="0"/>
          <w:sz w:val="28"/>
          <w:szCs w:val="28"/>
          <w:lang w:eastAsia="ru-RU" w:bidi="ar-SA"/>
        </w:rPr>
        <w:t>–</w:t>
      </w:r>
      <w:r>
        <w:rPr>
          <w:rFonts w:ascii="Times New Roman" w:hAnsi="Times New Roman" w:cs="Times New Roman"/>
          <w:bCs/>
          <w:i/>
          <w:sz w:val="28"/>
          <w:szCs w:val="28"/>
        </w:rPr>
        <w:t xml:space="preserve"> Погас свет.</w:t>
      </w:r>
    </w:p>
    <w:p>
      <w:pPr>
        <w:pStyle w:val="280"/>
        <w:tabs>
          <w:tab w:val="left" w:pos="426"/>
          <w:tab w:val="left" w:pos="736"/>
          <w:tab w:val="left" w:pos="851"/>
        </w:tabs>
        <w:ind w:left="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Нужно: объявить перерыв для устранения неполадки либо раньше закончить сво</w:t>
      </w:r>
      <w:r>
        <w:rPr>
          <w:rFonts w:ascii="Times New Roman" w:hAnsi="Times New Roman" w:cs="Times New Roman"/>
          <w:bCs/>
          <w:sz w:val="28"/>
          <w:szCs w:val="28"/>
          <w:lang w:val="ru-RU"/>
        </w:rPr>
        <w:t>ё</w:t>
      </w:r>
      <w:r>
        <w:rPr>
          <w:rFonts w:ascii="Times New Roman" w:hAnsi="Times New Roman" w:cs="Times New Roman"/>
          <w:bCs/>
          <w:sz w:val="28"/>
          <w:szCs w:val="28"/>
        </w:rPr>
        <w:t xml:space="preserve"> выступление.</w:t>
      </w:r>
    </w:p>
    <w:p>
      <w:pPr>
        <w:tabs>
          <w:tab w:val="left" w:pos="567"/>
          <w:tab w:val="left" w:pos="736"/>
          <w:tab w:val="left" w:pos="851"/>
        </w:tabs>
        <w:jc w:val="both"/>
        <w:rPr>
          <w:rFonts w:ascii="Times New Roman" w:hAnsi="Times New Roman" w:cs="Times New Roman"/>
          <w:b/>
          <w:bCs/>
          <w:i/>
          <w:sz w:val="28"/>
          <w:szCs w:val="28"/>
        </w:rPr>
      </w:pPr>
      <w:r>
        <w:rPr>
          <w:rFonts w:ascii="Times New Roman" w:hAnsi="Times New Roman" w:cs="Times New Roman"/>
          <w:b/>
          <w:bCs/>
          <w:i/>
          <w:sz w:val="28"/>
          <w:szCs w:val="28"/>
        </w:rPr>
        <w:t>3. Помехи в поведении слушателей</w:t>
      </w:r>
    </w:p>
    <w:p>
      <w:pPr>
        <w:pStyle w:val="280"/>
        <w:numPr>
          <w:ilvl w:val="6"/>
          <w:numId w:val="11"/>
        </w:numPr>
        <w:tabs>
          <w:tab w:val="left" w:pos="567"/>
          <w:tab w:val="left" w:pos="73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Активная реакция на отвлекающие внешние факторы.</w:t>
      </w:r>
    </w:p>
    <w:p>
      <w:pPr>
        <w:pStyle w:val="280"/>
        <w:numPr>
          <w:ilvl w:val="6"/>
          <w:numId w:val="11"/>
        </w:numPr>
        <w:tabs>
          <w:tab w:val="left" w:pos="567"/>
          <w:tab w:val="left" w:pos="73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Слушатели переговариваются между собой.</w:t>
      </w:r>
    </w:p>
    <w:p>
      <w:pPr>
        <w:pStyle w:val="280"/>
        <w:numPr>
          <w:ilvl w:val="6"/>
          <w:numId w:val="11"/>
        </w:numPr>
        <w:tabs>
          <w:tab w:val="left" w:pos="567"/>
          <w:tab w:val="left" w:pos="73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Слушатели демонстративно зевают.</w:t>
      </w:r>
    </w:p>
    <w:p>
      <w:pPr>
        <w:pStyle w:val="280"/>
        <w:numPr>
          <w:ilvl w:val="6"/>
          <w:numId w:val="11"/>
        </w:numPr>
        <w:tabs>
          <w:tab w:val="left" w:pos="567"/>
          <w:tab w:val="left" w:pos="73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Слушатели встают и уходят.</w:t>
      </w:r>
    </w:p>
    <w:p>
      <w:pPr>
        <w:pStyle w:val="280"/>
        <w:numPr>
          <w:ilvl w:val="6"/>
          <w:numId w:val="11"/>
        </w:numPr>
        <w:tabs>
          <w:tab w:val="left" w:pos="567"/>
          <w:tab w:val="left" w:pos="73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 места раздаются реплики несогласия.</w:t>
      </w:r>
    </w:p>
    <w:p>
      <w:pPr>
        <w:pStyle w:val="280"/>
        <w:numPr>
          <w:ilvl w:val="6"/>
          <w:numId w:val="11"/>
        </w:numPr>
        <w:tabs>
          <w:tab w:val="left" w:pos="567"/>
          <w:tab w:val="left" w:pos="73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С места раздаются грубые, провокационные выкрики, реплики.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Более всего ораторов тревожат не вопросы из аудитории, а их отсутствие. Молчание говорит о том, что люди слушали выступление невнимательно, что выступление их не зацепило. Это означает, что у них уже сложилось своё мнение без учёта того, что говорил оратор. Для вопросов и комментариев можно отвести время до, в течение и после выступления. Для успешного ответа на комментарии из аудитории действуйте в четыре этапа: выслушайте, поймите, выскажите одобрение и ответьте. Отвечая на вопрос, нужно учитывать его тип. Необходимо сохранять самообладания, если появляются затруднения. Довольно любопытные приёмы общения возникают, когда есть возможность предсказывать наиболее эффектные вопросы.</w:t>
      </w:r>
    </w:p>
    <w:p>
      <w:pPr>
        <w:tabs>
          <w:tab w:val="left" w:pos="851"/>
        </w:tabs>
        <w:ind w:left="567"/>
        <w:jc w:val="both"/>
        <w:rPr>
          <w:rFonts w:ascii="Times New Roman" w:hAnsi="Times New Roman" w:eastAsia="Times New Roman" w:cs="Times New Roman"/>
          <w:b/>
          <w:bCs/>
          <w:i/>
          <w:color w:val="000000"/>
          <w:sz w:val="28"/>
          <w:szCs w:val="28"/>
          <w:lang w:eastAsia="ru-RU"/>
        </w:rPr>
      </w:pPr>
      <w:r>
        <w:rPr>
          <w:rFonts w:ascii="Times New Roman" w:hAnsi="Times New Roman" w:eastAsia="Times New Roman" w:cs="Times New Roman"/>
          <w:b/>
          <w:bCs/>
          <w:color w:val="000000"/>
          <w:sz w:val="28"/>
          <w:szCs w:val="28"/>
          <w:lang w:eastAsia="ru-RU"/>
        </w:rPr>
        <w:t>1</w:t>
      </w:r>
      <w:r>
        <w:rPr>
          <w:rFonts w:ascii="Times New Roman" w:hAnsi="Times New Roman" w:eastAsia="Times New Roman" w:cs="Times New Roman"/>
          <w:b/>
          <w:bCs/>
          <w:i/>
          <w:color w:val="000000"/>
          <w:sz w:val="28"/>
          <w:szCs w:val="28"/>
          <w:lang w:eastAsia="ru-RU"/>
        </w:rPr>
        <w:t xml:space="preserve">. </w:t>
      </w:r>
      <w:r>
        <w:rPr>
          <w:rFonts w:ascii="Times New Roman" w:hAnsi="Times New Roman" w:eastAsia="Times New Roman" w:cs="Times New Roman"/>
          <w:b/>
          <w:bCs/>
          <w:color w:val="000000"/>
          <w:sz w:val="28"/>
          <w:szCs w:val="28"/>
          <w:lang w:eastAsia="ru-RU"/>
        </w:rPr>
        <w:t>Общие рекомендации к мультимедийной презентации:</w:t>
      </w:r>
    </w:p>
    <w:p>
      <w:pPr>
        <w:tabs>
          <w:tab w:val="left" w:pos="851"/>
        </w:tabs>
        <w:ind w:left="567"/>
        <w:jc w:val="both"/>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1.1. Требования к созданию и оформлению мультимедийной презентации:</w:t>
      </w:r>
    </w:p>
    <w:p>
      <w:pPr>
        <w:pStyle w:val="275"/>
        <w:numPr>
          <w:ilvl w:val="0"/>
          <w:numId w:val="12"/>
        </w:numPr>
        <w:tabs>
          <w:tab w:val="left" w:pos="567"/>
          <w:tab w:val="left" w:pos="851"/>
          <w:tab w:val="clear" w:pos="0"/>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Презентация выполняется студентом индивидуально.</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заглавного слайда обязательно.</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Количество слайдов не менее 20-ти.</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Соответствие выбранной теме.</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Слайд должен содержать оптимальное количество слов.</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надписей и заголовков следует употреблять чёткий крупный шрифт, ограничить использование просто текста. Допустимо выносить на слайд предложения, определения, слова, термины. Текст легко читаем.</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Правильность используемой терминологии.</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ошибок правописания и опечаток.</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Заливка фона, букв, линий предпочтительна спокойного, «не ядовитого» цвета, не вызывающая раздражение и утомление глаз.</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Рисунки, фотографии и другие иллюстрационные материалы должны, по возможности, максимально равномерно заполнить все экранное поле. Но при этом не перегружать слайд зрительной информацией.</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выводов по рассматриваемой проблеме.</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Единый стиль оформления всех слайдов.</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Соответствие дизайна слайда содержанию. Сочетание фона, текста и графики.</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Целесообразно использование эффектов анимации.</w:t>
      </w:r>
    </w:p>
    <w:p>
      <w:pPr>
        <w:pStyle w:val="275"/>
        <w:numPr>
          <w:ilvl w:val="0"/>
          <w:numId w:val="12"/>
        </w:numPr>
        <w:tabs>
          <w:tab w:val="left" w:pos="567"/>
          <w:tab w:val="left" w:pos="851"/>
          <w:tab w:val="clear" w:pos="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Звуковое сопровождение слайдов не должно носить резкий, отвлекающий, раздражающий характер.</w:t>
      </w:r>
    </w:p>
    <w:p>
      <w:pPr>
        <w:pStyle w:val="280"/>
        <w:numPr>
          <w:ilvl w:val="0"/>
          <w:numId w:val="0"/>
        </w:numPr>
        <w:tabs>
          <w:tab w:val="left" w:pos="851"/>
        </w:tabs>
        <w:ind w:left="567" w:leftChars="0"/>
        <w:jc w:val="both"/>
        <w:rPr>
          <w:rFonts w:ascii="Times New Roman" w:hAnsi="Times New Roman" w:cs="Times New Roman"/>
          <w:sz w:val="28"/>
          <w:szCs w:val="28"/>
        </w:rPr>
      </w:pPr>
      <w:r>
        <w:rPr>
          <w:rFonts w:hint="default" w:ascii="Times New Roman" w:hAnsi="Times New Roman" w:eastAsia="Times New Roman" w:cs="Times New Roman"/>
          <w:b/>
          <w:bCs/>
          <w:i/>
          <w:color w:val="000000"/>
          <w:sz w:val="28"/>
          <w:szCs w:val="28"/>
          <w:lang w:val="en-US" w:eastAsia="ru-RU"/>
        </w:rPr>
        <w:t xml:space="preserve">1.2. </w:t>
      </w:r>
      <w:r>
        <w:rPr>
          <w:rFonts w:ascii="Times New Roman" w:hAnsi="Times New Roman" w:eastAsia="Times New Roman" w:cs="Times New Roman"/>
          <w:b/>
          <w:bCs/>
          <w:i/>
          <w:color w:val="000000"/>
          <w:sz w:val="28"/>
          <w:szCs w:val="28"/>
          <w:lang w:eastAsia="ru-RU"/>
        </w:rPr>
        <w:t>Требования к содержанию:</w:t>
      </w:r>
    </w:p>
    <w:p>
      <w:pPr>
        <w:numPr>
          <w:ilvl w:val="0"/>
          <w:numId w:val="13"/>
        </w:numPr>
        <w:tabs>
          <w:tab w:val="left" w:pos="0"/>
          <w:tab w:val="left" w:pos="567"/>
          <w:tab w:val="left" w:pos="851"/>
          <w:tab w:val="clear" w:pos="788"/>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соответствие теме и целям;</w:t>
      </w:r>
    </w:p>
    <w:p>
      <w:pPr>
        <w:numPr>
          <w:ilvl w:val="0"/>
          <w:numId w:val="13"/>
        </w:numPr>
        <w:tabs>
          <w:tab w:val="left" w:pos="0"/>
          <w:tab w:val="left" w:pos="567"/>
          <w:tab w:val="left" w:pos="851"/>
          <w:tab w:val="clear" w:pos="788"/>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логической связи;</w:t>
      </w:r>
    </w:p>
    <w:p>
      <w:pPr>
        <w:numPr>
          <w:ilvl w:val="0"/>
          <w:numId w:val="13"/>
        </w:numPr>
        <w:tabs>
          <w:tab w:val="left" w:pos="0"/>
          <w:tab w:val="left" w:pos="567"/>
          <w:tab w:val="left" w:pos="851"/>
          <w:tab w:val="clear" w:pos="788"/>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орфографических, грамматических и стилистических ошибок;</w:t>
      </w:r>
    </w:p>
    <w:p>
      <w:pPr>
        <w:numPr>
          <w:ilvl w:val="0"/>
          <w:numId w:val="13"/>
        </w:numPr>
        <w:tabs>
          <w:tab w:val="left" w:pos="0"/>
          <w:tab w:val="left" w:pos="567"/>
          <w:tab w:val="left" w:pos="851"/>
          <w:tab w:val="clear" w:pos="788"/>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формулировка выводов.</w:t>
      </w:r>
    </w:p>
    <w:p>
      <w:pPr>
        <w:pStyle w:val="280"/>
        <w:numPr>
          <w:ilvl w:val="0"/>
          <w:numId w:val="0"/>
        </w:numPr>
        <w:tabs>
          <w:tab w:val="left" w:pos="851"/>
        </w:tabs>
        <w:ind w:left="567" w:leftChars="0"/>
        <w:jc w:val="both"/>
        <w:rPr>
          <w:rFonts w:ascii="Times New Roman" w:hAnsi="Times New Roman" w:cs="Times New Roman"/>
          <w:sz w:val="28"/>
          <w:szCs w:val="28"/>
        </w:rPr>
      </w:pPr>
      <w:r>
        <w:rPr>
          <w:rFonts w:hint="default" w:ascii="Times New Roman" w:hAnsi="Times New Roman" w:eastAsia="Times New Roman" w:cs="Times New Roman"/>
          <w:b/>
          <w:bCs/>
          <w:i/>
          <w:color w:val="000000"/>
          <w:sz w:val="28"/>
          <w:szCs w:val="28"/>
          <w:lang w:val="en-US" w:eastAsia="ru-RU"/>
        </w:rPr>
        <w:t xml:space="preserve">1.3. </w:t>
      </w:r>
      <w:r>
        <w:rPr>
          <w:rFonts w:ascii="Times New Roman" w:hAnsi="Times New Roman" w:eastAsia="Times New Roman" w:cs="Times New Roman"/>
          <w:b/>
          <w:bCs/>
          <w:i/>
          <w:color w:val="000000"/>
          <w:sz w:val="28"/>
          <w:szCs w:val="28"/>
          <w:lang w:eastAsia="ru-RU"/>
        </w:rPr>
        <w:t>Требования к оформлению:</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 первом слайде размещается тема и данные об авторе;</w:t>
      </w:r>
    </w:p>
    <w:p>
      <w:pPr>
        <w:pStyle w:val="275"/>
        <w:numPr>
          <w:ilvl w:val="0"/>
          <w:numId w:val="14"/>
        </w:numPr>
        <w:tabs>
          <w:tab w:val="left" w:pos="567"/>
          <w:tab w:val="left" w:pos="851"/>
          <w:tab w:val="clear" w:pos="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дизайн должен соответствовать содержанию презентации;</w:t>
      </w:r>
    </w:p>
    <w:p>
      <w:pPr>
        <w:pStyle w:val="275"/>
        <w:numPr>
          <w:ilvl w:val="0"/>
          <w:numId w:val="14"/>
        </w:numPr>
        <w:tabs>
          <w:tab w:val="left" w:pos="567"/>
          <w:tab w:val="left" w:pos="851"/>
          <w:tab w:val="clear" w:pos="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презентация должна содержать не менее 20 слайдов;</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анимационные эффекты не должны отвлекать от информации, представленной на слайде;</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информацию можно представлять в виде схем, тезисов, диаграмм и т.д., в едином стиле, масштабах и цветовой гамме;</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чередовать использование разных видов слайдов для обеспечения разнообразия;</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кегль (размер шрифта) должен соответствовать важности информации;</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 предпоследнем слайде обязательно должен присутствовать перечень используемой литературы, веб-сайты;</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последний слайд должен содержать фразу «спасибо за внимание»;</w:t>
      </w:r>
    </w:p>
    <w:p>
      <w:pPr>
        <w:pStyle w:val="275"/>
        <w:numPr>
          <w:ilvl w:val="0"/>
          <w:numId w:val="14"/>
        </w:numPr>
        <w:tabs>
          <w:tab w:val="left" w:pos="567"/>
          <w:tab w:val="left" w:pos="851"/>
          <w:tab w:val="clear" w:pos="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презентация записывается на диск (</w:t>
      </w:r>
      <w:r>
        <w:rPr>
          <w:rFonts w:ascii="Times New Roman" w:hAnsi="Times New Roman" w:eastAsia="Times New Roman" w:cs="Times New Roman"/>
          <w:color w:val="000000"/>
          <w:sz w:val="28"/>
          <w:szCs w:val="28"/>
          <w:lang w:val="en-US" w:eastAsia="ru-RU"/>
        </w:rPr>
        <w:t>CD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CD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DVD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DVD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w:t>
      </w:r>
      <w:r>
        <w:rPr>
          <w:rFonts w:ascii="Times New Roman" w:hAnsi="Times New Roman" w:eastAsia="Times New Roman" w:cs="Times New Roman"/>
          <w:color w:val="000000"/>
          <w:sz w:val="28"/>
          <w:szCs w:val="28"/>
          <w:lang w:eastAsia="ru-RU"/>
        </w:rPr>
        <w:t>);</w:t>
      </w:r>
    </w:p>
    <w:p>
      <w:pPr>
        <w:numPr>
          <w:ilvl w:val="0"/>
          <w:numId w:val="14"/>
        </w:numPr>
        <w:tabs>
          <w:tab w:val="left" w:pos="567"/>
          <w:tab w:val="left" w:pos="851"/>
          <w:tab w:val="clear" w:pos="0"/>
        </w:tabs>
        <w:ind w:left="0" w:hanging="2"/>
        <w:jc w:val="both"/>
        <w:rPr>
          <w:rFonts w:ascii="Times New Roman" w:hAnsi="Times New Roman" w:eastAsia="Times New Roman" w:cs="Times New Roman"/>
          <w:i/>
          <w:color w:val="000000"/>
          <w:sz w:val="28"/>
          <w:szCs w:val="28"/>
          <w:highlight w:val="yellow"/>
          <w:lang w:eastAsia="ru-RU"/>
        </w:rPr>
      </w:pPr>
      <w:r>
        <w:rPr>
          <w:rFonts w:ascii="Times New Roman" w:hAnsi="Times New Roman" w:eastAsia="Times New Roman" w:cs="Times New Roman"/>
          <w:color w:val="000000"/>
          <w:sz w:val="28"/>
          <w:szCs w:val="28"/>
          <w:lang w:eastAsia="ru-RU"/>
        </w:rPr>
        <w:t>файл должен быть подписан (фамилия студента, тема презентации), диск также подписывается.</w:t>
      </w:r>
    </w:p>
    <w:p>
      <w:pPr>
        <w:pStyle w:val="280"/>
        <w:numPr>
          <w:ilvl w:val="0"/>
          <w:numId w:val="0"/>
        </w:numPr>
        <w:tabs>
          <w:tab w:val="left" w:pos="286"/>
          <w:tab w:val="left" w:pos="851"/>
        </w:tabs>
        <w:ind w:left="619" w:leftChars="258" w:firstLine="0" w:firstLineChars="0"/>
        <w:jc w:val="both"/>
        <w:rPr>
          <w:rFonts w:ascii="Times New Roman" w:hAnsi="Times New Roman" w:cs="Times New Roman"/>
          <w:sz w:val="28"/>
          <w:szCs w:val="28"/>
        </w:rPr>
      </w:pPr>
      <w:r>
        <w:rPr>
          <w:rFonts w:hint="default" w:ascii="Times New Roman" w:hAnsi="Times New Roman" w:eastAsia="Times New Roman" w:cs="Times New Roman"/>
          <w:b/>
          <w:bCs/>
          <w:i/>
          <w:iCs/>
          <w:color w:val="000000"/>
          <w:sz w:val="28"/>
          <w:szCs w:val="28"/>
          <w:lang w:val="en-US" w:eastAsia="ru-RU"/>
        </w:rPr>
        <w:t xml:space="preserve">1.4. </w:t>
      </w:r>
      <w:r>
        <w:rPr>
          <w:rFonts w:ascii="Times New Roman" w:hAnsi="Times New Roman" w:eastAsia="Times New Roman" w:cs="Times New Roman"/>
          <w:b/>
          <w:bCs/>
          <w:i/>
          <w:iCs/>
          <w:color w:val="000000"/>
          <w:sz w:val="28"/>
          <w:szCs w:val="28"/>
          <w:lang w:eastAsia="ru-RU"/>
        </w:rPr>
        <w:t>Советы по составлению мультимедийной презентации:</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Виды слайдов</w:t>
      </w:r>
    </w:p>
    <w:p>
      <w:pPr>
        <w:tabs>
          <w:tab w:val="left" w:pos="851"/>
        </w:tabs>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обеспечения разнообразия следует использовать разные виды слайдов:</w:t>
      </w:r>
    </w:p>
    <w:p>
      <w:pPr>
        <w:pStyle w:val="275"/>
        <w:numPr>
          <w:ilvl w:val="0"/>
          <w:numId w:val="15"/>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 текстом.</w:t>
      </w:r>
    </w:p>
    <w:p>
      <w:pPr>
        <w:pStyle w:val="275"/>
        <w:numPr>
          <w:ilvl w:val="0"/>
          <w:numId w:val="15"/>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 таблицами.</w:t>
      </w:r>
    </w:p>
    <w:p>
      <w:pPr>
        <w:pStyle w:val="275"/>
        <w:numPr>
          <w:ilvl w:val="0"/>
          <w:numId w:val="15"/>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 диаграммами.</w:t>
      </w:r>
    </w:p>
    <w:p>
      <w:pPr>
        <w:pStyle w:val="275"/>
        <w:numPr>
          <w:ilvl w:val="0"/>
          <w:numId w:val="15"/>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 фотографиями, картинками, анимацией.</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Содержание информации</w:t>
      </w:r>
    </w:p>
    <w:p>
      <w:pPr>
        <w:pStyle w:val="275"/>
        <w:numPr>
          <w:ilvl w:val="0"/>
          <w:numId w:val="1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Использовать короткие слова и предложения.</w:t>
      </w:r>
    </w:p>
    <w:p>
      <w:pPr>
        <w:pStyle w:val="275"/>
        <w:numPr>
          <w:ilvl w:val="0"/>
          <w:numId w:val="1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Минимизировать количество предлогов, наречий, прилагательных.</w:t>
      </w:r>
    </w:p>
    <w:p>
      <w:pPr>
        <w:pStyle w:val="275"/>
        <w:numPr>
          <w:ilvl w:val="0"/>
          <w:numId w:val="1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Заголовки должны привлекать внимание аудитории.</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Стиль</w:t>
      </w:r>
    </w:p>
    <w:p>
      <w:pPr>
        <w:pStyle w:val="275"/>
        <w:numPr>
          <w:ilvl w:val="0"/>
          <w:numId w:val="17"/>
        </w:numPr>
        <w:tabs>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Соблюдать единый стиль оформления.</w:t>
      </w:r>
    </w:p>
    <w:p>
      <w:pPr>
        <w:pStyle w:val="275"/>
        <w:numPr>
          <w:ilvl w:val="0"/>
          <w:numId w:val="17"/>
        </w:numPr>
        <w:tabs>
          <w:tab w:val="left" w:pos="567"/>
          <w:tab w:val="left" w:pos="851"/>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Избегать стилей, которые будут отвлекать от самой презентации.</w:t>
      </w:r>
    </w:p>
    <w:p>
      <w:pPr>
        <w:pStyle w:val="275"/>
        <w:numPr>
          <w:ilvl w:val="0"/>
          <w:numId w:val="17"/>
        </w:numPr>
        <w:tabs>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Вспомогательная информация не должна преобладать над основной информацией (текст, рисунки).</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Расположение информации на странице</w:t>
      </w:r>
    </w:p>
    <w:p>
      <w:pPr>
        <w:pStyle w:val="275"/>
        <w:numPr>
          <w:ilvl w:val="0"/>
          <w:numId w:val="18"/>
        </w:numPr>
        <w:tabs>
          <w:tab w:val="left" w:pos="567"/>
          <w:tab w:val="left" w:pos="851"/>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Предпочтительно горизонтальное расположение информации.</w:t>
      </w:r>
    </w:p>
    <w:p>
      <w:pPr>
        <w:pStyle w:val="275"/>
        <w:numPr>
          <w:ilvl w:val="0"/>
          <w:numId w:val="18"/>
        </w:numPr>
        <w:tabs>
          <w:tab w:val="left" w:pos="567"/>
          <w:tab w:val="left" w:pos="851"/>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Наиболее важная информация должна располагаться в центре экрана.</w:t>
      </w:r>
    </w:p>
    <w:p>
      <w:pPr>
        <w:tabs>
          <w:tab w:val="left" w:pos="851"/>
        </w:tabs>
        <w:ind w:firstLine="567"/>
        <w:jc w:val="center"/>
        <w:rPr>
          <w:rFonts w:ascii="Times New Roman" w:hAnsi="Times New Roman" w:eastAsia="Times New Roman" w:cs="Times New Roman"/>
          <w:b/>
          <w:bCs/>
          <w:i/>
          <w:color w:val="000000"/>
          <w:sz w:val="28"/>
          <w:szCs w:val="28"/>
          <w:lang w:eastAsia="ru-RU"/>
        </w:rPr>
      </w:pPr>
    </w:p>
    <w:p>
      <w:pPr>
        <w:tabs>
          <w:tab w:val="left" w:pos="851"/>
        </w:tabs>
        <w:ind w:firstLine="567"/>
        <w:jc w:val="center"/>
        <w:rPr>
          <w:rFonts w:ascii="Times New Roman" w:hAnsi="Times New Roman" w:eastAsia="Times New Roman" w:cs="Times New Roman"/>
          <w:b/>
          <w:bCs/>
          <w:i/>
          <w:color w:val="000000"/>
          <w:sz w:val="28"/>
          <w:szCs w:val="28"/>
          <w:lang w:eastAsia="ru-RU"/>
        </w:rPr>
      </w:pP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Объем информации</w:t>
      </w:r>
    </w:p>
    <w:p>
      <w:pPr>
        <w:pStyle w:val="275"/>
        <w:numPr>
          <w:ilvl w:val="0"/>
          <w:numId w:val="19"/>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 стоит заполнять один слайд слишком большим объёмом информации: люди могут единовременно запомнить не более трёх фактов, выводов, определений.</w:t>
      </w:r>
    </w:p>
    <w:p>
      <w:pPr>
        <w:pStyle w:val="275"/>
        <w:numPr>
          <w:ilvl w:val="0"/>
          <w:numId w:val="19"/>
        </w:numPr>
        <w:tabs>
          <w:tab w:val="left" w:pos="0"/>
          <w:tab w:val="left" w:pos="567"/>
          <w:tab w:val="left" w:pos="851"/>
        </w:tabs>
        <w:ind w:left="2" w:hanging="2"/>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Наибольшая эффективность достигается тогда, когда ключевые пункты отображаются по одному на каждом отдельном слайде.</w:t>
      </w:r>
    </w:p>
    <w:p>
      <w:pPr>
        <w:pStyle w:val="275"/>
        <w:tabs>
          <w:tab w:val="left" w:pos="851"/>
          <w:tab w:val="left" w:pos="1431"/>
        </w:tabs>
        <w:ind w:left="0"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Способы выделения информации</w:t>
      </w:r>
    </w:p>
    <w:p>
      <w:pPr>
        <w:tabs>
          <w:tab w:val="left" w:pos="851"/>
        </w:tabs>
        <w:ind w:firstLine="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Следует использовать:</w:t>
      </w:r>
    </w:p>
    <w:p>
      <w:pPr>
        <w:pStyle w:val="275"/>
        <w:numPr>
          <w:ilvl w:val="0"/>
          <w:numId w:val="20"/>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Рамки, границы, фигуры, заливка текста.</w:t>
      </w:r>
    </w:p>
    <w:p>
      <w:pPr>
        <w:pStyle w:val="275"/>
        <w:numPr>
          <w:ilvl w:val="0"/>
          <w:numId w:val="20"/>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Разные цвета шрифтов, штриховку, стрелки.</w:t>
      </w:r>
    </w:p>
    <w:p>
      <w:pPr>
        <w:pStyle w:val="275"/>
        <w:numPr>
          <w:ilvl w:val="0"/>
          <w:numId w:val="20"/>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Рисунки, диаграммы, схемы для иллюстрации наиболее важных фактов.</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Шрифты</w:t>
      </w:r>
    </w:p>
    <w:p>
      <w:pPr>
        <w:pStyle w:val="275"/>
        <w:numPr>
          <w:ilvl w:val="0"/>
          <w:numId w:val="21"/>
        </w:numPr>
        <w:tabs>
          <w:tab w:val="left" w:pos="0"/>
          <w:tab w:val="left" w:pos="567"/>
          <w:tab w:val="left" w:pos="851"/>
          <w:tab w:val="clear" w:pos="1145"/>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заголовков – кегль не менее 32.</w:t>
      </w:r>
    </w:p>
    <w:p>
      <w:pPr>
        <w:pStyle w:val="275"/>
        <w:numPr>
          <w:ilvl w:val="0"/>
          <w:numId w:val="21"/>
        </w:numPr>
        <w:tabs>
          <w:tab w:val="left" w:pos="0"/>
          <w:tab w:val="left" w:pos="567"/>
          <w:tab w:val="left" w:pos="851"/>
          <w:tab w:val="clear" w:pos="1145"/>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информации – 28 - 32, в таблицах допускается 26 - 30.</w:t>
      </w:r>
    </w:p>
    <w:p>
      <w:pPr>
        <w:pStyle w:val="275"/>
        <w:numPr>
          <w:ilvl w:val="0"/>
          <w:numId w:val="21"/>
        </w:numPr>
        <w:tabs>
          <w:tab w:val="left" w:pos="0"/>
          <w:tab w:val="left" w:pos="567"/>
          <w:tab w:val="left" w:pos="851"/>
          <w:tab w:val="clear" w:pos="1145"/>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Нельзя смешивать разные типы шрифтов в одной презентации.</w:t>
      </w:r>
    </w:p>
    <w:p>
      <w:pPr>
        <w:pStyle w:val="275"/>
        <w:numPr>
          <w:ilvl w:val="0"/>
          <w:numId w:val="21"/>
        </w:numPr>
        <w:tabs>
          <w:tab w:val="left" w:pos="0"/>
          <w:tab w:val="left" w:pos="567"/>
          <w:tab w:val="left" w:pos="851"/>
          <w:tab w:val="clear" w:pos="1145"/>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выделения информации следует использовать жирный шрифт, курсив или подчёркивание.</w:t>
      </w:r>
    </w:p>
    <w:p>
      <w:pPr>
        <w:pStyle w:val="275"/>
        <w:numPr>
          <w:ilvl w:val="0"/>
          <w:numId w:val="21"/>
        </w:numPr>
        <w:tabs>
          <w:tab w:val="left" w:pos="0"/>
          <w:tab w:val="left" w:pos="567"/>
          <w:tab w:val="left" w:pos="851"/>
          <w:tab w:val="clear" w:pos="1145"/>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Нельзя злоупотреблять прописными буквами (они читаются хуже строчных букв).</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Фон</w:t>
      </w:r>
    </w:p>
    <w:p>
      <w:pPr>
        <w:pStyle w:val="275"/>
        <w:numPr>
          <w:ilvl w:val="0"/>
          <w:numId w:val="22"/>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Избегать сливания фона с текстом, рисунком, фотографией.</w:t>
      </w:r>
    </w:p>
    <w:p>
      <w:pPr>
        <w:pStyle w:val="275"/>
        <w:numPr>
          <w:ilvl w:val="0"/>
          <w:numId w:val="22"/>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Слишком яркий фон усиливает нагрузку на глаза.</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Использование цвета</w:t>
      </w:r>
    </w:p>
    <w:p>
      <w:pPr>
        <w:pStyle w:val="275"/>
        <w:numPr>
          <w:ilvl w:val="0"/>
          <w:numId w:val="23"/>
        </w:numPr>
        <w:tabs>
          <w:tab w:val="left" w:pos="0"/>
          <w:tab w:val="left" w:pos="567"/>
          <w:tab w:val="left" w:pos="851"/>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 одном слайде рекомендуется использовать не более трёх цветов: один для фона, один для заголовков, один для текста.</w:t>
      </w:r>
    </w:p>
    <w:p>
      <w:pPr>
        <w:pStyle w:val="275"/>
        <w:numPr>
          <w:ilvl w:val="0"/>
          <w:numId w:val="23"/>
        </w:numPr>
        <w:tabs>
          <w:tab w:val="left" w:pos="0"/>
          <w:tab w:val="left" w:pos="567"/>
          <w:tab w:val="left" w:pos="851"/>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фона и текста нужно использовать контрастные цвета.</w:t>
      </w:r>
    </w:p>
    <w:p>
      <w:pPr>
        <w:tabs>
          <w:tab w:val="left" w:pos="851"/>
        </w:tabs>
        <w:ind w:firstLine="567"/>
        <w:jc w:val="center"/>
        <w:rPr>
          <w:rFonts w:ascii="Times New Roman" w:hAnsi="Times New Roman" w:cs="Times New Roman"/>
          <w:sz w:val="28"/>
          <w:szCs w:val="28"/>
        </w:rPr>
      </w:pPr>
      <w:r>
        <w:rPr>
          <w:rFonts w:ascii="Times New Roman" w:hAnsi="Times New Roman" w:eastAsia="Times New Roman" w:cs="Times New Roman"/>
          <w:b/>
          <w:bCs/>
          <w:i/>
          <w:color w:val="000000"/>
          <w:sz w:val="28"/>
          <w:szCs w:val="28"/>
          <w:lang w:eastAsia="ru-RU"/>
        </w:rPr>
        <w:t>Анимационные эффекты</w:t>
      </w:r>
    </w:p>
    <w:p>
      <w:pPr>
        <w:pStyle w:val="275"/>
        <w:numPr>
          <w:ilvl w:val="0"/>
          <w:numId w:val="24"/>
        </w:numPr>
        <w:tabs>
          <w:tab w:val="left" w:pos="0"/>
          <w:tab w:val="left" w:pos="567"/>
          <w:tab w:val="left" w:pos="851"/>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Использовать возможности компьютерной анимации для представления информации на слайде.</w:t>
      </w:r>
    </w:p>
    <w:p>
      <w:pPr>
        <w:pStyle w:val="275"/>
        <w:numPr>
          <w:ilvl w:val="0"/>
          <w:numId w:val="24"/>
        </w:numPr>
        <w:tabs>
          <w:tab w:val="left" w:pos="0"/>
          <w:tab w:val="left" w:pos="567"/>
          <w:tab w:val="left" w:pos="851"/>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Нецелесообразно злоупотреблять различными анимационными эффектами, они не должны отвлекать внимание от информации на слайде.</w:t>
      </w:r>
    </w:p>
    <w:p>
      <w:pPr>
        <w:pStyle w:val="275"/>
        <w:tabs>
          <w:tab w:val="left" w:pos="0"/>
          <w:tab w:val="left" w:pos="567"/>
          <w:tab w:val="left" w:pos="851"/>
        </w:tabs>
        <w:ind w:left="2" w:firstLine="0"/>
        <w:jc w:val="both"/>
        <w:rPr>
          <w:rFonts w:ascii="Times New Roman" w:hAnsi="Times New Roman" w:cs="Times New Roman"/>
          <w:sz w:val="28"/>
          <w:szCs w:val="28"/>
        </w:rPr>
      </w:pPr>
    </w:p>
    <w:p>
      <w:pPr>
        <w:pStyle w:val="280"/>
        <w:numPr>
          <w:ilvl w:val="0"/>
          <w:numId w:val="0"/>
        </w:numPr>
        <w:tabs>
          <w:tab w:val="left" w:pos="851"/>
        </w:tabs>
        <w:ind w:left="567" w:leftChars="0"/>
        <w:jc w:val="both"/>
        <w:rPr>
          <w:rFonts w:ascii="Times New Roman" w:hAnsi="Times New Roman" w:cs="Times New Roman"/>
          <w:i w:val="0"/>
          <w:iCs w:val="0"/>
          <w:sz w:val="28"/>
          <w:szCs w:val="28"/>
        </w:rPr>
      </w:pPr>
      <w:r>
        <w:rPr>
          <w:rFonts w:hint="default" w:ascii="Times New Roman" w:hAnsi="Times New Roman" w:eastAsia="Times New Roman" w:cs="Times New Roman"/>
          <w:b/>
          <w:bCs/>
          <w:i w:val="0"/>
          <w:iCs w:val="0"/>
          <w:color w:val="000000"/>
          <w:sz w:val="28"/>
          <w:szCs w:val="28"/>
          <w:lang w:val="en-US" w:eastAsia="ru-RU"/>
        </w:rPr>
        <w:t xml:space="preserve">2. </w:t>
      </w:r>
      <w:r>
        <w:rPr>
          <w:rFonts w:ascii="Times New Roman" w:hAnsi="Times New Roman" w:eastAsia="Times New Roman" w:cs="Times New Roman"/>
          <w:b/>
          <w:bCs/>
          <w:i w:val="0"/>
          <w:iCs w:val="0"/>
          <w:color w:val="000000"/>
          <w:sz w:val="28"/>
          <w:szCs w:val="28"/>
          <w:lang w:eastAsia="ru-RU"/>
        </w:rPr>
        <w:t>Основные ошибки в оформлении презентации:</w:t>
      </w:r>
    </w:p>
    <w:p>
      <w:pPr>
        <w:pStyle w:val="275"/>
        <w:numPr>
          <w:ilvl w:val="0"/>
          <w:numId w:val="25"/>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титульного листа и данных об авторе работы.</w:t>
      </w:r>
    </w:p>
    <w:p>
      <w:pPr>
        <w:pStyle w:val="275"/>
        <w:numPr>
          <w:ilvl w:val="0"/>
          <w:numId w:val="25"/>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плана (содержания).</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Количество слайдов менее 20-ти.</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«Ядовитый» цвет фона и текста.</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w:t>
      </w:r>
      <w:r>
        <w:rPr>
          <w:rFonts w:ascii="Times New Roman" w:hAnsi="Times New Roman" w:eastAsia="Times New Roman" w:cs="Times New Roman"/>
          <w:color w:val="000000"/>
          <w:sz w:val="28"/>
          <w:szCs w:val="28"/>
          <w:lang w:val="en-US" w:eastAsia="ru-RU"/>
        </w:rPr>
        <w:t xml:space="preserve"> «красной» строки</w:t>
      </w:r>
      <w:r>
        <w:rPr>
          <w:rFonts w:ascii="Times New Roman" w:hAnsi="Times New Roman" w:eastAsia="Times New Roman" w:cs="Times New Roman"/>
          <w:color w:val="000000"/>
          <w:sz w:val="28"/>
          <w:szCs w:val="28"/>
          <w:lang w:eastAsia="ru-RU"/>
        </w:rPr>
        <w:t>.</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Недостоверные данные.</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Слияние фона и текста.</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val="en-US" w:eastAsia="ru-RU"/>
        </w:rPr>
        <w:t>Плагиат</w:t>
      </w:r>
      <w:r>
        <w:rPr>
          <w:rFonts w:ascii="Times New Roman" w:hAnsi="Times New Roman" w:eastAsia="Times New Roman" w:cs="Times New Roman"/>
          <w:color w:val="000000"/>
          <w:sz w:val="28"/>
          <w:szCs w:val="28"/>
          <w:lang w:eastAsia="ru-RU"/>
        </w:rPr>
        <w:t>.</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Грамматические и стилистические ошибки, опечатки.</w:t>
      </w:r>
    </w:p>
    <w:p>
      <w:pPr>
        <w:pStyle w:val="275"/>
        <w:numPr>
          <w:ilvl w:val="0"/>
          <w:numId w:val="26"/>
        </w:numPr>
        <w:tabs>
          <w:tab w:val="left" w:pos="0"/>
          <w:tab w:val="left" w:pos="567"/>
          <w:tab w:val="left" w:pos="851"/>
          <w:tab w:val="clear" w:pos="7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выводов по рассматриваемой проблеме.</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 на слайде.</w:t>
      </w:r>
    </w:p>
    <w:p>
      <w:pPr>
        <w:pStyle w:val="275"/>
        <w:numPr>
          <w:ilvl w:val="0"/>
          <w:numId w:val="26"/>
        </w:numPr>
        <w:tabs>
          <w:tab w:val="left" w:pos="0"/>
          <w:tab w:val="left" w:pos="567"/>
          <w:tab w:val="left" w:pos="851"/>
        </w:tabs>
        <w:ind w:left="-2" w:leftChars="-1"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Различный стиль оформления слайдов: разный кегль, разный тип шрифта, разный стиль, фон и т.д.</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Отсутствует список литературы и/или Интернет-ресурса, которые использовались при подготовке презентации.</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Неправильное оформление литературы, в т.ч. интернет-источников, должны быть оформлены в соответствии с ГОСТ 7.1-2003.</w:t>
      </w:r>
    </w:p>
    <w:p>
      <w:pPr>
        <w:pStyle w:val="275"/>
        <w:tabs>
          <w:tab w:val="left" w:pos="286"/>
          <w:tab w:val="left" w:pos="851"/>
        </w:tabs>
        <w:ind w:left="0" w:firstLine="567"/>
        <w:jc w:val="both"/>
        <w:rPr>
          <w:rFonts w:ascii="Times New Roman" w:hAnsi="Times New Roman" w:eastAsia="Times New Roman" w:cs="Times New Roman"/>
          <w:color w:val="000000"/>
          <w:sz w:val="28"/>
          <w:szCs w:val="28"/>
          <w:lang w:eastAsia="ru-RU"/>
        </w:rPr>
      </w:pPr>
    </w:p>
    <w:p>
      <w:pPr>
        <w:suppressAutoHyphens w:val="0"/>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br w:type="page"/>
      </w:r>
    </w:p>
    <w:p>
      <w:pPr>
        <w:pStyle w:val="280"/>
        <w:numPr>
          <w:ilvl w:val="0"/>
          <w:numId w:val="2"/>
        </w:numPr>
        <w:shd w:val="clear" w:color="auto" w:fill="FFFFFF"/>
        <w:tabs>
          <w:tab w:val="left" w:pos="0"/>
          <w:tab w:val="left" w:pos="567"/>
        </w:tabs>
        <w:ind w:left="0" w:leftChars="0" w:firstLine="567" w:firstLineChars="0"/>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Интерактивная презентация</w:t>
      </w:r>
    </w:p>
    <w:p>
      <w:pPr>
        <w:pStyle w:val="280"/>
        <w:numPr>
          <w:ilvl w:val="0"/>
          <w:numId w:val="0"/>
        </w:numPr>
        <w:shd w:val="clear" w:color="auto" w:fill="FFFFFF"/>
        <w:tabs>
          <w:tab w:val="left" w:pos="0"/>
          <w:tab w:val="left" w:pos="567"/>
        </w:tabs>
        <w:ind w:left="567" w:leftChars="0"/>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i/>
          <w:iCs/>
          <w:sz w:val="28"/>
          <w:szCs w:val="28"/>
          <w:lang w:eastAsia="ru-RU"/>
        </w:rPr>
        <w:t>(электронный плакат</w:t>
      </w:r>
      <w:r>
        <w:rPr>
          <w:rFonts w:hint="default" w:ascii="Times New Roman" w:hAnsi="Times New Roman" w:eastAsia="Times New Roman" w:cs="Times New Roman"/>
          <w:b/>
          <w:bCs/>
          <w:i/>
          <w:iCs/>
          <w:sz w:val="28"/>
          <w:szCs w:val="28"/>
          <w:lang w:val="en-US" w:eastAsia="ru-RU"/>
        </w:rPr>
        <w:t xml:space="preserve"> и др.</w:t>
      </w:r>
      <w:r>
        <w:rPr>
          <w:rFonts w:ascii="Times New Roman" w:hAnsi="Times New Roman" w:eastAsia="Times New Roman" w:cs="Times New Roman"/>
          <w:b/>
          <w:bCs/>
          <w:i/>
          <w:iCs/>
          <w:sz w:val="28"/>
          <w:szCs w:val="28"/>
          <w:lang w:eastAsia="ru-RU"/>
        </w:rPr>
        <w:t>)</w:t>
      </w:r>
    </w:p>
    <w:p>
      <w:pPr>
        <w:pStyle w:val="280"/>
        <w:shd w:val="clear" w:color="auto" w:fill="FFFFFF"/>
        <w:tabs>
          <w:tab w:val="left" w:pos="286"/>
          <w:tab w:val="left" w:pos="851"/>
        </w:tabs>
        <w:ind w:left="4995"/>
        <w:rPr>
          <w:rFonts w:ascii="Times New Roman" w:hAnsi="Times New Roman" w:cs="Times New Roman"/>
          <w:sz w:val="21"/>
          <w:szCs w:val="21"/>
        </w:rPr>
      </w:pPr>
    </w:p>
    <w:p>
      <w:pPr>
        <w:tabs>
          <w:tab w:val="left" w:pos="851"/>
        </w:tabs>
        <w:ind w:firstLine="619" w:firstLineChars="221"/>
        <w:jc w:val="both"/>
        <w:rPr>
          <w:rFonts w:ascii="Times New Roman" w:hAnsi="Times New Roman" w:eastAsia="Times New Roman" w:cs="Times New Roman"/>
          <w:sz w:val="28"/>
          <w:szCs w:val="28"/>
          <w:lang w:eastAsia="ru-RU"/>
        </w:rPr>
      </w:pPr>
      <w:bookmarkStart w:id="0" w:name="Image3"/>
      <w:bookmarkEnd w:id="0"/>
      <w:r>
        <w:rPr>
          <w:rFonts w:ascii="Times New Roman" w:hAnsi="Times New Roman" w:eastAsia="Times New Roman" w:cs="Times New Roman"/>
          <w:b/>
          <w:sz w:val="28"/>
          <w:szCs w:val="28"/>
          <w:lang w:eastAsia="ru-RU"/>
        </w:rPr>
        <w:t>Интерактивная презентация (плакат)</w:t>
      </w:r>
      <w:r>
        <w:rPr>
          <w:rFonts w:ascii="Times New Roman" w:hAnsi="Times New Roman" w:eastAsia="Times New Roman" w:cs="Times New Roman"/>
          <w:sz w:val="28"/>
          <w:szCs w:val="28"/>
          <w:lang w:eastAsia="ru-RU"/>
        </w:rPr>
        <w:t xml:space="preserve"> – это наглядное изображение, которое может быть использовано в самых различных целях: реклама, агитация, обучение и т. д.</w:t>
      </w:r>
    </w:p>
    <w:p>
      <w:pPr>
        <w:tabs>
          <w:tab w:val="left" w:pos="851"/>
        </w:tabs>
        <w:ind w:firstLine="619" w:firstLineChars="221"/>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Основная цель</w:t>
      </w:r>
      <w:r>
        <w:rPr>
          <w:rFonts w:ascii="Times New Roman" w:hAnsi="Times New Roman" w:eastAsia="Times New Roman" w:cs="Times New Roman"/>
          <w:sz w:val="28"/>
          <w:szCs w:val="28"/>
          <w:lang w:eastAsia="ru-RU"/>
        </w:rPr>
        <w:t xml:space="preserve"> создания презентации не просто размещение на нем каких-то данных, а повышение наглядности и эффективности информации.</w:t>
      </w:r>
    </w:p>
    <w:p>
      <w:pPr>
        <w:pStyle w:val="275"/>
        <w:tabs>
          <w:tab w:val="left" w:pos="851"/>
        </w:tabs>
        <w:ind w:left="0"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bidi="ar-SA"/>
        </w:rPr>
        <w:pict>
          <v:roundrect id="_x0000_s1049" o:spid="_x0000_s1049" o:spt="2" style="position:absolute;left:0pt;margin-left:105.1pt;margin-top:7.7pt;height:29.5pt;width:316.5pt;z-index:251676672;mso-width-relative:page;mso-height-relative:page;" coordsize="21600,21600" arcsize="0.166666666666667">
            <v:path/>
            <v:fill focussize="0,0"/>
            <v:stroke/>
            <v:imagedata o:title=""/>
            <o:lock v:ext="edit"/>
            <v:textbox>
              <w:txbxContent>
                <w:p>
                  <w:pPr>
                    <w:jc w:val="center"/>
                    <w:rPr>
                      <w:rFonts w:ascii="Times New Roman" w:hAnsi="Times New Roman" w:cs="Times New Roman"/>
                      <w:b/>
                      <w:sz w:val="28"/>
                      <w:szCs w:val="28"/>
                    </w:rPr>
                  </w:pPr>
                  <w:r>
                    <w:rPr>
                      <w:rFonts w:ascii="Times New Roman" w:hAnsi="Times New Roman" w:cs="Times New Roman"/>
                      <w:b/>
                      <w:sz w:val="28"/>
                      <w:szCs w:val="28"/>
                    </w:rPr>
                    <w:t>Разновидности электронных плакатов</w:t>
                  </w:r>
                </w:p>
              </w:txbxContent>
            </v:textbox>
          </v:roundrect>
        </w:pict>
      </w: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r>
        <w:rPr>
          <w:sz w:val="28"/>
        </w:rPr>
        <w:pict>
          <v:line id="_x0000_s1080" o:spid="_x0000_s1080" o:spt="20" style="position:absolute;left:0pt;margin-left:259.85pt;margin-top:5.4pt;height:30.5pt;width:0.1pt;z-index:251703296;mso-width-relative:page;mso-height-relative:page;" fillcolor="#FFFFFF" filled="t" stroked="t" coordsize="21600,21600">
            <v:path arrowok="t"/>
            <v:fill on="t" color2="#FFFFFF" focussize="0,0"/>
            <v:stroke color="#000000" endarrow="open"/>
            <v:imagedata o:title=""/>
            <o:lock v:ext="edit" aspectratio="f"/>
          </v:line>
        </w:pict>
      </w:r>
    </w:p>
    <w:p>
      <w:pPr>
        <w:pStyle w:val="275"/>
        <w:tabs>
          <w:tab w:val="left" w:pos="851"/>
        </w:tabs>
        <w:ind w:left="0" w:firstLine="567"/>
        <w:jc w:val="both"/>
        <w:rPr>
          <w:rFonts w:ascii="Times New Roman" w:hAnsi="Times New Roman" w:eastAsia="Times New Roman" w:cs="Times New Roman"/>
          <w:sz w:val="28"/>
          <w:szCs w:val="28"/>
          <w:lang w:eastAsia="ru-RU"/>
        </w:rPr>
      </w:pPr>
      <w:r>
        <w:rPr>
          <w:sz w:val="28"/>
        </w:rPr>
        <w:pict>
          <v:line id="_x0000_s1083" o:spid="_x0000_s1083" o:spt="20" style="position:absolute;left:0pt;margin-left:94.35pt;margin-top:3pt;height:0.05pt;width:336.75pt;z-index:251706368;mso-width-relative:page;mso-height-relative:page;" fillcolor="#FFFFFF" filled="t" stroked="t" coordsize="21600,21600">
            <v:path arrowok="t"/>
            <v:fill on="t" color2="#FFFFFF" focussize="0,0"/>
            <v:stroke color="#000000"/>
            <v:imagedata o:title=""/>
            <o:lock v:ext="edit" aspectratio="f"/>
          </v:line>
        </w:pict>
      </w:r>
      <w:r>
        <w:rPr>
          <w:sz w:val="28"/>
        </w:rPr>
        <w:pict>
          <v:line id="_x0000_s1082" o:spid="_x0000_s1082" o:spt="20" style="position:absolute;left:0pt;flip:x;margin-left:431.3pt;margin-top:3.15pt;height:17.4pt;width:0.25pt;z-index:251705344;mso-width-relative:page;mso-height-relative:page;" filled="f" stroked="t" coordsize="21600,21600">
            <v:path arrowok="t"/>
            <v:fill on="f" focussize="0,0"/>
            <v:stroke color="#000000" endarrow="open"/>
            <v:imagedata o:title=""/>
            <o:lock v:ext="edit" aspectratio="f"/>
          </v:line>
        </w:pict>
      </w:r>
      <w:r>
        <w:rPr>
          <w:sz w:val="28"/>
        </w:rPr>
        <w:pict>
          <v:line id="_x0000_s1081" o:spid="_x0000_s1081" o:spt="20" style="position:absolute;left:0pt;flip:x;margin-left:94.55pt;margin-top:3.55pt;height:17.4pt;width:0.25pt;z-index:251704320;mso-width-relative:page;mso-height-relative:page;" filled="f" stroked="t" coordsize="21600,21600">
            <v:path arrowok="t"/>
            <v:fill on="f" focussize="0,0"/>
            <v:stroke color="#000000" endarrow="open"/>
            <v:imagedata o:title=""/>
            <o:lock v:ext="edit" aspectratio="f"/>
          </v:line>
        </w:pict>
      </w:r>
    </w:p>
    <w:p>
      <w:pPr>
        <w:pStyle w:val="275"/>
        <w:tabs>
          <w:tab w:val="left" w:pos="851"/>
        </w:tabs>
        <w:ind w:left="0"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bidi="ar-SA"/>
        </w:rPr>
        <w:pict>
          <v:shape id="_x0000_s1052" o:spid="_x0000_s1052" o:spt="176" type="#_x0000_t176" style="position:absolute;left:0pt;margin-left:197.3pt;margin-top:4.95pt;height:37.5pt;width:123.5pt;z-index:251679744;mso-width-relative:page;mso-height-relative:page;" coordsize="21600,21600">
            <v:path/>
            <v:fill focussize="0,0"/>
            <v:stroke joinstyle="miter"/>
            <v:imagedata o:title=""/>
            <o:lock v:ext="edit"/>
            <v:textbox>
              <w:txbxContent>
                <w:p>
                  <w:pPr>
                    <w:jc w:val="center"/>
                    <w:rPr>
                      <w:rFonts w:ascii="Times New Roman" w:hAnsi="Times New Roman" w:cs="Times New Roman"/>
                      <w:b/>
                    </w:rPr>
                  </w:pPr>
                  <w:r>
                    <w:rPr>
                      <w:rFonts w:ascii="Times New Roman" w:hAnsi="Times New Roman" w:cs="Times New Roman"/>
                      <w:b/>
                    </w:rPr>
                    <w:t>Интерактивный плакат</w:t>
                  </w:r>
                </w:p>
              </w:txbxContent>
            </v:textbox>
          </v:shape>
        </w:pict>
      </w:r>
      <w:r>
        <w:rPr>
          <w:rFonts w:ascii="Times New Roman" w:hAnsi="Times New Roman" w:eastAsia="Times New Roman" w:cs="Times New Roman"/>
          <w:sz w:val="28"/>
          <w:szCs w:val="28"/>
          <w:lang w:eastAsia="ru-RU" w:bidi="ar-SA"/>
        </w:rPr>
        <w:pict>
          <v:shape id="_x0000_s1053" o:spid="_x0000_s1053" o:spt="176" type="#_x0000_t176" style="position:absolute;left:0pt;margin-left:361.6pt;margin-top:4.95pt;height:36.85pt;width:137.5pt;z-index:251680768;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Times New Roman" w:hAnsi="Times New Roman" w:cs="Times New Roman"/>
                      <w:b/>
                    </w:rPr>
                  </w:pPr>
                  <w:r>
                    <w:rPr>
                      <w:rFonts w:ascii="Times New Roman" w:hAnsi="Times New Roman" w:cs="Times New Roman"/>
                      <w:b/>
                    </w:rPr>
                    <w:t>Тр</w:t>
                  </w:r>
                  <w:r>
                    <w:rPr>
                      <w:rFonts w:ascii="Times New Roman" w:hAnsi="Times New Roman" w:cs="Times New Roman"/>
                      <w:b/>
                      <w:lang w:val="ru-RU"/>
                    </w:rPr>
                    <w:t>ё</w:t>
                  </w:r>
                  <w:r>
                    <w:rPr>
                      <w:rFonts w:ascii="Times New Roman" w:hAnsi="Times New Roman" w:cs="Times New Roman"/>
                      <w:b/>
                    </w:rPr>
                    <w:t>хмерный плакат</w:t>
                  </w:r>
                </w:p>
              </w:txbxContent>
            </v:textbox>
          </v:shape>
        </w:pict>
      </w:r>
      <w:r>
        <w:rPr>
          <w:rFonts w:ascii="Times New Roman" w:hAnsi="Times New Roman" w:eastAsia="Times New Roman" w:cs="Times New Roman"/>
          <w:sz w:val="28"/>
          <w:szCs w:val="28"/>
          <w:lang w:eastAsia="ru-RU" w:bidi="ar-SA"/>
        </w:rPr>
        <w:pict>
          <v:shape id="_x0000_s1050" o:spid="_x0000_s1050" o:spt="176" type="#_x0000_t176" style="position:absolute;left:0pt;margin-left:31.55pt;margin-top:5.45pt;height:37.5pt;width:125.5pt;z-index:251677696;mso-width-relative:page;mso-height-relative:page;" coordsize="21600,21600">
            <v:path/>
            <v:fill focussize="0,0"/>
            <v:stroke joinstyle="miter"/>
            <v:imagedata o:title=""/>
            <o:lock v:ext="edit"/>
            <v:textbox>
              <w:txbxContent>
                <w:p>
                  <w:pPr>
                    <w:jc w:val="center"/>
                    <w:rPr>
                      <w:rFonts w:ascii="Times New Roman" w:hAnsi="Times New Roman" w:cs="Times New Roman"/>
                      <w:b/>
                    </w:rPr>
                  </w:pPr>
                  <w:r>
                    <w:rPr>
                      <w:rFonts w:ascii="Times New Roman" w:hAnsi="Times New Roman" w:cs="Times New Roman"/>
                      <w:b/>
                    </w:rPr>
                    <w:t>Мультимедийный</w:t>
                  </w:r>
                </w:p>
                <w:p>
                  <w:pPr>
                    <w:jc w:val="center"/>
                    <w:rPr>
                      <w:rFonts w:ascii="Times New Roman" w:hAnsi="Times New Roman" w:cs="Times New Roman"/>
                      <w:b/>
                    </w:rPr>
                  </w:pPr>
                  <w:r>
                    <w:rPr>
                      <w:rFonts w:ascii="Times New Roman" w:hAnsi="Times New Roman" w:cs="Times New Roman"/>
                      <w:b/>
                    </w:rPr>
                    <w:t>плакат</w:t>
                  </w:r>
                </w:p>
              </w:txbxContent>
            </v:textbox>
          </v:shape>
        </w:pict>
      </w: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r>
        <w:rPr>
          <w:sz w:val="28"/>
        </w:rPr>
        <w:pict>
          <v:line id="_x0000_s1086" o:spid="_x0000_s1086" o:spt="20" style="position:absolute;left:0pt;margin-left:431.45pt;margin-top:10.2pt;height:18.75pt;width:0.35pt;z-index:251709440;mso-width-relative:page;mso-height-relative:page;" filled="f" stroked="t" coordsize="21600,21600">
            <v:path arrowok="t"/>
            <v:fill on="f" focussize="0,0"/>
            <v:stroke color="#000000"/>
            <v:imagedata o:title=""/>
            <o:lock v:ext="edit" aspectratio="f"/>
          </v:line>
        </w:pict>
      </w:r>
      <w:r>
        <w:rPr>
          <w:sz w:val="28"/>
        </w:rPr>
        <w:pict>
          <v:line id="_x0000_s1085" o:spid="_x0000_s1085" o:spt="20" style="position:absolute;left:0pt;margin-left:261.6pt;margin-top:9.8pt;height:18.75pt;width:0.35pt;z-index:251708416;mso-width-relative:page;mso-height-relative:page;" filled="f" stroked="t" coordsize="21600,21600">
            <v:path arrowok="t"/>
            <v:fill on="f" focussize="0,0"/>
            <v:stroke color="#000000"/>
            <v:imagedata o:title=""/>
            <o:lock v:ext="edit" aspectratio="f"/>
          </v:line>
        </w:pict>
      </w:r>
      <w:r>
        <w:rPr>
          <w:sz w:val="28"/>
        </w:rPr>
        <w:pict>
          <v:line id="_x0000_s1084" o:spid="_x0000_s1084" o:spt="20" style="position:absolute;left:0pt;flip:x;margin-left:93.95pt;margin-top:10.6pt;height:18.75pt;width:0.05pt;z-index:251707392;mso-width-relative:page;mso-height-relative:page;" fillcolor="#FFFFFF" filled="t" stroked="t" coordsize="21600,21600">
            <v:path arrowok="t"/>
            <v:fill on="t" color2="#FFFFFF" focussize="0,0"/>
            <v:stroke color="#000000"/>
            <v:imagedata o:title=""/>
            <o:lock v:ext="edit" aspectratio="f"/>
          </v:line>
        </w:pict>
      </w:r>
    </w:p>
    <w:p>
      <w:pPr>
        <w:pStyle w:val="275"/>
        <w:tabs>
          <w:tab w:val="left" w:pos="851"/>
        </w:tabs>
        <w:ind w:left="0"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bidi="ar-SA"/>
        </w:rPr>
        <w:pict>
          <v:shape id="_x0000_s1054" o:spid="_x0000_s1054" o:spt="176" type="#_x0000_t176" style="position:absolute;left:0pt;margin-left:199.35pt;margin-top:12.6pt;height:169.55pt;width:126.5pt;z-index:251681792;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Times New Roman" w:hAnsi="Times New Roman" w:cs="Times New Roman"/>
                    </w:rPr>
                  </w:pPr>
                  <w:r>
                    <w:rPr>
                      <w:rFonts w:ascii="Times New Roman" w:hAnsi="Times New Roman" w:cs="Times New Roman"/>
                    </w:rPr>
                    <w:t xml:space="preserve">Обладает дополнительными свойствами, обеспечивает обратную связь </w:t>
                  </w:r>
                </w:p>
                <w:p>
                  <w:pPr>
                    <w:jc w:val="center"/>
                    <w:rPr>
                      <w:rFonts w:ascii="Times New Roman" w:hAnsi="Times New Roman" w:cs="Times New Roman"/>
                    </w:rPr>
                  </w:pPr>
                  <w:r>
                    <w:rPr>
                      <w:rFonts w:ascii="Times New Roman" w:hAnsi="Times New Roman" w:cs="Times New Roman"/>
                    </w:rPr>
                    <w:t>с пользователем</w:t>
                  </w:r>
                </w:p>
                <w:p>
                  <w:pPr>
                    <w:jc w:val="center"/>
                    <w:rPr>
                      <w:rFonts w:ascii="Times New Roman" w:hAnsi="Times New Roman" w:cs="Times New Roman"/>
                    </w:rPr>
                  </w:pPr>
                  <w:r>
                    <w:rPr>
                      <w:rFonts w:ascii="Times New Roman" w:hAnsi="Times New Roman" w:cs="Times New Roman"/>
                    </w:rPr>
                    <w:t>(от действий пользователя меняется вид данных или способ их представления)</w:t>
                  </w:r>
                </w:p>
              </w:txbxContent>
            </v:textbox>
          </v:shape>
        </w:pict>
      </w:r>
      <w:r>
        <w:rPr>
          <w:rFonts w:ascii="Times New Roman" w:hAnsi="Times New Roman" w:eastAsia="Times New Roman" w:cs="Times New Roman"/>
          <w:sz w:val="28"/>
          <w:szCs w:val="28"/>
          <w:lang w:eastAsia="ru-RU" w:bidi="ar-SA"/>
        </w:rPr>
        <w:pict>
          <v:shape id="_x0000_s1055" o:spid="_x0000_s1055" o:spt="176" type="#_x0000_t176" style="position:absolute;left:0pt;margin-left:361.1pt;margin-top:12pt;height:145.5pt;width:140pt;z-index:251682816;mso-width-relative:page;mso-height-relative:page;" coordsize="21600,21600">
            <v:path/>
            <v:fill focussize="0,0"/>
            <v:stroke joinstyle="miter"/>
            <v:imagedata o:title=""/>
            <o:lock v:ext="edit"/>
            <v:textbox>
              <w:txbxContent>
                <w:p>
                  <w:pPr>
                    <w:jc w:val="center"/>
                    <w:rPr>
                      <w:rFonts w:ascii="Times New Roman" w:hAnsi="Times New Roman" w:cs="Times New Roman"/>
                    </w:rPr>
                  </w:pPr>
                  <w:r>
                    <w:rPr>
                      <w:rFonts w:ascii="Times New Roman" w:hAnsi="Times New Roman" w:cs="Times New Roman"/>
                    </w:rPr>
                    <w:t>Разновидность интерактивных плакатов, которые предоставляют пользователю более широкие возможности получения информации</w:t>
                  </w:r>
                </w:p>
              </w:txbxContent>
            </v:textbox>
          </v:shape>
        </w:pict>
      </w:r>
      <w:r>
        <w:rPr>
          <w:rFonts w:ascii="Times New Roman" w:hAnsi="Times New Roman" w:eastAsia="Times New Roman" w:cs="Times New Roman"/>
          <w:sz w:val="28"/>
          <w:szCs w:val="28"/>
          <w:lang w:eastAsia="ru-RU" w:bidi="ar-SA"/>
        </w:rPr>
        <w:pict>
          <v:shape id="_x0000_s1051" o:spid="_x0000_s1051" o:spt="176" type="#_x0000_t176" style="position:absolute;left:0pt;margin-left:30.65pt;margin-top:13.1pt;height:138.75pt;width:125.5pt;z-index:251678720;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Times New Roman" w:hAnsi="Times New Roman" w:cs="Times New Roman"/>
                    </w:rPr>
                  </w:pPr>
                  <w:r>
                    <w:rPr>
                      <w:rFonts w:ascii="Times New Roman" w:hAnsi="Times New Roman" w:cs="Times New Roman"/>
                    </w:rPr>
                    <w:t xml:space="preserve">Содержит совокупность видео-, аудио- информации, </w:t>
                  </w:r>
                </w:p>
                <w:p>
                  <w:pPr>
                    <w:jc w:val="center"/>
                    <w:rPr>
                      <w:rFonts w:ascii="Times New Roman" w:hAnsi="Times New Roman" w:cs="Times New Roman"/>
                    </w:rPr>
                  </w:pPr>
                  <w:r>
                    <w:rPr>
                      <w:rFonts w:ascii="Times New Roman" w:hAnsi="Times New Roman" w:cs="Times New Roman"/>
                    </w:rPr>
                    <w:t xml:space="preserve">а так же </w:t>
                  </w:r>
                </w:p>
                <w:p>
                  <w:pPr>
                    <w:jc w:val="center"/>
                    <w:rPr>
                      <w:rFonts w:ascii="Times New Roman" w:hAnsi="Times New Roman" w:cs="Times New Roman"/>
                    </w:rPr>
                  </w:pPr>
                  <w:r>
                    <w:rPr>
                      <w:rFonts w:ascii="Times New Roman" w:hAnsi="Times New Roman" w:cs="Times New Roman"/>
                    </w:rPr>
                    <w:t xml:space="preserve">статичную графику (иллюстрации </w:t>
                  </w:r>
                </w:p>
                <w:p>
                  <w:pPr>
                    <w:jc w:val="center"/>
                    <w:rPr>
                      <w:rFonts w:ascii="Times New Roman" w:hAnsi="Times New Roman" w:cs="Times New Roman"/>
                    </w:rPr>
                  </w:pPr>
                  <w:r>
                    <w:rPr>
                      <w:rFonts w:ascii="Times New Roman" w:hAnsi="Times New Roman" w:cs="Times New Roman"/>
                    </w:rPr>
                    <w:t>и текст)</w:t>
                  </w:r>
                </w:p>
              </w:txbxContent>
            </v:textbox>
          </v:shape>
        </w:pict>
      </w: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eastAsia="Times New Roman" w:cs="Times New Roman"/>
          <w:sz w:val="28"/>
          <w:szCs w:val="28"/>
          <w:lang w:eastAsia="ru-RU"/>
        </w:rPr>
      </w:pPr>
    </w:p>
    <w:p>
      <w:pPr>
        <w:pStyle w:val="275"/>
        <w:tabs>
          <w:tab w:val="left" w:pos="851"/>
        </w:tabs>
        <w:ind w:left="0" w:firstLine="56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Под </w:t>
      </w:r>
      <w:r>
        <w:rPr>
          <w:rFonts w:ascii="Times New Roman" w:hAnsi="Times New Roman" w:eastAsia="Times New Roman" w:cs="Times New Roman"/>
          <w:b/>
          <w:i/>
          <w:sz w:val="28"/>
          <w:szCs w:val="28"/>
          <w:lang w:eastAsia="ru-RU"/>
        </w:rPr>
        <w:t>интерактивностью</w:t>
      </w:r>
      <w:r>
        <w:rPr>
          <w:rFonts w:ascii="Times New Roman" w:hAnsi="Times New Roman" w:eastAsia="Times New Roman" w:cs="Times New Roman"/>
          <w:sz w:val="28"/>
          <w:szCs w:val="28"/>
          <w:lang w:eastAsia="ru-RU"/>
        </w:rPr>
        <w:t xml:space="preserve"> понимается способность информационно-коммуникационной системы, активно и разнообразно реагировать на действия пользователя.</w:t>
      </w:r>
    </w:p>
    <w:p>
      <w:pPr>
        <w:pStyle w:val="275"/>
        <w:tabs>
          <w:tab w:val="left" w:pos="851"/>
        </w:tabs>
        <w:ind w:left="0"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Интерактивная презентация</w:t>
      </w:r>
      <w:r>
        <w:rPr>
          <w:rFonts w:ascii="Times New Roman" w:hAnsi="Times New Roman" w:eastAsia="Times New Roman" w:cs="Times New Roman"/>
          <w:sz w:val="28"/>
          <w:szCs w:val="28"/>
          <w:lang w:eastAsia="ru-RU"/>
        </w:rPr>
        <w:t xml:space="preserve"> является средством предоставления информации, способным активно и разнообразно реагировать на действия пользователя. Интерактивность обеспечивается за счёт использования различных интерактивных элементов: ссылок, кнопок перехода, областей текстового или цифрового ввода и т.д. Такие презентации содержат гораздо больше материала, чем обычные мультимедийные презентации и предоставляют его в гораздо более наглядной и эффективной форме.</w:t>
      </w:r>
    </w:p>
    <w:p>
      <w:pPr>
        <w:pStyle w:val="18"/>
        <w:tabs>
          <w:tab w:val="left" w:pos="851"/>
        </w:tabs>
        <w:spacing w:before="0" w:beforeAutospacing="0" w:after="0" w:afterAutospacing="0"/>
        <w:ind w:firstLine="621" w:firstLineChars="221"/>
        <w:jc w:val="both"/>
        <w:rPr>
          <w:color w:val="000000"/>
          <w:sz w:val="28"/>
          <w:szCs w:val="28"/>
          <w:lang w:val="ru-RU"/>
        </w:rPr>
      </w:pPr>
      <w:r>
        <w:rPr>
          <w:b/>
          <w:i/>
          <w:color w:val="000000"/>
          <w:sz w:val="28"/>
          <w:szCs w:val="28"/>
          <w:lang w:val="ru-RU"/>
        </w:rPr>
        <w:t>Интерактивная презентация</w:t>
      </w:r>
      <w:r>
        <w:rPr>
          <w:rFonts w:eastAsia="Times New Roman"/>
          <w:sz w:val="28"/>
          <w:szCs w:val="28"/>
          <w:lang w:val="ru-RU" w:eastAsia="ru-RU"/>
        </w:rPr>
        <w:t xml:space="preserve"> – </w:t>
      </w:r>
      <w:r>
        <w:rPr>
          <w:color w:val="000000"/>
          <w:sz w:val="28"/>
          <w:szCs w:val="28"/>
          <w:lang w:val="ru-RU"/>
        </w:rPr>
        <w:t>это диалог между компьютером и человеком, в котором человеку предоставляется возможность искать и находить для себя информацию самостоятельно, по мере необходимости. Все интерактивные авторские и презентационные программы имеют общее свойство: они управляются событиями. Это означает, что, когда происходит некоторое событие (нажатие клавиши, позиционирование курсора на экранный объект), программа в ответ выполняет соответствующее событию действие. Другой отличительный признак интерактивной презентации - это заложенное в ней свойство увлекать пользователя и поддерживать в нем интерес к представляемому материалу</w:t>
      </w:r>
      <w:r>
        <w:rPr>
          <w:i/>
          <w:color w:val="000000"/>
          <w:sz w:val="28"/>
          <w:szCs w:val="28"/>
          <w:lang w:val="ru-RU"/>
        </w:rPr>
        <w:t>.</w:t>
      </w:r>
    </w:p>
    <w:p>
      <w:pPr>
        <w:pStyle w:val="18"/>
        <w:tabs>
          <w:tab w:val="left" w:pos="851"/>
        </w:tabs>
        <w:spacing w:before="0" w:beforeAutospacing="0" w:after="0" w:afterAutospacing="0"/>
        <w:ind w:firstLine="618" w:firstLineChars="221"/>
        <w:jc w:val="both"/>
        <w:rPr>
          <w:color w:val="000000"/>
          <w:sz w:val="28"/>
          <w:szCs w:val="28"/>
          <w:lang w:val="ru-RU"/>
        </w:rPr>
      </w:pPr>
      <w:r>
        <w:rPr>
          <w:color w:val="000000"/>
          <w:sz w:val="28"/>
          <w:szCs w:val="28"/>
          <w:lang w:val="ru-RU"/>
        </w:rPr>
        <w:t>Интерактивные презентации уже довольно давно проникли в нашу жизнь.</w:t>
      </w:r>
    </w:p>
    <w:p>
      <w:pPr>
        <w:pStyle w:val="18"/>
        <w:tabs>
          <w:tab w:val="left" w:pos="851"/>
        </w:tabs>
        <w:spacing w:before="0" w:beforeAutospacing="0" w:after="0" w:afterAutospacing="0"/>
        <w:ind w:firstLine="618" w:firstLineChars="221"/>
        <w:jc w:val="both"/>
        <w:rPr>
          <w:color w:val="000000"/>
          <w:sz w:val="28"/>
          <w:szCs w:val="28"/>
          <w:lang w:val="ru-RU"/>
        </w:rPr>
      </w:pPr>
      <w:r>
        <w:rPr>
          <w:color w:val="000000"/>
          <w:sz w:val="28"/>
          <w:szCs w:val="28"/>
          <w:lang w:val="ru-RU"/>
        </w:rPr>
        <w:t>Мы, не задумываясь, видим их на каждом шагу. Это любые интернет-сайты, которые предлагают нам перейти по ссылке в ту или иную область нужного нам документа. Так же мы часто используем банкоматы и инфокиоски, при работе с которыми выбираем нужные гиперссылки для перехода к той или иной операции.</w:t>
      </w:r>
    </w:p>
    <w:p>
      <w:pPr>
        <w:pStyle w:val="18"/>
        <w:tabs>
          <w:tab w:val="left" w:pos="851"/>
        </w:tabs>
        <w:spacing w:before="0" w:beforeAutospacing="0" w:after="0" w:afterAutospacing="0"/>
        <w:ind w:firstLine="618" w:firstLineChars="221"/>
        <w:jc w:val="both"/>
        <w:rPr>
          <w:color w:val="000000"/>
          <w:sz w:val="28"/>
          <w:szCs w:val="28"/>
          <w:lang w:val="ru-RU"/>
        </w:rPr>
      </w:pPr>
      <w:r>
        <w:rPr>
          <w:color w:val="000000"/>
          <w:sz w:val="28"/>
          <w:szCs w:val="28"/>
          <w:lang w:val="ru-RU"/>
        </w:rPr>
        <w:t>Лучшие интерактивные презентации содержат элементы неожиданности, которые способствуют стимуляции интереса пользователя к дальнейшим исследованиям. Порции информации могут быть представлены самыми разнообразными способами: графически, в текстовом виде, с помощью анимации или видеоклипов, путём зачитывания текста "от автора" и использования звуковых эффектов, и их различных сочетаний.</w:t>
      </w:r>
    </w:p>
    <w:p>
      <w:pPr>
        <w:pStyle w:val="18"/>
        <w:tabs>
          <w:tab w:val="left" w:pos="851"/>
        </w:tabs>
        <w:spacing w:before="0" w:beforeAutospacing="0" w:after="0" w:afterAutospacing="0"/>
        <w:ind w:firstLine="618" w:firstLineChars="221"/>
        <w:jc w:val="both"/>
        <w:rPr>
          <w:color w:val="000000"/>
          <w:sz w:val="28"/>
          <w:szCs w:val="28"/>
          <w:lang w:val="ru-RU"/>
        </w:rPr>
      </w:pPr>
    </w:p>
    <w:p>
      <w:pPr>
        <w:pStyle w:val="18"/>
        <w:tabs>
          <w:tab w:val="left" w:pos="851"/>
        </w:tabs>
        <w:spacing w:before="0" w:beforeAutospacing="0" w:after="0" w:afterAutospacing="0"/>
        <w:ind w:firstLine="621" w:firstLineChars="221"/>
        <w:jc w:val="both"/>
        <w:rPr>
          <w:b/>
          <w:i w:val="0"/>
          <w:iCs w:val="0"/>
          <w:color w:val="000000"/>
          <w:sz w:val="28"/>
          <w:szCs w:val="28"/>
          <w:lang w:val="ru-RU"/>
        </w:rPr>
      </w:pPr>
      <w:r>
        <w:rPr>
          <w:b/>
          <w:i w:val="0"/>
          <w:iCs w:val="0"/>
          <w:color w:val="000000"/>
          <w:sz w:val="28"/>
          <w:szCs w:val="28"/>
          <w:lang w:val="ru-RU"/>
        </w:rPr>
        <w:t>1.</w:t>
      </w:r>
      <w:r>
        <w:rPr>
          <w:rFonts w:hint="default"/>
          <w:b/>
          <w:i w:val="0"/>
          <w:iCs w:val="0"/>
          <w:color w:val="000000"/>
          <w:sz w:val="28"/>
          <w:szCs w:val="28"/>
          <w:lang w:val="ru-RU"/>
        </w:rPr>
        <w:t xml:space="preserve"> </w:t>
      </w:r>
      <w:r>
        <w:rPr>
          <w:b/>
          <w:i w:val="0"/>
          <w:iCs w:val="0"/>
          <w:color w:val="000000"/>
          <w:sz w:val="28"/>
          <w:szCs w:val="28"/>
          <w:lang w:val="ru-RU"/>
        </w:rPr>
        <w:t>Требования к созданию и оформлению интерактивной презентации</w:t>
      </w:r>
    </w:p>
    <w:p>
      <w:pPr>
        <w:tabs>
          <w:tab w:val="left" w:pos="851"/>
        </w:tabs>
        <w:ind w:left="567"/>
        <w:jc w:val="both"/>
        <w:rPr>
          <w:rStyle w:val="12"/>
          <w:rFonts w:ascii="Times New Roman" w:hAnsi="Times New Roman" w:cs="Times New Roman"/>
          <w:b/>
          <w:sz w:val="28"/>
          <w:szCs w:val="28"/>
        </w:rPr>
      </w:pPr>
      <w:r>
        <w:rPr>
          <w:rStyle w:val="12"/>
          <w:rFonts w:ascii="Times New Roman" w:hAnsi="Times New Roman" w:cs="Times New Roman"/>
          <w:b/>
          <w:sz w:val="28"/>
          <w:szCs w:val="28"/>
        </w:rPr>
        <w:t>1.</w:t>
      </w:r>
      <w:r>
        <w:rPr>
          <w:rStyle w:val="12"/>
          <w:rFonts w:hint="default" w:ascii="Times New Roman" w:hAnsi="Times New Roman" w:cs="Times New Roman"/>
          <w:b/>
          <w:sz w:val="28"/>
          <w:szCs w:val="28"/>
          <w:lang w:val="ru-RU"/>
        </w:rPr>
        <w:t>1.</w:t>
      </w:r>
      <w:r>
        <w:rPr>
          <w:rStyle w:val="12"/>
          <w:rFonts w:ascii="Times New Roman" w:hAnsi="Times New Roman" w:cs="Times New Roman"/>
          <w:b/>
          <w:sz w:val="28"/>
          <w:szCs w:val="28"/>
        </w:rPr>
        <w:t xml:space="preserve"> Общие требования к интерактивной презентации:</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Презентация выполняется студентом индивидуально.</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титульного листа.</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Количество слайдов не менее 20-ти.</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Соответствие теме.</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Слайд должен содержать оптимальное количество слов.</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Для надписей и заголовков следует употреблять чёткий крупный шрифт, ограничить использование просто текста. Допустимо выносить на слайд предложения, определения, слова, термины. Текст легко читаем.</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Правильность используемой терминологии.</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ошибок правописания и опечаток.</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Заливка фона, букв, линий предпочтительна спокойного, «не ядовитого» цвета, не вызывающая раздражение и утомление глаз.</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Рисунки, фотографии и другие иллюстрационные материалы должны, по возможности, максимально равномерно заполнить все экранное поле. Но при этом не перегружать слайд зрительной информацией.</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выводов по рассматриваемой проблеме.</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Единый стиль оформления всех слайдов.</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Соответствие дизайна слайда содержанию. Сочетание фона, текста и графики.</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Целесообразно использование эффектов анимации.</w:t>
      </w:r>
    </w:p>
    <w:p>
      <w:pPr>
        <w:pStyle w:val="275"/>
        <w:numPr>
          <w:ilvl w:val="0"/>
          <w:numId w:val="2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Звуковое сопровождение слайдов не должно носить резкий, отвлекающий, раздражающий характер.</w:t>
      </w:r>
    </w:p>
    <w:p>
      <w:pPr>
        <w:pStyle w:val="275"/>
        <w:tabs>
          <w:tab w:val="left" w:pos="567"/>
          <w:tab w:val="left" w:pos="851"/>
        </w:tabs>
        <w:ind w:left="0" w:firstLine="0"/>
        <w:jc w:val="both"/>
        <w:rPr>
          <w:rFonts w:ascii="Times New Roman" w:hAnsi="Times New Roman" w:cs="Times New Roman"/>
          <w:sz w:val="28"/>
          <w:szCs w:val="28"/>
        </w:rPr>
      </w:pPr>
    </w:p>
    <w:p>
      <w:pPr>
        <w:pStyle w:val="280"/>
        <w:numPr>
          <w:ilvl w:val="0"/>
          <w:numId w:val="0"/>
        </w:numPr>
        <w:tabs>
          <w:tab w:val="left" w:pos="851"/>
        </w:tabs>
        <w:ind w:left="567" w:leftChars="0"/>
        <w:jc w:val="both"/>
        <w:rPr>
          <w:rStyle w:val="12"/>
          <w:rFonts w:ascii="Times New Roman" w:hAnsi="Times New Roman" w:cs="Times New Roman"/>
          <w:b/>
          <w:sz w:val="28"/>
          <w:szCs w:val="28"/>
        </w:rPr>
      </w:pPr>
      <w:r>
        <w:rPr>
          <w:rStyle w:val="12"/>
          <w:rFonts w:hint="default" w:ascii="Times New Roman" w:hAnsi="Times New Roman" w:cs="Times New Roman"/>
          <w:b/>
          <w:sz w:val="28"/>
          <w:szCs w:val="28"/>
          <w:lang w:val="en-US"/>
        </w:rPr>
        <w:t>1</w:t>
      </w:r>
      <w:r>
        <w:rPr>
          <w:rStyle w:val="12"/>
          <w:rFonts w:hint="default" w:ascii="Times New Roman" w:hAnsi="Times New Roman" w:cs="Times New Roman"/>
          <w:b/>
          <w:sz w:val="28"/>
          <w:szCs w:val="28"/>
          <w:lang w:val="ru-RU"/>
        </w:rPr>
        <w:t>.</w:t>
      </w:r>
      <w:r>
        <w:rPr>
          <w:rStyle w:val="12"/>
          <w:rFonts w:hint="default" w:ascii="Times New Roman" w:hAnsi="Times New Roman" w:cs="Times New Roman"/>
          <w:b/>
          <w:sz w:val="28"/>
          <w:szCs w:val="28"/>
          <w:lang w:val="en-US"/>
        </w:rPr>
        <w:t>2</w:t>
      </w:r>
      <w:r>
        <w:rPr>
          <w:rStyle w:val="12"/>
          <w:rFonts w:hint="default" w:ascii="Times New Roman" w:hAnsi="Times New Roman" w:cs="Times New Roman"/>
          <w:b/>
          <w:sz w:val="28"/>
          <w:szCs w:val="28"/>
          <w:lang w:val="ru-RU"/>
        </w:rPr>
        <w:t>.</w:t>
      </w:r>
      <w:r>
        <w:rPr>
          <w:rStyle w:val="12"/>
          <w:rFonts w:hint="default" w:ascii="Times New Roman" w:hAnsi="Times New Roman" w:cs="Times New Roman"/>
          <w:b/>
          <w:sz w:val="28"/>
          <w:szCs w:val="28"/>
          <w:lang w:val="en-US"/>
        </w:rPr>
        <w:t xml:space="preserve"> </w:t>
      </w:r>
      <w:r>
        <w:rPr>
          <w:rStyle w:val="12"/>
          <w:rFonts w:ascii="Times New Roman" w:hAnsi="Times New Roman" w:cs="Times New Roman"/>
          <w:b/>
          <w:sz w:val="28"/>
          <w:szCs w:val="28"/>
        </w:rPr>
        <w:t>Требования к содержанию:</w:t>
      </w:r>
    </w:p>
    <w:p>
      <w:pPr>
        <w:numPr>
          <w:ilvl w:val="0"/>
          <w:numId w:val="13"/>
        </w:numPr>
        <w:tabs>
          <w:tab w:val="left" w:pos="567"/>
          <w:tab w:val="left" w:pos="851"/>
        </w:tabs>
        <w:ind w:left="2" w:firstLine="0"/>
        <w:jc w:val="both"/>
        <w:rPr>
          <w:rStyle w:val="12"/>
          <w:rFonts w:ascii="Times New Roman" w:hAnsi="Times New Roman" w:cs="Times New Roman"/>
          <w:i w:val="0"/>
          <w:sz w:val="28"/>
          <w:szCs w:val="28"/>
        </w:rPr>
      </w:pPr>
      <w:r>
        <w:rPr>
          <w:rStyle w:val="12"/>
          <w:rFonts w:ascii="Times New Roman" w:hAnsi="Times New Roman" w:cs="Times New Roman"/>
          <w:i w:val="0"/>
          <w:sz w:val="28"/>
          <w:szCs w:val="28"/>
        </w:rPr>
        <w:t>соответствие теме и целям;</w:t>
      </w:r>
    </w:p>
    <w:p>
      <w:pPr>
        <w:numPr>
          <w:ilvl w:val="0"/>
          <w:numId w:val="13"/>
        </w:numPr>
        <w:tabs>
          <w:tab w:val="left" w:pos="567"/>
          <w:tab w:val="left" w:pos="851"/>
        </w:tabs>
        <w:ind w:left="0" w:firstLine="0"/>
        <w:jc w:val="both"/>
        <w:rPr>
          <w:rStyle w:val="12"/>
          <w:rFonts w:ascii="Times New Roman" w:hAnsi="Times New Roman" w:cs="Times New Roman"/>
          <w:i w:val="0"/>
          <w:sz w:val="28"/>
          <w:szCs w:val="28"/>
        </w:rPr>
      </w:pPr>
      <w:r>
        <w:rPr>
          <w:rStyle w:val="12"/>
          <w:rFonts w:ascii="Times New Roman" w:hAnsi="Times New Roman" w:cs="Times New Roman"/>
          <w:i w:val="0"/>
          <w:sz w:val="28"/>
          <w:szCs w:val="28"/>
        </w:rPr>
        <w:t>наличие логической связи;</w:t>
      </w:r>
    </w:p>
    <w:p>
      <w:pPr>
        <w:numPr>
          <w:ilvl w:val="0"/>
          <w:numId w:val="13"/>
        </w:numPr>
        <w:tabs>
          <w:tab w:val="left" w:pos="567"/>
          <w:tab w:val="left" w:pos="851"/>
        </w:tabs>
        <w:ind w:left="0" w:firstLine="0"/>
        <w:jc w:val="both"/>
        <w:rPr>
          <w:rStyle w:val="12"/>
          <w:rFonts w:ascii="Times New Roman" w:hAnsi="Times New Roman" w:cs="Times New Roman"/>
          <w:i w:val="0"/>
          <w:sz w:val="28"/>
          <w:szCs w:val="28"/>
        </w:rPr>
      </w:pPr>
      <w:r>
        <w:rPr>
          <w:rStyle w:val="12"/>
          <w:rFonts w:ascii="Times New Roman" w:hAnsi="Times New Roman" w:cs="Times New Roman"/>
          <w:i w:val="0"/>
          <w:sz w:val="28"/>
          <w:szCs w:val="28"/>
        </w:rPr>
        <w:t>отсутствие орфографических, грамматических и стилистических ошибок;</w:t>
      </w:r>
    </w:p>
    <w:p>
      <w:pPr>
        <w:numPr>
          <w:ilvl w:val="0"/>
          <w:numId w:val="13"/>
        </w:numPr>
        <w:tabs>
          <w:tab w:val="left" w:pos="567"/>
          <w:tab w:val="left" w:pos="851"/>
        </w:tabs>
        <w:ind w:left="2" w:firstLine="0"/>
        <w:jc w:val="both"/>
        <w:rPr>
          <w:rStyle w:val="12"/>
          <w:rFonts w:ascii="Times New Roman" w:hAnsi="Times New Roman" w:cs="Times New Roman"/>
          <w:i w:val="0"/>
          <w:sz w:val="28"/>
          <w:szCs w:val="28"/>
        </w:rPr>
      </w:pPr>
      <w:r>
        <w:rPr>
          <w:rStyle w:val="12"/>
          <w:rFonts w:ascii="Times New Roman" w:hAnsi="Times New Roman" w:cs="Times New Roman"/>
          <w:i w:val="0"/>
          <w:sz w:val="28"/>
          <w:szCs w:val="28"/>
        </w:rPr>
        <w:t>формулировка выводов.</w:t>
      </w:r>
    </w:p>
    <w:p>
      <w:pPr>
        <w:numPr>
          <w:ilvl w:val="0"/>
          <w:numId w:val="0"/>
        </w:numPr>
        <w:tabs>
          <w:tab w:val="left" w:pos="720"/>
          <w:tab w:val="left" w:pos="851"/>
        </w:tabs>
        <w:ind w:left="567" w:leftChars="0"/>
        <w:jc w:val="both"/>
        <w:rPr>
          <w:rStyle w:val="12"/>
          <w:rFonts w:ascii="Times New Roman" w:hAnsi="Times New Roman" w:cs="Times New Roman"/>
          <w:b/>
          <w:sz w:val="28"/>
          <w:szCs w:val="28"/>
        </w:rPr>
      </w:pPr>
      <w:r>
        <w:rPr>
          <w:rStyle w:val="12"/>
          <w:rFonts w:hint="default" w:ascii="Times New Roman" w:hAnsi="Times New Roman" w:cs="Times New Roman"/>
          <w:b/>
          <w:sz w:val="28"/>
          <w:szCs w:val="28"/>
          <w:lang w:val="ru-RU"/>
        </w:rPr>
        <w:t xml:space="preserve">1.3. </w:t>
      </w:r>
      <w:r>
        <w:rPr>
          <w:rStyle w:val="12"/>
          <w:rFonts w:ascii="Times New Roman" w:hAnsi="Times New Roman" w:cs="Times New Roman"/>
          <w:b/>
          <w:sz w:val="28"/>
          <w:szCs w:val="28"/>
        </w:rPr>
        <w:t>Требования к оформлению:</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 первом слайде размещается тема и данные об авторе;</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дизайн должен соответствовать содержанию презентации;</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презентация должна содержать не менее 20 слайдов;</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анимационные эффекты не должны отвлекать от информации, представленной на слайде;</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информацию можно представлять в виде схем, тезисов, диаграмм и т.д., в едином стиле, масштабах и цветовой гамме;</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чередовать использование разных видов слайдов для обеспечения разнообразия;</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кегль (размер шрифта) должен соответствовать важности информации;</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 предпоследнем слайде обязательно должен присутствовать перечень используемой литературы, веб-сайты;</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последний слайд должен содержать фразу «спасибо за внимание»;</w:t>
      </w:r>
    </w:p>
    <w:p>
      <w:pPr>
        <w:pStyle w:val="275"/>
        <w:numPr>
          <w:ilvl w:val="0"/>
          <w:numId w:val="28"/>
        </w:numPr>
        <w:tabs>
          <w:tab w:val="left" w:pos="567"/>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презентация записывается на диск (</w:t>
      </w:r>
      <w:r>
        <w:rPr>
          <w:rFonts w:ascii="Times New Roman" w:hAnsi="Times New Roman" w:eastAsia="Times New Roman" w:cs="Times New Roman"/>
          <w:color w:val="000000"/>
          <w:sz w:val="28"/>
          <w:szCs w:val="28"/>
          <w:lang w:val="en-US" w:eastAsia="ru-RU"/>
        </w:rPr>
        <w:t>CD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CD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DVD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DVD</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RW</w:t>
      </w:r>
      <w:r>
        <w:rPr>
          <w:rFonts w:ascii="Times New Roman" w:hAnsi="Times New Roman" w:eastAsia="Times New Roman" w:cs="Times New Roman"/>
          <w:color w:val="000000"/>
          <w:sz w:val="28"/>
          <w:szCs w:val="28"/>
          <w:lang w:eastAsia="ru-RU"/>
        </w:rPr>
        <w:t>);</w:t>
      </w:r>
    </w:p>
    <w:p>
      <w:pPr>
        <w:pStyle w:val="275"/>
        <w:numPr>
          <w:ilvl w:val="0"/>
          <w:numId w:val="28"/>
        </w:numPr>
        <w:tabs>
          <w:tab w:val="left" w:pos="567"/>
        </w:tabs>
        <w:ind w:left="0" w:firstLine="0"/>
        <w:jc w:val="both"/>
        <w:rPr>
          <w:rStyle w:val="12"/>
          <w:rFonts w:ascii="Times New Roman" w:hAnsi="Times New Roman" w:cs="Times New Roman"/>
          <w:i w:val="0"/>
          <w:iCs w:val="0"/>
          <w:sz w:val="28"/>
          <w:szCs w:val="28"/>
        </w:rPr>
      </w:pPr>
      <w:r>
        <w:rPr>
          <w:rFonts w:ascii="Times New Roman" w:hAnsi="Times New Roman" w:eastAsia="Times New Roman" w:cs="Times New Roman"/>
          <w:color w:val="000000"/>
          <w:sz w:val="28"/>
          <w:szCs w:val="28"/>
          <w:lang w:eastAsia="ru-RU"/>
        </w:rPr>
        <w:t xml:space="preserve">файл должен быть подписан (фамилия студента, тема презентации), диск также подписывается. </w:t>
      </w:r>
    </w:p>
    <w:p>
      <w:pPr>
        <w:pStyle w:val="275"/>
        <w:numPr>
          <w:ilvl w:val="0"/>
          <w:numId w:val="0"/>
        </w:numPr>
        <w:tabs>
          <w:tab w:val="left" w:pos="851"/>
        </w:tabs>
        <w:ind w:left="567" w:leftChars="0"/>
        <w:jc w:val="both"/>
        <w:rPr>
          <w:rFonts w:ascii="Times New Roman" w:hAnsi="Times New Roman" w:cs="Times New Roman"/>
          <w:sz w:val="28"/>
          <w:szCs w:val="28"/>
        </w:rPr>
      </w:pPr>
      <w:r>
        <w:rPr>
          <w:rFonts w:hint="default" w:ascii="Times New Roman" w:hAnsi="Times New Roman" w:eastAsia="Times New Roman" w:cs="Times New Roman"/>
          <w:b/>
          <w:bCs/>
          <w:i/>
          <w:iCs/>
          <w:sz w:val="28"/>
          <w:szCs w:val="28"/>
          <w:lang w:val="en-US" w:eastAsia="ru-RU"/>
        </w:rPr>
        <w:t xml:space="preserve">1.4. </w:t>
      </w:r>
      <w:r>
        <w:rPr>
          <w:rFonts w:ascii="Times New Roman" w:hAnsi="Times New Roman" w:eastAsia="Times New Roman" w:cs="Times New Roman"/>
          <w:b/>
          <w:bCs/>
          <w:i/>
          <w:iCs/>
          <w:sz w:val="28"/>
          <w:szCs w:val="28"/>
          <w:lang w:eastAsia="ru-RU"/>
        </w:rPr>
        <w:t>Интерактивная презентация как средство должна отвечать определенным критериям:</w:t>
      </w:r>
    </w:p>
    <w:p>
      <w:pPr>
        <w:pStyle w:val="275"/>
        <w:numPr>
          <w:ilvl w:val="0"/>
          <w:numId w:val="29"/>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Содержание презентации должно соответствовать определённой теме.</w:t>
      </w:r>
    </w:p>
    <w:p>
      <w:pPr>
        <w:pStyle w:val="275"/>
        <w:numPr>
          <w:ilvl w:val="0"/>
          <w:numId w:val="30"/>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Первый слайд или слайды, где раскрывается основная тема, содержат в себе интерактивные инструменты, элементы управления и ключевые понятия.</w:t>
      </w:r>
    </w:p>
    <w:p>
      <w:pPr>
        <w:pStyle w:val="275"/>
        <w:numPr>
          <w:ilvl w:val="0"/>
          <w:numId w:val="30"/>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Возможности презентации должны быть обусловлены поставленными целями и задачами.</w:t>
      </w:r>
    </w:p>
    <w:p>
      <w:pPr>
        <w:pStyle w:val="275"/>
        <w:numPr>
          <w:ilvl w:val="0"/>
          <w:numId w:val="30"/>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Презентация должна иметь чёткую структуру. В ней должна сохраняться последовательность и ясность, иначе презентация перестанет выполнять отведённую ей функцию.</w:t>
      </w:r>
    </w:p>
    <w:p>
      <w:pPr>
        <w:pStyle w:val="275"/>
        <w:numPr>
          <w:ilvl w:val="0"/>
          <w:numId w:val="0"/>
        </w:numPr>
        <w:tabs>
          <w:tab w:val="left" w:pos="620"/>
          <w:tab w:val="left" w:pos="851"/>
        </w:tabs>
        <w:ind w:left="720" w:leftChars="0"/>
        <w:jc w:val="both"/>
        <w:rPr>
          <w:rFonts w:ascii="Times New Roman" w:hAnsi="Times New Roman" w:cs="Times New Roman"/>
          <w:sz w:val="28"/>
          <w:szCs w:val="28"/>
        </w:rPr>
      </w:pPr>
      <w:r>
        <w:rPr>
          <w:rFonts w:hint="default" w:ascii="Times New Roman" w:hAnsi="Times New Roman" w:eastAsia="Times New Roman" w:cs="Times New Roman"/>
          <w:b/>
          <w:i/>
          <w:sz w:val="28"/>
          <w:szCs w:val="28"/>
          <w:lang w:val="en-US" w:eastAsia="ru-RU"/>
        </w:rPr>
        <w:t xml:space="preserve">1.5. </w:t>
      </w:r>
      <w:r>
        <w:rPr>
          <w:rFonts w:ascii="Times New Roman" w:hAnsi="Times New Roman" w:eastAsia="Times New Roman" w:cs="Times New Roman"/>
          <w:b/>
          <w:i/>
          <w:sz w:val="28"/>
          <w:szCs w:val="28"/>
          <w:lang w:eastAsia="ru-RU"/>
        </w:rPr>
        <w:t>В качестве элементов интерактивного плаката могут выступать:</w:t>
      </w:r>
    </w:p>
    <w:p>
      <w:pPr>
        <w:pStyle w:val="275"/>
        <w:numPr>
          <w:ilvl w:val="0"/>
          <w:numId w:val="30"/>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опорные конспекты;</w:t>
      </w:r>
    </w:p>
    <w:p>
      <w:pPr>
        <w:pStyle w:val="275"/>
        <w:numPr>
          <w:ilvl w:val="0"/>
          <w:numId w:val="30"/>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иллюстрации и видеофрагменты.</w:t>
      </w:r>
    </w:p>
    <w:p>
      <w:pPr>
        <w:pStyle w:val="275"/>
        <w:tabs>
          <w:tab w:val="left" w:pos="286"/>
          <w:tab w:val="left" w:pos="851"/>
        </w:tabs>
        <w:ind w:left="0"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Важно, чтобы все составляющие элементы презентации были объединены в единое целое.</w:t>
      </w:r>
    </w:p>
    <w:p>
      <w:pPr>
        <w:pStyle w:val="275"/>
        <w:tabs>
          <w:tab w:val="left" w:pos="286"/>
          <w:tab w:val="left" w:pos="851"/>
        </w:tabs>
        <w:ind w:left="0" w:firstLine="567"/>
        <w:jc w:val="both"/>
        <w:rPr>
          <w:rFonts w:ascii="Times New Roman" w:hAnsi="Times New Roman" w:eastAsia="Times New Roman" w:cs="Times New Roman"/>
          <w:color w:val="000000"/>
          <w:sz w:val="28"/>
          <w:szCs w:val="28"/>
          <w:lang w:eastAsia="ru-RU"/>
        </w:rPr>
      </w:pPr>
    </w:p>
    <w:p>
      <w:pPr>
        <w:pStyle w:val="280"/>
        <w:numPr>
          <w:ilvl w:val="0"/>
          <w:numId w:val="0"/>
        </w:numPr>
        <w:tabs>
          <w:tab w:val="left" w:pos="851"/>
        </w:tabs>
        <w:ind w:left="360" w:leftChars="0"/>
        <w:jc w:val="both"/>
        <w:rPr>
          <w:rFonts w:ascii="Times New Roman" w:hAnsi="Times New Roman" w:cs="Times New Roman"/>
          <w:i/>
          <w:iCs w:val="0"/>
          <w:sz w:val="28"/>
          <w:szCs w:val="28"/>
        </w:rPr>
      </w:pPr>
      <w:r>
        <w:rPr>
          <w:rFonts w:hint="default" w:ascii="Times New Roman" w:hAnsi="Times New Roman" w:eastAsia="Times New Roman" w:cs="Times New Roman"/>
          <w:b/>
          <w:bCs/>
          <w:i w:val="0"/>
          <w:iCs/>
          <w:color w:val="000000"/>
          <w:sz w:val="28"/>
          <w:szCs w:val="28"/>
          <w:lang w:val="en-US" w:eastAsia="ru-RU"/>
        </w:rPr>
        <w:t xml:space="preserve">2. </w:t>
      </w:r>
      <w:r>
        <w:rPr>
          <w:rFonts w:ascii="Times New Roman" w:hAnsi="Times New Roman" w:eastAsia="Times New Roman" w:cs="Times New Roman"/>
          <w:b/>
          <w:bCs/>
          <w:i w:val="0"/>
          <w:iCs/>
          <w:color w:val="000000"/>
          <w:sz w:val="28"/>
          <w:szCs w:val="28"/>
          <w:lang w:eastAsia="ru-RU"/>
        </w:rPr>
        <w:t>Основные ошибки в оформлении интерактивной презентации:</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Количество слайдов менее 20-ти.</w:t>
      </w:r>
    </w:p>
    <w:p>
      <w:pPr>
        <w:pStyle w:val="275"/>
        <w:numPr>
          <w:ilvl w:val="0"/>
          <w:numId w:val="25"/>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плана (содержания).</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«Ядовитый» цвет фона и текста.</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w:t>
      </w:r>
      <w:r>
        <w:rPr>
          <w:rFonts w:ascii="Times New Roman" w:hAnsi="Times New Roman" w:eastAsia="Times New Roman" w:cs="Times New Roman"/>
          <w:color w:val="000000"/>
          <w:sz w:val="28"/>
          <w:szCs w:val="28"/>
          <w:lang w:val="en-US" w:eastAsia="ru-RU"/>
        </w:rPr>
        <w:t xml:space="preserve"> «красной» строки.</w:t>
      </w:r>
    </w:p>
    <w:p>
      <w:pPr>
        <w:pStyle w:val="275"/>
        <w:numPr>
          <w:ilvl w:val="0"/>
          <w:numId w:val="26"/>
        </w:numPr>
        <w:tabs>
          <w:tab w:val="left" w:pos="0"/>
          <w:tab w:val="left" w:pos="567"/>
          <w:tab w:val="left" w:pos="851"/>
          <w:tab w:val="clear" w:pos="7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титульного листа.</w:t>
      </w:r>
    </w:p>
    <w:p>
      <w:pPr>
        <w:pStyle w:val="275"/>
        <w:numPr>
          <w:ilvl w:val="0"/>
          <w:numId w:val="26"/>
        </w:numPr>
        <w:tabs>
          <w:tab w:val="left" w:pos="0"/>
          <w:tab w:val="left" w:pos="567"/>
          <w:tab w:val="left" w:pos="851"/>
          <w:tab w:val="clear" w:pos="720"/>
        </w:tabs>
        <w:ind w:left="567" w:hanging="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Неактивные</w:t>
      </w:r>
      <w:r>
        <w:rPr>
          <w:rFonts w:ascii="Times New Roman" w:hAnsi="Times New Roman" w:eastAsia="Times New Roman" w:cs="Times New Roman"/>
          <w:color w:val="000000"/>
          <w:sz w:val="28"/>
          <w:szCs w:val="28"/>
          <w:lang w:val="en-US" w:eastAsia="ru-RU"/>
        </w:rPr>
        <w:t xml:space="preserve"> гиперссылки.</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Слияние фона и текста</w:t>
      </w:r>
      <w:r>
        <w:rPr>
          <w:rFonts w:ascii="Times New Roman" w:hAnsi="Times New Roman" w:eastAsia="Times New Roman" w:cs="Times New Roman"/>
          <w:color w:val="000000"/>
          <w:sz w:val="28"/>
          <w:szCs w:val="28"/>
          <w:lang w:val="en-US" w:eastAsia="ru-RU"/>
        </w:rPr>
        <w:t>.</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val="en-US" w:eastAsia="ru-RU"/>
        </w:rPr>
        <w:t>Плагиат.</w:t>
      </w:r>
    </w:p>
    <w:p>
      <w:pPr>
        <w:pStyle w:val="275"/>
        <w:numPr>
          <w:ilvl w:val="0"/>
          <w:numId w:val="26"/>
        </w:numPr>
        <w:tabs>
          <w:tab w:val="left" w:pos="0"/>
          <w:tab w:val="left" w:pos="567"/>
          <w:tab w:val="left" w:pos="851"/>
          <w:tab w:val="clear" w:pos="720"/>
        </w:tabs>
        <w:ind w:left="567" w:hanging="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Отсутствует</w:t>
      </w:r>
      <w:r>
        <w:rPr>
          <w:rFonts w:ascii="Times New Roman" w:hAnsi="Times New Roman" w:eastAsia="Times New Roman" w:cs="Times New Roman"/>
          <w:color w:val="000000"/>
          <w:sz w:val="28"/>
          <w:szCs w:val="28"/>
          <w:lang w:val="en-US" w:eastAsia="ru-RU"/>
        </w:rPr>
        <w:t xml:space="preserve"> логическое продолжение.</w:t>
      </w:r>
    </w:p>
    <w:p>
      <w:pPr>
        <w:pStyle w:val="275"/>
        <w:numPr>
          <w:ilvl w:val="0"/>
          <w:numId w:val="26"/>
        </w:numPr>
        <w:tabs>
          <w:tab w:val="left" w:pos="0"/>
          <w:tab w:val="left" w:pos="567"/>
          <w:tab w:val="left" w:pos="851"/>
          <w:tab w:val="clear" w:pos="720"/>
        </w:tabs>
        <w:ind w:left="567" w:hanging="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Негативное оформление работы.</w:t>
      </w:r>
    </w:p>
    <w:p>
      <w:pPr>
        <w:pStyle w:val="275"/>
        <w:numPr>
          <w:ilvl w:val="0"/>
          <w:numId w:val="26"/>
        </w:numPr>
        <w:tabs>
          <w:tab w:val="left" w:pos="0"/>
          <w:tab w:val="left" w:pos="567"/>
          <w:tab w:val="left" w:pos="851"/>
        </w:tabs>
        <w:ind w:left="0" w:leftChars="-1"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Грамматические и стилистические ошибки и опечатки.</w:t>
      </w:r>
    </w:p>
    <w:p>
      <w:pPr>
        <w:pStyle w:val="275"/>
        <w:numPr>
          <w:ilvl w:val="0"/>
          <w:numId w:val="31"/>
        </w:numPr>
        <w:tabs>
          <w:tab w:val="left" w:pos="0"/>
          <w:tab w:val="left" w:pos="709"/>
          <w:tab w:val="left" w:pos="851"/>
          <w:tab w:val="clear" w:pos="4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выводов по рассматриваемой проблеме.</w:t>
      </w:r>
    </w:p>
    <w:p>
      <w:pPr>
        <w:pStyle w:val="275"/>
        <w:numPr>
          <w:ilvl w:val="0"/>
          <w:numId w:val="31"/>
        </w:numPr>
        <w:tabs>
          <w:tab w:val="left" w:pos="0"/>
          <w:tab w:val="left" w:pos="567"/>
          <w:tab w:val="left" w:pos="851"/>
          <w:tab w:val="clear" w:pos="420"/>
        </w:tabs>
        <w:ind w:left="0" w:leftChars="-1" w:hanging="2"/>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Отсутствует взаимосвязь в последовательности слайдов по гиперссылкам.</w:t>
      </w:r>
    </w:p>
    <w:p>
      <w:pPr>
        <w:pStyle w:val="275"/>
        <w:numPr>
          <w:ilvl w:val="0"/>
          <w:numId w:val="31"/>
        </w:numPr>
        <w:tabs>
          <w:tab w:val="left" w:pos="0"/>
          <w:tab w:val="left" w:pos="567"/>
          <w:tab w:val="left" w:pos="851"/>
          <w:tab w:val="clear" w:pos="420"/>
        </w:tabs>
        <w:ind w:left="567" w:hanging="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Дисбаланс: нагроможденность или недостаток текста и картинок на слайде.</w:t>
      </w:r>
    </w:p>
    <w:p>
      <w:pPr>
        <w:pStyle w:val="275"/>
        <w:numPr>
          <w:ilvl w:val="0"/>
          <w:numId w:val="31"/>
        </w:numPr>
        <w:tabs>
          <w:tab w:val="left" w:pos="0"/>
          <w:tab w:val="left" w:pos="567"/>
          <w:tab w:val="left" w:pos="851"/>
          <w:tab w:val="clear" w:pos="4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Различный стиль оформления слайдов: разный кегль, разный тип шрифта, разный стиль, фон и т.д.</w:t>
      </w:r>
    </w:p>
    <w:p>
      <w:pPr>
        <w:pStyle w:val="275"/>
        <w:numPr>
          <w:ilvl w:val="0"/>
          <w:numId w:val="31"/>
        </w:numPr>
        <w:tabs>
          <w:tab w:val="left" w:pos="567"/>
          <w:tab w:val="left" w:pos="851"/>
          <w:tab w:val="clear" w:pos="420"/>
        </w:tabs>
        <w:ind w:left="566" w:hanging="566"/>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Отсутствуют необходимые гиперссылки: «продолжить», «назад», «в начало» и т.д.</w:t>
      </w:r>
    </w:p>
    <w:p>
      <w:pPr>
        <w:pStyle w:val="275"/>
        <w:numPr>
          <w:ilvl w:val="0"/>
          <w:numId w:val="31"/>
        </w:numPr>
        <w:tabs>
          <w:tab w:val="left" w:pos="567"/>
          <w:tab w:val="left" w:pos="851"/>
        </w:tabs>
        <w:jc w:val="both"/>
        <w:rPr>
          <w:rFonts w:ascii="Times New Roman" w:hAnsi="Times New Roman" w:cs="Times New Roman"/>
          <w:sz w:val="28"/>
          <w:szCs w:val="28"/>
          <w:highlight w:val="lightGray"/>
        </w:rPr>
      </w:pPr>
      <w:r>
        <w:rPr>
          <w:rFonts w:ascii="Times New Roman" w:hAnsi="Times New Roman" w:eastAsia="Times New Roman" w:cs="Times New Roman"/>
          <w:color w:val="000000"/>
          <w:sz w:val="28"/>
          <w:szCs w:val="28"/>
          <w:highlight w:val="lightGray"/>
          <w:lang w:eastAsia="ru-RU"/>
        </w:rPr>
        <w:t>Неправильное оформление литературы, в т.ч. интернет-источников, должны быть оформлены в соответствии с ГОСТ 7.1-2003.</w:t>
      </w:r>
    </w:p>
    <w:p>
      <w:pPr>
        <w:pStyle w:val="275"/>
        <w:tabs>
          <w:tab w:val="left" w:pos="0"/>
          <w:tab w:val="left" w:pos="567"/>
          <w:tab w:val="left" w:pos="851"/>
        </w:tabs>
        <w:ind w:left="0" w:firstLine="0"/>
        <w:jc w:val="both"/>
        <w:rPr>
          <w:rFonts w:ascii="Times New Roman" w:hAnsi="Times New Roman" w:eastAsia="Times New Roman" w:cs="Times New Roman"/>
          <w:color w:val="000000"/>
          <w:sz w:val="28"/>
          <w:szCs w:val="28"/>
          <w:lang w:eastAsia="ru-RU"/>
        </w:rPr>
      </w:pPr>
    </w:p>
    <w:p>
      <w:pPr>
        <w:suppressAutoHyphens w:val="0"/>
        <w:rPr>
          <w:rFonts w:ascii="Times New Roman" w:hAnsi="Times New Roman" w:cs="Times New Roman"/>
          <w:b/>
          <w:bCs/>
          <w:i/>
          <w:iCs/>
          <w:sz w:val="28"/>
          <w:szCs w:val="28"/>
        </w:rPr>
      </w:pPr>
      <w:r>
        <w:rPr>
          <w:rFonts w:ascii="Times New Roman" w:hAnsi="Times New Roman" w:cs="Times New Roman"/>
          <w:b/>
          <w:bCs/>
          <w:i/>
          <w:iCs/>
          <w:sz w:val="28"/>
          <w:szCs w:val="28"/>
        </w:rPr>
        <w:br w:type="page"/>
      </w:r>
    </w:p>
    <w:p>
      <w:pPr>
        <w:pStyle w:val="280"/>
        <w:numPr>
          <w:ilvl w:val="0"/>
          <w:numId w:val="2"/>
        </w:numPr>
        <w:tabs>
          <w:tab w:val="left" w:pos="0"/>
          <w:tab w:val="left" w:pos="567"/>
        </w:tabs>
        <w:ind w:left="0" w:leftChars="0" w:firstLine="567" w:firstLineChars="0"/>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Лекция</w:t>
      </w:r>
    </w:p>
    <w:p>
      <w:pPr>
        <w:pStyle w:val="280"/>
        <w:numPr>
          <w:ilvl w:val="0"/>
          <w:numId w:val="0"/>
        </w:numPr>
        <w:tabs>
          <w:tab w:val="left" w:pos="0"/>
          <w:tab w:val="left" w:pos="567"/>
        </w:tabs>
        <w:ind w:left="567" w:leftChars="0"/>
        <w:jc w:val="center"/>
        <w:rPr>
          <w:rFonts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i/>
          <w:iCs/>
          <w:color w:val="000000"/>
          <w:sz w:val="28"/>
          <w:szCs w:val="28"/>
          <w:lang w:val="en-US" w:eastAsia="ru-RU"/>
        </w:rPr>
        <w:t>(реферат, доклад, выступление и др.)</w:t>
      </w:r>
    </w:p>
    <w:p>
      <w:pPr>
        <w:pStyle w:val="280"/>
        <w:tabs>
          <w:tab w:val="left" w:pos="851"/>
        </w:tabs>
        <w:ind w:left="4995"/>
        <w:rPr>
          <w:rFonts w:ascii="Times New Roman" w:hAnsi="Times New Roman" w:cs="Times New Roman"/>
          <w:sz w:val="28"/>
          <w:szCs w:val="28"/>
        </w:rPr>
      </w:pPr>
    </w:p>
    <w:p>
      <w:pPr>
        <w:tabs>
          <w:tab w:val="left" w:pos="851"/>
        </w:tabs>
        <w:ind w:firstLine="567"/>
        <w:jc w:val="both"/>
        <w:rPr>
          <w:rFonts w:ascii="Times New Roman" w:hAnsi="Times New Roman" w:cs="Times New Roman"/>
          <w:sz w:val="28"/>
          <w:szCs w:val="28"/>
        </w:rPr>
      </w:pPr>
      <w:r>
        <w:rPr>
          <w:rFonts w:ascii="Times New Roman" w:hAnsi="Times New Roman" w:cs="Times New Roman"/>
          <w:b/>
          <w:sz w:val="28"/>
          <w:szCs w:val="28"/>
        </w:rPr>
        <w:t>Лекция</w:t>
      </w:r>
      <w:r>
        <w:rPr>
          <w:rFonts w:ascii="Times New Roman" w:hAnsi="Times New Roman" w:cs="Times New Roman"/>
          <w:sz w:val="28"/>
          <w:szCs w:val="28"/>
        </w:rPr>
        <w:t xml:space="preserve"> – логически стройное, систематически последовательное и ясное изложение того или иного научного вопроса.</w:t>
      </w:r>
      <w:r>
        <w:rPr>
          <w:rFonts w:ascii="Times New Roman" w:hAnsi="Times New Roman" w:cs="Times New Roman"/>
          <w:color w:val="000000"/>
          <w:sz w:val="28"/>
          <w:szCs w:val="28"/>
        </w:rPr>
        <w:t xml:space="preserve"> </w:t>
      </w:r>
      <w:r>
        <w:rPr>
          <w:rFonts w:ascii="Times New Roman" w:hAnsi="Times New Roman" w:cs="Times New Roman"/>
          <w:sz w:val="28"/>
          <w:szCs w:val="28"/>
        </w:rPr>
        <w:t>В общих чертах лекцию иногда характеризуют как систематизированное изложение важных проблем посредством живой и хорошо организованной речи.</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color w:val="000000"/>
          <w:sz w:val="28"/>
          <w:szCs w:val="28"/>
        </w:rPr>
        <w:t>Основной целью</w:t>
      </w:r>
      <w:r>
        <w:rPr>
          <w:rFonts w:ascii="Times New Roman" w:hAnsi="Times New Roman" w:cs="Times New Roman"/>
          <w:bCs/>
          <w:i/>
          <w:color w:val="000000"/>
          <w:sz w:val="28"/>
          <w:szCs w:val="28"/>
        </w:rPr>
        <w:t xml:space="preserve"> </w:t>
      </w:r>
      <w:r>
        <w:rPr>
          <w:rFonts w:ascii="Times New Roman" w:hAnsi="Times New Roman" w:cs="Times New Roman"/>
          <w:bCs/>
          <w:color w:val="000000"/>
          <w:sz w:val="28"/>
          <w:szCs w:val="28"/>
        </w:rPr>
        <w:t>лекции</w:t>
      </w:r>
      <w:r>
        <w:rPr>
          <w:rFonts w:ascii="Times New Roman" w:hAnsi="Times New Roman" w:cs="Times New Roman"/>
          <w:bCs/>
          <w:i/>
          <w:color w:val="000000"/>
          <w:sz w:val="28"/>
          <w:szCs w:val="28"/>
        </w:rPr>
        <w:t xml:space="preserve"> </w:t>
      </w:r>
      <w:r>
        <w:rPr>
          <w:rFonts w:ascii="Times New Roman" w:hAnsi="Times New Roman" w:cs="Times New Roman"/>
          <w:bCs/>
          <w:color w:val="000000"/>
          <w:sz w:val="28"/>
          <w:szCs w:val="28"/>
        </w:rPr>
        <w:t>является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формирование ориентировочной основы для последующего усвоения материала.</w:t>
      </w:r>
      <w:r>
        <w:rPr>
          <w:rFonts w:ascii="Times New Roman" w:hAnsi="Times New Roman" w:cs="Times New Roman"/>
          <w:sz w:val="28"/>
          <w:szCs w:val="28"/>
        </w:rPr>
        <w:t xml:space="preserve"> Основными требованиями к современной лекции являются научность, доступность, единство формы и содержания, эмоциональность изложения, органическая связь с другими видами учебных занятий, практикой повседневной жизни.</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Приступая к лекции, необходимо чётко сформулировать тему и определить цель; уяснить целевую группу, на которую рассчитана лекция, а затем составить план, т.е. перечень вопросов, подлежащих освещению в лекции и порядок их изложения.</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Лекция печатается на листах формата А4 (210мм на 297мм), вложенных в папку с файлами, соответствующих количеству листов.</w:t>
      </w:r>
    </w:p>
    <w:p>
      <w:pPr>
        <w:pStyle w:val="18"/>
        <w:shd w:val="clear" w:color="auto" w:fill="FFFFFF"/>
        <w:spacing w:before="0" w:beforeAutospacing="0" w:after="0" w:afterAutospacing="0"/>
        <w:ind w:firstLine="567"/>
        <w:jc w:val="both"/>
        <w:rPr>
          <w:color w:val="202122"/>
          <w:sz w:val="28"/>
          <w:szCs w:val="28"/>
          <w:lang w:val="ru-RU"/>
        </w:rPr>
      </w:pPr>
      <w:r>
        <w:rPr>
          <w:color w:val="202122"/>
          <w:sz w:val="28"/>
          <w:szCs w:val="28"/>
          <w:lang w:val="ru-RU"/>
        </w:rPr>
        <w:t>Лекция должна иметь чёткую и строгую структуру. Исторически сложилось так, что лекция, как правило, состоит из трёх частей: вступления (введения), изложения и заключения.</w:t>
      </w:r>
    </w:p>
    <w:p>
      <w:pPr>
        <w:numPr>
          <w:ilvl w:val="0"/>
          <w:numId w:val="32"/>
        </w:numPr>
        <w:shd w:val="clear" w:color="auto" w:fill="FFFFFF"/>
        <w:tabs>
          <w:tab w:val="left" w:pos="820"/>
          <w:tab w:val="clear" w:pos="720"/>
        </w:tabs>
        <w:suppressAutoHyphens w:val="0"/>
        <w:ind w:left="0" w:firstLine="567"/>
        <w:jc w:val="both"/>
        <w:rPr>
          <w:rFonts w:ascii="Times New Roman" w:hAnsi="Times New Roman" w:cs="Times New Roman"/>
          <w:color w:val="202122"/>
          <w:sz w:val="28"/>
          <w:szCs w:val="28"/>
        </w:rPr>
      </w:pPr>
      <w:r>
        <w:fldChar w:fldCharType="begin"/>
      </w:r>
      <w:r>
        <w:instrText xml:space="preserve"> HYPERLINK "https://ru.wikipedia.org/wiki/%D0%92%D1%81%D1%82%D1%83%D0%BF%D0%BB%D0%B5%D0%BD%D0%B8%D0%B5_(%D0%B7%D0%BD%D0%B0%D1%87%D0%B5%D0%BD%D0%B8%D1%8F)" \o "Вступление (значения)" </w:instrText>
      </w:r>
      <w:r>
        <w:fldChar w:fldCharType="separate"/>
      </w:r>
      <w:r>
        <w:rPr>
          <w:rStyle w:val="13"/>
          <w:rFonts w:ascii="Times New Roman" w:hAnsi="Times New Roman" w:cs="Times New Roman"/>
          <w:b/>
          <w:i/>
          <w:color w:val="auto"/>
          <w:sz w:val="28"/>
          <w:szCs w:val="28"/>
          <w:u w:val="none"/>
        </w:rPr>
        <w:t>Вступление</w:t>
      </w:r>
      <w:r>
        <w:rPr>
          <w:rStyle w:val="13"/>
          <w:rFonts w:ascii="Times New Roman" w:hAnsi="Times New Roman" w:cs="Times New Roman"/>
          <w:b/>
          <w:i/>
          <w:color w:val="auto"/>
          <w:sz w:val="28"/>
          <w:szCs w:val="28"/>
          <w:u w:val="none"/>
        </w:rPr>
        <w:fldChar w:fldCharType="end"/>
      </w:r>
      <w:r>
        <w:rPr>
          <w:rFonts w:ascii="Times New Roman" w:hAnsi="Times New Roman" w:cs="Times New Roman"/>
          <w:sz w:val="28"/>
          <w:szCs w:val="28"/>
        </w:rPr>
        <w:t xml:space="preserve"> </w:t>
      </w:r>
      <w:r>
        <w:rPr>
          <w:rFonts w:ascii="Times New Roman" w:hAnsi="Times New Roman" w:cs="Times New Roman"/>
          <w:b/>
          <w:i/>
          <w:color w:val="202122"/>
          <w:sz w:val="28"/>
          <w:szCs w:val="28"/>
        </w:rPr>
        <w:t>(введение)</w:t>
      </w:r>
      <w:r>
        <w:rPr>
          <w:rFonts w:ascii="Times New Roman" w:hAnsi="Times New Roman" w:cs="Times New Roman"/>
          <w:color w:val="202122"/>
          <w:sz w:val="28"/>
          <w:szCs w:val="28"/>
        </w:rPr>
        <w:t xml:space="preserve"> определяет тему, план и цель лекции. Оно призвано заинтересовать и настроить аудиторию, сообщить, в чём заключается предмет лекции и её актуальность, основная идея (проблема, центральный вопрос), связь с предыдущими и последующими занятиями, поставить её основные вопросы. Введение должно быть кратким и целенаправленным.</w:t>
      </w:r>
    </w:p>
    <w:p>
      <w:pPr>
        <w:numPr>
          <w:ilvl w:val="0"/>
          <w:numId w:val="33"/>
        </w:numPr>
        <w:shd w:val="clear" w:color="auto" w:fill="FFFFFF"/>
        <w:tabs>
          <w:tab w:val="left" w:pos="820"/>
          <w:tab w:val="clear" w:pos="1070"/>
        </w:tabs>
        <w:suppressAutoHyphens w:val="0"/>
        <w:ind w:left="0" w:firstLine="567"/>
        <w:jc w:val="both"/>
        <w:rPr>
          <w:rFonts w:ascii="Times New Roman" w:hAnsi="Times New Roman" w:cs="Times New Roman"/>
          <w:color w:val="202122"/>
          <w:sz w:val="28"/>
          <w:szCs w:val="28"/>
        </w:rPr>
      </w:pPr>
      <w:r>
        <w:rPr>
          <w:rFonts w:ascii="Times New Roman" w:hAnsi="Times New Roman" w:cs="Times New Roman"/>
          <w:b/>
          <w:i/>
          <w:color w:val="202122"/>
          <w:sz w:val="28"/>
          <w:szCs w:val="28"/>
        </w:rPr>
        <w:t>Изложение</w:t>
      </w:r>
      <w:r>
        <w:rPr>
          <w:rFonts w:ascii="Times New Roman" w:hAnsi="Times New Roman" w:cs="Times New Roman"/>
          <w:color w:val="202122"/>
          <w:sz w:val="28"/>
          <w:szCs w:val="28"/>
        </w:rPr>
        <w:t xml:space="preserve"> — основная часть лекции, в которой реализуется научное содержание темы, ставятся все узловые вопросы, приводится вся система доказательств с использованием наиболее целесообразных методических при</w:t>
      </w:r>
      <w:r>
        <w:rPr>
          <w:rFonts w:ascii="Times New Roman" w:hAnsi="Times New Roman" w:cs="Times New Roman"/>
          <w:color w:val="202122"/>
          <w:sz w:val="28"/>
          <w:szCs w:val="28"/>
          <w:lang w:val="ru-RU"/>
        </w:rPr>
        <w:t>ё</w:t>
      </w:r>
      <w:r>
        <w:rPr>
          <w:rFonts w:ascii="Times New Roman" w:hAnsi="Times New Roman" w:cs="Times New Roman"/>
          <w:color w:val="202122"/>
          <w:sz w:val="28"/>
          <w:szCs w:val="28"/>
        </w:rPr>
        <w:t>мов. В ходе изложения применяются все формы и способы суждения, аргументации и доказательства. Каждое теоретическое положение должно быть обосновано и доказано, приводимые формулировки и определения должны быть ч</w:t>
      </w:r>
      <w:r>
        <w:rPr>
          <w:rFonts w:ascii="Times New Roman" w:hAnsi="Times New Roman" w:cs="Times New Roman"/>
          <w:color w:val="202122"/>
          <w:sz w:val="28"/>
          <w:szCs w:val="28"/>
          <w:lang w:val="ru-RU"/>
        </w:rPr>
        <w:t>ё</w:t>
      </w:r>
      <w:r>
        <w:rPr>
          <w:rFonts w:ascii="Times New Roman" w:hAnsi="Times New Roman" w:cs="Times New Roman"/>
          <w:color w:val="202122"/>
          <w:sz w:val="28"/>
          <w:szCs w:val="28"/>
        </w:rPr>
        <w:t>ткими, насыщенными глубоким содержанием. Все доказательства и разъяснения направлены на достижение поставленной цели, раскрытие основной идеи, содержания и научных выводов. Каждый учебный вопрос заканчивается краткими выводами, логически подводящими обучающихся к следующему вопросу лекции.</w:t>
      </w:r>
    </w:p>
    <w:p>
      <w:pPr>
        <w:pStyle w:val="18"/>
        <w:shd w:val="clear" w:color="auto" w:fill="FFFFFF"/>
        <w:spacing w:before="0" w:beforeAutospacing="0" w:after="0" w:afterAutospacing="0"/>
        <w:ind w:firstLine="567"/>
        <w:jc w:val="both"/>
        <w:rPr>
          <w:color w:val="202122"/>
          <w:sz w:val="28"/>
          <w:szCs w:val="28"/>
          <w:lang w:val="ru-RU"/>
        </w:rPr>
      </w:pPr>
      <w:r>
        <w:rPr>
          <w:color w:val="202122"/>
          <w:sz w:val="28"/>
          <w:szCs w:val="28"/>
          <w:lang w:val="ru-RU"/>
        </w:rPr>
        <w:t>Количество вопросов в лекции — как правило, от двух до четырёх. Иногда отдельные вопросы делятся на подвопросы, облегчающие изложение и усвоение материала. Слишком дробное членение двухчасовой лекции или, наоборот, чрезмерно большие компоненты нежелательны в логическом и психолого-дидактическом отношении. Длительность её частей должна быть соразмерна с научным значением излагаемых проблем.</w:t>
      </w:r>
    </w:p>
    <w:p>
      <w:pPr>
        <w:numPr>
          <w:ilvl w:val="0"/>
          <w:numId w:val="34"/>
        </w:numPr>
        <w:shd w:val="clear" w:color="auto" w:fill="FFFFFF"/>
        <w:tabs>
          <w:tab w:val="left" w:pos="0"/>
          <w:tab w:val="clear" w:pos="720"/>
        </w:tabs>
        <w:suppressAutoHyphens w:val="0"/>
        <w:spacing w:before="100" w:beforeAutospacing="1" w:after="24"/>
        <w:ind w:left="0" w:firstLine="567"/>
        <w:jc w:val="both"/>
        <w:rPr>
          <w:rFonts w:hint="default" w:ascii="Times New Roman" w:hAnsi="Times New Roman" w:cs="Times New Roman"/>
          <w:color w:val="202122"/>
          <w:sz w:val="32"/>
          <w:szCs w:val="32"/>
        </w:rPr>
      </w:pPr>
      <w:r>
        <w:rPr>
          <w:rFonts w:ascii="Times New Roman" w:hAnsi="Times New Roman" w:cs="Times New Roman"/>
          <w:b/>
          <w:i/>
          <w:color w:val="202122"/>
          <w:sz w:val="28"/>
          <w:szCs w:val="28"/>
        </w:rPr>
        <w:t>Заключение</w:t>
      </w:r>
      <w:r>
        <w:rPr>
          <w:rFonts w:ascii="Times New Roman" w:hAnsi="Times New Roman" w:cs="Times New Roman"/>
          <w:color w:val="202122"/>
          <w:sz w:val="28"/>
          <w:szCs w:val="28"/>
        </w:rPr>
        <w:t xml:space="preserve"> обобщает в кратких формулировках основные идеи лекции, логически завершая её как целостное. В нём могут даваться рекомендации о порядке дальнейшего изучения основных вопросов лекции самостоятельно по указанной литературе. Все это составляет предмет обдумывания при разработке. Однако отдельные виды традиционных лекций (вводные, заключительные, установочные) имеют свои особенности в содержании и построении, которые необходимо учитывать при отработке плана лекции.</w:t>
      </w:r>
    </w:p>
    <w:p>
      <w:pPr>
        <w:pStyle w:val="274"/>
        <w:tabs>
          <w:tab w:val="left" w:pos="851"/>
        </w:tabs>
        <w:ind w:firstLine="567"/>
        <w:jc w:val="both"/>
        <w:rPr>
          <w:rFonts w:ascii="Times New Roman" w:hAnsi="Times New Roman" w:cs="Times New Roman"/>
          <w:b/>
          <w:sz w:val="28"/>
          <w:szCs w:val="28"/>
        </w:rPr>
      </w:pPr>
    </w:p>
    <w:p>
      <w:pPr>
        <w:pStyle w:val="274"/>
        <w:tabs>
          <w:tab w:val="left" w:pos="851"/>
        </w:tabs>
        <w:ind w:firstLine="567"/>
        <w:jc w:val="both"/>
        <w:rPr>
          <w:rFonts w:ascii="Times New Roman" w:hAnsi="Times New Roman" w:cs="Times New Roman"/>
          <w:b/>
          <w:sz w:val="28"/>
          <w:szCs w:val="28"/>
        </w:rPr>
      </w:pPr>
      <w:r>
        <w:rPr>
          <w:rFonts w:ascii="Times New Roman" w:hAnsi="Times New Roman" w:cs="Times New Roman"/>
          <w:b/>
          <w:sz w:val="28"/>
          <w:szCs w:val="28"/>
        </w:rPr>
        <w:t>1. Требования к созданию и оформлению лекции</w:t>
      </w:r>
    </w:p>
    <w:p>
      <w:pPr>
        <w:pStyle w:val="280"/>
        <w:numPr>
          <w:ilvl w:val="0"/>
          <w:numId w:val="0"/>
        </w:numPr>
        <w:tabs>
          <w:tab w:val="left" w:pos="851"/>
        </w:tabs>
        <w:ind w:left="561" w:leftChars="0"/>
        <w:jc w:val="both"/>
        <w:rPr>
          <w:rFonts w:ascii="Times New Roman" w:hAnsi="Times New Roman" w:cs="Times New Roman"/>
          <w:sz w:val="28"/>
          <w:szCs w:val="28"/>
        </w:rPr>
      </w:pPr>
      <w:r>
        <w:rPr>
          <w:rFonts w:hint="default" w:ascii="Times New Roman" w:hAnsi="Times New Roman" w:cs="Times New Roman"/>
          <w:b/>
          <w:i/>
          <w:sz w:val="28"/>
          <w:szCs w:val="28"/>
          <w:lang w:val="ru-RU"/>
        </w:rPr>
        <w:t xml:space="preserve">1.1. </w:t>
      </w:r>
      <w:r>
        <w:rPr>
          <w:rFonts w:ascii="Times New Roman" w:hAnsi="Times New Roman" w:cs="Times New Roman"/>
          <w:b/>
          <w:i/>
          <w:sz w:val="28"/>
          <w:szCs w:val="28"/>
        </w:rPr>
        <w:t>С учётом этих требований каждая лекция должна:</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иметь ч</w:t>
      </w:r>
      <w:r>
        <w:rPr>
          <w:rFonts w:ascii="Times New Roman" w:hAnsi="Times New Roman" w:cs="Times New Roman"/>
          <w:sz w:val="28"/>
          <w:szCs w:val="28"/>
          <w:lang w:val="ru-RU"/>
        </w:rPr>
        <w:t>ё</w:t>
      </w:r>
      <w:r>
        <w:rPr>
          <w:rFonts w:ascii="Times New Roman" w:hAnsi="Times New Roman" w:cs="Times New Roman"/>
          <w:sz w:val="28"/>
          <w:szCs w:val="28"/>
        </w:rPr>
        <w:t>ткую структуру и логику раскрытия последовательно излагаемых вопросов;</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sz w:val="28"/>
          <w:szCs w:val="28"/>
        </w:rPr>
        <w:t>иметь т</w:t>
      </w:r>
      <w:r>
        <w:rPr>
          <w:rFonts w:ascii="Times New Roman" w:hAnsi="Times New Roman" w:cs="Times New Roman"/>
          <w:sz w:val="28"/>
          <w:szCs w:val="28"/>
        </w:rPr>
        <w:t>вёрдый теоретический и методический стержень, важную проблему;</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иметь законченный характер освещения определённой темы (проблемы);</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иметь эмоциональность формы изложения;</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активизировать мышление слушателей;</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ставить проблемные вопросы для размышления;</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разъяснять вновь вводимые термины и названия;</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быть доказательной и аргументированной, содержать достаточное количество ярких и убедительных примеров, фактов, обоснований, иметь чётко выраженную связь с практикой;</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должна быть проблемной, раскрывать противоречия и указывать пути их решения, ставить перед слушателями вопросы для размышления;</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обладать силой логической аргументации и вызывать необходимый интерес, давать направление для деятельности;</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находиться на современном уровне развития науки и техники, содержать прогноз их развития на ближайшие годы;</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отражать методическую обработку материала (выделение главных мыслей и положений, подчёркивание выводов, повторение их в различных формулировках);</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быть наглядной, сочетаться по возможности с демонстрацией аудиовизуальных материалов, макетов, моделей и образцов;</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излагаться чётким и ясным языком, содержать разъяснение всех вновь вводимых терминов и понятий;</w:t>
      </w:r>
    </w:p>
    <w:p>
      <w:pPr>
        <w:numPr>
          <w:ilvl w:val="0"/>
          <w:numId w:val="35"/>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быть доступной для восприятия конкретной аудиторией.</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Кроме научного содержания большое значение следует придавать доходчивости лекции, восприятию и усвоению материала, так как, в конечном счёте, в этом и состоит главная цель лекции.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Главное в лекции – это мысль, логичность, умение показать интересное в излагаемом вопросе, добиться подъёма интеллектуальной энергии, вызвать движение мысли вслед за мыслью лектора, добиться ответной мыслительной реакции. Лекция призвана вызывать у слушателей размышления, подсказывать направление самостоятельной работы мысли, побуждать к действию.</w:t>
      </w:r>
    </w:p>
    <w:p>
      <w:pPr>
        <w:pStyle w:val="280"/>
        <w:numPr>
          <w:ilvl w:val="0"/>
          <w:numId w:val="0"/>
        </w:numPr>
        <w:tabs>
          <w:tab w:val="left" w:pos="851"/>
        </w:tabs>
        <w:ind w:left="619" w:leftChars="258" w:firstLine="0" w:firstLineChars="0"/>
        <w:jc w:val="both"/>
        <w:rPr>
          <w:rFonts w:ascii="Times New Roman" w:hAnsi="Times New Roman" w:cs="Times New Roman"/>
          <w:sz w:val="28"/>
          <w:szCs w:val="28"/>
        </w:rPr>
      </w:pPr>
      <w:r>
        <w:rPr>
          <w:rFonts w:hint="default" w:ascii="Times New Roman" w:hAnsi="Times New Roman" w:cs="Times New Roman"/>
          <w:b/>
          <w:i/>
          <w:sz w:val="28"/>
          <w:szCs w:val="28"/>
          <w:lang w:val="ru-RU"/>
        </w:rPr>
        <w:t xml:space="preserve">1.2. </w:t>
      </w:r>
      <w:r>
        <w:rPr>
          <w:rFonts w:ascii="Times New Roman" w:hAnsi="Times New Roman" w:cs="Times New Roman"/>
          <w:b/>
          <w:i/>
          <w:sz w:val="28"/>
          <w:szCs w:val="28"/>
        </w:rPr>
        <w:t>Этапы подготовки к лекции:</w:t>
      </w:r>
    </w:p>
    <w:p>
      <w:pPr>
        <w:pStyle w:val="275"/>
        <w:numPr>
          <w:ilvl w:val="0"/>
          <w:numId w:val="3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cs="Times New Roman"/>
          <w:sz w:val="28"/>
          <w:szCs w:val="28"/>
        </w:rPr>
        <w:t>Выбор темы и её правильная формулировка.</w:t>
      </w:r>
    </w:p>
    <w:p>
      <w:pPr>
        <w:pStyle w:val="275"/>
        <w:numPr>
          <w:ilvl w:val="0"/>
          <w:numId w:val="3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cs="Times New Roman"/>
          <w:sz w:val="28"/>
          <w:szCs w:val="28"/>
        </w:rPr>
        <w:t>Подбор литературы и её изучение.</w:t>
      </w:r>
    </w:p>
    <w:p>
      <w:pPr>
        <w:pStyle w:val="275"/>
        <w:numPr>
          <w:ilvl w:val="0"/>
          <w:numId w:val="3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cs="Times New Roman"/>
          <w:sz w:val="28"/>
          <w:szCs w:val="28"/>
        </w:rPr>
        <w:t>Составление плана (содержания) лекции.</w:t>
      </w:r>
    </w:p>
    <w:p>
      <w:pPr>
        <w:pStyle w:val="275"/>
        <w:numPr>
          <w:ilvl w:val="0"/>
          <w:numId w:val="3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cs="Times New Roman"/>
          <w:sz w:val="28"/>
          <w:szCs w:val="28"/>
        </w:rPr>
        <w:t>Составление текста лекции.</w:t>
      </w:r>
    </w:p>
    <w:p>
      <w:pPr>
        <w:pStyle w:val="275"/>
        <w:numPr>
          <w:ilvl w:val="0"/>
          <w:numId w:val="36"/>
        </w:numPr>
        <w:tabs>
          <w:tab w:val="left" w:pos="0"/>
          <w:tab w:val="left" w:pos="567"/>
          <w:tab w:val="left" w:pos="851"/>
        </w:tabs>
        <w:ind w:left="2" w:hanging="2"/>
        <w:jc w:val="both"/>
        <w:rPr>
          <w:rFonts w:ascii="Times New Roman" w:hAnsi="Times New Roman" w:cs="Times New Roman"/>
          <w:sz w:val="28"/>
          <w:szCs w:val="28"/>
        </w:rPr>
      </w:pPr>
      <w:r>
        <w:rPr>
          <w:rFonts w:ascii="Times New Roman" w:hAnsi="Times New Roman" w:cs="Times New Roman"/>
          <w:sz w:val="28"/>
          <w:szCs w:val="28"/>
        </w:rPr>
        <w:t>Самоконтроль (в том числе чтение вслух).</w:t>
      </w:r>
    </w:p>
    <w:p>
      <w:pPr>
        <w:pStyle w:val="280"/>
        <w:numPr>
          <w:ilvl w:val="0"/>
          <w:numId w:val="0"/>
        </w:numPr>
        <w:tabs>
          <w:tab w:val="left" w:pos="851"/>
        </w:tabs>
        <w:ind w:left="561" w:leftChars="0"/>
        <w:jc w:val="both"/>
        <w:rPr>
          <w:rFonts w:ascii="Times New Roman" w:hAnsi="Times New Roman" w:cs="Times New Roman"/>
          <w:sz w:val="28"/>
          <w:szCs w:val="28"/>
        </w:rPr>
      </w:pPr>
      <w:r>
        <w:rPr>
          <w:rFonts w:hint="default" w:ascii="Times New Roman" w:hAnsi="Times New Roman" w:cs="Times New Roman"/>
          <w:b/>
          <w:i/>
          <w:sz w:val="28"/>
          <w:szCs w:val="28"/>
          <w:lang w:val="ru-RU"/>
        </w:rPr>
        <w:t xml:space="preserve">1.3. </w:t>
      </w:r>
      <w:r>
        <w:rPr>
          <w:rFonts w:ascii="Times New Roman" w:hAnsi="Times New Roman" w:cs="Times New Roman"/>
          <w:b/>
          <w:i/>
          <w:sz w:val="28"/>
          <w:szCs w:val="28"/>
        </w:rPr>
        <w:t>Структура лекции:</w:t>
      </w:r>
    </w:p>
    <w:p>
      <w:pPr>
        <w:numPr>
          <w:ilvl w:val="0"/>
          <w:numId w:val="37"/>
        </w:numPr>
        <w:tabs>
          <w:tab w:val="left" w:pos="0"/>
          <w:tab w:val="left" w:pos="567"/>
          <w:tab w:val="left" w:pos="851"/>
          <w:tab w:val="clear" w:pos="720"/>
        </w:tabs>
        <w:ind w:left="2" w:firstLine="0"/>
        <w:jc w:val="both"/>
        <w:rPr>
          <w:rFonts w:ascii="Times New Roman" w:hAnsi="Times New Roman" w:cs="Times New Roman"/>
          <w:sz w:val="28"/>
          <w:szCs w:val="28"/>
        </w:rPr>
      </w:pPr>
      <w:r>
        <w:rPr>
          <w:rFonts w:ascii="Times New Roman" w:hAnsi="Times New Roman" w:cs="Times New Roman"/>
          <w:sz w:val="28"/>
          <w:szCs w:val="28"/>
        </w:rPr>
        <w:t>Титульный лист</w:t>
      </w:r>
      <w:r>
        <w:rPr>
          <w:rFonts w:hint="default" w:ascii="Times New Roman" w:hAnsi="Times New Roman" w:cs="Times New Roman"/>
          <w:sz w:val="28"/>
          <w:szCs w:val="28"/>
          <w:lang w:val="ru-RU"/>
        </w:rPr>
        <w:t>.</w:t>
      </w:r>
    </w:p>
    <w:p>
      <w:pPr>
        <w:pStyle w:val="275"/>
        <w:numPr>
          <w:ilvl w:val="0"/>
          <w:numId w:val="3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План (содержание).</w:t>
      </w:r>
    </w:p>
    <w:p>
      <w:pPr>
        <w:pStyle w:val="275"/>
        <w:numPr>
          <w:ilvl w:val="0"/>
          <w:numId w:val="3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Введение.</w:t>
      </w:r>
    </w:p>
    <w:p>
      <w:pPr>
        <w:pStyle w:val="275"/>
        <w:numPr>
          <w:ilvl w:val="0"/>
          <w:numId w:val="3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Основная часть.</w:t>
      </w:r>
    </w:p>
    <w:p>
      <w:pPr>
        <w:pStyle w:val="275"/>
        <w:numPr>
          <w:ilvl w:val="0"/>
          <w:numId w:val="3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Заключение (выводы).</w:t>
      </w:r>
    </w:p>
    <w:p>
      <w:pPr>
        <w:pStyle w:val="275"/>
        <w:numPr>
          <w:ilvl w:val="0"/>
          <w:numId w:val="37"/>
        </w:numPr>
        <w:tabs>
          <w:tab w:val="left" w:pos="0"/>
          <w:tab w:val="left" w:pos="567"/>
          <w:tab w:val="left" w:pos="851"/>
          <w:tab w:val="clear" w:pos="720"/>
        </w:tabs>
        <w:ind w:left="2"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Список литературы (</w:t>
      </w:r>
      <w:r>
        <w:rPr>
          <w:rFonts w:ascii="Times New Roman" w:hAnsi="Times New Roman" w:eastAsia="Times New Roman" w:cs="Times New Roman"/>
          <w:color w:val="000000"/>
          <w:sz w:val="28"/>
          <w:szCs w:val="28"/>
          <w:lang w:val="en-US" w:eastAsia="ru-RU"/>
        </w:rPr>
        <w:t>XXI</w:t>
      </w:r>
      <w:r>
        <w:rPr>
          <w:rFonts w:ascii="Times New Roman" w:hAnsi="Times New Roman" w:eastAsia="Times New Roman" w:cs="Times New Roman"/>
          <w:color w:val="000000"/>
          <w:sz w:val="28"/>
          <w:szCs w:val="28"/>
          <w:lang w:eastAsia="ru-RU"/>
        </w:rPr>
        <w:t xml:space="preserve"> века), Интернет-ресурс с режимом доступа и датой доступа.</w:t>
      </w:r>
    </w:p>
    <w:p>
      <w:pPr>
        <w:pStyle w:val="280"/>
        <w:numPr>
          <w:ilvl w:val="0"/>
          <w:numId w:val="0"/>
        </w:numPr>
        <w:tabs>
          <w:tab w:val="left" w:pos="567"/>
          <w:tab w:val="left" w:pos="851"/>
        </w:tabs>
        <w:ind w:left="567" w:leftChars="0"/>
        <w:jc w:val="both"/>
        <w:rPr>
          <w:rFonts w:ascii="Times New Roman" w:hAnsi="Times New Roman" w:cs="Times New Roman"/>
          <w:sz w:val="28"/>
          <w:szCs w:val="28"/>
        </w:rPr>
      </w:pPr>
      <w:r>
        <w:rPr>
          <w:rFonts w:hint="default" w:ascii="Times New Roman" w:hAnsi="Times New Roman" w:eastAsia="Times New Roman" w:cs="Times New Roman"/>
          <w:b/>
          <w:bCs/>
          <w:i/>
          <w:iCs/>
          <w:color w:val="000000"/>
          <w:sz w:val="28"/>
          <w:szCs w:val="28"/>
          <w:lang w:val="en-US" w:eastAsia="ru-RU"/>
        </w:rPr>
        <w:t xml:space="preserve">1.4. </w:t>
      </w:r>
      <w:r>
        <w:rPr>
          <w:rFonts w:ascii="Times New Roman" w:hAnsi="Times New Roman" w:eastAsia="Times New Roman" w:cs="Times New Roman"/>
          <w:b/>
          <w:bCs/>
          <w:i/>
          <w:iCs/>
          <w:color w:val="000000"/>
          <w:sz w:val="28"/>
          <w:szCs w:val="28"/>
          <w:lang w:eastAsia="ru-RU"/>
        </w:rPr>
        <w:t>Общие требования к лекции:</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соответствие теме;</w:t>
      </w:r>
    </w:p>
    <w:p>
      <w:pPr>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 менее 16 листов;</w:t>
      </w:r>
    </w:p>
    <w:p>
      <w:pPr>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выполняется индивидуально;</w:t>
      </w:r>
    </w:p>
    <w:p>
      <w:pPr>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титульного листа;</w:t>
      </w:r>
    </w:p>
    <w:p>
      <w:pPr>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плана (содержания);</w:t>
      </w:r>
    </w:p>
    <w:p>
      <w:pPr>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план (содержание) с нумерацией страниц;</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нумерация страниц со второго листа (титульный лист не пронумеровывается);</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правильность используемой терминологии;</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ошибок правописания и опечаток;</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«красной строки»;</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lang w:val="en-US"/>
        </w:rPr>
      </w:pPr>
      <w:r>
        <w:rPr>
          <w:rFonts w:ascii="Times New Roman" w:hAnsi="Times New Roman" w:eastAsia="Times New Roman" w:cs="Times New Roman"/>
          <w:color w:val="000000"/>
          <w:sz w:val="28"/>
          <w:szCs w:val="28"/>
          <w:lang w:eastAsia="ru-RU"/>
        </w:rPr>
        <w:t>тип</w:t>
      </w:r>
      <w:r>
        <w:rPr>
          <w:rFonts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шрифта</w:t>
      </w:r>
      <w:r>
        <w:rPr>
          <w:rFonts w:ascii="Times New Roman" w:hAnsi="Times New Roman" w:eastAsia="Times New Roman" w:cs="Times New Roman"/>
          <w:color w:val="000000"/>
          <w:sz w:val="28"/>
          <w:szCs w:val="28"/>
          <w:lang w:val="en-US" w:eastAsia="ru-RU"/>
        </w:rPr>
        <w:t xml:space="preserve"> Times New Roman;</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кегль 14;</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межстрочный интервал 1,5;</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новый раздел нужно начинать с нового листа;</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заключения (выводов) по рассматриваемой проблеме;</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литература, Интернет-ресурс с режимом доступа и датой доступа.</w:t>
      </w:r>
    </w:p>
    <w:p>
      <w:pPr>
        <w:pStyle w:val="274"/>
        <w:numPr>
          <w:ilvl w:val="0"/>
          <w:numId w:val="0"/>
        </w:numPr>
        <w:tabs>
          <w:tab w:val="left" w:pos="851"/>
        </w:tabs>
        <w:ind w:left="567" w:leftChars="0"/>
        <w:jc w:val="both"/>
        <w:rPr>
          <w:rFonts w:ascii="Times New Roman" w:hAnsi="Times New Roman" w:cs="Times New Roman"/>
          <w:sz w:val="28"/>
          <w:szCs w:val="28"/>
        </w:rPr>
      </w:pPr>
      <w:r>
        <w:rPr>
          <w:rFonts w:hint="default" w:ascii="Times New Roman" w:hAnsi="Times New Roman" w:cs="Times New Roman"/>
          <w:b/>
          <w:bCs/>
          <w:i/>
          <w:iCs/>
          <w:sz w:val="28"/>
          <w:szCs w:val="28"/>
          <w:lang w:val="ru-RU"/>
        </w:rPr>
        <w:t xml:space="preserve">1.5. </w:t>
      </w:r>
      <w:r>
        <w:rPr>
          <w:rFonts w:ascii="Times New Roman" w:hAnsi="Times New Roman" w:cs="Times New Roman"/>
          <w:b/>
          <w:bCs/>
          <w:i/>
          <w:iCs/>
          <w:sz w:val="28"/>
          <w:szCs w:val="28"/>
        </w:rPr>
        <w:t>Нумерация страниц в лекции:</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нумерация</w:t>
      </w:r>
      <w:r>
        <w:rPr>
          <w:rFonts w:ascii="Times New Roman" w:hAnsi="Times New Roman" w:eastAsia="Times New Roman" w:cs="Times New Roman"/>
          <w:color w:val="000000"/>
          <w:sz w:val="28"/>
          <w:szCs w:val="28"/>
          <w:lang w:val="en-US" w:eastAsia="ru-RU"/>
        </w:rPr>
        <w:t xml:space="preserve"> со второго листа;</w:t>
      </w:r>
    </w:p>
    <w:p>
      <w:pPr>
        <w:pStyle w:val="275"/>
        <w:numPr>
          <w:ilvl w:val="0"/>
          <w:numId w:val="38"/>
        </w:numPr>
        <w:tabs>
          <w:tab w:val="left" w:pos="0"/>
          <w:tab w:val="left" w:pos="567"/>
          <w:tab w:val="left" w:pos="851"/>
          <w:tab w:val="clear" w:pos="72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титульный</w:t>
      </w:r>
      <w:r>
        <w:rPr>
          <w:rFonts w:ascii="Times New Roman" w:hAnsi="Times New Roman" w:eastAsia="Times New Roman" w:cs="Times New Roman"/>
          <w:color w:val="000000"/>
          <w:sz w:val="28"/>
          <w:szCs w:val="28"/>
          <w:lang w:val="en-US" w:eastAsia="ru-RU"/>
        </w:rPr>
        <w:t xml:space="preserve"> лист не нумеруется</w:t>
      </w:r>
      <w:r>
        <w:rPr>
          <w:rFonts w:ascii="Times New Roman" w:hAnsi="Times New Roman" w:eastAsia="Times New Roman" w:cs="Times New Roman"/>
          <w:color w:val="000000"/>
          <w:sz w:val="28"/>
          <w:szCs w:val="28"/>
          <w:lang w:eastAsia="ru-RU"/>
        </w:rPr>
        <w:t>;</w:t>
      </w:r>
    </w:p>
    <w:p>
      <w:pPr>
        <w:pStyle w:val="275"/>
        <w:numPr>
          <w:ilvl w:val="0"/>
          <w:numId w:val="38"/>
        </w:numPr>
        <w:tabs>
          <w:tab w:val="left" w:pos="0"/>
          <w:tab w:val="left" w:pos="567"/>
          <w:tab w:val="left" w:pos="851"/>
          <w:tab w:val="clear" w:pos="720"/>
        </w:tabs>
        <w:ind w:left="0" w:hanging="2"/>
        <w:jc w:val="both"/>
        <w:rPr>
          <w:rFonts w:ascii="Times New Roman" w:hAnsi="Times New Roman" w:cs="Times New Roman"/>
          <w:sz w:val="28"/>
          <w:szCs w:val="28"/>
        </w:rPr>
      </w:pPr>
      <w:r>
        <w:rPr>
          <w:rFonts w:ascii="Times New Roman" w:hAnsi="Times New Roman" w:cs="Times New Roman"/>
          <w:sz w:val="28"/>
          <w:szCs w:val="28"/>
        </w:rPr>
        <w:t>номер наноситься на верхнее поле листа посередине;</w:t>
      </w:r>
    </w:p>
    <w:p>
      <w:pPr>
        <w:pStyle w:val="275"/>
        <w:numPr>
          <w:ilvl w:val="0"/>
          <w:numId w:val="38"/>
        </w:numPr>
        <w:tabs>
          <w:tab w:val="left" w:pos="0"/>
          <w:tab w:val="left" w:pos="567"/>
          <w:tab w:val="left" w:pos="851"/>
          <w:tab w:val="clear" w:pos="72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номер страницы пишется арабскими цифрами;</w:t>
      </w:r>
    </w:p>
    <w:p>
      <w:pPr>
        <w:pStyle w:val="275"/>
        <w:numPr>
          <w:ilvl w:val="0"/>
          <w:numId w:val="3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нумеруется без знаков препинания и указаний слов.</w:t>
      </w:r>
    </w:p>
    <w:p>
      <w:pPr>
        <w:pStyle w:val="275"/>
        <w:numPr>
          <w:ilvl w:val="0"/>
          <w:numId w:val="0"/>
        </w:numPr>
        <w:tabs>
          <w:tab w:val="left" w:pos="0"/>
          <w:tab w:val="left" w:pos="567"/>
          <w:tab w:val="left" w:pos="851"/>
        </w:tabs>
        <w:ind w:leftChars="0"/>
        <w:jc w:val="both"/>
        <w:rPr>
          <w:rFonts w:ascii="Times New Roman" w:hAnsi="Times New Roman" w:cs="Times New Roman"/>
          <w:sz w:val="28"/>
          <w:szCs w:val="28"/>
        </w:rPr>
      </w:pPr>
    </w:p>
    <w:p>
      <w:pPr>
        <w:pStyle w:val="274"/>
        <w:numPr>
          <w:ilvl w:val="0"/>
          <w:numId w:val="0"/>
        </w:numPr>
        <w:tabs>
          <w:tab w:val="left" w:pos="851"/>
        </w:tabs>
        <w:ind w:left="567" w:leftChars="0"/>
        <w:jc w:val="both"/>
        <w:rPr>
          <w:rFonts w:ascii="Times New Roman" w:hAnsi="Times New Roman" w:cs="Times New Roman"/>
          <w:b/>
          <w:bCs/>
          <w:i/>
          <w:iCs/>
          <w:sz w:val="28"/>
          <w:szCs w:val="28"/>
        </w:rPr>
      </w:pPr>
      <w:r>
        <w:rPr>
          <w:rFonts w:hint="default" w:ascii="Times New Roman" w:hAnsi="Times New Roman" w:cs="Times New Roman"/>
          <w:b/>
          <w:bCs/>
          <w:i/>
          <w:iCs/>
          <w:sz w:val="28"/>
          <w:szCs w:val="28"/>
          <w:lang w:val="ru-RU"/>
        </w:rPr>
        <w:t xml:space="preserve">1.6. </w:t>
      </w:r>
      <w:r>
        <w:rPr>
          <w:rFonts w:ascii="Times New Roman" w:hAnsi="Times New Roman" w:cs="Times New Roman"/>
          <w:b/>
          <w:bCs/>
          <w:i/>
          <w:iCs/>
          <w:sz w:val="28"/>
          <w:szCs w:val="28"/>
        </w:rPr>
        <w:t>В лекции необходимо избегать:</w:t>
      </w:r>
    </w:p>
    <w:p>
      <w:pPr>
        <w:pStyle w:val="274"/>
        <w:numPr>
          <w:ilvl w:val="0"/>
          <w:numId w:val="39"/>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Подробного изложения вопроса этиологии, патогенеза заболевания (например, все имеющиеся теории происхождения рака).</w:t>
      </w:r>
    </w:p>
    <w:p>
      <w:pPr>
        <w:pStyle w:val="274"/>
        <w:numPr>
          <w:ilvl w:val="0"/>
          <w:numId w:val="39"/>
        </w:numPr>
        <w:tabs>
          <w:tab w:val="left" w:pos="0"/>
          <w:tab w:val="left" w:pos="567"/>
          <w:tab w:val="left" w:pos="851"/>
          <w:tab w:val="clear" w:pos="720"/>
        </w:tabs>
        <w:ind w:left="0" w:hanging="2"/>
        <w:jc w:val="both"/>
        <w:rPr>
          <w:rFonts w:ascii="Times New Roman" w:hAnsi="Times New Roman" w:cs="Times New Roman"/>
          <w:sz w:val="28"/>
          <w:szCs w:val="28"/>
        </w:rPr>
      </w:pPr>
      <w:r>
        <w:rPr>
          <w:rFonts w:ascii="Times New Roman" w:hAnsi="Times New Roman" w:cs="Times New Roman"/>
          <w:sz w:val="28"/>
          <w:szCs w:val="28"/>
        </w:rPr>
        <w:t>Раскрытия клинической картины заболевания до терминального конца (слушателям следует изложить лишь первые признаки заболевания, обострения и осложнения, с тем, чтобы пациент, определив их, немедленно обратился к врачу).</w:t>
      </w:r>
    </w:p>
    <w:p>
      <w:pPr>
        <w:pStyle w:val="274"/>
        <w:numPr>
          <w:ilvl w:val="0"/>
          <w:numId w:val="39"/>
        </w:numPr>
        <w:tabs>
          <w:tab w:val="left" w:pos="0"/>
          <w:tab w:val="left" w:pos="567"/>
          <w:tab w:val="left" w:pos="851"/>
          <w:tab w:val="clear" w:pos="720"/>
        </w:tabs>
        <w:ind w:left="0" w:hanging="2"/>
        <w:jc w:val="both"/>
        <w:rPr>
          <w:rFonts w:ascii="Times New Roman" w:hAnsi="Times New Roman" w:cs="Times New Roman"/>
          <w:sz w:val="28"/>
          <w:szCs w:val="28"/>
        </w:rPr>
      </w:pPr>
      <w:r>
        <w:rPr>
          <w:rFonts w:ascii="Times New Roman" w:hAnsi="Times New Roman" w:cs="Times New Roman"/>
          <w:sz w:val="28"/>
          <w:szCs w:val="28"/>
        </w:rPr>
        <w:t>Готовых рецептов (называть дозировку лекарственных препаратов, названия труднодоступных препаратов во избежание самолечения).</w:t>
      </w:r>
    </w:p>
    <w:p>
      <w:pPr>
        <w:pStyle w:val="274"/>
        <w:numPr>
          <w:ilvl w:val="0"/>
          <w:numId w:val="39"/>
        </w:numPr>
        <w:tabs>
          <w:tab w:val="left" w:pos="0"/>
          <w:tab w:val="left" w:pos="567"/>
          <w:tab w:val="left" w:pos="851"/>
          <w:tab w:val="clear" w:pos="720"/>
        </w:tabs>
        <w:ind w:left="0" w:hanging="2"/>
        <w:jc w:val="both"/>
        <w:rPr>
          <w:rFonts w:ascii="Times New Roman" w:hAnsi="Times New Roman" w:cs="Times New Roman"/>
          <w:sz w:val="28"/>
          <w:szCs w:val="28"/>
        </w:rPr>
      </w:pPr>
      <w:r>
        <w:rPr>
          <w:rFonts w:ascii="Times New Roman" w:hAnsi="Times New Roman" w:cs="Times New Roman"/>
          <w:sz w:val="28"/>
          <w:szCs w:val="28"/>
        </w:rPr>
        <w:t>Использования непонятных медицинских терминов (если они необходимы по ходу изложения лекции, то давать общеизвестную расшифровку их и толкование).</w:t>
      </w:r>
    </w:p>
    <w:p>
      <w:pPr>
        <w:pStyle w:val="274"/>
        <w:numPr>
          <w:ilvl w:val="0"/>
          <w:numId w:val="39"/>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Рекомендаций, в которых лектор сомневается или они недостаточно проверены.</w:t>
      </w:r>
    </w:p>
    <w:p>
      <w:pPr>
        <w:pStyle w:val="274"/>
        <w:tabs>
          <w:tab w:val="left" w:pos="0"/>
          <w:tab w:val="left" w:pos="567"/>
          <w:tab w:val="left" w:pos="851"/>
        </w:tabs>
        <w:ind w:left="2"/>
        <w:jc w:val="both"/>
        <w:rPr>
          <w:rFonts w:ascii="Times New Roman" w:hAnsi="Times New Roman" w:cs="Times New Roman"/>
          <w:sz w:val="28"/>
          <w:szCs w:val="28"/>
        </w:rPr>
      </w:pPr>
    </w:p>
    <w:p>
      <w:pPr>
        <w:pStyle w:val="280"/>
        <w:numPr>
          <w:ilvl w:val="0"/>
          <w:numId w:val="0"/>
        </w:numPr>
        <w:tabs>
          <w:tab w:val="left" w:pos="851"/>
        </w:tabs>
        <w:ind w:left="567" w:leftChars="0"/>
        <w:jc w:val="both"/>
        <w:rPr>
          <w:rFonts w:ascii="Times New Roman" w:hAnsi="Times New Roman" w:cs="Times New Roman"/>
          <w:i w:val="0"/>
          <w:iCs/>
          <w:sz w:val="28"/>
          <w:szCs w:val="28"/>
        </w:rPr>
      </w:pPr>
      <w:r>
        <w:rPr>
          <w:rFonts w:hint="default" w:ascii="Times New Roman" w:hAnsi="Times New Roman" w:eastAsia="Times New Roman" w:cs="Times New Roman"/>
          <w:b/>
          <w:bCs/>
          <w:i w:val="0"/>
          <w:iCs/>
          <w:color w:val="000000"/>
          <w:sz w:val="28"/>
          <w:szCs w:val="28"/>
          <w:lang w:val="en-US" w:eastAsia="ru-RU"/>
        </w:rPr>
        <w:t xml:space="preserve">2. </w:t>
      </w:r>
      <w:r>
        <w:rPr>
          <w:rFonts w:ascii="Times New Roman" w:hAnsi="Times New Roman" w:eastAsia="Times New Roman" w:cs="Times New Roman"/>
          <w:b/>
          <w:bCs/>
          <w:i w:val="0"/>
          <w:iCs/>
          <w:color w:val="000000"/>
          <w:sz w:val="28"/>
          <w:szCs w:val="28"/>
          <w:lang w:eastAsia="ru-RU"/>
        </w:rPr>
        <w:t>Основные ошибки в оформлении лекции:</w:t>
      </w:r>
    </w:p>
    <w:p>
      <w:pPr>
        <w:pStyle w:val="275"/>
        <w:numPr>
          <w:ilvl w:val="0"/>
          <w:numId w:val="40"/>
        </w:numPr>
        <w:tabs>
          <w:tab w:val="left" w:pos="0"/>
          <w:tab w:val="left" w:pos="567"/>
          <w:tab w:val="clear" w:pos="720"/>
        </w:tabs>
        <w:ind w:left="567" w:hanging="567"/>
        <w:jc w:val="both"/>
        <w:rPr>
          <w:rFonts w:ascii="Times New Roman" w:hAnsi="Times New Roman" w:cs="Times New Roman"/>
          <w:sz w:val="28"/>
          <w:szCs w:val="28"/>
        </w:rPr>
      </w:pPr>
      <w:r>
        <w:rPr>
          <w:rFonts w:ascii="Times New Roman" w:hAnsi="Times New Roman" w:cs="Times New Roman"/>
          <w:sz w:val="28"/>
          <w:szCs w:val="28"/>
        </w:rPr>
        <w:t>Несоответствие изложенного материала целевой аудитории.</w:t>
      </w:r>
    </w:p>
    <w:p>
      <w:pPr>
        <w:pStyle w:val="275"/>
        <w:numPr>
          <w:ilvl w:val="0"/>
          <w:numId w:val="40"/>
        </w:numPr>
        <w:tabs>
          <w:tab w:val="left" w:pos="0"/>
          <w:tab w:val="left" w:pos="567"/>
          <w:tab w:val="clear" w:pos="7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Грамматические и стилистические ошибки и опечатки.</w:t>
      </w:r>
    </w:p>
    <w:p>
      <w:pPr>
        <w:pStyle w:val="275"/>
        <w:numPr>
          <w:ilvl w:val="0"/>
          <w:numId w:val="40"/>
        </w:numPr>
        <w:tabs>
          <w:tab w:val="left" w:pos="0"/>
          <w:tab w:val="left" w:pos="567"/>
          <w:tab w:val="clear" w:pos="7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pStyle w:val="275"/>
        <w:numPr>
          <w:ilvl w:val="0"/>
          <w:numId w:val="40"/>
        </w:numPr>
        <w:tabs>
          <w:tab w:val="left" w:pos="0"/>
          <w:tab w:val="left" w:pos="567"/>
          <w:tab w:val="clear" w:pos="7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Различный шрифт и кегль в тексте.</w:t>
      </w:r>
    </w:p>
    <w:p>
      <w:pPr>
        <w:pStyle w:val="275"/>
        <w:numPr>
          <w:ilvl w:val="0"/>
          <w:numId w:val="39"/>
        </w:numPr>
        <w:tabs>
          <w:tab w:val="left" w:pos="0"/>
          <w:tab w:val="left" w:pos="567"/>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Пронумерован титульный лист.</w:t>
      </w:r>
    </w:p>
    <w:p>
      <w:pPr>
        <w:pStyle w:val="275"/>
        <w:numPr>
          <w:ilvl w:val="0"/>
          <w:numId w:val="39"/>
        </w:numPr>
        <w:tabs>
          <w:tab w:val="left" w:pos="0"/>
          <w:tab w:val="left" w:pos="567"/>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pStyle w:val="275"/>
        <w:numPr>
          <w:ilvl w:val="0"/>
          <w:numId w:val="39"/>
        </w:numPr>
        <w:tabs>
          <w:tab w:val="left" w:pos="0"/>
          <w:tab w:val="left" w:pos="567"/>
          <w:tab w:val="clear" w:pos="72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Количество страниц менее 16.</w:t>
      </w:r>
    </w:p>
    <w:p>
      <w:pPr>
        <w:pStyle w:val="275"/>
        <w:numPr>
          <w:ilvl w:val="0"/>
          <w:numId w:val="26"/>
        </w:numPr>
        <w:tabs>
          <w:tab w:val="left" w:pos="0"/>
          <w:tab w:val="left" w:pos="567"/>
          <w:tab w:val="clear" w:pos="720"/>
        </w:tabs>
        <w:ind w:left="0"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Недостоверные данные.</w:t>
      </w:r>
    </w:p>
    <w:p>
      <w:pPr>
        <w:pStyle w:val="275"/>
        <w:numPr>
          <w:ilvl w:val="0"/>
          <w:numId w:val="26"/>
        </w:numPr>
        <w:tabs>
          <w:tab w:val="left" w:pos="0"/>
          <w:tab w:val="left" w:pos="567"/>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П</w:t>
      </w:r>
      <w:r>
        <w:rPr>
          <w:rFonts w:ascii="Times New Roman" w:hAnsi="Times New Roman" w:eastAsia="Times New Roman" w:cs="Times New Roman"/>
          <w:color w:val="000000"/>
          <w:sz w:val="28"/>
          <w:szCs w:val="28"/>
          <w:lang w:val="en-US" w:eastAsia="ru-RU"/>
        </w:rPr>
        <w:t>лагиат</w:t>
      </w:r>
      <w:r>
        <w:rPr>
          <w:rFonts w:ascii="Times New Roman" w:hAnsi="Times New Roman" w:eastAsia="Times New Roman" w:cs="Times New Roman"/>
          <w:color w:val="000000"/>
          <w:sz w:val="28"/>
          <w:szCs w:val="28"/>
          <w:lang w:eastAsia="ru-RU"/>
        </w:rPr>
        <w:t>.</w:t>
      </w:r>
    </w:p>
    <w:p>
      <w:pPr>
        <w:pStyle w:val="275"/>
        <w:numPr>
          <w:ilvl w:val="0"/>
          <w:numId w:val="26"/>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«красной строки».</w:t>
      </w:r>
    </w:p>
    <w:p>
      <w:pPr>
        <w:pStyle w:val="275"/>
        <w:numPr>
          <w:ilvl w:val="0"/>
          <w:numId w:val="26"/>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плана (содержания).</w:t>
      </w:r>
    </w:p>
    <w:p>
      <w:pPr>
        <w:numPr>
          <w:ilvl w:val="0"/>
          <w:numId w:val="26"/>
        </w:numPr>
        <w:shd w:val="clear" w:color="auto" w:fill="FFFFFF"/>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либо не верное оформление.</w:t>
      </w:r>
    </w:p>
    <w:p>
      <w:pPr>
        <w:pStyle w:val="275"/>
        <w:numPr>
          <w:ilvl w:val="0"/>
          <w:numId w:val="26"/>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заключения (выводов) по рассматриваемой проблеме.</w:t>
      </w:r>
    </w:p>
    <w:p>
      <w:pPr>
        <w:pStyle w:val="275"/>
        <w:numPr>
          <w:ilvl w:val="0"/>
          <w:numId w:val="26"/>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списка используемой литературы и/или Интернет-ресурса.</w:t>
      </w:r>
    </w:p>
    <w:p>
      <w:pPr>
        <w:pStyle w:val="275"/>
        <w:tabs>
          <w:tab w:val="left" w:pos="286"/>
          <w:tab w:val="left" w:pos="851"/>
        </w:tabs>
        <w:ind w:left="0" w:firstLine="567"/>
        <w:jc w:val="both"/>
        <w:rPr>
          <w:rFonts w:ascii="Times New Roman" w:hAnsi="Times New Roman" w:cs="Times New Roman"/>
          <w:sz w:val="28"/>
          <w:szCs w:val="28"/>
        </w:rPr>
      </w:pPr>
    </w:p>
    <w:p>
      <w:pPr>
        <w:suppressAutoHyphens w:val="0"/>
        <w:rPr>
          <w:rFonts w:ascii="Times New Roman" w:hAnsi="Times New Roman" w:cs="Times New Roman"/>
          <w:b/>
          <w:bCs/>
          <w:sz w:val="28"/>
          <w:szCs w:val="28"/>
        </w:rPr>
      </w:pPr>
      <w:r>
        <w:rPr>
          <w:rFonts w:ascii="Times New Roman" w:hAnsi="Times New Roman" w:cs="Times New Roman"/>
          <w:b/>
          <w:bCs/>
          <w:sz w:val="28"/>
          <w:szCs w:val="28"/>
        </w:rPr>
        <w:br w:type="page"/>
      </w:r>
    </w:p>
    <w:p>
      <w:pPr>
        <w:pStyle w:val="275"/>
        <w:numPr>
          <w:ilvl w:val="0"/>
          <w:numId w:val="0"/>
        </w:numPr>
        <w:tabs>
          <w:tab w:val="left" w:pos="286"/>
          <w:tab w:val="left" w:pos="851"/>
        </w:tabs>
        <w:ind w:left="0" w:leftChars="0" w:firstLine="0" w:firstLineChars="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en-US"/>
        </w:rPr>
        <w:t xml:space="preserve">IV. </w:t>
      </w:r>
      <w:r>
        <w:rPr>
          <w:rFonts w:ascii="Times New Roman" w:hAnsi="Times New Roman" w:cs="Times New Roman"/>
          <w:b/>
          <w:bCs/>
          <w:sz w:val="28"/>
          <w:szCs w:val="28"/>
        </w:rPr>
        <w:t>Санитарный бюллетень</w:t>
      </w:r>
    </w:p>
    <w:p>
      <w:pPr>
        <w:pStyle w:val="275"/>
        <w:numPr>
          <w:ilvl w:val="0"/>
          <w:numId w:val="0"/>
        </w:numPr>
        <w:tabs>
          <w:tab w:val="left" w:pos="286"/>
          <w:tab w:val="left" w:pos="851"/>
        </w:tabs>
        <w:ind w:left="0" w:leftChars="0" w:firstLine="0" w:firstLineChars="0"/>
        <w:jc w:val="center"/>
        <w:rPr>
          <w:rFonts w:ascii="Times New Roman" w:hAnsi="Times New Roman" w:cs="Times New Roman"/>
          <w:b/>
          <w:bCs/>
          <w:i/>
          <w:iCs/>
          <w:sz w:val="28"/>
          <w:szCs w:val="28"/>
        </w:rPr>
      </w:pPr>
      <w:r>
        <w:rPr>
          <w:rFonts w:hint="default" w:ascii="Times New Roman" w:hAnsi="Times New Roman" w:cs="Times New Roman"/>
          <w:b/>
          <w:bCs/>
          <w:i/>
          <w:iCs/>
          <w:sz w:val="28"/>
          <w:szCs w:val="28"/>
          <w:lang w:val="ru-RU"/>
        </w:rPr>
        <w:t>(стенгазета, информбюллетень, бумажная публикация и др.)</w:t>
      </w:r>
    </w:p>
    <w:p>
      <w:pPr>
        <w:pStyle w:val="275"/>
        <w:tabs>
          <w:tab w:val="left" w:pos="286"/>
          <w:tab w:val="left" w:pos="851"/>
        </w:tabs>
        <w:ind w:left="4995" w:firstLine="0"/>
        <w:rPr>
          <w:rFonts w:ascii="Times New Roman" w:hAnsi="Times New Roman" w:cs="Times New Roman"/>
          <w:sz w:val="28"/>
          <w:szCs w:val="28"/>
        </w:rPr>
      </w:pPr>
    </w:p>
    <w:p>
      <w:pPr>
        <w:pStyle w:val="275"/>
        <w:tabs>
          <w:tab w:val="left" w:pos="286"/>
          <w:tab w:val="left" w:pos="851"/>
        </w:tabs>
        <w:ind w:left="0" w:firstLine="567"/>
        <w:jc w:val="both"/>
        <w:rPr>
          <w:rFonts w:ascii="Times New Roman" w:hAnsi="Times New Roman" w:cs="Times New Roman"/>
          <w:sz w:val="28"/>
          <w:szCs w:val="28"/>
        </w:rPr>
      </w:pPr>
      <w:r>
        <w:rPr>
          <w:rFonts w:ascii="Times New Roman" w:hAnsi="Times New Roman" w:cs="Times New Roman"/>
          <w:b/>
          <w:sz w:val="28"/>
          <w:szCs w:val="28"/>
        </w:rPr>
        <w:t>Санитарный бюллетень</w:t>
      </w:r>
      <w:r>
        <w:rPr>
          <w:rFonts w:ascii="Times New Roman" w:hAnsi="Times New Roman" w:cs="Times New Roman"/>
          <w:sz w:val="28"/>
          <w:szCs w:val="28"/>
        </w:rPr>
        <w:t xml:space="preserve"> </w:t>
      </w:r>
      <w:r>
        <w:rPr>
          <w:rFonts w:ascii="Times New Roman" w:hAnsi="Times New Roman" w:cs="Times New Roman"/>
          <w:b/>
          <w:i/>
          <w:sz w:val="28"/>
          <w:szCs w:val="28"/>
        </w:rPr>
        <w:t>(санбюллетень)</w:t>
      </w:r>
      <w:r>
        <w:rPr>
          <w:rFonts w:ascii="Times New Roman" w:hAnsi="Times New Roman" w:cs="Times New Roman"/>
          <w:sz w:val="28"/>
          <w:szCs w:val="28"/>
        </w:rPr>
        <w:t xml:space="preserve"> </w:t>
      </w:r>
      <w:r>
        <w:rPr>
          <w:rFonts w:ascii="Times New Roman" w:hAnsi="Times New Roman" w:eastAsia="Times New Roman" w:cs="Times New Roman"/>
          <w:kern w:val="0"/>
          <w:sz w:val="28"/>
          <w:szCs w:val="28"/>
          <w:lang w:eastAsia="ru-RU" w:bidi="ar-SA"/>
        </w:rPr>
        <w:t>–</w:t>
      </w:r>
      <w:r>
        <w:rPr>
          <w:rFonts w:ascii="Times New Roman" w:hAnsi="Times New Roman" w:cs="Times New Roman"/>
          <w:sz w:val="28"/>
          <w:szCs w:val="28"/>
        </w:rPr>
        <w:t xml:space="preserve"> </w:t>
      </w:r>
      <w:r>
        <w:rPr>
          <w:rFonts w:ascii="Times New Roman" w:hAnsi="Times New Roman" w:cs="Times New Roman"/>
          <w:color w:val="222222"/>
          <w:sz w:val="28"/>
          <w:szCs w:val="28"/>
          <w:shd w:val="clear" w:color="auto" w:fill="FFFFFF"/>
        </w:rPr>
        <w:t xml:space="preserve">это один из способов </w:t>
      </w:r>
      <w:r>
        <w:rPr>
          <w:rFonts w:ascii="Times New Roman" w:hAnsi="Times New Roman" w:cs="Times New Roman"/>
          <w:sz w:val="28"/>
          <w:szCs w:val="28"/>
          <w:shd w:val="clear" w:color="auto" w:fill="FFFFFF"/>
        </w:rPr>
        <w:t>санитарного просвещения населения, применяемый учреждениями здравоохранения в рамках гигиенического обучения и воспитания</w:t>
      </w:r>
      <w:r>
        <w:rPr>
          <w:rFonts w:ascii="Times New Roman" w:hAnsi="Times New Roman" w:cs="Times New Roman"/>
          <w:color w:val="222222"/>
          <w:sz w:val="28"/>
          <w:szCs w:val="28"/>
          <w:shd w:val="clear" w:color="auto" w:fill="FFFFFF"/>
        </w:rPr>
        <w:t xml:space="preserve"> населения и с целью его привлечения к активному участию в охране собственного здоровья.</w:t>
      </w:r>
    </w:p>
    <w:p>
      <w:pPr>
        <w:pStyle w:val="275"/>
        <w:tabs>
          <w:tab w:val="left" w:pos="286"/>
          <w:tab w:val="left" w:pos="851"/>
        </w:tabs>
        <w:ind w:left="0" w:firstLine="567"/>
        <w:jc w:val="both"/>
        <w:rPr>
          <w:rFonts w:ascii="Times New Roman" w:hAnsi="Times New Roman" w:cs="Times New Roman"/>
          <w:sz w:val="28"/>
          <w:szCs w:val="28"/>
        </w:rPr>
      </w:pPr>
      <w:r>
        <w:rPr>
          <w:rFonts w:ascii="Times New Roman" w:hAnsi="Times New Roman" w:cs="Times New Roman"/>
          <w:b/>
          <w:i/>
          <w:color w:val="222222"/>
          <w:sz w:val="28"/>
          <w:szCs w:val="28"/>
          <w:shd w:val="clear" w:color="auto" w:fill="FFFFFF"/>
        </w:rPr>
        <w:t>Санбюллетень</w:t>
      </w:r>
      <w:r>
        <w:rPr>
          <w:rFonts w:ascii="Times New Roman" w:hAnsi="Times New Roman" w:cs="Times New Roman"/>
          <w:color w:val="222222"/>
          <w:sz w:val="28"/>
          <w:szCs w:val="28"/>
          <w:shd w:val="clear" w:color="auto" w:fill="FFFFFF"/>
        </w:rPr>
        <w:t xml:space="preserve"> </w:t>
      </w:r>
      <w:r>
        <w:rPr>
          <w:rFonts w:ascii="Times New Roman" w:hAnsi="Times New Roman" w:eastAsia="Times New Roman" w:cs="Times New Roman"/>
          <w:kern w:val="0"/>
          <w:sz w:val="28"/>
          <w:szCs w:val="28"/>
          <w:lang w:eastAsia="ru-RU" w:bidi="ar-SA"/>
        </w:rPr>
        <w:t>–</w:t>
      </w:r>
      <w:r>
        <w:rPr>
          <w:rFonts w:ascii="Times New Roman" w:hAnsi="Times New Roman" w:cs="Times New Roman"/>
          <w:color w:val="222222"/>
          <w:sz w:val="28"/>
          <w:szCs w:val="28"/>
          <w:shd w:val="clear" w:color="auto" w:fill="FFFFFF"/>
        </w:rPr>
        <w:t xml:space="preserve"> </w:t>
      </w:r>
      <w:r>
        <w:rPr>
          <w:rFonts w:ascii="Times New Roman" w:hAnsi="Times New Roman" w:cs="Times New Roman"/>
          <w:sz w:val="28"/>
          <w:szCs w:val="28"/>
        </w:rPr>
        <w:t>это статья, которую обычно пишут врачи, средние медработники, используя для оформления рисунки и фотографии.</w:t>
      </w:r>
    </w:p>
    <w:p>
      <w:pPr>
        <w:pStyle w:val="275"/>
        <w:tabs>
          <w:tab w:val="left" w:pos="286"/>
          <w:tab w:val="left" w:pos="851"/>
        </w:tabs>
        <w:ind w:left="0" w:firstLine="567"/>
        <w:jc w:val="both"/>
        <w:rPr>
          <w:rFonts w:ascii="Times New Roman" w:hAnsi="Times New Roman" w:cs="Times New Roman"/>
          <w:sz w:val="28"/>
          <w:szCs w:val="28"/>
        </w:rPr>
      </w:pPr>
      <w:r>
        <w:rPr>
          <w:rFonts w:ascii="Times New Roman" w:hAnsi="Times New Roman" w:cs="Times New Roman"/>
          <w:b/>
          <w:i/>
          <w:sz w:val="28"/>
          <w:szCs w:val="28"/>
        </w:rPr>
        <w:t>Санитарный бюллетень</w:t>
      </w:r>
      <w:r>
        <w:rPr>
          <w:rFonts w:ascii="Times New Roman" w:hAnsi="Times New Roman" w:cs="Times New Roman"/>
          <w:sz w:val="28"/>
          <w:szCs w:val="28"/>
        </w:rPr>
        <w:t xml:space="preserve"> </w:t>
      </w:r>
      <w:r>
        <w:rPr>
          <w:rFonts w:ascii="Times New Roman" w:hAnsi="Times New Roman" w:eastAsia="Times New Roman" w:cs="Times New Roman"/>
          <w:kern w:val="0"/>
          <w:sz w:val="28"/>
          <w:szCs w:val="28"/>
          <w:lang w:eastAsia="ru-RU" w:bidi="ar-SA"/>
        </w:rPr>
        <w:t>–</w:t>
      </w:r>
      <w:r>
        <w:rPr>
          <w:rFonts w:ascii="Times New Roman" w:hAnsi="Times New Roman" w:cs="Times New Roman"/>
          <w:sz w:val="28"/>
          <w:szCs w:val="28"/>
        </w:rPr>
        <w:t xml:space="preserve"> это единство текста и рисунка, которые должны дополнять друг друга и пояснять.</w:t>
      </w:r>
    </w:p>
    <w:p>
      <w:pPr>
        <w:pStyle w:val="275"/>
        <w:tabs>
          <w:tab w:val="left" w:pos="286"/>
          <w:tab w:val="left" w:pos="851"/>
        </w:tabs>
        <w:ind w:left="0" w:firstLine="567"/>
        <w:jc w:val="both"/>
        <w:rPr>
          <w:rFonts w:ascii="Times New Roman" w:hAnsi="Times New Roman" w:cs="Times New Roman"/>
          <w:i/>
          <w:sz w:val="28"/>
          <w:szCs w:val="28"/>
        </w:rPr>
      </w:pPr>
      <w:r>
        <w:rPr>
          <w:rFonts w:ascii="Times New Roman" w:hAnsi="Times New Roman" w:cs="Times New Roman"/>
          <w:i/>
          <w:sz w:val="28"/>
          <w:szCs w:val="28"/>
        </w:rPr>
        <w:t>Санитарный бюллетень может быть посвящён только медицинской теме.</w:t>
      </w:r>
    </w:p>
    <w:p>
      <w:pPr>
        <w:pStyle w:val="275"/>
        <w:tabs>
          <w:tab w:val="left" w:pos="286"/>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Санитарный бюллетень </w:t>
      </w:r>
      <w:r>
        <w:rPr>
          <w:rFonts w:ascii="Times New Roman" w:hAnsi="Times New Roman" w:eastAsia="Times New Roman" w:cs="Times New Roman"/>
          <w:kern w:val="0"/>
          <w:sz w:val="28"/>
          <w:szCs w:val="28"/>
          <w:lang w:eastAsia="ru-RU" w:bidi="ar-SA"/>
        </w:rPr>
        <w:t>–</w:t>
      </w:r>
      <w:r>
        <w:rPr>
          <w:rFonts w:ascii="Times New Roman" w:hAnsi="Times New Roman" w:cs="Times New Roman"/>
          <w:sz w:val="28"/>
          <w:szCs w:val="28"/>
        </w:rPr>
        <w:t xml:space="preserve"> несистематическое, непериодическое издание.</w:t>
      </w:r>
    </w:p>
    <w:p>
      <w:pPr>
        <w:pStyle w:val="274"/>
        <w:tabs>
          <w:tab w:val="left" w:pos="286"/>
          <w:tab w:val="left" w:pos="851"/>
        </w:tabs>
        <w:ind w:firstLine="567"/>
        <w:contextualSpacing/>
        <w:jc w:val="both"/>
        <w:rPr>
          <w:rFonts w:ascii="Times New Roman" w:hAnsi="Times New Roman" w:cs="Times New Roman"/>
          <w:sz w:val="28"/>
          <w:szCs w:val="28"/>
        </w:rPr>
      </w:pPr>
      <w:r>
        <w:rPr>
          <w:rFonts w:ascii="Times New Roman" w:hAnsi="Times New Roman" w:cs="Times New Roman"/>
          <w:sz w:val="28"/>
          <w:szCs w:val="28"/>
        </w:rPr>
        <w:t>Так же санитарный бюллетень можно определить как иллюстрированную тематическую стенную газету. Он может выпускаться в организациях охраны здоровья, на предприятиях, в учебных заведениях, детских дошкольных учреждениях и т.д.</w:t>
      </w:r>
    </w:p>
    <w:p>
      <w:pPr>
        <w:pStyle w:val="274"/>
        <w:tabs>
          <w:tab w:val="left" w:pos="286"/>
          <w:tab w:val="left" w:pos="851"/>
        </w:tabs>
        <w:ind w:firstLine="567"/>
        <w:contextualSpacing/>
        <w:jc w:val="both"/>
        <w:rPr>
          <w:rFonts w:ascii="Times New Roman" w:hAnsi="Times New Roman" w:cs="Times New Roman"/>
          <w:sz w:val="28"/>
          <w:szCs w:val="28"/>
        </w:rPr>
      </w:pPr>
      <w:r>
        <w:rPr>
          <w:rFonts w:ascii="Times New Roman" w:hAnsi="Times New Roman" w:cs="Times New Roman"/>
          <w:sz w:val="28"/>
          <w:szCs w:val="28"/>
        </w:rPr>
        <w:t>Санбюллетень должен иметь профилактическую направленность, т.е. содержать информацию не столько о заболеваниях и их лечении, сколько о профилактике и принципах здорового образа жизни. Лишь в случаях вспышек какого-либо инфекционного заболевания можно подготовить бюллетени о предупреждении распространения инфекции. Таким образом, тематика санитарного бюллетеня должна быть актуальной, в соответствии с задачами, стоящими перед здравоохранением, а также с учётом сезонности и эпидемиологической обстановки на данной конкретной территории.</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Содержание, как правило, строится на основе местных материалов и примеров, но иногда авторы санбюллетеня могут пользоваться готовыми текстами из газет, журналов и т.п.</w:t>
      </w:r>
    </w:p>
    <w:p>
      <w:pPr>
        <w:pStyle w:val="274"/>
        <w:tabs>
          <w:tab w:val="left" w:pos="286"/>
          <w:tab w:val="left" w:pos="851"/>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Вся содержательная часть санитарного бюллетеня должна иметь познавательное и воспитательное значение. Санитарный бюллетень состоит из текста, разбитого на четыре – шесть колонок (столбцов), и изобразительных элементов, причём текстовая часть преобладает. Возможен санитарный бюллетень, состоящий только из одного текста, но, </w:t>
      </w:r>
      <w:r>
        <w:rPr>
          <w:rFonts w:ascii="Times New Roman" w:hAnsi="Times New Roman" w:cs="Times New Roman"/>
          <w:b/>
          <w:i/>
          <w:sz w:val="28"/>
          <w:szCs w:val="28"/>
        </w:rPr>
        <w:t>ни в коем случае</w:t>
      </w:r>
      <w:r>
        <w:rPr>
          <w:rFonts w:ascii="Times New Roman" w:hAnsi="Times New Roman" w:cs="Times New Roman"/>
          <w:sz w:val="28"/>
          <w:szCs w:val="28"/>
        </w:rPr>
        <w:t>, не из одного рисунка или иллюстрации с коротким разъясняющим текстом. Это уже не санитарный бюллетень, а плакат. Каждая статья должна иметь свой цветной подзаголовок и выделяться абзацами (колонками). Если на листе один большой текст, то он обязательно разбивается на фрагменты, каждый из которых должен быть озаглавлен соответственно содержанию.</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прежде чем приступить к выпуску санбюллетеня, необходимо продумать:</w:t>
      </w:r>
    </w:p>
    <w:p>
      <w:pPr>
        <w:pStyle w:val="275"/>
        <w:numPr>
          <w:ilvl w:val="0"/>
          <w:numId w:val="41"/>
        </w:numPr>
        <w:tabs>
          <w:tab w:val="left" w:pos="288"/>
          <w:tab w:val="left" w:pos="567"/>
          <w:tab w:val="left" w:pos="851"/>
          <w:tab w:val="clear" w:pos="720"/>
        </w:tabs>
        <w:ind w:left="616" w:leftChars="236" w:hanging="50" w:hangingChars="18"/>
        <w:jc w:val="both"/>
        <w:rPr>
          <w:rFonts w:ascii="Times New Roman" w:hAnsi="Times New Roman" w:cs="Times New Roman"/>
          <w:sz w:val="28"/>
          <w:szCs w:val="28"/>
        </w:rPr>
      </w:pPr>
      <w:r>
        <w:rPr>
          <w:rFonts w:ascii="Times New Roman" w:hAnsi="Times New Roman" w:cs="Times New Roman"/>
          <w:sz w:val="28"/>
          <w:szCs w:val="28"/>
        </w:rPr>
        <w:t>где и как он будет размещён;</w:t>
      </w:r>
    </w:p>
    <w:p>
      <w:pPr>
        <w:pStyle w:val="275"/>
        <w:numPr>
          <w:ilvl w:val="0"/>
          <w:numId w:val="41"/>
        </w:numPr>
        <w:tabs>
          <w:tab w:val="left" w:pos="288"/>
          <w:tab w:val="left" w:pos="567"/>
          <w:tab w:val="left" w:pos="851"/>
          <w:tab w:val="clear" w:pos="720"/>
        </w:tabs>
        <w:ind w:left="616" w:leftChars="236" w:hanging="50" w:hangingChars="18"/>
        <w:jc w:val="both"/>
        <w:rPr>
          <w:rFonts w:ascii="Times New Roman" w:hAnsi="Times New Roman" w:cs="Times New Roman"/>
          <w:sz w:val="28"/>
          <w:szCs w:val="28"/>
        </w:rPr>
      </w:pPr>
      <w:r>
        <w:rPr>
          <w:rFonts w:ascii="Times New Roman" w:hAnsi="Times New Roman" w:cs="Times New Roman"/>
          <w:sz w:val="28"/>
          <w:szCs w:val="28"/>
        </w:rPr>
        <w:t>определить его тему;</w:t>
      </w:r>
    </w:p>
    <w:p>
      <w:pPr>
        <w:pStyle w:val="275"/>
        <w:numPr>
          <w:ilvl w:val="0"/>
          <w:numId w:val="41"/>
        </w:numPr>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cs="Times New Roman"/>
          <w:sz w:val="28"/>
          <w:szCs w:val="28"/>
        </w:rPr>
        <w:t>решить, кому он адресован, т.е. продумать, на какую целевую аудиторию он будет направлен.</w:t>
      </w:r>
    </w:p>
    <w:p>
      <w:pPr>
        <w:tabs>
          <w:tab w:val="left" w:pos="851"/>
        </w:tabs>
        <w:ind w:left="6555" w:hanging="5988"/>
        <w:jc w:val="both"/>
        <w:rPr>
          <w:rFonts w:ascii="Times New Roman" w:hAnsi="Times New Roman" w:cs="Times New Roman"/>
          <w:sz w:val="28"/>
          <w:szCs w:val="28"/>
        </w:rPr>
      </w:pPr>
      <w:r>
        <w:rPr>
          <w:rFonts w:ascii="Times New Roman" w:hAnsi="Times New Roman" w:cs="Times New Roman"/>
          <w:b/>
          <w:i w:val="0"/>
          <w:iCs w:val="0"/>
          <w:sz w:val="28"/>
          <w:szCs w:val="28"/>
        </w:rPr>
        <w:t>1. Общие требования к санитарному бюллетеню:</w:t>
      </w:r>
    </w:p>
    <w:p>
      <w:pPr>
        <w:tabs>
          <w:tab w:val="left" w:pos="851"/>
        </w:tabs>
        <w:ind w:firstLine="567"/>
        <w:jc w:val="both"/>
        <w:rPr>
          <w:rFonts w:ascii="Times New Roman" w:hAnsi="Times New Roman" w:cs="Times New Roman"/>
          <w:sz w:val="28"/>
          <w:szCs w:val="28"/>
        </w:rPr>
      </w:pPr>
      <w:r>
        <w:rPr>
          <w:rFonts w:ascii="Times New Roman" w:hAnsi="Times New Roman" w:cs="Times New Roman"/>
          <w:b/>
          <w:i/>
          <w:sz w:val="28"/>
          <w:szCs w:val="28"/>
        </w:rPr>
        <w:t>1.</w:t>
      </w:r>
      <w:r>
        <w:rPr>
          <w:rFonts w:hint="default" w:ascii="Times New Roman" w:hAnsi="Times New Roman" w:cs="Times New Roman"/>
          <w:b/>
          <w:i/>
          <w:sz w:val="28"/>
          <w:szCs w:val="28"/>
          <w:lang w:val="ru-RU"/>
        </w:rPr>
        <w:t>1.</w:t>
      </w:r>
      <w:r>
        <w:rPr>
          <w:rFonts w:ascii="Times New Roman" w:hAnsi="Times New Roman" w:cs="Times New Roman"/>
          <w:b/>
          <w:i/>
          <w:sz w:val="28"/>
          <w:szCs w:val="28"/>
        </w:rPr>
        <w:t xml:space="preserve"> Требования к названию.</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 названии должна быть изложена цель всего санбюллетеня. Для привлечения внимания у бюллетеня должно быть крупное название, меткое и ярко выделенное. Например, вместо скучного названия – «Профилактика травматизма глаз» можно дать название «Твои глаза» или «Береги глаз как алмаз» и т. д. Термин «Санитарный бюллетень» не пишется, порядковый номер не ставится.</w:t>
      </w:r>
    </w:p>
    <w:p>
      <w:pPr>
        <w:tabs>
          <w:tab w:val="left" w:pos="851"/>
        </w:tabs>
        <w:ind w:firstLine="567"/>
        <w:jc w:val="both"/>
        <w:rPr>
          <w:rFonts w:ascii="Times New Roman" w:hAnsi="Times New Roman" w:cs="Times New Roman"/>
          <w:sz w:val="28"/>
          <w:szCs w:val="28"/>
        </w:rPr>
      </w:pPr>
      <w:r>
        <w:rPr>
          <w:rFonts w:hint="default" w:ascii="Times New Roman" w:hAnsi="Times New Roman" w:cs="Times New Roman"/>
          <w:b/>
          <w:i/>
          <w:sz w:val="28"/>
          <w:szCs w:val="28"/>
          <w:lang w:val="ru-RU"/>
        </w:rPr>
        <w:t>1.</w:t>
      </w:r>
      <w:r>
        <w:rPr>
          <w:rFonts w:ascii="Times New Roman" w:hAnsi="Times New Roman" w:cs="Times New Roman"/>
          <w:b/>
          <w:i/>
          <w:sz w:val="28"/>
          <w:szCs w:val="28"/>
        </w:rPr>
        <w:t>2. Требования к тексту.</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Текст санбюллетеня должен быть написан доступным языком. Он состоит из введения, основной части и заключения. Введение знакомит читателя с проблемой, основная часть раскрывает её суть. Если текст один, то он обязательно разбивается на фрагменты, каждый из которых должен быть озаглавлен соответственно содержанию. Заключение может состоять из вопросов и ответов или просто выводов автора. Текст заканчивается лозунгом, призывом, вытекающим из темы. Человек должен приглашаться к немедленному действию. Латинские и сленговые термины использовать не рекомендуется. Язык статей должен быть лаконичен, нужно избегать длинных трудночитаемых предложений, непонятной медицинской терминологии. Изложение может быть в виде рассказа, очерка, интервью, открытого письма.</w:t>
      </w:r>
    </w:p>
    <w:p>
      <w:pPr>
        <w:pStyle w:val="280"/>
        <w:numPr>
          <w:ilvl w:val="0"/>
          <w:numId w:val="0"/>
        </w:numPr>
        <w:tabs>
          <w:tab w:val="left" w:pos="851"/>
        </w:tabs>
        <w:ind w:left="621" w:leftChars="0"/>
        <w:jc w:val="both"/>
        <w:rPr>
          <w:rFonts w:ascii="Times New Roman" w:hAnsi="Times New Roman" w:cs="Times New Roman"/>
          <w:b/>
          <w:bCs w:val="0"/>
          <w:i/>
          <w:iCs w:val="0"/>
          <w:sz w:val="28"/>
          <w:szCs w:val="28"/>
        </w:rPr>
      </w:pPr>
      <w:r>
        <w:rPr>
          <w:rFonts w:hint="default" w:ascii="Times New Roman" w:hAnsi="Times New Roman" w:cs="Times New Roman"/>
          <w:b/>
          <w:bCs w:val="0"/>
          <w:i/>
          <w:iCs w:val="0"/>
          <w:sz w:val="28"/>
          <w:szCs w:val="28"/>
          <w:lang w:val="ru-RU"/>
        </w:rPr>
        <w:t xml:space="preserve">1.3. </w:t>
      </w:r>
      <w:r>
        <w:rPr>
          <w:rFonts w:ascii="Times New Roman" w:hAnsi="Times New Roman" w:cs="Times New Roman"/>
          <w:b/>
          <w:bCs w:val="0"/>
          <w:i/>
          <w:iCs w:val="0"/>
          <w:sz w:val="28"/>
          <w:szCs w:val="28"/>
        </w:rPr>
        <w:t>Требования к содержанию.</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Каждый санбюллетень обязательно должен иметь профилактическую направленность. Меры профилактики излагаются в нём чётко и конкретно. Клинические вопросы подробно не прописываются, вопросы лечения исключаются, дабы исключить мысли о самолечении. Пациенту необходимо знать только лишь первые признаки заболевания, чтобы он смог обратиться за квалифицированной медицинской помощью! Из содержания должна быть понятна польза предлагаемой информации.</w:t>
      </w:r>
    </w:p>
    <w:p>
      <w:pPr>
        <w:pStyle w:val="280"/>
        <w:numPr>
          <w:ilvl w:val="0"/>
          <w:numId w:val="0"/>
        </w:numPr>
        <w:tabs>
          <w:tab w:val="left" w:pos="851"/>
        </w:tabs>
        <w:ind w:left="621" w:leftChars="0"/>
        <w:jc w:val="both"/>
        <w:rPr>
          <w:rFonts w:ascii="Times New Roman" w:hAnsi="Times New Roman" w:cs="Times New Roman"/>
          <w:sz w:val="28"/>
          <w:szCs w:val="28"/>
        </w:rPr>
      </w:pPr>
      <w:r>
        <w:rPr>
          <w:rFonts w:hint="default" w:ascii="Times New Roman" w:hAnsi="Times New Roman" w:cs="Times New Roman"/>
          <w:b/>
          <w:i/>
          <w:sz w:val="28"/>
          <w:szCs w:val="28"/>
          <w:lang w:val="ru-RU"/>
        </w:rPr>
        <w:t xml:space="preserve">1.4. </w:t>
      </w:r>
      <w:r>
        <w:rPr>
          <w:rFonts w:ascii="Times New Roman" w:hAnsi="Times New Roman" w:cs="Times New Roman"/>
          <w:b/>
          <w:i/>
          <w:sz w:val="28"/>
          <w:szCs w:val="28"/>
        </w:rPr>
        <w:t>Требования к оформлению.</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 текст, заключенный в квадрат или круг, вызывает больше доверия. Он обычно делится на 4 – 6 столбцов шириной 12 – 14 см. В бюллетене должны быть выделены абзацы, а знаки препинания (восклицательный знак, многоточие, тире и т.д.) лучше использовать как можно реже. </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Чаще всего применяется формат санбюллетеня А1 (841 мм на 594 мм), но допускается и формат А2 (594 мм на 420 мм). </w:t>
      </w:r>
    </w:p>
    <w:p>
      <w:pPr>
        <w:tabs>
          <w:tab w:val="left" w:pos="851"/>
        </w:tabs>
        <w:ind w:firstLine="567"/>
        <w:jc w:val="both"/>
        <w:rPr>
          <w:rFonts w:ascii="Times New Roman" w:hAnsi="Times New Roman" w:cs="Times New Roman"/>
          <w:sz w:val="28"/>
          <w:szCs w:val="28"/>
          <w:highlight w:val="yellow"/>
        </w:rPr>
      </w:pPr>
      <w:r>
        <w:rPr>
          <w:rFonts w:ascii="Times New Roman" w:hAnsi="Times New Roman" w:cs="Times New Roman"/>
          <w:sz w:val="28"/>
          <w:szCs w:val="28"/>
        </w:rPr>
        <w:t>Санбюллетень располагается горизонтально. Каждая статья имеет свой цветной подзаголовок. Санбюллетень должен "дышать", т.е. в нем должно быть свободное пространство. Нельзя использовать никаких «крестов», «змей» и эмблем.</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Санбюллетень подписывается в правом нижнем углу лицевой части, где нужно указать ФИО студента, группу, курс и год выпуска.</w:t>
      </w:r>
    </w:p>
    <w:p>
      <w:pPr>
        <w:pStyle w:val="280"/>
        <w:numPr>
          <w:ilvl w:val="0"/>
          <w:numId w:val="0"/>
        </w:numPr>
        <w:tabs>
          <w:tab w:val="left" w:pos="851"/>
        </w:tabs>
        <w:ind w:left="621" w:leftChars="0"/>
        <w:jc w:val="both"/>
        <w:rPr>
          <w:rFonts w:ascii="Times New Roman" w:hAnsi="Times New Roman" w:cs="Times New Roman"/>
          <w:sz w:val="28"/>
          <w:szCs w:val="28"/>
        </w:rPr>
      </w:pPr>
      <w:r>
        <w:rPr>
          <w:rFonts w:hint="default" w:ascii="Times New Roman" w:hAnsi="Times New Roman" w:cs="Times New Roman"/>
          <w:b/>
          <w:i/>
          <w:sz w:val="28"/>
          <w:szCs w:val="28"/>
          <w:lang w:val="ru-RU"/>
        </w:rPr>
        <w:t xml:space="preserve">1.5. </w:t>
      </w:r>
      <w:r>
        <w:rPr>
          <w:rFonts w:ascii="Times New Roman" w:hAnsi="Times New Roman" w:cs="Times New Roman"/>
          <w:b/>
          <w:i/>
          <w:sz w:val="28"/>
          <w:szCs w:val="28"/>
        </w:rPr>
        <w:t>Требования к изобразительной части.</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Изобразительная часть вместе с текстовой не должны перегружать бюллетень, но и не должно оставаться много свободного места, иначе текст будет трудно восприниматься. Нужна разумная мера заполнения санбюллетеня, баланс. Лучше использовать одну впечатляющую иллюстрацию, чем несколько мелких.</w:t>
      </w:r>
    </w:p>
    <w:p>
      <w:pPr>
        <w:pStyle w:val="280"/>
        <w:numPr>
          <w:ilvl w:val="0"/>
          <w:numId w:val="0"/>
        </w:numPr>
        <w:tabs>
          <w:tab w:val="left" w:pos="851"/>
        </w:tabs>
        <w:ind w:left="621" w:leftChars="0"/>
        <w:jc w:val="both"/>
        <w:rPr>
          <w:rFonts w:ascii="Times New Roman" w:hAnsi="Times New Roman" w:cs="Times New Roman"/>
          <w:sz w:val="28"/>
          <w:szCs w:val="28"/>
        </w:rPr>
      </w:pPr>
      <w:r>
        <w:rPr>
          <w:rFonts w:hint="default" w:ascii="Times New Roman" w:hAnsi="Times New Roman" w:cs="Times New Roman"/>
          <w:b/>
          <w:i/>
          <w:sz w:val="28"/>
          <w:szCs w:val="28"/>
          <w:lang w:val="ru-RU"/>
        </w:rPr>
        <w:t xml:space="preserve">1.6. </w:t>
      </w:r>
      <w:r>
        <w:rPr>
          <w:rFonts w:ascii="Times New Roman" w:hAnsi="Times New Roman" w:cs="Times New Roman"/>
          <w:b/>
          <w:i/>
          <w:sz w:val="28"/>
          <w:szCs w:val="28"/>
        </w:rPr>
        <w:t>Требования к экспозиции.</w:t>
      </w:r>
    </w:p>
    <w:p>
      <w:pPr>
        <w:tabs>
          <w:tab w:val="left" w:pos="851"/>
        </w:tabs>
        <w:ind w:firstLine="565" w:firstLineChars="202"/>
        <w:jc w:val="both"/>
        <w:rPr>
          <w:rFonts w:ascii="Times New Roman" w:hAnsi="Times New Roman" w:cs="Times New Roman"/>
          <w:sz w:val="28"/>
          <w:szCs w:val="28"/>
        </w:rPr>
      </w:pPr>
      <w:r>
        <w:rPr>
          <w:rFonts w:ascii="Times New Roman" w:hAnsi="Times New Roman" w:cs="Times New Roman"/>
          <w:sz w:val="28"/>
          <w:szCs w:val="28"/>
        </w:rPr>
        <w:t>Санбюллетень должен вывешиваться на видном месте (стенде) так, чтобы его было удобно читать. Вопрос, через какое время санбюллетень нужно заменить новым, определяется в каждом конкретном заведении. Там, где бюллетень читает постоянный контингент (например, школьники, пациенты, находящиеся в стационаре длительное время), обновлять следует чаще, чем в учреждениях, где контингент меняется чаще (например, в поликлинике). Рекомендуемый срок экспозиции – не более двух недель. Вывешивать его повторно рекомендуется не раньше, чем через два – три месяца или накануне подъёма сезонной заболеваемости.</w:t>
      </w:r>
    </w:p>
    <w:p>
      <w:pPr>
        <w:tabs>
          <w:tab w:val="left" w:pos="851"/>
        </w:tabs>
        <w:ind w:firstLine="565" w:firstLineChars="202"/>
        <w:jc w:val="both"/>
        <w:rPr>
          <w:rFonts w:ascii="Times New Roman" w:hAnsi="Times New Roman" w:cs="Times New Roman"/>
          <w:sz w:val="28"/>
          <w:szCs w:val="28"/>
        </w:rPr>
      </w:pPr>
    </w:p>
    <w:p>
      <w:pPr>
        <w:tabs>
          <w:tab w:val="left" w:pos="851"/>
        </w:tabs>
        <w:ind w:left="567"/>
        <w:jc w:val="both"/>
        <w:rPr>
          <w:rFonts w:ascii="Times New Roman" w:hAnsi="Times New Roman" w:cs="Times New Roman"/>
          <w:i w:val="0"/>
          <w:iCs/>
          <w:sz w:val="28"/>
          <w:szCs w:val="28"/>
        </w:rPr>
      </w:pPr>
      <w:r>
        <w:rPr>
          <w:rFonts w:hint="default" w:ascii="Times New Roman" w:hAnsi="Times New Roman" w:eastAsia="Times New Roman" w:cs="Times New Roman"/>
          <w:b/>
          <w:bCs/>
          <w:i w:val="0"/>
          <w:iCs/>
          <w:color w:val="000000"/>
          <w:sz w:val="28"/>
          <w:szCs w:val="28"/>
          <w:lang w:val="en-US" w:eastAsia="ru-RU"/>
        </w:rPr>
        <w:t>2</w:t>
      </w:r>
      <w:r>
        <w:rPr>
          <w:rFonts w:ascii="Times New Roman" w:hAnsi="Times New Roman" w:eastAsia="Times New Roman" w:cs="Times New Roman"/>
          <w:b/>
          <w:bCs/>
          <w:i w:val="0"/>
          <w:iCs/>
          <w:color w:val="000000"/>
          <w:sz w:val="28"/>
          <w:szCs w:val="28"/>
          <w:lang w:eastAsia="ru-RU"/>
        </w:rPr>
        <w:t>. Основные ошибки при подготовке санбюллетеня:</w:t>
      </w:r>
    </w:p>
    <w:p>
      <w:pPr>
        <w:pStyle w:val="275"/>
        <w:numPr>
          <w:ilvl w:val="0"/>
          <w:numId w:val="42"/>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мелких, трудночитаемых элементов.</w:t>
      </w:r>
    </w:p>
    <w:p>
      <w:pPr>
        <w:numPr>
          <w:ilvl w:val="0"/>
          <w:numId w:val="42"/>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лечения и рецептов в тексте.</w:t>
      </w:r>
    </w:p>
    <w:p>
      <w:pPr>
        <w:numPr>
          <w:ilvl w:val="0"/>
          <w:numId w:val="42"/>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эмблем («кресты», «змеи» и др.).</w:t>
      </w:r>
    </w:p>
    <w:p>
      <w:pPr>
        <w:pStyle w:val="275"/>
        <w:numPr>
          <w:ilvl w:val="0"/>
          <w:numId w:val="42"/>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numPr>
          <w:ilvl w:val="0"/>
          <w:numId w:val="42"/>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Ошибки и опечатки в тексте.</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Слияния фона и текста.</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«Ядовитый» фон и текст.</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Недостоверные данные.</w:t>
      </w:r>
    </w:p>
    <w:p>
      <w:pPr>
        <w:numPr>
          <w:ilvl w:val="0"/>
          <w:numId w:val="26"/>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абзацев.</w:t>
      </w:r>
    </w:p>
    <w:p>
      <w:pPr>
        <w:numPr>
          <w:ilvl w:val="0"/>
          <w:numId w:val="26"/>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numPr>
          <w:ilvl w:val="0"/>
          <w:numId w:val="26"/>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данных об авторе работы.</w:t>
      </w:r>
    </w:p>
    <w:p>
      <w:pPr>
        <w:pStyle w:val="275"/>
        <w:numPr>
          <w:ilvl w:val="0"/>
          <w:numId w:val="26"/>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изобразительной и текстовой части.</w:t>
      </w:r>
    </w:p>
    <w:p>
      <w:pPr>
        <w:pStyle w:val="275"/>
        <w:numPr>
          <w:ilvl w:val="0"/>
          <w:numId w:val="26"/>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изложенного материала целевой аудитории.</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либо не верное оформление.</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Грамматические и стилистические ошибки и опечатки.</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w:t>
      </w:r>
    </w:p>
    <w:p>
      <w:pPr>
        <w:tabs>
          <w:tab w:val="left" w:pos="0"/>
          <w:tab w:val="left" w:pos="567"/>
          <w:tab w:val="left" w:pos="851"/>
        </w:tabs>
        <w:ind w:left="2" w:hanging="2"/>
        <w:contextualSpacing/>
        <w:jc w:val="both"/>
        <w:rPr>
          <w:rFonts w:ascii="Times New Roman" w:hAnsi="Times New Roman" w:cs="Times New Roman"/>
          <w:sz w:val="28"/>
          <w:szCs w:val="28"/>
        </w:rPr>
      </w:pPr>
    </w:p>
    <w:p>
      <w:pPr>
        <w:tabs>
          <w:tab w:val="left" w:pos="286"/>
          <w:tab w:val="left" w:pos="851"/>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Правильно разработанный и оформленный санитарный бюллетень – источник медицинских знаний по профилактике болезней и формированию здорового образа жизни!</w:t>
      </w:r>
    </w:p>
    <w:p>
      <w:pPr>
        <w:suppressAutoHyphens w:val="0"/>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br w:type="page"/>
      </w:r>
    </w:p>
    <w:p>
      <w:pPr>
        <w:tabs>
          <w:tab w:val="left" w:pos="851"/>
        </w:tabs>
        <w:ind w:firstLine="567"/>
        <w:jc w:val="center"/>
        <w:rPr>
          <w:rFonts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val="en-US" w:eastAsia="ru-RU"/>
        </w:rPr>
        <w:t xml:space="preserve">V. </w:t>
      </w:r>
      <w:r>
        <w:rPr>
          <w:rFonts w:ascii="Times New Roman" w:hAnsi="Times New Roman" w:eastAsia="Times New Roman" w:cs="Times New Roman"/>
          <w:b/>
          <w:color w:val="000000"/>
          <w:sz w:val="28"/>
          <w:szCs w:val="28"/>
          <w:lang w:eastAsia="ru-RU"/>
        </w:rPr>
        <w:t>Плакат</w:t>
      </w:r>
    </w:p>
    <w:p>
      <w:pPr>
        <w:tabs>
          <w:tab w:val="left" w:pos="851"/>
        </w:tabs>
        <w:ind w:firstLine="567"/>
        <w:jc w:val="center"/>
        <w:rPr>
          <w:rFonts w:hint="default" w:ascii="Times New Roman" w:hAnsi="Times New Roman" w:cs="Times New Roman"/>
          <w:i/>
          <w:iCs/>
          <w:sz w:val="28"/>
          <w:szCs w:val="28"/>
          <w:lang w:val="en-US"/>
        </w:rPr>
      </w:pPr>
      <w:r>
        <w:rPr>
          <w:rFonts w:hint="default" w:ascii="Times New Roman" w:hAnsi="Times New Roman" w:eastAsia="Times New Roman" w:cs="Times New Roman"/>
          <w:b/>
          <w:i/>
          <w:iCs/>
          <w:color w:val="000000"/>
          <w:sz w:val="28"/>
          <w:szCs w:val="28"/>
          <w:lang w:val="en-US" w:eastAsia="ru-RU"/>
        </w:rPr>
        <w:t>(афиша, лист, фотообъявление, рекламный плакат, лозунг, постер, транспарант, агитплакат, баннер и др.)</w:t>
      </w:r>
    </w:p>
    <w:p>
      <w:pPr>
        <w:tabs>
          <w:tab w:val="left" w:pos="851"/>
        </w:tabs>
        <w:ind w:firstLine="567"/>
        <w:jc w:val="center"/>
        <w:rPr>
          <w:rFonts w:ascii="Times New Roman" w:hAnsi="Times New Roman" w:eastAsia="Times New Roman" w:cs="Times New Roman"/>
          <w:b/>
          <w:color w:val="000000"/>
          <w:sz w:val="28"/>
          <w:szCs w:val="28"/>
          <w:lang w:eastAsia="ru-RU"/>
        </w:rPr>
      </w:pPr>
    </w:p>
    <w:p>
      <w:pPr>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Плакат</w:t>
      </w:r>
      <w:r>
        <w:rPr>
          <w:rFonts w:ascii="Times New Roman" w:hAnsi="Times New Roman" w:eastAsia="Times New Roman" w:cs="Times New Roman"/>
          <w:color w:val="000000"/>
          <w:sz w:val="28"/>
          <w:szCs w:val="28"/>
          <w:lang w:eastAsia="ru-RU"/>
        </w:rPr>
        <w:t xml:space="preserve"> – это наглядное изобразительное средство, пропагандирующее возможность формирования здорового образа жизни;</w:t>
      </w:r>
    </w:p>
    <w:p>
      <w:pPr>
        <w:tabs>
          <w:tab w:val="left" w:pos="851"/>
          <w:tab w:val="left" w:pos="1276"/>
          <w:tab w:val="left" w:pos="1418"/>
          <w:tab w:val="left" w:pos="1560"/>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 разновидность прикладной печатной графики, оформленной в виде художественно-изобразительного печатного издания, сопровождаемое кратким текстом;</w:t>
      </w:r>
    </w:p>
    <w:p>
      <w:pPr>
        <w:tabs>
          <w:tab w:val="left" w:pos="851"/>
          <w:tab w:val="left" w:pos="1276"/>
          <w:tab w:val="left" w:pos="1418"/>
          <w:tab w:val="left" w:pos="1560"/>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val="en-US" w:eastAsia="ru-RU"/>
        </w:rPr>
        <w:tab/>
      </w:r>
      <w:r>
        <w:rPr>
          <w:rFonts w:ascii="Times New Roman" w:hAnsi="Times New Roman" w:eastAsia="Times New Roman" w:cs="Times New Roman"/>
          <w:color w:val="000000"/>
          <w:sz w:val="28"/>
          <w:szCs w:val="28"/>
          <w:lang w:eastAsia="ru-RU"/>
        </w:rPr>
        <w:t>– это броское, крупноформатное изображение, сопровождённое кратким текстом, сделанное в информационных, агитационных, рекламных или учебных целях.</w:t>
      </w:r>
    </w:p>
    <w:p>
      <w:pPr>
        <w:tabs>
          <w:tab w:val="left" w:pos="851"/>
        </w:tabs>
        <w:ind w:firstLine="567"/>
        <w:jc w:val="both"/>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Несмотря на то, что первые «следы» плакатов встречаются ещ</w:t>
      </w:r>
      <w:r>
        <w:rPr>
          <w:rFonts w:ascii="Times New Roman" w:hAnsi="Times New Roman" w:cs="Times New Roman"/>
          <w:sz w:val="28"/>
          <w:szCs w:val="28"/>
          <w:shd w:val="clear" w:color="auto" w:fill="FFFFFF"/>
          <w:lang w:val="ru-RU"/>
        </w:rPr>
        <w:t>ё</w:t>
      </w:r>
      <w:r>
        <w:rPr>
          <w:rFonts w:ascii="Times New Roman" w:hAnsi="Times New Roman" w:cs="Times New Roman"/>
          <w:sz w:val="28"/>
          <w:szCs w:val="28"/>
          <w:shd w:val="clear" w:color="auto" w:fill="FFFFFF"/>
        </w:rPr>
        <w:t xml:space="preserve"> в Древнем Египте (изображения с информацией о сбежавших рабах), отцом плаката все же принято называть художника </w:t>
      </w:r>
      <w:r>
        <w:fldChar w:fldCharType="begin"/>
      </w:r>
      <w:r>
        <w:instrText xml:space="preserve"> HYPERLINK "http://www.jules-cheret.org/" \t "_blank" </w:instrText>
      </w:r>
      <w:r>
        <w:fldChar w:fldCharType="separate"/>
      </w:r>
      <w:r>
        <w:rPr>
          <w:rStyle w:val="13"/>
          <w:rFonts w:ascii="Times New Roman" w:hAnsi="Times New Roman" w:cs="Times New Roman"/>
          <w:b/>
          <w:i/>
          <w:color w:val="auto"/>
          <w:sz w:val="28"/>
          <w:szCs w:val="28"/>
          <w:u w:val="none"/>
          <w:shd w:val="clear" w:color="auto" w:fill="FFFFFF"/>
        </w:rPr>
        <w:t>Жюля Шере</w:t>
      </w:r>
      <w:r>
        <w:rPr>
          <w:rStyle w:val="13"/>
          <w:rFonts w:ascii="Times New Roman" w:hAnsi="Times New Roman" w:cs="Times New Roman"/>
          <w:b/>
          <w:i/>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Француз, по мнению многих, </w:t>
      </w:r>
      <w:r>
        <w:rPr>
          <w:sz w:val="28"/>
          <w:szCs w:val="28"/>
        </w:rPr>
        <w:t>—</w:t>
      </w:r>
      <w:r>
        <w:rPr>
          <w:rFonts w:ascii="Times New Roman" w:hAnsi="Times New Roman" w:cs="Times New Roman"/>
          <w:sz w:val="28"/>
          <w:szCs w:val="28"/>
          <w:shd w:val="clear" w:color="auto" w:fill="FFFFFF"/>
        </w:rPr>
        <w:t xml:space="preserve"> художник относительно небольшого дарования, что, однако, не помешало ему стать создателем нового жанра. В 1866 году он открыл мастерскую по изготовлению литографических картин, что и стало началом плаката.</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i/>
          <w:color w:val="000000"/>
          <w:sz w:val="28"/>
          <w:szCs w:val="28"/>
          <w:lang w:eastAsia="ru-RU"/>
        </w:rPr>
        <w:t>Цель плаката</w:t>
      </w:r>
      <w:r>
        <w:rPr>
          <w:rFonts w:ascii="Times New Roman" w:hAnsi="Times New Roman" w:eastAsia="Times New Roman" w:cs="Times New Roman"/>
          <w:color w:val="000000"/>
          <w:sz w:val="28"/>
          <w:szCs w:val="28"/>
          <w:lang w:eastAsia="ru-RU"/>
        </w:rPr>
        <w:t xml:space="preserve"> – информационно-образовательное воздействие на широкую аудиторию по вопросам ФЗОЖ. Основная задача плаката – максимально привлечь внимание адресата. Отличительной особенностью плаката является то, что художественный образ возникает от взаимодействия слова и изображения.</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Главная мысль в плакате передаётся через образ, представленный в изображении. Изображение может представлять собой рисунок или фото, а иногда и то и другое. Текст на плакате (до 2-х предложений) несёт основную смысловую нагрузку или поясняет зрительный образ. Если изображение настолько выразительно, что не нуждается в пояснении, текст на плакате может отсутствовать. </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Используется как </w:t>
      </w:r>
      <w:r>
        <w:rPr>
          <w:rFonts w:ascii="Times New Roman" w:hAnsi="Times New Roman" w:eastAsia="Times New Roman" w:cs="Times New Roman"/>
          <w:b/>
          <w:i/>
          <w:color w:val="000000"/>
          <w:sz w:val="28"/>
          <w:szCs w:val="28"/>
          <w:lang w:eastAsia="ru-RU"/>
        </w:rPr>
        <w:t>агитационный плакат</w:t>
      </w:r>
      <w:r>
        <w:rPr>
          <w:rFonts w:ascii="Times New Roman" w:hAnsi="Times New Roman" w:eastAsia="Times New Roman" w:cs="Times New Roman"/>
          <w:color w:val="000000"/>
          <w:sz w:val="28"/>
          <w:szCs w:val="28"/>
          <w:lang w:eastAsia="ru-RU"/>
        </w:rPr>
        <w:t xml:space="preserve"> – одно крупное яркое изображение и короткий лозунг, призыв, оригинальность композиции, так и </w:t>
      </w:r>
      <w:r>
        <w:rPr>
          <w:rFonts w:ascii="Times New Roman" w:hAnsi="Times New Roman" w:eastAsia="Times New Roman" w:cs="Times New Roman"/>
          <w:b/>
          <w:i/>
          <w:color w:val="000000"/>
          <w:sz w:val="28"/>
          <w:szCs w:val="28"/>
          <w:lang w:eastAsia="ru-RU"/>
        </w:rPr>
        <w:t>пропагандистский (информационный)</w:t>
      </w:r>
      <w:r>
        <w:rPr>
          <w:rFonts w:ascii="Times New Roman" w:hAnsi="Times New Roman" w:eastAsia="Times New Roman" w:cs="Times New Roman"/>
          <w:color w:val="000000"/>
          <w:sz w:val="28"/>
          <w:szCs w:val="28"/>
          <w:lang w:eastAsia="ru-RU"/>
        </w:rPr>
        <w:t xml:space="preserve"> – может включать несколько фрагментов, рисунков, логические цепочки изображений, разъяснительный текст, более спокойные краски и композицию.</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Плакат – это синтез текста и изображения.</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плакате может быть использована:</w:t>
      </w:r>
    </w:p>
    <w:p>
      <w:pPr>
        <w:pStyle w:val="274"/>
        <w:numPr>
          <w:ilvl w:val="0"/>
          <w:numId w:val="43"/>
        </w:numPr>
        <w:tabs>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любая графическая техника;</w:t>
      </w:r>
    </w:p>
    <w:p>
      <w:pPr>
        <w:pStyle w:val="274"/>
        <w:numPr>
          <w:ilvl w:val="0"/>
          <w:numId w:val="43"/>
        </w:numPr>
        <w:tabs>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фотографии;</w:t>
      </w:r>
    </w:p>
    <w:p>
      <w:pPr>
        <w:pStyle w:val="274"/>
        <w:numPr>
          <w:ilvl w:val="0"/>
          <w:numId w:val="43"/>
        </w:numPr>
        <w:tabs>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живопись;</w:t>
      </w:r>
    </w:p>
    <w:p>
      <w:pPr>
        <w:pStyle w:val="274"/>
        <w:numPr>
          <w:ilvl w:val="0"/>
          <w:numId w:val="43"/>
        </w:numPr>
        <w:tabs>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элементы скульптуры.</w:t>
      </w:r>
    </w:p>
    <w:p>
      <w:pPr>
        <w:pStyle w:val="274"/>
        <w:tabs>
          <w:tab w:val="left" w:pos="567"/>
          <w:tab w:val="left" w:pos="851"/>
        </w:tabs>
        <w:jc w:val="both"/>
        <w:rPr>
          <w:rFonts w:ascii="Times New Roman" w:hAnsi="Times New Roman" w:eastAsia="Times New Roman" w:cs="Times New Roman"/>
          <w:i/>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i/>
          <w:color w:val="000000"/>
          <w:sz w:val="28"/>
          <w:szCs w:val="28"/>
          <w:lang w:eastAsia="ru-RU"/>
        </w:rPr>
        <w:t>Для этого используют:</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крупный размер;</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яркий цвет;</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острый текст или слоган;</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ясные символы или знаки;</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выразительность;</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выбор нужного шрифта.</w:t>
      </w:r>
    </w:p>
    <w:p>
      <w:pPr>
        <w:pStyle w:val="274"/>
        <w:numPr>
          <w:ilvl w:val="0"/>
          <w:numId w:val="44"/>
        </w:numPr>
        <w:tabs>
          <w:tab w:val="left" w:pos="0"/>
          <w:tab w:val="left" w:pos="567"/>
          <w:tab w:val="left" w:pos="1134"/>
        </w:tabs>
        <w:ind w:left="0" w:firstLine="0"/>
        <w:jc w:val="both"/>
        <w:rPr>
          <w:rFonts w:ascii="Times New Roman" w:hAnsi="Times New Roman" w:eastAsia="Times New Roman" w:cs="Times New Roman"/>
          <w:color w:val="000000"/>
          <w:sz w:val="28"/>
          <w:szCs w:val="28"/>
          <w:lang w:eastAsia="ru-RU"/>
        </w:rPr>
      </w:pPr>
    </w:p>
    <w:p>
      <w:pPr>
        <w:pStyle w:val="274"/>
        <w:tabs>
          <w:tab w:val="left" w:pos="0"/>
          <w:tab w:val="left" w:pos="567"/>
          <w:tab w:val="left" w:pos="1134"/>
        </w:tabs>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color w:val="000000"/>
          <w:sz w:val="28"/>
          <w:szCs w:val="28"/>
          <w:lang w:eastAsia="ru-RU"/>
        </w:rPr>
        <w:tab/>
      </w:r>
      <w:r>
        <w:rPr>
          <w:rFonts w:ascii="Times New Roman" w:hAnsi="Times New Roman" w:eastAsia="Times New Roman" w:cs="Times New Roman"/>
          <w:b/>
          <w:color w:val="000000"/>
          <w:sz w:val="28"/>
          <w:szCs w:val="28"/>
          <w:lang w:eastAsia="ru-RU"/>
        </w:rPr>
        <w:t>История возникновения плакатов</w:t>
      </w:r>
    </w:p>
    <w:p>
      <w:pPr>
        <w:pStyle w:val="18"/>
        <w:spacing w:before="0" w:beforeAutospacing="0" w:after="0" w:afterAutospacing="0"/>
        <w:ind w:firstLine="567"/>
        <w:jc w:val="both"/>
        <w:rPr>
          <w:sz w:val="28"/>
          <w:szCs w:val="28"/>
          <w:lang w:val="ru-RU"/>
        </w:rPr>
      </w:pPr>
      <w:r>
        <w:rPr>
          <w:sz w:val="28"/>
          <w:szCs w:val="28"/>
          <w:lang w:val="ru-RU"/>
        </w:rPr>
        <w:t>Человечеству плакат известен с давних времён. Впервые плакаты (а вернее, их предтечи, поскольку эти изображения нельзя в полной мере соотнести с современным понятием плаката) появились в Древнем Египте. Это было связано с господствовавшим тогда рабовладельческим строем, и тем, что иногда рабам удавалось бежать. И именно для того, чтобы разместить информацию о поимке беглых рабов, в то время применялись особые объявления, которые, с некоторой натяжкой, можно считать родоначальниками современных плакатов.</w:t>
      </w:r>
    </w:p>
    <w:p>
      <w:pPr>
        <w:pStyle w:val="18"/>
        <w:spacing w:before="0" w:beforeAutospacing="0" w:after="0" w:afterAutospacing="0"/>
        <w:ind w:firstLine="567"/>
        <w:jc w:val="both"/>
        <w:rPr>
          <w:sz w:val="28"/>
          <w:szCs w:val="28"/>
          <w:lang w:val="ru-RU"/>
        </w:rPr>
      </w:pPr>
      <w:r>
        <w:rPr>
          <w:sz w:val="28"/>
          <w:szCs w:val="28"/>
          <w:lang w:val="ru-RU"/>
        </w:rPr>
        <w:t>Далее, по мере развития культуры и искусства, своеобразные плакаты стали применять в Древней Греции и Риме для оповещения населения о предстоящих спектаклях и интересных торговых предложениях. В каком-то смысле, с тех пор мало что изменилось – до сих пор плакаты с успехом применяются, помимо прочего, и для этих целей.</w:t>
      </w:r>
    </w:p>
    <w:p>
      <w:pPr>
        <w:pStyle w:val="18"/>
        <w:spacing w:before="0" w:beforeAutospacing="0" w:after="0" w:afterAutospacing="0"/>
        <w:ind w:firstLine="567"/>
        <w:jc w:val="both"/>
        <w:rPr>
          <w:sz w:val="28"/>
          <w:szCs w:val="28"/>
          <w:lang w:val="ru-RU"/>
        </w:rPr>
      </w:pPr>
      <w:r>
        <w:rPr>
          <w:sz w:val="28"/>
          <w:szCs w:val="28"/>
          <w:lang w:val="ru-RU"/>
        </w:rPr>
        <w:t>Официальным днём рождения плаката считается 1482 г. Именно тогда английский книготорговец Батдольд, рекламируя новое издание «Геометрии Эвклида» впервые использовал для привлечения покупателей плакат. С этого времени начинается история возникновения плаката. К сожалению, он не сохранился. Однако до нас дошёл плакат 1491 г., который предлагал почтенной публике рыцарский роман "Прекрасная Мелузина". Этот графический лист примечателен также тем, что здесь впервые использованы эротические мотивы.</w:t>
      </w:r>
    </w:p>
    <w:p>
      <w:pPr>
        <w:pStyle w:val="18"/>
        <w:spacing w:before="0" w:beforeAutospacing="0" w:after="0" w:afterAutospacing="0"/>
        <w:ind w:firstLine="567"/>
        <w:jc w:val="both"/>
        <w:rPr>
          <w:sz w:val="28"/>
          <w:szCs w:val="28"/>
          <w:lang w:val="ru-RU"/>
        </w:rPr>
      </w:pPr>
      <w:r>
        <w:rPr>
          <w:sz w:val="28"/>
          <w:szCs w:val="28"/>
          <w:lang w:val="ru-RU"/>
        </w:rPr>
        <w:t xml:space="preserve">В 1796 г. история создания плаката продолжилась – немец Алоиз Зенефельдер изобрёл новый способ печатания изображений. На особый камень химическим составом наносился рисунок, после чего камень покрывался краской, ложившейся только на след состава. С этого камня печатался тираж на бумаге, и такая технология делала тиражирование плакатов намного дешевле. </w:t>
      </w:r>
      <w:r>
        <w:fldChar w:fldCharType="begin"/>
      </w:r>
      <w:r>
        <w:instrText xml:space="preserve"> HYPERLINK "http://ziggard.ru/pechat-plakatov" </w:instrText>
      </w:r>
      <w:r>
        <w:fldChar w:fldCharType="separate"/>
      </w:r>
      <w:r>
        <w:rPr>
          <w:rStyle w:val="13"/>
          <w:color w:val="auto"/>
          <w:sz w:val="28"/>
          <w:szCs w:val="28"/>
          <w:u w:val="none"/>
          <w:lang w:val="ru-RU"/>
        </w:rPr>
        <w:t>Печать плакатов</w:t>
      </w:r>
      <w:r>
        <w:rPr>
          <w:rStyle w:val="13"/>
          <w:color w:val="auto"/>
          <w:sz w:val="28"/>
          <w:szCs w:val="28"/>
          <w:u w:val="none"/>
          <w:lang w:val="ru-RU"/>
        </w:rPr>
        <w:fldChar w:fldCharType="end"/>
      </w:r>
      <w:r>
        <w:rPr>
          <w:sz w:val="28"/>
          <w:szCs w:val="28"/>
          <w:lang w:val="ru-RU"/>
        </w:rPr>
        <w:t xml:space="preserve"> довольно быстро стала крупноформатной, но до 1860 г. они оставались одноцветными: печатались чёрным по белому или цветному фону.</w:t>
      </w:r>
    </w:p>
    <w:p>
      <w:pPr>
        <w:pStyle w:val="18"/>
        <w:spacing w:before="0" w:beforeAutospacing="0" w:after="0" w:afterAutospacing="0"/>
        <w:ind w:firstLine="567"/>
        <w:jc w:val="both"/>
        <w:rPr>
          <w:sz w:val="28"/>
          <w:szCs w:val="28"/>
          <w:lang w:val="ru-RU"/>
        </w:rPr>
      </w:pPr>
      <w:r>
        <w:rPr>
          <w:sz w:val="28"/>
          <w:szCs w:val="28"/>
          <w:lang w:val="ru-RU"/>
        </w:rPr>
        <w:t>Следующей важной вехой в истории создания плаката считают открытие метода хромолитографии. Это открытие часто приписывают парижанину Годфруа Энгельману, получившему за него в 1838 г. премию в 2000 франков. Однако это не так. Русский художник Корнилий Яковлевич Тромонин уже в 1832 г. отпечатал тем же методом иллюстрации к книге о князе Святославе тиражом в 600 экземпляров. Он же начал первым издавать альбомы с цветными репродукциями произведений искусства.</w:t>
      </w:r>
    </w:p>
    <w:p>
      <w:pPr>
        <w:pStyle w:val="18"/>
        <w:spacing w:before="0" w:beforeAutospacing="0" w:after="0" w:afterAutospacing="0"/>
        <w:ind w:firstLine="567"/>
        <w:jc w:val="both"/>
        <w:rPr>
          <w:sz w:val="28"/>
          <w:szCs w:val="28"/>
          <w:lang w:val="ru-RU"/>
        </w:rPr>
      </w:pPr>
      <w:r>
        <w:rPr>
          <w:sz w:val="28"/>
          <w:szCs w:val="28"/>
          <w:lang w:val="ru-RU"/>
        </w:rPr>
        <w:t>Ещё одни этапом истории развития плаката стал 1865 г., когда упростился технологический процесс. Австрийский барон фон Рансонет изобрёл метод фотохромолитографии, основанный на применении фотографического изображения и позволявший получать практически любые цвета за счёт трёх красок – синей, красной и жёлтой. Появилась возможность изготовления относительно дешёвых, но передававших натуральные краски цветных репродукций массовым тиражом.</w:t>
      </w:r>
    </w:p>
    <w:p>
      <w:pPr>
        <w:pStyle w:val="18"/>
        <w:spacing w:before="0" w:beforeAutospacing="0" w:after="0" w:afterAutospacing="0"/>
        <w:ind w:firstLine="567"/>
        <w:jc w:val="both"/>
        <w:rPr>
          <w:sz w:val="28"/>
          <w:szCs w:val="28"/>
          <w:lang w:val="ru-RU"/>
        </w:rPr>
      </w:pPr>
      <w:r>
        <w:rPr>
          <w:sz w:val="28"/>
          <w:szCs w:val="28"/>
          <w:lang w:val="ru-RU"/>
        </w:rPr>
        <w:t>Началом истории плаката считается 1866, когда француз Жюль Шере, график и декоратор сцены, основал небольшую литографию в Париже. Именно этот человек сформулировал основные принципы современного плаката – броскость (в первую очередь, за счёт контрастных и ярких цветов), возможность восприятия изображения и текста "на ходу", лаконичность и концентрацию внимания на одной главной фигуре. Шере создал больше тысячи плакатов, в основном это была реклама кафешантанов, маскарадов, выставок.</w:t>
      </w:r>
    </w:p>
    <w:p>
      <w:pPr>
        <w:pStyle w:val="18"/>
        <w:spacing w:before="0" w:beforeAutospacing="0" w:after="0" w:afterAutospacing="0"/>
        <w:ind w:firstLine="567"/>
        <w:jc w:val="both"/>
        <w:rPr>
          <w:sz w:val="28"/>
          <w:szCs w:val="28"/>
        </w:rPr>
      </w:pPr>
      <w:r>
        <w:rPr>
          <w:sz w:val="28"/>
          <w:szCs w:val="28"/>
          <w:lang w:val="ru-RU"/>
        </w:rPr>
        <w:t xml:space="preserve">Ближе к концу </w:t>
      </w:r>
      <w:r>
        <w:rPr>
          <w:sz w:val="28"/>
          <w:szCs w:val="28"/>
        </w:rPr>
        <w:t>XIX</w:t>
      </w:r>
      <w:r>
        <w:rPr>
          <w:sz w:val="28"/>
          <w:szCs w:val="28"/>
          <w:lang w:val="ru-RU"/>
        </w:rPr>
        <w:t xml:space="preserve"> века рекламный плакат, получил официальное признание культурного факта, а организатором и инициатором этого важного в истории плаката события стала Россия. В конце 1897 года в Санкт-Петербурге была открыта Всемирная выставка плакатов и афиш, на которую собралось множество талантливых рекламных художников. Они привезли с собой свои лучшие на тот момент произведения и представили их взгляду широкой публики. </w:t>
      </w:r>
      <w:r>
        <w:rPr>
          <w:sz w:val="28"/>
          <w:szCs w:val="28"/>
        </w:rPr>
        <w:t>Выставка имела ошеломительный успех и завоевала всеобщее признание.</w:t>
      </w:r>
    </w:p>
    <w:p>
      <w:pPr>
        <w:pStyle w:val="274"/>
        <w:tabs>
          <w:tab w:val="left" w:pos="567"/>
          <w:tab w:val="left" w:pos="1134"/>
        </w:tabs>
        <w:ind w:left="567"/>
        <w:jc w:val="both"/>
        <w:rPr>
          <w:rFonts w:ascii="Times New Roman" w:hAnsi="Times New Roman" w:eastAsia="Times New Roman" w:cs="Times New Roman"/>
          <w:color w:val="000000"/>
          <w:sz w:val="28"/>
          <w:szCs w:val="28"/>
          <w:lang w:eastAsia="ru-RU"/>
        </w:rPr>
      </w:pPr>
    </w:p>
    <w:p>
      <w:pPr>
        <w:pStyle w:val="274"/>
        <w:numPr>
          <w:ilvl w:val="0"/>
          <w:numId w:val="45"/>
        </w:numPr>
        <w:tabs>
          <w:tab w:val="left" w:pos="620"/>
        </w:tabs>
        <w:ind w:left="619" w:leftChars="258" w:firstLine="0" w:firstLineChars="0"/>
        <w:jc w:val="both"/>
        <w:rPr>
          <w:rFonts w:ascii="Times New Roman" w:hAnsi="Times New Roman" w:eastAsia="Times New Roman" w:cs="Times New Roman"/>
          <w:b/>
          <w:i w:val="0"/>
          <w:iCs w:val="0"/>
          <w:color w:val="000000"/>
          <w:sz w:val="28"/>
          <w:szCs w:val="28"/>
          <w:lang w:eastAsia="ru-RU"/>
        </w:rPr>
      </w:pPr>
      <w:r>
        <w:rPr>
          <w:rFonts w:ascii="Times New Roman" w:hAnsi="Times New Roman" w:eastAsia="Times New Roman" w:cs="Times New Roman"/>
          <w:b/>
          <w:i w:val="0"/>
          <w:iCs w:val="0"/>
          <w:color w:val="000000"/>
          <w:sz w:val="28"/>
          <w:szCs w:val="28"/>
          <w:lang w:eastAsia="ru-RU"/>
        </w:rPr>
        <w:t>Требования к созданию и оформлению плаката</w:t>
      </w:r>
    </w:p>
    <w:p>
      <w:pPr>
        <w:pStyle w:val="274"/>
        <w:numPr>
          <w:ilvl w:val="1"/>
          <w:numId w:val="45"/>
        </w:numPr>
        <w:tabs>
          <w:tab w:val="left" w:pos="851"/>
        </w:tabs>
        <w:ind w:left="561" w:leftChars="0"/>
        <w:jc w:val="both"/>
        <w:rPr>
          <w:rFonts w:ascii="Times New Roman" w:hAnsi="Times New Roman" w:eastAsia="Times New Roman" w:cs="Times New Roman"/>
          <w:b/>
          <w:i/>
          <w:color w:val="000000"/>
          <w:sz w:val="28"/>
          <w:szCs w:val="28"/>
          <w:lang w:eastAsia="ru-RU"/>
        </w:rPr>
      </w:pPr>
      <w:r>
        <w:rPr>
          <w:rFonts w:ascii="Times New Roman" w:hAnsi="Times New Roman" w:eastAsia="Times New Roman" w:cs="Times New Roman"/>
          <w:b/>
          <w:i/>
          <w:color w:val="000000"/>
          <w:sz w:val="28"/>
          <w:szCs w:val="28"/>
          <w:lang w:eastAsia="ru-RU"/>
        </w:rPr>
        <w:t>Общие требования к оформлению плакатов:</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Плакат является броским изображением на листе формата А2 </w:t>
      </w:r>
      <w:r>
        <w:rPr>
          <w:rFonts w:ascii="Times New Roman" w:hAnsi="Times New Roman" w:cs="Times New Roman"/>
          <w:sz w:val="28"/>
          <w:szCs w:val="28"/>
        </w:rPr>
        <w:t>(594х420 мм)</w:t>
      </w:r>
      <w:r>
        <w:rPr>
          <w:rFonts w:ascii="Times New Roman" w:hAnsi="Times New Roman" w:eastAsia="Times New Roman" w:cs="Times New Roman"/>
          <w:color w:val="000000"/>
          <w:sz w:val="28"/>
          <w:szCs w:val="28"/>
          <w:lang w:eastAsia="ru-RU"/>
        </w:rPr>
        <w:t>, А3 (420х297 мм) или А4 (297х210 мм) с кратким пояснительным текстом.</w:t>
      </w:r>
    </w:p>
    <w:p>
      <w:pPr>
        <w:tabs>
          <w:tab w:val="left" w:pos="851"/>
        </w:tabs>
        <w:ind w:firstLine="567"/>
        <w:jc w:val="both"/>
        <w:rPr>
          <w:rFonts w:ascii="Times New Roman" w:hAnsi="Times New Roman" w:cs="Times New Roman"/>
          <w:b/>
          <w:i/>
          <w:sz w:val="28"/>
          <w:szCs w:val="28"/>
        </w:rPr>
      </w:pPr>
      <w:r>
        <w:rPr>
          <w:rFonts w:ascii="Times New Roman" w:hAnsi="Times New Roman" w:cs="Times New Roman"/>
          <w:sz w:val="28"/>
          <w:szCs w:val="28"/>
        </w:rPr>
        <w:t xml:space="preserve">В печатные плакаты данные автора впечатываются в правом нижнем углу лицевой части, где указывают ФИО студента, группу, курс и год выпуска. </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Плакаты, созданные в художественном стиле, подписываются от руки с обратной стороны листа с указанием этих же данных.</w:t>
      </w:r>
    </w:p>
    <w:p>
      <w:pPr>
        <w:pStyle w:val="280"/>
        <w:numPr>
          <w:ilvl w:val="1"/>
          <w:numId w:val="45"/>
        </w:numPr>
        <w:shd w:val="clear" w:color="auto" w:fill="FFFFFF"/>
        <w:tabs>
          <w:tab w:val="left" w:pos="851"/>
        </w:tabs>
        <w:ind w:left="561" w:leftChars="0" w:firstLine="0" w:firstLineChars="0"/>
        <w:jc w:val="both"/>
        <w:rPr>
          <w:rFonts w:ascii="Times New Roman" w:hAnsi="Times New Roman" w:cs="Times New Roman"/>
          <w:sz w:val="28"/>
          <w:szCs w:val="28"/>
        </w:rPr>
      </w:pPr>
      <w:r>
        <w:rPr>
          <w:rFonts w:ascii="Times New Roman" w:hAnsi="Times New Roman" w:eastAsia="Times New Roman" w:cs="Times New Roman"/>
          <w:b/>
          <w:i/>
          <w:color w:val="000000"/>
          <w:sz w:val="28"/>
          <w:szCs w:val="28"/>
          <w:lang w:eastAsia="ru-RU"/>
        </w:rPr>
        <w:t>Требования, предъявляемые к созданию плаката:</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Содержание плаката должно быть крайне неожиданным, но лаконичным. В противном случае человек не захочет обращать внимание на невнятную, неясную, расплывчатую, заумную информацию, и пройдёт мимо.</w:t>
      </w:r>
    </w:p>
    <w:p>
      <w:pPr>
        <w:pStyle w:val="274"/>
        <w:numPr>
          <w:ilvl w:val="0"/>
          <w:numId w:val="46"/>
        </w:numPr>
        <w:shd w:val="clear" w:color="auto" w:fill="FFFFFF"/>
        <w:tabs>
          <w:tab w:val="left" w:pos="0"/>
          <w:tab w:val="left" w:pos="286"/>
          <w:tab w:val="left" w:pos="851"/>
          <w:tab w:val="clear" w:pos="720"/>
        </w:tabs>
        <w:ind w:left="0"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Требованиями к тексту плаката являются простота, доходчивость (краткость, удачная лексико-синтаксическая структура, смысловая точность, смысловая связь изображения и текста) и образность, выразительность (применение изобразительно-выразительных средств языка). Текст должен быть предельно кратким и понятным с первого прочтения.</w:t>
      </w:r>
    </w:p>
    <w:p>
      <w:pPr>
        <w:pStyle w:val="274"/>
        <w:numPr>
          <w:ilvl w:val="0"/>
          <w:numId w:val="46"/>
        </w:numPr>
        <w:shd w:val="clear" w:color="auto" w:fill="FFFFFF"/>
        <w:tabs>
          <w:tab w:val="left" w:pos="0"/>
          <w:tab w:val="left" w:pos="286"/>
          <w:tab w:val="left" w:pos="851"/>
          <w:tab w:val="clear" w:pos="720"/>
        </w:tabs>
        <w:ind w:left="0"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 xml:space="preserve">Размер плаката, текста, характер картинок, шрифтов, цветовые решения определяются условиями, в которых плакат будет восприниматься зрителями (на улице, при входе в учреждение, в помещении). Для плаката, который предстоит рассматривать издали, рекомендуются краткий, лаконичный текст, простой по своему решению рисунок, крупный шрифт, контрастные цвета. С большого расстояния, лучше всего, читаются тёмные буквы на светлом фоне (чёрные на белом, красные на белом, чёрные на жёлтом). К тому же, одни цвета (красный, оранжевый) активнее привлекают внимание, чем другие (жёлтый, зелёный). </w:t>
      </w:r>
    </w:p>
    <w:p>
      <w:pPr>
        <w:pStyle w:val="274"/>
        <w:shd w:val="clear" w:color="auto" w:fill="FFFFFF"/>
        <w:tabs>
          <w:tab w:val="left" w:pos="0"/>
          <w:tab w:val="left" w:pos="286"/>
          <w:tab w:val="left" w:pos="851"/>
        </w:tabs>
        <w:ind w:firstLine="563"/>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плакат предполагается вывесить на улице, то необходимо учитывать, как будет восприниматься тот или иной цвет не только в дневное, но и в вечернее время, а также при искусственном освещении. Например, красный и жёлтый цвета в сумерки бледнеют и воспринимаются хуже, чем синий и зелёный. Необходимо наличие ведущего цвета, в соответствии с которым подбираются остальные. Рекомендуется использовать не более 4-х цветов.</w:t>
      </w:r>
    </w:p>
    <w:p>
      <w:pPr>
        <w:pStyle w:val="274"/>
        <w:shd w:val="clear" w:color="auto" w:fill="FFFFFF"/>
        <w:tabs>
          <w:tab w:val="left" w:pos="0"/>
          <w:tab w:val="left" w:pos="286"/>
          <w:tab w:val="left" w:pos="851"/>
        </w:tabs>
        <w:ind w:firstLine="563"/>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Шрифт текста должен хорошо читаться и соответствовать содержанию плаката, создавая единую композицию.</w:t>
      </w:r>
    </w:p>
    <w:p>
      <w:pPr>
        <w:numPr>
          <w:ilvl w:val="0"/>
          <w:numId w:val="46"/>
        </w:numPr>
        <w:shd w:val="clear" w:color="auto" w:fill="FFFFFF"/>
        <w:tabs>
          <w:tab w:val="left" w:pos="0"/>
          <w:tab w:val="left" w:pos="286"/>
          <w:tab w:val="left" w:pos="851"/>
          <w:tab w:val="clear" w:pos="720"/>
        </w:tabs>
        <w:ind w:left="0"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Для размещения плакатов лучше использовать места большого скопления людей. Развешивать в одном месте сразу несколько плакатов не рекомендуется, так как они будут мешать друг другу, рассеивать внимание. Плакаты по одной тематике уместно размещать в один ряд. Не рационально использовать плакат на одном месте более месяца.</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 xml:space="preserve">Плакат может быть как печатным, так и художественным (рисованным) или даже комбинированным (часть печатного плаката вмещает в себя художественные моменты, а так же элементы аппликации). При печатном виде плаката данные автора (ФИО, группа, курс, год) должны быть впечатаны на лицевой правой нижней части листа. Если плакат создан в художественной (рисованной) форме, то данные об авторе вписываются от руки на обратной стороне листа. </w:t>
      </w:r>
    </w:p>
    <w:p>
      <w:pPr>
        <w:shd w:val="clear" w:color="auto" w:fill="FFFFFF"/>
        <w:tabs>
          <w:tab w:val="left" w:pos="0"/>
          <w:tab w:val="left" w:pos="286"/>
          <w:tab w:val="left" w:pos="851"/>
        </w:tabs>
        <w:ind w:left="565"/>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Плакат должен быть:</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ярким;</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броским;</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выразительным;</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лаконичным по композиции;</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изображения должны сочетаться с кратким текстом;</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шрифт текста должен хорошо читаться и соответствовать содержанию плаката, создавая единую композицию;</w:t>
      </w:r>
    </w:p>
    <w:p>
      <w:pPr>
        <w:numPr>
          <w:ilvl w:val="0"/>
          <w:numId w:val="46"/>
        </w:numPr>
        <w:shd w:val="clear" w:color="auto" w:fill="FFFFFF"/>
        <w:tabs>
          <w:tab w:val="left" w:pos="0"/>
          <w:tab w:val="left" w:pos="286"/>
          <w:tab w:val="left" w:pos="851"/>
          <w:tab w:val="clear" w:pos="720"/>
        </w:tabs>
        <w:ind w:left="2" w:firstLine="562" w:firstLineChars="201"/>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должен привлекать к себе внимание.</w:t>
      </w:r>
    </w:p>
    <w:p>
      <w:pPr>
        <w:shd w:val="clear" w:color="auto" w:fill="FFFFFF"/>
        <w:tabs>
          <w:tab w:val="left" w:pos="0"/>
          <w:tab w:val="left" w:pos="286"/>
          <w:tab w:val="left" w:pos="851"/>
        </w:tabs>
        <w:jc w:val="both"/>
        <w:rPr>
          <w:rFonts w:ascii="Times New Roman" w:hAnsi="Times New Roman" w:eastAsia="Times New Roman" w:cs="Times New Roman"/>
          <w:color w:val="000000"/>
          <w:sz w:val="28"/>
          <w:szCs w:val="28"/>
          <w:shd w:val="clear" w:color="auto" w:fill="FFFFFF"/>
          <w:lang w:eastAsia="ru-RU"/>
        </w:rPr>
      </w:pPr>
    </w:p>
    <w:p>
      <w:pPr>
        <w:pStyle w:val="280"/>
        <w:numPr>
          <w:ilvl w:val="0"/>
          <w:numId w:val="45"/>
        </w:numPr>
        <w:shd w:val="clear" w:color="auto" w:fill="FFFFFF"/>
        <w:tabs>
          <w:tab w:val="left" w:pos="0"/>
          <w:tab w:val="left" w:pos="286"/>
          <w:tab w:val="left" w:pos="851"/>
          <w:tab w:val="left" w:pos="1134"/>
        </w:tabs>
        <w:ind w:left="619" w:leftChars="258" w:firstLine="0" w:firstLineChars="0"/>
        <w:jc w:val="both"/>
        <w:rPr>
          <w:rFonts w:ascii="Times New Roman" w:hAnsi="Times New Roman" w:cs="Times New Roman"/>
          <w:b/>
          <w:sz w:val="28"/>
          <w:szCs w:val="28"/>
        </w:rPr>
      </w:pPr>
      <w:r>
        <w:rPr>
          <w:rFonts w:ascii="Times New Roman" w:hAnsi="Times New Roman" w:cs="Times New Roman"/>
          <w:b/>
          <w:sz w:val="28"/>
          <w:szCs w:val="28"/>
        </w:rPr>
        <w:t>Основные ошибки при создании плаката</w:t>
      </w:r>
    </w:p>
    <w:p>
      <w:pPr>
        <w:shd w:val="clear" w:color="auto" w:fill="FFFFFF"/>
        <w:tabs>
          <w:tab w:val="left" w:pos="286"/>
          <w:tab w:val="left" w:pos="851"/>
        </w:tabs>
        <w:ind w:left="567"/>
        <w:jc w:val="both"/>
        <w:rPr>
          <w:rFonts w:ascii="Times New Roman" w:hAnsi="Times New Roman" w:cs="Times New Roman"/>
          <w:sz w:val="28"/>
          <w:szCs w:val="28"/>
        </w:rPr>
      </w:pPr>
      <w:r>
        <w:rPr>
          <w:rFonts w:ascii="Times New Roman" w:hAnsi="Times New Roman" w:eastAsia="Times New Roman" w:cs="Times New Roman"/>
          <w:b/>
          <w:bCs/>
          <w:i/>
          <w:iCs/>
          <w:color w:val="000000"/>
          <w:sz w:val="28"/>
          <w:szCs w:val="28"/>
          <w:shd w:val="clear" w:color="auto" w:fill="FFFFFF"/>
          <w:lang w:eastAsia="ru-RU"/>
        </w:rPr>
        <w:t>Основные ошибки создания плаката:</w:t>
      </w:r>
    </w:p>
    <w:p>
      <w:pPr>
        <w:numPr>
          <w:ilvl w:val="0"/>
          <w:numId w:val="40"/>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Наличие чрезмерного количества текста.</w:t>
      </w:r>
    </w:p>
    <w:p>
      <w:pPr>
        <w:numPr>
          <w:ilvl w:val="0"/>
          <w:numId w:val="40"/>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эмблем («кресты», «змеи» и др.).</w:t>
      </w:r>
    </w:p>
    <w:p>
      <w:pPr>
        <w:pStyle w:val="275"/>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Ошибки и опечатки в тексте.</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Слияние фона и текста.</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«Ядовитый» фон, текст.</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работы.</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грамматических, стилистических ошибок и опечаток.</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Информационная перегруженность.</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изложенного материала целевой аудитории.</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Мелкое (малогабаритное) изображение (картинка, фото).</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Мелкий или нечитаемый шрифт.</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текста изображению.</w:t>
      </w:r>
    </w:p>
    <w:p>
      <w:pPr>
        <w:shd w:val="clear" w:color="auto" w:fill="FFFFFF"/>
        <w:tabs>
          <w:tab w:val="left" w:pos="286"/>
          <w:tab w:val="left" w:pos="851"/>
        </w:tabs>
        <w:ind w:firstLine="567"/>
        <w:jc w:val="both"/>
        <w:rPr>
          <w:rFonts w:ascii="Times New Roman" w:hAnsi="Times New Roman" w:eastAsia="Times New Roman" w:cs="Times New Roman"/>
          <w:color w:val="000000"/>
          <w:sz w:val="28"/>
          <w:szCs w:val="28"/>
          <w:lang w:eastAsia="ru-RU"/>
        </w:rPr>
      </w:pPr>
    </w:p>
    <w:p>
      <w:pPr>
        <w:suppressAutoHyphens w:val="0"/>
        <w:rPr>
          <w:rFonts w:ascii="Times New Roman" w:hAnsi="Times New Roman" w:cs="Times New Roman"/>
          <w:b/>
          <w:sz w:val="28"/>
          <w:szCs w:val="28"/>
        </w:rPr>
      </w:pPr>
      <w:r>
        <w:rPr>
          <w:rFonts w:ascii="Times New Roman" w:hAnsi="Times New Roman" w:cs="Times New Roman"/>
          <w:b/>
          <w:sz w:val="28"/>
          <w:szCs w:val="28"/>
        </w:rPr>
        <w:br w:type="page"/>
      </w:r>
    </w:p>
    <w:p>
      <w:pPr>
        <w:pStyle w:val="274"/>
        <w:tabs>
          <w:tab w:val="left" w:pos="851"/>
        </w:tabs>
        <w:ind w:firstLine="567"/>
        <w:jc w:val="center"/>
        <w:rPr>
          <w:rFonts w:ascii="Times New Roman" w:hAnsi="Times New Roman" w:cs="Times New Roman"/>
          <w:b/>
          <w:sz w:val="28"/>
          <w:szCs w:val="28"/>
        </w:rPr>
      </w:pPr>
      <w:r>
        <w:rPr>
          <w:rFonts w:hint="default" w:ascii="Times New Roman" w:hAnsi="Times New Roman" w:cs="Times New Roman"/>
          <w:b/>
          <w:sz w:val="28"/>
          <w:szCs w:val="28"/>
          <w:lang w:val="en-US"/>
        </w:rPr>
        <w:t>VI</w:t>
      </w:r>
      <w:r>
        <w:rPr>
          <w:rFonts w:ascii="Times New Roman" w:hAnsi="Times New Roman" w:cs="Times New Roman"/>
          <w:b/>
          <w:sz w:val="28"/>
          <w:szCs w:val="28"/>
        </w:rPr>
        <w:t>. Памятка</w:t>
      </w:r>
    </w:p>
    <w:p>
      <w:pPr>
        <w:pStyle w:val="274"/>
        <w:tabs>
          <w:tab w:val="left" w:pos="851"/>
        </w:tabs>
        <w:ind w:firstLine="567"/>
        <w:jc w:val="center"/>
        <w:rPr>
          <w:rFonts w:hint="default" w:ascii="Times New Roman" w:hAnsi="Times New Roman" w:cs="Times New Roman"/>
          <w:sz w:val="28"/>
          <w:szCs w:val="28"/>
          <w:lang w:val="ru-RU"/>
        </w:rPr>
      </w:pPr>
      <w:r>
        <w:rPr>
          <w:rFonts w:hint="default" w:ascii="Times New Roman" w:hAnsi="Times New Roman" w:cs="Times New Roman"/>
          <w:b/>
          <w:i/>
          <w:iCs/>
          <w:sz w:val="28"/>
          <w:szCs w:val="28"/>
          <w:lang w:val="ru-RU"/>
        </w:rPr>
        <w:t>(инструкция и др.)</w:t>
      </w:r>
    </w:p>
    <w:p>
      <w:pPr>
        <w:pStyle w:val="274"/>
        <w:tabs>
          <w:tab w:val="left" w:pos="851"/>
        </w:tabs>
        <w:ind w:firstLine="567"/>
        <w:jc w:val="center"/>
        <w:rPr>
          <w:rFonts w:ascii="Times New Roman" w:hAnsi="Times New Roman" w:cs="Times New Roman"/>
          <w:b/>
          <w:sz w:val="28"/>
          <w:szCs w:val="28"/>
        </w:rPr>
      </w:pP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Слово </w:t>
      </w:r>
      <w:r>
        <w:rPr>
          <w:rFonts w:ascii="Times New Roman" w:hAnsi="Times New Roman" w:cs="Times New Roman"/>
          <w:b/>
          <w:sz w:val="28"/>
          <w:szCs w:val="28"/>
        </w:rPr>
        <w:t>«памятка»</w:t>
      </w:r>
      <w:r>
        <w:rPr>
          <w:rFonts w:ascii="Times New Roman" w:hAnsi="Times New Roman" w:cs="Times New Roman"/>
          <w:sz w:val="28"/>
          <w:szCs w:val="28"/>
        </w:rPr>
        <w:t xml:space="preserve"> в словарях русского языка определяется как «книжечка, содержащая короткие наставления о чем-нибудь, руководство к чему-нибудь».</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понятии </w:t>
      </w:r>
      <w:r>
        <w:rPr>
          <w:rFonts w:ascii="Times New Roman" w:hAnsi="Times New Roman" w:cs="Times New Roman"/>
          <w:b/>
          <w:sz w:val="28"/>
          <w:szCs w:val="28"/>
        </w:rPr>
        <w:t>памятка</w:t>
      </w:r>
      <w:r>
        <w:rPr>
          <w:rFonts w:ascii="Times New Roman" w:hAnsi="Times New Roman" w:cs="Times New Roman"/>
          <w:sz w:val="28"/>
          <w:szCs w:val="28"/>
        </w:rPr>
        <w:t xml:space="preserve"> </w:t>
      </w:r>
      <w:r>
        <w:rPr>
          <w:rFonts w:ascii="Times New Roman" w:hAnsi="Times New Roman" w:eastAsia="Times New Roman" w:cs="Times New Roman"/>
          <w:kern w:val="0"/>
          <w:sz w:val="28"/>
          <w:szCs w:val="28"/>
          <w:lang w:eastAsia="ru-RU" w:bidi="ar-SA"/>
        </w:rPr>
        <w:t>–</w:t>
      </w:r>
      <w:r>
        <w:rPr>
          <w:rFonts w:ascii="Times New Roman" w:hAnsi="Times New Roman" w:cs="Times New Roman"/>
          <w:sz w:val="28"/>
          <w:szCs w:val="28"/>
        </w:rPr>
        <w:t xml:space="preserve"> это средство вербальной и/или визуальной передачи информации, краткое изложение какого-либо вопроса или проблемы, а также самые важные сведения, которыми надо руководствоваться в определённых жизненных ситуациях или при выполнении определённой операции, с конкретной адресацией помощи по данной проблеме.</w:t>
      </w:r>
    </w:p>
    <w:p>
      <w:pPr>
        <w:tabs>
          <w:tab w:val="left" w:pos="851"/>
        </w:tabs>
        <w:ind w:firstLine="567"/>
        <w:jc w:val="both"/>
        <w:rPr>
          <w:rFonts w:ascii="Times New Roman" w:hAnsi="Times New Roman" w:cs="Times New Roman"/>
          <w:b/>
          <w:i/>
          <w:sz w:val="28"/>
          <w:szCs w:val="28"/>
        </w:rPr>
      </w:pPr>
      <w:r>
        <w:rPr>
          <w:rFonts w:ascii="Times New Roman" w:hAnsi="Times New Roman" w:cs="Times New Roman"/>
          <w:b/>
          <w:i/>
          <w:sz w:val="28"/>
          <w:szCs w:val="28"/>
        </w:rPr>
        <w:t>Памятка относится к особому речевому жанру, не только информационному, но и оказывающему воздействие на эмоции и эстетические чувства людей.</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Важный аспект памятки о здоровье </w:t>
      </w:r>
      <w:r>
        <w:rPr>
          <w:rFonts w:ascii="Times New Roman" w:hAnsi="Times New Roman" w:eastAsia="Times New Roman" w:cs="Times New Roman"/>
          <w:kern w:val="0"/>
          <w:sz w:val="28"/>
          <w:szCs w:val="28"/>
          <w:lang w:eastAsia="ru-RU" w:bidi="ar-SA"/>
        </w:rPr>
        <w:t>–</w:t>
      </w:r>
      <w:r>
        <w:rPr>
          <w:rFonts w:ascii="Times New Roman" w:hAnsi="Times New Roman" w:cs="Times New Roman"/>
          <w:sz w:val="28"/>
          <w:szCs w:val="28"/>
        </w:rPr>
        <w:t xml:space="preserve"> побуждение населения к определенным действиям, направленным на профилактику заболеваний, и формирование сознательной установки на здоровый образа жизни.</w:t>
      </w:r>
    </w:p>
    <w:p>
      <w:pPr>
        <w:tabs>
          <w:tab w:val="left" w:pos="573"/>
          <w:tab w:val="left" w:pos="851"/>
        </w:tabs>
        <w:ind w:left="567"/>
        <w:jc w:val="both"/>
        <w:rPr>
          <w:rFonts w:ascii="Times New Roman" w:hAnsi="Times New Roman" w:cs="Times New Roman"/>
          <w:sz w:val="28"/>
          <w:szCs w:val="28"/>
        </w:rPr>
      </w:pPr>
      <w:r>
        <w:rPr>
          <w:rFonts w:ascii="Times New Roman" w:hAnsi="Times New Roman" w:cs="Times New Roman"/>
          <w:b/>
          <w:bCs/>
          <w:i/>
          <w:iCs/>
          <w:sz w:val="28"/>
          <w:szCs w:val="28"/>
        </w:rPr>
        <w:t>Памятка должна включать в себя:</w:t>
      </w:r>
    </w:p>
    <w:p>
      <w:pPr>
        <w:numPr>
          <w:ilvl w:val="0"/>
          <w:numId w:val="4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советы;</w:t>
      </w:r>
    </w:p>
    <w:p>
      <w:pPr>
        <w:numPr>
          <w:ilvl w:val="0"/>
          <w:numId w:val="4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факты по проблеме;</w:t>
      </w:r>
    </w:p>
    <w:p>
      <w:pPr>
        <w:numPr>
          <w:ilvl w:val="0"/>
          <w:numId w:val="4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алгоритм действий в определённых ситуациях;</w:t>
      </w:r>
    </w:p>
    <w:p>
      <w:pPr>
        <w:numPr>
          <w:ilvl w:val="0"/>
          <w:numId w:val="48"/>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информацию об адресах и телефонах специализированных лечебно-профилактических и других учреждений и т.п.</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Используются памятки в ситуациях, когда нет возможности непосредственного общения с аудиторией, и как дополнение к общению.</w:t>
      </w:r>
    </w:p>
    <w:p>
      <w:pPr>
        <w:tabs>
          <w:tab w:val="left" w:pos="286"/>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По сравнению с другими средствами пропаганды здорового образа жизни, памятки имеют ряд преимуществ, а именно:</w:t>
      </w:r>
    </w:p>
    <w:p>
      <w:pPr>
        <w:numPr>
          <w:ilvl w:val="0"/>
          <w:numId w:val="49"/>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воздействуют на конкретные группы людей, определённую аудиторию, что даёт наибольший эффект;</w:t>
      </w:r>
    </w:p>
    <w:p>
      <w:pPr>
        <w:numPr>
          <w:ilvl w:val="0"/>
          <w:numId w:val="49"/>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ru-RU"/>
        </w:rPr>
        <w:t>ё</w:t>
      </w:r>
      <w:r>
        <w:rPr>
          <w:rFonts w:ascii="Times New Roman" w:hAnsi="Times New Roman" w:cs="Times New Roman"/>
          <w:sz w:val="28"/>
          <w:szCs w:val="28"/>
        </w:rPr>
        <w:t>шевы и просты в изготовлении и распространении.</w:t>
      </w:r>
    </w:p>
    <w:p>
      <w:pPr>
        <w:tabs>
          <w:tab w:val="left" w:pos="0"/>
          <w:tab w:val="left" w:pos="567"/>
          <w:tab w:val="left" w:pos="851"/>
        </w:tabs>
        <w:jc w:val="both"/>
        <w:rPr>
          <w:rFonts w:ascii="Times New Roman" w:hAnsi="Times New Roman" w:cs="Times New Roman"/>
          <w:sz w:val="28"/>
          <w:szCs w:val="28"/>
        </w:rPr>
      </w:pPr>
      <w:r>
        <w:rPr>
          <w:rFonts w:ascii="Times New Roman" w:hAnsi="Times New Roman" w:cs="Times New Roman"/>
          <w:sz w:val="28"/>
          <w:szCs w:val="28"/>
          <w:lang w:eastAsia="ru-RU" w:bidi="ar-SA"/>
        </w:rPr>
        <w:pict>
          <v:roundrect id="_x0000_s1057" o:spid="_x0000_s1057" o:spt="2" style="position:absolute;left:0pt;margin-left:156.3pt;margin-top:7.3pt;height:27.25pt;width:155.05pt;z-index:251683840;mso-width-relative:page;mso-height-relative:page;" coordsize="21600,21600" arcsize="0.166666666666667">
            <v:path/>
            <v:fill focussize="0,0"/>
            <v:stroke/>
            <v:imagedata o:title=""/>
            <o:lock v:ext="edit"/>
            <v:textbox>
              <w:txbxContent>
                <w:p>
                  <w:pPr>
                    <w:jc w:val="center"/>
                    <w:rPr>
                      <w:rFonts w:ascii="Times New Roman" w:hAnsi="Times New Roman" w:cs="Times New Roman"/>
                      <w:sz w:val="28"/>
                      <w:szCs w:val="28"/>
                    </w:rPr>
                  </w:pPr>
                  <w:r>
                    <w:rPr>
                      <w:rFonts w:ascii="Times New Roman" w:hAnsi="Times New Roman" w:cs="Times New Roman"/>
                      <w:sz w:val="28"/>
                      <w:szCs w:val="28"/>
                    </w:rPr>
                    <w:t>Виды памяток</w:t>
                  </w:r>
                </w:p>
              </w:txbxContent>
            </v:textbox>
          </v:roundrect>
        </w:pict>
      </w:r>
    </w:p>
    <w:p>
      <w:pPr>
        <w:tabs>
          <w:tab w:val="left" w:pos="0"/>
          <w:tab w:val="left" w:pos="567"/>
          <w:tab w:val="left" w:pos="851"/>
        </w:tabs>
        <w:jc w:val="both"/>
        <w:rPr>
          <w:rFonts w:ascii="Times New Roman" w:hAnsi="Times New Roman" w:cs="Times New Roman"/>
          <w:sz w:val="28"/>
          <w:szCs w:val="28"/>
        </w:rPr>
      </w:pPr>
    </w:p>
    <w:p>
      <w:pPr>
        <w:tabs>
          <w:tab w:val="left" w:pos="0"/>
          <w:tab w:val="left" w:pos="567"/>
          <w:tab w:val="left" w:pos="851"/>
        </w:tabs>
        <w:jc w:val="both"/>
        <w:rPr>
          <w:rFonts w:ascii="Times New Roman" w:hAnsi="Times New Roman" w:cs="Times New Roman"/>
          <w:sz w:val="28"/>
          <w:szCs w:val="28"/>
        </w:rPr>
      </w:pPr>
      <w:r>
        <w:rPr>
          <w:sz w:val="28"/>
        </w:rPr>
        <w:pict>
          <v:line id="_x0000_s1094" o:spid="_x0000_s1094" o:spt="20" style="position:absolute;left:0pt;margin-left:456.6pt;margin-top:9.85pt;height:20.6pt;width:0.05pt;z-index:251717632;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93" o:spid="_x0000_s1093" o:spt="20" style="position:absolute;left:0pt;margin-left:378.2pt;margin-top:10.2pt;height:20.6pt;width:0.05pt;z-index:251716608;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92" o:spid="_x0000_s1092" o:spt="20" style="position:absolute;left:0pt;margin-left:298.7pt;margin-top:10.55pt;height:20.6pt;width:0.05pt;z-index:251715584;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91" o:spid="_x0000_s1091" o:spt="20" style="position:absolute;left:0pt;margin-left:213.6pt;margin-top:10.2pt;height:20.6pt;width:0.05pt;z-index:251714560;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90" o:spid="_x0000_s1090" o:spt="20" style="position:absolute;left:0pt;margin-left:134.1pt;margin-top:10.2pt;height:20.6pt;width:0.05pt;z-index:251713536;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89" o:spid="_x0000_s1089" o:spt="20" style="position:absolute;left:0pt;margin-left:41.85pt;margin-top:9.8pt;height:20.6pt;width:0.05pt;z-index:251712512;mso-width-relative:page;mso-height-relative:page;" fillcolor="#FFFFFF" filled="t" stroked="t" coordsize="21600,21600">
            <v:path arrowok="t"/>
            <v:fill on="t" color2="#FFFFFF" focussize="0,0"/>
            <v:stroke color="#000000" endarrow="open"/>
            <v:imagedata o:title=""/>
            <o:lock v:ext="edit" aspectratio="f"/>
          </v:line>
        </w:pict>
      </w:r>
      <w:r>
        <w:rPr>
          <w:sz w:val="28"/>
        </w:rPr>
        <w:pict>
          <v:line id="_x0000_s1088" o:spid="_x0000_s1088" o:spt="20" style="position:absolute;left:0pt;margin-left:233.1pt;margin-top:2.3pt;height:7.5pt;width:0.05pt;z-index:251711488;mso-width-relative:page;mso-height-relative:page;" fillcolor="#FFFFFF" filled="t" stroked="t" coordsize="21600,21600">
            <v:path arrowok="t"/>
            <v:fill on="t" color2="#FFFFFF" focussize="0,0"/>
            <v:stroke color="#000000"/>
            <v:imagedata o:title=""/>
            <o:lock v:ext="edit" aspectratio="f"/>
          </v:line>
        </w:pict>
      </w:r>
      <w:r>
        <w:rPr>
          <w:sz w:val="28"/>
        </w:rPr>
        <w:pict>
          <v:line id="_x0000_s1087" o:spid="_x0000_s1087" o:spt="20" style="position:absolute;left:0pt;margin-left:41.5pt;margin-top:10.15pt;height:0.05pt;width:414.75pt;z-index:251710464;mso-width-relative:page;mso-height-relative:page;" fillcolor="#FFFFFF" filled="t" stroked="t" coordsize="21600,21600">
            <v:path arrowok="t"/>
            <v:fill on="t" color2="#FFFFFF" focussize="0,0"/>
            <v:stroke color="#000000"/>
            <v:imagedata o:title=""/>
            <o:lock v:ext="edit" aspectratio="f"/>
          </v:line>
        </w:pict>
      </w:r>
    </w:p>
    <w:p>
      <w:pPr>
        <w:tabs>
          <w:tab w:val="left" w:pos="0"/>
          <w:tab w:val="left" w:pos="567"/>
          <w:tab w:val="left" w:pos="851"/>
        </w:tabs>
        <w:jc w:val="both"/>
        <w:rPr>
          <w:rFonts w:ascii="Times New Roman" w:hAnsi="Times New Roman" w:cs="Times New Roman"/>
          <w:sz w:val="28"/>
          <w:szCs w:val="28"/>
        </w:rPr>
      </w:pPr>
    </w:p>
    <w:tbl>
      <w:tblPr>
        <w:tblStyle w:val="19"/>
        <w:tblW w:w="0" w:type="auto"/>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34"/>
        <w:gridCol w:w="1510"/>
        <w:gridCol w:w="1695"/>
        <w:gridCol w:w="1707"/>
        <w:gridCol w:w="1541"/>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034" w:type="dxa"/>
            <w:tcBorders>
              <w:tl2br w:val="nil"/>
              <w:tr2bl w:val="nil"/>
            </w:tcBorders>
          </w:tcPr>
          <w:p>
            <w:pPr>
              <w:tabs>
                <w:tab w:val="left" w:pos="0"/>
                <w:tab w:val="left" w:pos="567"/>
                <w:tab w:val="left" w:pos="851"/>
              </w:tabs>
              <w:jc w:val="center"/>
              <w:rPr>
                <w:rFonts w:ascii="Times New Roman" w:hAnsi="Times New Roman" w:cs="Times New Roman"/>
                <w:b/>
                <w:sz w:val="22"/>
                <w:szCs w:val="22"/>
              </w:rPr>
            </w:pPr>
            <w:r>
              <w:rPr>
                <w:rFonts w:ascii="Times New Roman" w:hAnsi="Times New Roman" w:cs="Times New Roman"/>
                <w:b/>
                <w:iCs/>
                <w:sz w:val="22"/>
                <w:szCs w:val="22"/>
              </w:rPr>
              <w:t>Памятка-алгоритм,</w:t>
            </w:r>
          </w:p>
        </w:tc>
        <w:tc>
          <w:tcPr>
            <w:tcW w:w="1510" w:type="dxa"/>
            <w:tcBorders>
              <w:tl2br w:val="nil"/>
              <w:tr2bl w:val="nil"/>
            </w:tcBorders>
          </w:tcPr>
          <w:p>
            <w:pPr>
              <w:tabs>
                <w:tab w:val="left" w:pos="0"/>
                <w:tab w:val="left" w:pos="567"/>
                <w:tab w:val="left" w:pos="851"/>
              </w:tabs>
              <w:jc w:val="center"/>
              <w:rPr>
                <w:rFonts w:ascii="Times New Roman" w:hAnsi="Times New Roman" w:cs="Times New Roman"/>
                <w:b/>
                <w:sz w:val="22"/>
                <w:szCs w:val="22"/>
              </w:rPr>
            </w:pPr>
            <w:r>
              <w:rPr>
                <w:rFonts w:ascii="Times New Roman" w:hAnsi="Times New Roman" w:cs="Times New Roman"/>
                <w:b/>
                <w:iCs/>
                <w:sz w:val="22"/>
                <w:szCs w:val="22"/>
              </w:rPr>
              <w:t>Памятка-инструкция</w:t>
            </w:r>
          </w:p>
        </w:tc>
        <w:tc>
          <w:tcPr>
            <w:tcW w:w="1695" w:type="dxa"/>
            <w:tcBorders>
              <w:tl2br w:val="nil"/>
              <w:tr2bl w:val="nil"/>
            </w:tcBorders>
          </w:tcPr>
          <w:p>
            <w:pPr>
              <w:tabs>
                <w:tab w:val="left" w:pos="0"/>
                <w:tab w:val="left" w:pos="567"/>
                <w:tab w:val="left" w:pos="851"/>
              </w:tabs>
              <w:jc w:val="center"/>
              <w:rPr>
                <w:rFonts w:ascii="Times New Roman" w:hAnsi="Times New Roman" w:cs="Times New Roman"/>
                <w:b/>
                <w:sz w:val="22"/>
                <w:szCs w:val="22"/>
              </w:rPr>
            </w:pPr>
            <w:r>
              <w:rPr>
                <w:rFonts w:ascii="Times New Roman" w:hAnsi="Times New Roman" w:cs="Times New Roman"/>
                <w:b/>
                <w:iCs/>
                <w:sz w:val="22"/>
                <w:szCs w:val="22"/>
              </w:rPr>
              <w:t xml:space="preserve">Памятка-совет, </w:t>
            </w:r>
            <w:r>
              <w:rPr>
                <w:rFonts w:ascii="Times New Roman" w:hAnsi="Times New Roman" w:cs="Times New Roman"/>
                <w:b/>
                <w:sz w:val="22"/>
                <w:szCs w:val="22"/>
              </w:rPr>
              <w:t>рекомендация</w:t>
            </w:r>
          </w:p>
        </w:tc>
        <w:tc>
          <w:tcPr>
            <w:tcW w:w="1707" w:type="dxa"/>
            <w:tcBorders>
              <w:tl2br w:val="nil"/>
              <w:tr2bl w:val="nil"/>
            </w:tcBorders>
          </w:tcPr>
          <w:p>
            <w:pPr>
              <w:tabs>
                <w:tab w:val="left" w:pos="0"/>
                <w:tab w:val="left" w:pos="567"/>
                <w:tab w:val="left" w:pos="851"/>
              </w:tabs>
              <w:jc w:val="center"/>
              <w:rPr>
                <w:rFonts w:ascii="Times New Roman" w:hAnsi="Times New Roman" w:cs="Times New Roman"/>
                <w:b/>
                <w:sz w:val="22"/>
                <w:szCs w:val="22"/>
              </w:rPr>
            </w:pPr>
            <w:r>
              <w:rPr>
                <w:rFonts w:ascii="Times New Roman" w:hAnsi="Times New Roman" w:cs="Times New Roman"/>
                <w:b/>
                <w:iCs/>
                <w:sz w:val="22"/>
                <w:szCs w:val="22"/>
              </w:rPr>
              <w:t>Памятка-разъяснение</w:t>
            </w:r>
          </w:p>
        </w:tc>
        <w:tc>
          <w:tcPr>
            <w:tcW w:w="1541" w:type="dxa"/>
            <w:tcBorders>
              <w:tl2br w:val="nil"/>
              <w:tr2bl w:val="nil"/>
            </w:tcBorders>
          </w:tcPr>
          <w:p>
            <w:pPr>
              <w:tabs>
                <w:tab w:val="left" w:pos="0"/>
                <w:tab w:val="left" w:pos="567"/>
                <w:tab w:val="left" w:pos="851"/>
              </w:tabs>
              <w:jc w:val="center"/>
              <w:rPr>
                <w:rFonts w:ascii="Times New Roman" w:hAnsi="Times New Roman" w:cs="Times New Roman"/>
                <w:b/>
                <w:sz w:val="22"/>
                <w:szCs w:val="22"/>
              </w:rPr>
            </w:pPr>
            <w:r>
              <w:rPr>
                <w:rFonts w:ascii="Times New Roman" w:hAnsi="Times New Roman" w:cs="Times New Roman"/>
                <w:b/>
                <w:iCs/>
                <w:sz w:val="22"/>
                <w:szCs w:val="22"/>
              </w:rPr>
              <w:t>Памятка-стимул</w:t>
            </w:r>
          </w:p>
        </w:tc>
        <w:tc>
          <w:tcPr>
            <w:tcW w:w="1734" w:type="dxa"/>
            <w:tcBorders>
              <w:tl2br w:val="nil"/>
              <w:tr2bl w:val="nil"/>
            </w:tcBorders>
          </w:tcPr>
          <w:p>
            <w:pPr>
              <w:tabs>
                <w:tab w:val="left" w:pos="0"/>
                <w:tab w:val="left" w:pos="567"/>
                <w:tab w:val="left" w:pos="851"/>
              </w:tabs>
              <w:jc w:val="center"/>
              <w:rPr>
                <w:rFonts w:ascii="Times New Roman" w:hAnsi="Times New Roman" w:cs="Times New Roman"/>
                <w:b/>
                <w:sz w:val="22"/>
                <w:szCs w:val="22"/>
              </w:rPr>
            </w:pPr>
            <w:r>
              <w:rPr>
                <w:rFonts w:ascii="Times New Roman" w:hAnsi="Times New Roman" w:cs="Times New Roman"/>
                <w:b/>
                <w:iCs/>
                <w:sz w:val="22"/>
                <w:szCs w:val="22"/>
              </w:rPr>
              <w:t>Памятка «вопрос-ответ»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8" w:hRule="atLeast"/>
        </w:trPr>
        <w:tc>
          <w:tcPr>
            <w:tcW w:w="2034" w:type="dxa"/>
            <w:tcBorders>
              <w:tl2br w:val="nil"/>
              <w:tr2bl w:val="nil"/>
            </w:tcBorders>
          </w:tcPr>
          <w:p>
            <w:pPr>
              <w:tabs>
                <w:tab w:val="left" w:pos="0"/>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все предлагаемые действия довольно жёстко фиксированы, их последовательность обязательна (например, комплекс упражнений лечебной гимнастики, действия при появлении признаков инсульта, гипертонического криза и т.п.).</w:t>
            </w:r>
          </w:p>
        </w:tc>
        <w:tc>
          <w:tcPr>
            <w:tcW w:w="1510" w:type="dxa"/>
            <w:tcBorders>
              <w:tl2br w:val="nil"/>
              <w:tr2bl w:val="nil"/>
            </w:tcBorders>
          </w:tcPr>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 xml:space="preserve">даются вполне конкретные указания о необходимости конкретных действий, шагов </w:t>
            </w:r>
          </w:p>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 xml:space="preserve">(пример: измерение АД, подсчёт индекса массы тела, количества хлебных единиц в продуктах </w:t>
            </w:r>
          </w:p>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и т.п.).</w:t>
            </w:r>
          </w:p>
          <w:p>
            <w:pPr>
              <w:tabs>
                <w:tab w:val="left" w:pos="0"/>
                <w:tab w:val="left" w:pos="567"/>
                <w:tab w:val="left" w:pos="851"/>
              </w:tabs>
              <w:jc w:val="center"/>
              <w:rPr>
                <w:rFonts w:ascii="Times New Roman" w:hAnsi="Times New Roman" w:cs="Times New Roman"/>
                <w:sz w:val="21"/>
                <w:szCs w:val="21"/>
              </w:rPr>
            </w:pPr>
          </w:p>
        </w:tc>
        <w:tc>
          <w:tcPr>
            <w:tcW w:w="1695" w:type="dxa"/>
            <w:tcBorders>
              <w:tl2br w:val="nil"/>
              <w:tr2bl w:val="nil"/>
            </w:tcBorders>
          </w:tcPr>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целевая группа получает рекомендации о том, при каких условиях то или иное действие (деятельность) осуществляется успешно (например, как сохранить доверительные отношения с ребёнком, как сознательно ограничить употребление алкогольных напитков или снизить потребление соли; способы быстрого снятия стресса, правила кормления ребенка грудью и т.п.).</w:t>
            </w:r>
          </w:p>
        </w:tc>
        <w:tc>
          <w:tcPr>
            <w:tcW w:w="1707" w:type="dxa"/>
            <w:tcBorders>
              <w:tl2br w:val="nil"/>
              <w:tr2bl w:val="nil"/>
            </w:tcBorders>
          </w:tcPr>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опровергаются устоявшиеся мнения и</w:t>
            </w:r>
          </w:p>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стереотипы и утверждаются другие, основанные</w:t>
            </w:r>
          </w:p>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на более современных научных исследованиях.</w:t>
            </w:r>
          </w:p>
          <w:p>
            <w:pPr>
              <w:tabs>
                <w:tab w:val="left" w:pos="0"/>
                <w:tab w:val="left" w:pos="567"/>
                <w:tab w:val="left" w:pos="851"/>
              </w:tabs>
              <w:jc w:val="center"/>
              <w:rPr>
                <w:rFonts w:ascii="Times New Roman" w:hAnsi="Times New Roman" w:cs="Times New Roman"/>
                <w:sz w:val="21"/>
                <w:szCs w:val="21"/>
              </w:rPr>
            </w:pPr>
          </w:p>
        </w:tc>
        <w:tc>
          <w:tcPr>
            <w:tcW w:w="1541" w:type="dxa"/>
            <w:tcBorders>
              <w:tl2br w:val="nil"/>
              <w:tr2bl w:val="nil"/>
            </w:tcBorders>
          </w:tcPr>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 xml:space="preserve">доминантой которой является стимулирование человека, раскрытие перспектив его деятельности и т.п. (например, сопоставление жизни с наркотиками </w:t>
            </w:r>
          </w:p>
          <w:p>
            <w:pPr>
              <w:tabs>
                <w:tab w:val="left" w:pos="567"/>
                <w:tab w:val="left" w:pos="851"/>
              </w:tabs>
              <w:jc w:val="center"/>
              <w:rPr>
                <w:rFonts w:ascii="Times New Roman" w:hAnsi="Times New Roman" w:cs="Times New Roman"/>
                <w:sz w:val="21"/>
                <w:szCs w:val="21"/>
              </w:rPr>
            </w:pPr>
            <w:r>
              <w:rPr>
                <w:rFonts w:ascii="Times New Roman" w:hAnsi="Times New Roman" w:cs="Times New Roman"/>
                <w:sz w:val="21"/>
                <w:szCs w:val="21"/>
              </w:rPr>
              <w:t>и без них).</w:t>
            </w:r>
          </w:p>
          <w:p>
            <w:pPr>
              <w:tabs>
                <w:tab w:val="left" w:pos="0"/>
                <w:tab w:val="left" w:pos="567"/>
                <w:tab w:val="left" w:pos="851"/>
              </w:tabs>
              <w:jc w:val="center"/>
              <w:rPr>
                <w:rFonts w:ascii="Times New Roman" w:hAnsi="Times New Roman" w:cs="Times New Roman"/>
                <w:sz w:val="21"/>
                <w:szCs w:val="21"/>
              </w:rPr>
            </w:pPr>
          </w:p>
        </w:tc>
        <w:tc>
          <w:tcPr>
            <w:tcW w:w="1734" w:type="dxa"/>
            <w:tcBorders>
              <w:tl2br w:val="nil"/>
              <w:tr2bl w:val="nil"/>
            </w:tcBorders>
          </w:tcPr>
          <w:p>
            <w:pPr>
              <w:tabs>
                <w:tab w:val="left" w:pos="851"/>
              </w:tabs>
              <w:jc w:val="center"/>
              <w:rPr>
                <w:rFonts w:ascii="Times New Roman" w:hAnsi="Times New Roman" w:cs="Times New Roman"/>
                <w:sz w:val="21"/>
                <w:szCs w:val="21"/>
              </w:rPr>
            </w:pPr>
            <w:r>
              <w:rPr>
                <w:rFonts w:ascii="Times New Roman" w:hAnsi="Times New Roman" w:cs="Times New Roman"/>
                <w:sz w:val="21"/>
                <w:szCs w:val="21"/>
              </w:rPr>
              <w:t xml:space="preserve">деление это условно, поскольку в каждом виде памяток есть общее: информация, представленная с помощью выразительных средств. Выбор той или иной модели содержательной части и художественного оформления во многом зависит от целеполагания, тематики, характера целевой аудитории, представлений </w:t>
            </w:r>
          </w:p>
          <w:p>
            <w:pPr>
              <w:tabs>
                <w:tab w:val="left" w:pos="851"/>
              </w:tabs>
              <w:jc w:val="center"/>
              <w:rPr>
                <w:rFonts w:ascii="Times New Roman" w:hAnsi="Times New Roman" w:cs="Times New Roman"/>
                <w:sz w:val="21"/>
                <w:szCs w:val="21"/>
              </w:rPr>
            </w:pPr>
            <w:r>
              <w:rPr>
                <w:rFonts w:ascii="Times New Roman" w:hAnsi="Times New Roman" w:cs="Times New Roman"/>
                <w:sz w:val="21"/>
                <w:szCs w:val="21"/>
              </w:rPr>
              <w:t>и вкусов создателей данной памятки.</w:t>
            </w:r>
          </w:p>
        </w:tc>
      </w:tr>
    </w:tbl>
    <w:p>
      <w:pPr>
        <w:tabs>
          <w:tab w:val="left" w:pos="0"/>
          <w:tab w:val="left" w:pos="567"/>
          <w:tab w:val="left" w:pos="851"/>
        </w:tabs>
        <w:jc w:val="both"/>
        <w:rPr>
          <w:rFonts w:ascii="Times New Roman" w:hAnsi="Times New Roman" w:cs="Times New Roman"/>
          <w:sz w:val="28"/>
          <w:szCs w:val="28"/>
        </w:rPr>
      </w:pPr>
    </w:p>
    <w:p>
      <w:pPr>
        <w:pStyle w:val="280"/>
        <w:numPr>
          <w:ilvl w:val="0"/>
          <w:numId w:val="50"/>
        </w:numPr>
        <w:tabs>
          <w:tab w:val="left" w:pos="851"/>
        </w:tabs>
        <w:ind w:left="567" w:leftChars="0"/>
        <w:jc w:val="both"/>
        <w:rPr>
          <w:rFonts w:ascii="Times New Roman" w:hAnsi="Times New Roman" w:cs="Times New Roman"/>
          <w:b/>
          <w:i/>
          <w:iCs/>
          <w:sz w:val="28"/>
          <w:szCs w:val="28"/>
        </w:rPr>
      </w:pPr>
      <w:r>
        <w:rPr>
          <w:rFonts w:ascii="Times New Roman" w:hAnsi="Times New Roman" w:cs="Times New Roman"/>
          <w:b/>
          <w:i w:val="0"/>
          <w:iCs w:val="0"/>
          <w:sz w:val="28"/>
          <w:szCs w:val="28"/>
        </w:rPr>
        <w:t>Рекомендации по составлению и оформлению памяток</w:t>
      </w:r>
    </w:p>
    <w:p>
      <w:pPr>
        <w:tabs>
          <w:tab w:val="left" w:pos="851"/>
        </w:tabs>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1) Разрабатывая информационное сообщение, всегда опирайтесь на вопросы:</w:t>
      </w:r>
    </w:p>
    <w:p>
      <w:pPr>
        <w:pStyle w:val="280"/>
        <w:numPr>
          <w:ilvl w:val="0"/>
          <w:numId w:val="51"/>
        </w:numPr>
        <w:tabs>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чего мы хотим добиться?</w:t>
      </w:r>
    </w:p>
    <w:p>
      <w:pPr>
        <w:pStyle w:val="280"/>
        <w:numPr>
          <w:ilvl w:val="0"/>
          <w:numId w:val="51"/>
        </w:numPr>
        <w:tabs>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что люди должны понять в результате?</w:t>
      </w:r>
    </w:p>
    <w:p>
      <w:pPr>
        <w:pStyle w:val="280"/>
        <w:numPr>
          <w:ilvl w:val="0"/>
          <w:numId w:val="51"/>
        </w:numPr>
        <w:tabs>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какие действия они должны предпринять?</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2) Чётко следуйте цели.</w:t>
      </w:r>
      <w:r>
        <w:rPr>
          <w:rFonts w:ascii="Times New Roman" w:hAnsi="Times New Roman" w:cs="Times New Roman"/>
          <w:i/>
          <w:iCs/>
          <w:sz w:val="28"/>
          <w:szCs w:val="28"/>
        </w:rPr>
        <w:t xml:space="preserve"> </w:t>
      </w:r>
      <w:r>
        <w:rPr>
          <w:rFonts w:ascii="Times New Roman" w:hAnsi="Times New Roman" w:cs="Times New Roman"/>
          <w:sz w:val="28"/>
          <w:szCs w:val="28"/>
        </w:rPr>
        <w:t>Не включайте в памятку материал, не относящийся к теме: он только отвлечёт от основной идеи вашего сообщения. Следует помнить, что небольшой объем информации, как правило, не позволяет в тексте одной памятки затрагивать слишком много аспектов проблемы. Целесообразнее выделить лишь один из них и именно ему посвятить содержание памятки.</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3) Особое внимание уделяйте правильно составленному и рационально размещённому тексту.</w:t>
      </w:r>
      <w:r>
        <w:rPr>
          <w:rFonts w:ascii="Times New Roman" w:hAnsi="Times New Roman" w:cs="Times New Roman"/>
          <w:i/>
          <w:iCs/>
          <w:sz w:val="28"/>
          <w:szCs w:val="28"/>
        </w:rPr>
        <w:t xml:space="preserve"> </w:t>
      </w:r>
      <w:r>
        <w:rPr>
          <w:rFonts w:ascii="Times New Roman" w:hAnsi="Times New Roman" w:cs="Times New Roman"/>
          <w:sz w:val="28"/>
          <w:szCs w:val="28"/>
        </w:rPr>
        <w:t>Текст памятки должен быть написан живым, ясным, доступным неспециалисту языком; предложения – краткими, набранными небольшими блоками; шрифт – простым, легко читаемым. Крупный шрифт облегчает прочтение материала людьми пожилого возраста. Ни в коем случае нельзя набирать текст декоративным, трудноразличимым шрифтом. Иллюстрации, ключевые слова, тематические строки информационного сообщения должны быть простыми и ясными. Все незнакомые специальные термины лучше объяснять. Текст нужно представить на проверку нескольким читателям, чтобы убедиться, что он не содержит двусмысленных фраз.</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4) Очень важно выбрать ту цветовую гамму, на фоне которой текст будет восприниматься лучшим образом. </w:t>
      </w:r>
      <w:r>
        <w:rPr>
          <w:rFonts w:ascii="Times New Roman" w:hAnsi="Times New Roman" w:cs="Times New Roman"/>
          <w:sz w:val="28"/>
          <w:szCs w:val="28"/>
        </w:rPr>
        <w:t>Для облегчения восприятия материала используйте не слишком сложное оформление и эффективные цвета. Цвет может служить для выделения наиболее важной информации. Выбирайте его осторожно, поскольку разные цвета вызывают разные эмоции, могут ассоциироваться с определёнными идеями, образами.</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5) Вычитайте текст будущей памятки,</w:t>
      </w:r>
      <w:r>
        <w:rPr>
          <w:rFonts w:ascii="Times New Roman" w:hAnsi="Times New Roman" w:cs="Times New Roman"/>
          <w:sz w:val="28"/>
          <w:szCs w:val="28"/>
        </w:rPr>
        <w:t xml:space="preserve"> т.к. грамматическая ошибка или стилистическая неточность могут вызвать недоверие к материалу.</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6) Иллюстрация в памятке всегда привлекает внимание. </w:t>
      </w:r>
      <w:r>
        <w:rPr>
          <w:rFonts w:ascii="Times New Roman" w:hAnsi="Times New Roman" w:cs="Times New Roman"/>
          <w:sz w:val="28"/>
          <w:szCs w:val="28"/>
        </w:rPr>
        <w:t>Могут использоваться эффектные сюжетные снимки, рисунок, диаграмма и т.п. Используемые зрительные образы должны обладать определённой силой воздействия.</w:t>
      </w:r>
    </w:p>
    <w:p>
      <w:pPr>
        <w:tabs>
          <w:tab w:val="left" w:pos="851"/>
        </w:tabs>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7) Структурно текст памятки обычно представляет следующие блоки:</w:t>
      </w:r>
    </w:p>
    <w:p>
      <w:pPr>
        <w:numPr>
          <w:ilvl w:val="0"/>
          <w:numId w:val="52"/>
        </w:numPr>
        <w:tabs>
          <w:tab w:val="left" w:pos="0"/>
          <w:tab w:val="left" w:pos="567"/>
          <w:tab w:val="left" w:pos="851"/>
          <w:tab w:val="clear" w:pos="420"/>
        </w:tabs>
        <w:ind w:left="0" w:firstLine="0"/>
        <w:jc w:val="both"/>
        <w:rPr>
          <w:rFonts w:ascii="Times New Roman" w:hAnsi="Times New Roman" w:cs="Times New Roman"/>
          <w:sz w:val="28"/>
          <w:szCs w:val="28"/>
        </w:rPr>
      </w:pPr>
      <w:r>
        <w:rPr>
          <w:rFonts w:ascii="Times New Roman" w:hAnsi="Times New Roman" w:cs="Times New Roman"/>
          <w:sz w:val="28"/>
          <w:szCs w:val="28"/>
        </w:rPr>
        <w:t>заголовок (должен быть точным, кратким, набираться большими буквами; его цель — привлечь внимание); здесь же может быть указание, кому предназначена памятка (для населения, для подростков, для родителей, для медицинских работников и т.д.);</w:t>
      </w:r>
    </w:p>
    <w:p>
      <w:pPr>
        <w:numPr>
          <w:ilvl w:val="0"/>
          <w:numId w:val="52"/>
        </w:numPr>
        <w:tabs>
          <w:tab w:val="left" w:pos="0"/>
          <w:tab w:val="left" w:pos="567"/>
          <w:tab w:val="left" w:pos="851"/>
          <w:tab w:val="clear" w:pos="420"/>
        </w:tabs>
        <w:ind w:left="0" w:firstLine="0"/>
        <w:jc w:val="both"/>
        <w:rPr>
          <w:rFonts w:ascii="Times New Roman" w:hAnsi="Times New Roman" w:cs="Times New Roman"/>
          <w:sz w:val="28"/>
          <w:szCs w:val="28"/>
        </w:rPr>
      </w:pPr>
      <w:r>
        <w:rPr>
          <w:rFonts w:ascii="Times New Roman" w:hAnsi="Times New Roman" w:cs="Times New Roman"/>
          <w:sz w:val="28"/>
          <w:szCs w:val="28"/>
        </w:rPr>
        <w:t>ведущий абзац (заставляет читать текст дальше, интригует);</w:t>
      </w:r>
    </w:p>
    <w:p>
      <w:pPr>
        <w:numPr>
          <w:ilvl w:val="0"/>
          <w:numId w:val="52"/>
        </w:numPr>
        <w:tabs>
          <w:tab w:val="left" w:pos="0"/>
          <w:tab w:val="left" w:pos="567"/>
          <w:tab w:val="left" w:pos="851"/>
          <w:tab w:val="clear" w:pos="420"/>
        </w:tabs>
        <w:ind w:left="0" w:firstLine="0"/>
        <w:jc w:val="both"/>
        <w:rPr>
          <w:rFonts w:ascii="Times New Roman" w:hAnsi="Times New Roman" w:cs="Times New Roman"/>
          <w:sz w:val="28"/>
          <w:szCs w:val="28"/>
        </w:rPr>
      </w:pPr>
      <w:r>
        <w:rPr>
          <w:rFonts w:ascii="Times New Roman" w:hAnsi="Times New Roman" w:cs="Times New Roman"/>
          <w:sz w:val="28"/>
          <w:szCs w:val="28"/>
        </w:rPr>
        <w:t>средний абзац (развивает понимание и оценку предмета, отвечает на все вопросы);</w:t>
      </w:r>
    </w:p>
    <w:p>
      <w:pPr>
        <w:numPr>
          <w:ilvl w:val="0"/>
          <w:numId w:val="52"/>
        </w:numPr>
        <w:tabs>
          <w:tab w:val="left" w:pos="0"/>
          <w:tab w:val="left" w:pos="567"/>
          <w:tab w:val="left" w:pos="851"/>
          <w:tab w:val="clear" w:pos="420"/>
        </w:tabs>
        <w:ind w:left="0" w:firstLine="0"/>
        <w:jc w:val="both"/>
        <w:rPr>
          <w:rFonts w:ascii="Times New Roman" w:hAnsi="Times New Roman" w:cs="Times New Roman"/>
          <w:sz w:val="28"/>
          <w:szCs w:val="28"/>
        </w:rPr>
      </w:pPr>
      <w:r>
        <w:rPr>
          <w:rFonts w:ascii="Times New Roman" w:hAnsi="Times New Roman" w:cs="Times New Roman"/>
          <w:sz w:val="28"/>
          <w:szCs w:val="28"/>
        </w:rPr>
        <w:t>заключительный абзац (даёт понять, какое действие от читателя желательно).</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8) Материал памятки подбирается с расчётом на конкретную аудиторию. </w:t>
      </w:r>
      <w:r>
        <w:rPr>
          <w:rFonts w:ascii="Times New Roman" w:hAnsi="Times New Roman" w:cs="Times New Roman"/>
          <w:sz w:val="28"/>
          <w:szCs w:val="28"/>
        </w:rPr>
        <w:t>Внимание к той или иной информации зависит от того, насколько значимые сведения она содержит для определённой группы людей. И, например, памятка, призывающая подростков не употреблять наркотики, не курить и т.п., должна отличаться от памятки, обращённой по этой же проблеме к их родителям.</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9) Идейное содержание материалов памятки не должно вызывать у людей страха и отрицательных эмоций. </w:t>
      </w:r>
      <w:r>
        <w:rPr>
          <w:rFonts w:ascii="Times New Roman" w:hAnsi="Times New Roman" w:cs="Times New Roman"/>
          <w:sz w:val="28"/>
          <w:szCs w:val="28"/>
        </w:rPr>
        <w:t>При составлении памяток для детско-подростковой аудитории крайне важным является принцип преимущественного позитива в изложении материала. Надо показать подростку не то, как плохо курить, а как хорошо быть здоровым и не курить; раскрыть преимущества жизни, свободной от никотина.</w:t>
      </w:r>
    </w:p>
    <w:p>
      <w:pPr>
        <w:tabs>
          <w:tab w:val="left" w:pos="851"/>
        </w:tabs>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10) Необходимо осуществлять чёткий, жёсткий контроль также за тиражированием и распространением памяток. </w:t>
      </w:r>
      <w:r>
        <w:rPr>
          <w:rFonts w:ascii="Times New Roman" w:hAnsi="Times New Roman" w:cs="Times New Roman"/>
          <w:sz w:val="28"/>
          <w:szCs w:val="28"/>
        </w:rPr>
        <w:t>Так как то отрицательное воздействие, которое способна принести непроверенная информация или информация, поданная не с тем акцентом и не той группе пользователей, способна повлечь за собой нарушение одного из краеугольных принципов профилактики и всей медицины в целом – принципа «Не навреди!».</w:t>
      </w:r>
    </w:p>
    <w:p>
      <w:pPr>
        <w:tabs>
          <w:tab w:val="left" w:pos="567"/>
          <w:tab w:val="left" w:pos="851"/>
        </w:tabs>
        <w:jc w:val="both"/>
        <w:rPr>
          <w:rFonts w:ascii="Times New Roman" w:hAnsi="Times New Roman" w:eastAsia="Times New Roman" w:cs="Times New Roman"/>
          <w:b/>
          <w:bCs/>
          <w:i/>
          <w:iCs/>
          <w:color w:val="000000"/>
          <w:sz w:val="28"/>
          <w:szCs w:val="28"/>
          <w:shd w:val="clear" w:color="auto" w:fill="FFFFFF"/>
          <w:lang w:eastAsia="ru-RU"/>
        </w:rPr>
      </w:pPr>
      <w:r>
        <w:rPr>
          <w:rFonts w:ascii="Times New Roman" w:hAnsi="Times New Roman" w:cs="Times New Roman"/>
          <w:b/>
          <w:bCs/>
          <w:sz w:val="28"/>
          <w:szCs w:val="28"/>
        </w:rPr>
        <w:tab/>
      </w:r>
      <w:r>
        <w:rPr>
          <w:rFonts w:ascii="Times New Roman" w:hAnsi="Times New Roman" w:cs="Times New Roman"/>
          <w:b/>
          <w:bCs/>
          <w:i/>
          <w:iCs/>
          <w:sz w:val="28"/>
          <w:szCs w:val="28"/>
        </w:rPr>
        <w:t xml:space="preserve">11) Убедительность материалов памятки </w:t>
      </w:r>
      <w:r>
        <w:rPr>
          <w:rFonts w:ascii="Times New Roman" w:hAnsi="Times New Roman" w:cs="Times New Roman"/>
          <w:sz w:val="28"/>
          <w:szCs w:val="28"/>
        </w:rPr>
        <w:t>зависит не от длинного перечня правил, советов, запретов и рекомендаций, не от сухой назидательности, а от того, насколько интересен и несложен текст. Можно «оживить» его, используя афоризм, четверостишие, расчёт суточного рациона здорового питания и даже рецепт блюда.</w:t>
      </w:r>
      <w:r>
        <w:rPr>
          <w:rFonts w:ascii="Times New Roman" w:hAnsi="Times New Roman" w:eastAsia="Times New Roman" w:cs="Times New Roman"/>
          <w:b/>
          <w:bCs/>
          <w:i/>
          <w:iCs/>
          <w:color w:val="000000"/>
          <w:sz w:val="28"/>
          <w:szCs w:val="28"/>
          <w:shd w:val="clear" w:color="auto" w:fill="FFFFFF"/>
          <w:lang w:eastAsia="ru-RU"/>
        </w:rPr>
        <w:t xml:space="preserve"> </w:t>
      </w:r>
    </w:p>
    <w:p>
      <w:pPr>
        <w:pStyle w:val="280"/>
        <w:numPr>
          <w:ilvl w:val="0"/>
          <w:numId w:val="53"/>
        </w:numPr>
        <w:tabs>
          <w:tab w:val="left" w:pos="851"/>
        </w:tabs>
        <w:ind w:left="567" w:firstLine="0"/>
        <w:jc w:val="both"/>
        <w:rPr>
          <w:rFonts w:ascii="Times New Roman" w:hAnsi="Times New Roman" w:cs="Times New Roman"/>
          <w:b/>
          <w:i/>
          <w:sz w:val="28"/>
          <w:szCs w:val="28"/>
        </w:rPr>
      </w:pPr>
      <w:r>
        <w:rPr>
          <w:rFonts w:ascii="Times New Roman" w:hAnsi="Times New Roman" w:cs="Times New Roman"/>
          <w:b/>
          <w:i/>
          <w:sz w:val="28"/>
          <w:szCs w:val="28"/>
        </w:rPr>
        <w:t>Требования по оформлению памяток:</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Памятки могут быть следующих форматов: А6 (105 мм на 148 мм), А5 (148 мм на 210 мм), А4 (210 мм на 297 мм), А3 (297 мм на 420 мм).</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В памятки обязательно впечатывают данные автора, с указанием ФИО студента, группы, курса и года выпуска. </w:t>
      </w:r>
    </w:p>
    <w:p>
      <w:pPr>
        <w:tabs>
          <w:tab w:val="left" w:pos="851"/>
        </w:tabs>
        <w:ind w:firstLine="567"/>
        <w:jc w:val="both"/>
        <w:rPr>
          <w:rFonts w:ascii="Times New Roman" w:hAnsi="Times New Roman" w:cs="Times New Roman"/>
          <w:sz w:val="28"/>
          <w:szCs w:val="28"/>
        </w:rPr>
      </w:pPr>
    </w:p>
    <w:p>
      <w:pPr>
        <w:pStyle w:val="280"/>
        <w:numPr>
          <w:ilvl w:val="0"/>
          <w:numId w:val="50"/>
        </w:numPr>
        <w:tabs>
          <w:tab w:val="left" w:pos="851"/>
        </w:tabs>
        <w:ind w:left="567" w:leftChars="0" w:firstLine="0" w:firstLineChars="0"/>
        <w:jc w:val="both"/>
        <w:rPr>
          <w:rFonts w:ascii="Times New Roman" w:hAnsi="Times New Roman" w:cs="Times New Roman"/>
          <w:sz w:val="28"/>
          <w:szCs w:val="28"/>
        </w:rPr>
      </w:pPr>
      <w:r>
        <w:rPr>
          <w:rFonts w:ascii="Times New Roman" w:hAnsi="Times New Roman" w:eastAsia="Times New Roman" w:cs="Times New Roman"/>
          <w:b/>
          <w:bCs/>
          <w:iCs/>
          <w:color w:val="000000"/>
          <w:sz w:val="28"/>
          <w:szCs w:val="28"/>
          <w:shd w:val="clear" w:color="auto" w:fill="FFFFFF"/>
          <w:lang w:eastAsia="ru-RU"/>
        </w:rPr>
        <w:t>Типичные ошибки при подготовке памятки:</w:t>
      </w:r>
    </w:p>
    <w:p>
      <w:pPr>
        <w:numPr>
          <w:ilvl w:val="0"/>
          <w:numId w:val="40"/>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Нелогичная последовательность содержания.</w:t>
      </w:r>
    </w:p>
    <w:p>
      <w:pPr>
        <w:numPr>
          <w:ilvl w:val="0"/>
          <w:numId w:val="40"/>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Наличие чрезмерного количества текста.</w:t>
      </w:r>
    </w:p>
    <w:p>
      <w:pPr>
        <w:numPr>
          <w:ilvl w:val="0"/>
          <w:numId w:val="40"/>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эмблем («кресты», «змеи» и др.).</w:t>
      </w:r>
    </w:p>
    <w:p>
      <w:pPr>
        <w:numPr>
          <w:ilvl w:val="0"/>
          <w:numId w:val="40"/>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numPr>
          <w:ilvl w:val="0"/>
          <w:numId w:val="40"/>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грамматических и стилистических ошибок, опечаток.</w:t>
      </w:r>
    </w:p>
    <w:p>
      <w:pPr>
        <w:pStyle w:val="275"/>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Слияние фона и текста.</w:t>
      </w:r>
    </w:p>
    <w:p>
      <w:pPr>
        <w:numPr>
          <w:ilvl w:val="0"/>
          <w:numId w:val="47"/>
        </w:numPr>
        <w:shd w:val="clear" w:color="auto" w:fill="FFFFFF"/>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Нарушение оформления.</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«Ядовитый» фон, текст.</w:t>
      </w:r>
    </w:p>
    <w:p>
      <w:pPr>
        <w:pStyle w:val="280"/>
        <w:numPr>
          <w:ilvl w:val="0"/>
          <w:numId w:val="54"/>
        </w:numPr>
        <w:shd w:val="clear" w:color="auto" w:fill="FFFFFF"/>
        <w:tabs>
          <w:tab w:val="left" w:pos="0"/>
          <w:tab w:val="left" w:pos="567"/>
          <w:tab w:val="left" w:pos="851"/>
        </w:tabs>
        <w:ind w:hanging="720"/>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Крупный или мелкий текст и фрагменты.</w:t>
      </w:r>
    </w:p>
    <w:p>
      <w:pPr>
        <w:pStyle w:val="280"/>
        <w:numPr>
          <w:ilvl w:val="0"/>
          <w:numId w:val="54"/>
        </w:numPr>
        <w:shd w:val="clear" w:color="auto" w:fill="FFFFFF"/>
        <w:tabs>
          <w:tab w:val="left" w:pos="0"/>
          <w:tab w:val="left" w:pos="567"/>
          <w:tab w:val="left" w:pos="851"/>
        </w:tabs>
        <w:ind w:left="567" w:hanging="567"/>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Несоответствие картинок (иллюстраций) раскрываемой тематике или излагаемой теме.</w:t>
      </w:r>
    </w:p>
    <w:p>
      <w:pPr>
        <w:pStyle w:val="280"/>
        <w:numPr>
          <w:ilvl w:val="0"/>
          <w:numId w:val="54"/>
        </w:numPr>
        <w:shd w:val="clear" w:color="auto" w:fill="FFFFFF"/>
        <w:tabs>
          <w:tab w:val="left" w:pos="0"/>
          <w:tab w:val="left" w:pos="567"/>
          <w:tab w:val="left" w:pos="851"/>
        </w:tabs>
        <w:ind w:hanging="720"/>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Несоответствие изложенного материала целевой аудитории.</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работы.</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рекомендаций по обращению (адреса, телефоны организаций и горячих линий).</w:t>
      </w:r>
    </w:p>
    <w:p>
      <w:pPr>
        <w:tabs>
          <w:tab w:val="left" w:pos="851"/>
        </w:tabs>
        <w:ind w:firstLine="567"/>
        <w:jc w:val="both"/>
        <w:rPr>
          <w:rFonts w:ascii="Times New Roman" w:hAnsi="Times New Roman" w:cs="Times New Roman"/>
          <w:sz w:val="28"/>
          <w:szCs w:val="28"/>
        </w:rPr>
      </w:pPr>
    </w:p>
    <w:p>
      <w:pPr>
        <w:tabs>
          <w:tab w:val="left" w:pos="851"/>
        </w:tabs>
        <w:jc w:val="both"/>
        <w:rPr>
          <w:rFonts w:ascii="Times New Roman" w:hAnsi="Times New Roman" w:cs="Times New Roman"/>
          <w:sz w:val="28"/>
          <w:szCs w:val="28"/>
        </w:rPr>
      </w:pPr>
    </w:p>
    <w:p>
      <w:pPr>
        <w:tabs>
          <w:tab w:val="left" w:pos="851"/>
        </w:tabs>
        <w:jc w:val="both"/>
        <w:rPr>
          <w:rFonts w:ascii="Times New Roman" w:hAnsi="Times New Roman" w:cs="Times New Roman"/>
          <w:sz w:val="28"/>
          <w:szCs w:val="28"/>
        </w:rPr>
      </w:pPr>
    </w:p>
    <w:p>
      <w:pPr>
        <w:tabs>
          <w:tab w:val="left" w:pos="851"/>
        </w:tabs>
        <w:ind w:firstLine="567"/>
        <w:jc w:val="both"/>
        <w:rPr>
          <w:rFonts w:ascii="Times New Roman" w:hAnsi="Times New Roman" w:cs="Times New Roman"/>
          <w:sz w:val="28"/>
          <w:szCs w:val="28"/>
        </w:rPr>
      </w:pPr>
    </w:p>
    <w:p>
      <w:pPr>
        <w:tabs>
          <w:tab w:val="left" w:pos="851"/>
        </w:tabs>
        <w:ind w:firstLine="567"/>
        <w:jc w:val="both"/>
        <w:rPr>
          <w:rFonts w:ascii="Times New Roman" w:hAnsi="Times New Roman" w:cs="Times New Roman"/>
          <w:sz w:val="28"/>
          <w:szCs w:val="28"/>
        </w:rPr>
      </w:pPr>
    </w:p>
    <w:p>
      <w:pPr>
        <w:tabs>
          <w:tab w:val="left" w:pos="851"/>
        </w:tabs>
        <w:ind w:firstLine="567"/>
        <w:jc w:val="both"/>
        <w:rPr>
          <w:rFonts w:ascii="Times New Roman" w:hAnsi="Times New Roman" w:cs="Times New Roman"/>
          <w:sz w:val="28"/>
          <w:szCs w:val="28"/>
        </w:rPr>
      </w:pPr>
    </w:p>
    <w:p>
      <w:pPr>
        <w:suppressAutoHyphens w:val="0"/>
        <w:rPr>
          <w:rFonts w:ascii="Times New Roman" w:hAnsi="Times New Roman" w:cs="Times New Roman"/>
          <w:b/>
          <w:sz w:val="28"/>
          <w:szCs w:val="28"/>
        </w:rPr>
      </w:pPr>
      <w:r>
        <w:rPr>
          <w:rFonts w:ascii="Times New Roman" w:hAnsi="Times New Roman" w:cs="Times New Roman"/>
          <w:b/>
          <w:sz w:val="28"/>
          <w:szCs w:val="28"/>
        </w:rPr>
        <w:br w:type="page"/>
      </w:r>
    </w:p>
    <w:p>
      <w:pPr>
        <w:pStyle w:val="274"/>
        <w:tabs>
          <w:tab w:val="left" w:pos="851"/>
        </w:tabs>
        <w:ind w:firstLine="567"/>
        <w:jc w:val="center"/>
        <w:rPr>
          <w:rFonts w:ascii="Times New Roman" w:hAnsi="Times New Roman" w:cs="Times New Roman"/>
          <w:b/>
          <w:sz w:val="28"/>
          <w:szCs w:val="28"/>
        </w:rPr>
      </w:pPr>
      <w:r>
        <w:rPr>
          <w:rFonts w:hint="default" w:ascii="Times New Roman" w:hAnsi="Times New Roman" w:cs="Times New Roman"/>
          <w:b/>
          <w:sz w:val="28"/>
          <w:szCs w:val="28"/>
          <w:lang w:val="en-US"/>
        </w:rPr>
        <w:t>VII</w:t>
      </w:r>
      <w:r>
        <w:rPr>
          <w:rFonts w:ascii="Times New Roman" w:hAnsi="Times New Roman" w:cs="Times New Roman"/>
          <w:b/>
          <w:sz w:val="28"/>
          <w:szCs w:val="28"/>
        </w:rPr>
        <w:t>. Буклет</w:t>
      </w:r>
    </w:p>
    <w:p>
      <w:pPr>
        <w:pStyle w:val="274"/>
        <w:tabs>
          <w:tab w:val="left" w:pos="851"/>
        </w:tabs>
        <w:ind w:firstLine="567"/>
        <w:jc w:val="center"/>
        <w:rPr>
          <w:rFonts w:hint="default" w:ascii="Times New Roman" w:hAnsi="Times New Roman" w:cs="Times New Roman"/>
          <w:i/>
          <w:iCs/>
          <w:sz w:val="28"/>
          <w:szCs w:val="28"/>
          <w:lang w:val="ru-RU"/>
        </w:rPr>
      </w:pPr>
      <w:r>
        <w:rPr>
          <w:rFonts w:hint="default" w:ascii="Times New Roman" w:hAnsi="Times New Roman" w:cs="Times New Roman"/>
          <w:b/>
          <w:i/>
          <w:iCs/>
          <w:sz w:val="28"/>
          <w:szCs w:val="28"/>
          <w:lang w:val="ru-RU"/>
        </w:rPr>
        <w:t>(ширма, проспект и др.)</w:t>
      </w:r>
    </w:p>
    <w:p>
      <w:pPr>
        <w:pStyle w:val="274"/>
        <w:tabs>
          <w:tab w:val="left" w:pos="851"/>
        </w:tabs>
        <w:ind w:firstLine="567"/>
        <w:jc w:val="center"/>
        <w:rPr>
          <w:rFonts w:ascii="Times New Roman" w:hAnsi="Times New Roman" w:cs="Times New Roman"/>
          <w:sz w:val="28"/>
          <w:szCs w:val="28"/>
        </w:rPr>
      </w:pP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b/>
          <w:sz w:val="28"/>
          <w:szCs w:val="28"/>
        </w:rPr>
        <w:t>Буклет</w:t>
      </w:r>
      <w:r>
        <w:rPr>
          <w:rFonts w:ascii="Times New Roman" w:hAnsi="Times New Roman" w:cs="Times New Roman"/>
          <w:i/>
          <w:sz w:val="28"/>
          <w:szCs w:val="28"/>
        </w:rPr>
        <w:t xml:space="preserve"> </w:t>
      </w:r>
      <w:r>
        <w:rPr>
          <w:rFonts w:ascii="Times New Roman" w:hAnsi="Times New Roman" w:cs="Times New Roman"/>
          <w:sz w:val="28"/>
          <w:szCs w:val="28"/>
        </w:rPr>
        <w:t xml:space="preserve">–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Буклет является документом, выполняет рекламно-информационную функцию.</w:t>
      </w:r>
    </w:p>
    <w:p>
      <w:pPr>
        <w:pStyle w:val="274"/>
        <w:tabs>
          <w:tab w:val="left" w:pos="851"/>
        </w:tabs>
        <w:ind w:firstLine="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Буклеты позволяют предоставить потребителям более полную информацию, и сделать подачу информации более структурированной, чем это могут сделать обычные рекламные листовки. Кроме того, буклеты более компактны, но, несмотря на это они лишены ощущения некой незавершённости, которое может появиться у потребителей после ознакомления с обычной рекламной листовкой.</w:t>
      </w:r>
    </w:p>
    <w:p>
      <w:pPr>
        <w:shd w:val="clear" w:color="auto" w:fill="FFFFFF"/>
        <w:suppressAutoHyphens w:val="0"/>
        <w:ind w:firstLine="567"/>
        <w:jc w:val="both"/>
        <w:rPr>
          <w:rFonts w:ascii="Times New Roman" w:hAnsi="Times New Roman" w:eastAsia="Times New Roman" w:cs="Times New Roman"/>
          <w:i/>
          <w:iCs/>
          <w:kern w:val="0"/>
          <w:sz w:val="28"/>
          <w:szCs w:val="28"/>
          <w:lang w:eastAsia="ru-RU" w:bidi="ar-SA"/>
        </w:rPr>
      </w:pPr>
      <w:r>
        <w:rPr>
          <w:rFonts w:ascii="Times New Roman" w:hAnsi="Times New Roman" w:eastAsia="Times New Roman" w:cs="Times New Roman"/>
          <w:b/>
          <w:bCs/>
          <w:i/>
          <w:iCs/>
          <w:kern w:val="0"/>
          <w:sz w:val="28"/>
          <w:szCs w:val="28"/>
          <w:lang w:eastAsia="ru-RU" w:bidi="ar-SA"/>
        </w:rPr>
        <w:t>История появления буклета.</w:t>
      </w:r>
    </w:p>
    <w:p>
      <w:pPr>
        <w:shd w:val="clear" w:color="auto" w:fill="FFFFFF"/>
        <w:suppressAutoHyphens w:val="0"/>
        <w:ind w:firstLine="567"/>
        <w:jc w:val="both"/>
        <w:rPr>
          <w:rFonts w:ascii="Times New Roman" w:hAnsi="Times New Roman" w:eastAsia="Times New Roman" w:cs="Times New Roman"/>
          <w:iCs/>
          <w:kern w:val="0"/>
          <w:sz w:val="28"/>
          <w:szCs w:val="28"/>
          <w:lang w:eastAsia="ru-RU" w:bidi="ar-SA"/>
        </w:rPr>
      </w:pPr>
      <w:r>
        <w:rPr>
          <w:rFonts w:ascii="Times New Roman" w:hAnsi="Times New Roman" w:eastAsia="Times New Roman" w:cs="Times New Roman"/>
          <w:iCs/>
          <w:kern w:val="0"/>
          <w:sz w:val="28"/>
          <w:szCs w:val="28"/>
          <w:lang w:eastAsia="ru-RU" w:bidi="ar-SA"/>
        </w:rPr>
        <w:t>Сказать точно, когда возник первый буклет – невозможно. Однако идея создания носителя с массой полезной и нужной информации возникла еще в древности, вероятно, во времена зарождения письменности. Прародителями буклета можно назвать надписи на бересте, папирусе или пергаменте, сложенным особенным образом.</w:t>
      </w:r>
    </w:p>
    <w:p>
      <w:pPr>
        <w:shd w:val="clear" w:color="auto" w:fill="FFFFFF"/>
        <w:suppressAutoHyphens w:val="0"/>
        <w:ind w:firstLine="567"/>
        <w:jc w:val="both"/>
        <w:rPr>
          <w:rFonts w:ascii="Times New Roman" w:hAnsi="Times New Roman" w:eastAsia="Times New Roman" w:cs="Times New Roman"/>
          <w:iCs/>
          <w:kern w:val="0"/>
          <w:sz w:val="28"/>
          <w:szCs w:val="28"/>
          <w:lang w:eastAsia="ru-RU" w:bidi="ar-SA"/>
        </w:rPr>
      </w:pPr>
      <w:r>
        <w:rPr>
          <w:rFonts w:ascii="Times New Roman" w:hAnsi="Times New Roman" w:eastAsia="Times New Roman" w:cs="Times New Roman"/>
          <w:iCs/>
          <w:kern w:val="0"/>
          <w:sz w:val="28"/>
          <w:szCs w:val="28"/>
          <w:lang w:eastAsia="ru-RU" w:bidi="ar-SA"/>
        </w:rPr>
        <w:t>Человек делал надписи на таких носителях с одной единственной целью – донести нужную информацию или же рассказать о достоинствах определённого продукта. Поэтому идея простого рекламного средства возникла давно. Не было лишь подходящего материала. До появления бумаги.</w:t>
      </w:r>
    </w:p>
    <w:p>
      <w:pPr>
        <w:shd w:val="clear" w:color="auto" w:fill="FFFFFF"/>
        <w:suppressAutoHyphens w:val="0"/>
        <w:ind w:firstLine="567"/>
        <w:jc w:val="both"/>
        <w:rPr>
          <w:rFonts w:ascii="Times New Roman" w:hAnsi="Times New Roman" w:eastAsia="Times New Roman" w:cs="Times New Roman"/>
          <w:iCs/>
          <w:kern w:val="0"/>
          <w:sz w:val="28"/>
          <w:szCs w:val="28"/>
          <w:lang w:eastAsia="ru-RU" w:bidi="ar-SA"/>
        </w:rPr>
      </w:pPr>
      <w:r>
        <w:rPr>
          <w:rFonts w:ascii="Times New Roman" w:hAnsi="Times New Roman" w:eastAsia="Times New Roman" w:cs="Times New Roman"/>
          <w:iCs/>
          <w:kern w:val="0"/>
          <w:sz w:val="28"/>
          <w:szCs w:val="28"/>
          <w:lang w:eastAsia="ru-RU" w:bidi="ar-SA"/>
        </w:rPr>
        <w:t>Буклеты в современном понимании термина появились в 19 веке – во времена быстрого развития и распространения печатной продукции. Само понятие «буклет» появилось во Франции. Оно обозначает «складывать» или «скручивать». Из названия ясно: это сложенная в несколько раз бумага с определённой рекламной информацией.</w:t>
      </w:r>
    </w:p>
    <w:p>
      <w:pPr>
        <w:shd w:val="clear" w:color="auto" w:fill="FFFFFF"/>
        <w:suppressAutoHyphens w:val="0"/>
        <w:ind w:firstLine="567"/>
        <w:jc w:val="both"/>
        <w:rPr>
          <w:rFonts w:ascii="Times New Roman" w:hAnsi="Times New Roman" w:eastAsia="Times New Roman" w:cs="Times New Roman"/>
          <w:iCs/>
          <w:kern w:val="0"/>
          <w:sz w:val="28"/>
          <w:szCs w:val="28"/>
          <w:lang w:eastAsia="ru-RU" w:bidi="ar-SA"/>
        </w:rPr>
      </w:pPr>
      <w:r>
        <w:rPr>
          <w:rFonts w:ascii="Times New Roman" w:hAnsi="Times New Roman" w:eastAsia="Times New Roman" w:cs="Times New Roman"/>
          <w:iCs/>
          <w:kern w:val="0"/>
          <w:sz w:val="28"/>
          <w:szCs w:val="28"/>
          <w:lang w:eastAsia="ru-RU" w:bidi="ar-SA"/>
        </w:rPr>
        <w:t>Преимущество буклета стало понятно сразу же: он предоставляет большую площадь для размещения любого типа информации. Это не однополосная листовка и не сшитая массивная брошюра – это лист бумаги, на котором умещается все самое необходимое.</w:t>
      </w:r>
    </w:p>
    <w:p>
      <w:pPr>
        <w:shd w:val="clear" w:color="auto" w:fill="FFFFFF"/>
        <w:suppressAutoHyphens w:val="0"/>
        <w:ind w:firstLine="567"/>
        <w:jc w:val="both"/>
        <w:rPr>
          <w:rFonts w:ascii="Times New Roman" w:hAnsi="Times New Roman" w:eastAsia="Times New Roman" w:cs="Times New Roman"/>
          <w:iCs/>
          <w:kern w:val="0"/>
          <w:sz w:val="28"/>
          <w:szCs w:val="28"/>
          <w:lang w:eastAsia="ru-RU" w:bidi="ar-SA"/>
        </w:rPr>
      </w:pPr>
      <w:r>
        <w:rPr>
          <w:rFonts w:ascii="Times New Roman" w:hAnsi="Times New Roman" w:eastAsia="Times New Roman" w:cs="Times New Roman"/>
          <w:iCs/>
          <w:kern w:val="0"/>
          <w:sz w:val="28"/>
          <w:szCs w:val="28"/>
          <w:lang w:eastAsia="ru-RU" w:bidi="ar-SA"/>
        </w:rPr>
        <w:t>Популярности буклета способствовало развитие искусства, театра, кино и литературы. Большому количество людей нужно было просто, доходчиво и понятно рассказать о премьере: лучше всего это сделать при помощи сложенного листочка, который вмещает в себе абсолютно все.</w:t>
      </w:r>
    </w:p>
    <w:p>
      <w:pPr>
        <w:tabs>
          <w:tab w:val="left" w:pos="286"/>
          <w:tab w:val="left" w:pos="851"/>
        </w:tabs>
        <w:ind w:left="567"/>
        <w:jc w:val="both"/>
        <w:rPr>
          <w:rFonts w:ascii="Times New Roman" w:hAnsi="Times New Roman" w:cs="Times New Roman"/>
          <w:sz w:val="28"/>
          <w:szCs w:val="28"/>
        </w:rPr>
      </w:pPr>
      <w:r>
        <w:rPr>
          <w:rFonts w:ascii="Times New Roman" w:hAnsi="Times New Roman" w:cs="Times New Roman"/>
          <w:b/>
          <w:bCs/>
          <w:i/>
          <w:iCs/>
          <w:sz w:val="28"/>
          <w:szCs w:val="28"/>
        </w:rPr>
        <w:t>При подготовке буклетов можно выделить общие критерии оценки:</w:t>
      </w:r>
    </w:p>
    <w:p>
      <w:pPr>
        <w:pStyle w:val="275"/>
        <w:numPr>
          <w:ilvl w:val="0"/>
          <w:numId w:val="55"/>
        </w:numPr>
        <w:tabs>
          <w:tab w:val="left" w:pos="0"/>
          <w:tab w:val="left" w:pos="567"/>
          <w:tab w:val="clear" w:pos="720"/>
        </w:tabs>
        <w:ind w:left="2" w:firstLine="0"/>
        <w:jc w:val="both"/>
        <w:rPr>
          <w:rFonts w:ascii="Times New Roman" w:hAnsi="Times New Roman" w:cs="Times New Roman"/>
          <w:sz w:val="28"/>
          <w:szCs w:val="28"/>
        </w:rPr>
      </w:pPr>
      <w:r>
        <w:rPr>
          <w:rFonts w:ascii="Times New Roman" w:hAnsi="Times New Roman" w:cs="Times New Roman"/>
          <w:sz w:val="28"/>
          <w:szCs w:val="28"/>
        </w:rPr>
        <w:t>Выразительность стиля.</w:t>
      </w:r>
    </w:p>
    <w:p>
      <w:pPr>
        <w:pStyle w:val="275"/>
        <w:numPr>
          <w:ilvl w:val="0"/>
          <w:numId w:val="55"/>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Ясность написания текстов. Необходимо правильно определить оптимальный объем информации – её должно быть достаточно для раскрытия какого-то вопроса, но не должно быть слишком много, что может повлечь за собой уменьшение кегля и негативно скажется на «читаемости» текста.</w:t>
      </w:r>
    </w:p>
    <w:p>
      <w:pPr>
        <w:pStyle w:val="275"/>
        <w:numPr>
          <w:ilvl w:val="0"/>
          <w:numId w:val="55"/>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Продуманность деталей.</w:t>
      </w:r>
    </w:p>
    <w:p>
      <w:pPr>
        <w:pStyle w:val="275"/>
        <w:numPr>
          <w:ilvl w:val="0"/>
          <w:numId w:val="55"/>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Целесообразное использование стилей и шрифтов.</w:t>
      </w:r>
    </w:p>
    <w:p>
      <w:pPr>
        <w:pStyle w:val="275"/>
        <w:numPr>
          <w:ilvl w:val="0"/>
          <w:numId w:val="55"/>
        </w:numPr>
        <w:tabs>
          <w:tab w:val="left" w:pos="0"/>
          <w:tab w:val="left" w:pos="567"/>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Привлекательность общего дизайна.</w:t>
      </w:r>
    </w:p>
    <w:p>
      <w:pPr>
        <w:pStyle w:val="275"/>
        <w:numPr>
          <w:ilvl w:val="0"/>
          <w:numId w:val="55"/>
        </w:numPr>
        <w:tabs>
          <w:tab w:val="left" w:pos="0"/>
          <w:tab w:val="left" w:pos="567"/>
          <w:tab w:val="clear" w:pos="720"/>
        </w:tabs>
        <w:ind w:left="2" w:firstLine="0"/>
        <w:jc w:val="both"/>
        <w:rPr>
          <w:rFonts w:ascii="Times New Roman" w:hAnsi="Times New Roman" w:cs="Times New Roman"/>
          <w:sz w:val="28"/>
          <w:szCs w:val="28"/>
        </w:rPr>
      </w:pPr>
      <w:r>
        <w:rPr>
          <w:rFonts w:ascii="Times New Roman" w:hAnsi="Times New Roman" w:cs="Times New Roman"/>
          <w:sz w:val="28"/>
          <w:szCs w:val="28"/>
        </w:rPr>
        <w:t>Соответствие размещения и содержания информации общей идее.</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Приступая к созданию буклета необходимо разработать описание его структуры. Продумать краткое содержание информации, определить расположение иллюстраций. Структура буклета, без сомнения, будет уточняться при работе над ним, но и, начиная работать, нужно чётко представлять себе, для чего и для кого готовится данная публикация.</w:t>
      </w:r>
    </w:p>
    <w:p>
      <w:pPr>
        <w:pStyle w:val="280"/>
        <w:tabs>
          <w:tab w:val="left" w:pos="851"/>
        </w:tabs>
        <w:ind w:left="567"/>
        <w:jc w:val="both"/>
        <w:rPr>
          <w:rFonts w:ascii="Times New Roman" w:hAnsi="Times New Roman" w:cs="Times New Roman"/>
          <w:b/>
          <w:i/>
          <w:sz w:val="28"/>
          <w:szCs w:val="28"/>
        </w:rPr>
      </w:pPr>
      <w:r>
        <w:rPr>
          <w:rFonts w:ascii="Times New Roman" w:hAnsi="Times New Roman" w:cs="Times New Roman"/>
          <w:b/>
          <w:i/>
          <w:sz w:val="28"/>
          <w:szCs w:val="28"/>
        </w:rPr>
        <w:t>Правила создания буклетов по усилению их привлекательности:</w:t>
      </w:r>
    </w:p>
    <w:p>
      <w:pPr>
        <w:tabs>
          <w:tab w:val="left" w:pos="851"/>
        </w:tabs>
        <w:ind w:firstLine="567"/>
        <w:jc w:val="both"/>
        <w:rPr>
          <w:rFonts w:ascii="Times New Roman" w:hAnsi="Times New Roman" w:cs="Times New Roman"/>
          <w:sz w:val="28"/>
          <w:szCs w:val="28"/>
        </w:rPr>
      </w:pPr>
      <w:r>
        <w:rPr>
          <w:rFonts w:ascii="Times New Roman" w:hAnsi="Times New Roman" w:cs="Times New Roman"/>
          <w:b/>
          <w:i/>
          <w:iCs/>
          <w:sz w:val="28"/>
          <w:szCs w:val="28"/>
        </w:rPr>
        <w:t>Во-первых</w:t>
      </w:r>
      <w:r>
        <w:rPr>
          <w:rFonts w:ascii="Times New Roman" w:hAnsi="Times New Roman" w:cs="Times New Roman"/>
          <w:i/>
          <w:iCs/>
          <w:sz w:val="28"/>
          <w:szCs w:val="28"/>
        </w:rPr>
        <w:t xml:space="preserve">, </w:t>
      </w:r>
      <w:r>
        <w:rPr>
          <w:rFonts w:ascii="Times New Roman" w:hAnsi="Times New Roman" w:cs="Times New Roman"/>
          <w:sz w:val="28"/>
          <w:szCs w:val="28"/>
        </w:rPr>
        <w:t>дизайн буклета должен учитывать его цель создания, а также целевую аудиторию, которой буклет адресуется.</w:t>
      </w:r>
    </w:p>
    <w:p>
      <w:pPr>
        <w:tabs>
          <w:tab w:val="left" w:pos="851"/>
        </w:tabs>
        <w:ind w:firstLine="567"/>
        <w:jc w:val="both"/>
        <w:rPr>
          <w:rFonts w:ascii="Times New Roman" w:hAnsi="Times New Roman" w:cs="Times New Roman"/>
          <w:sz w:val="28"/>
          <w:szCs w:val="28"/>
        </w:rPr>
      </w:pPr>
      <w:r>
        <w:rPr>
          <w:rFonts w:ascii="Times New Roman" w:hAnsi="Times New Roman" w:cs="Times New Roman"/>
          <w:b/>
          <w:i/>
          <w:iCs/>
          <w:sz w:val="28"/>
          <w:szCs w:val="28"/>
        </w:rPr>
        <w:t>Во-вторых</w:t>
      </w:r>
      <w:r>
        <w:rPr>
          <w:rFonts w:ascii="Times New Roman" w:hAnsi="Times New Roman" w:cs="Times New Roman"/>
          <w:i/>
          <w:iCs/>
          <w:sz w:val="28"/>
          <w:szCs w:val="28"/>
        </w:rPr>
        <w:t>,</w:t>
      </w:r>
      <w:r>
        <w:rPr>
          <w:rFonts w:ascii="Times New Roman" w:hAnsi="Times New Roman" w:cs="Times New Roman"/>
          <w:sz w:val="28"/>
          <w:szCs w:val="28"/>
        </w:rPr>
        <w:t xml:space="preserve"> буклеты должны содержать больше ярких иллюстраций, а также оригинальных заголовков, потому что важно подчеркнуть основную информацию, которую выделяют цветом, а заголовки – шрифтом, кегль которого должен быть максимальным.</w:t>
      </w:r>
    </w:p>
    <w:p>
      <w:pPr>
        <w:tabs>
          <w:tab w:val="left" w:pos="851"/>
        </w:tabs>
        <w:ind w:firstLine="567"/>
        <w:jc w:val="both"/>
        <w:rPr>
          <w:rFonts w:ascii="Times New Roman" w:hAnsi="Times New Roman" w:cs="Times New Roman"/>
          <w:sz w:val="28"/>
          <w:szCs w:val="28"/>
        </w:rPr>
      </w:pPr>
      <w:r>
        <w:rPr>
          <w:rFonts w:ascii="Times New Roman" w:hAnsi="Times New Roman" w:cs="Times New Roman"/>
          <w:b/>
          <w:i/>
          <w:iCs/>
          <w:sz w:val="28"/>
          <w:szCs w:val="28"/>
        </w:rPr>
        <w:t>В-третьих</w:t>
      </w:r>
      <w:r>
        <w:rPr>
          <w:rFonts w:ascii="Times New Roman" w:hAnsi="Times New Roman" w:cs="Times New Roman"/>
          <w:i/>
          <w:iCs/>
          <w:sz w:val="28"/>
          <w:szCs w:val="28"/>
        </w:rPr>
        <w:t>,</w:t>
      </w:r>
      <w:r>
        <w:rPr>
          <w:rFonts w:ascii="Times New Roman" w:hAnsi="Times New Roman" w:cs="Times New Roman"/>
          <w:sz w:val="28"/>
          <w:szCs w:val="28"/>
        </w:rPr>
        <w:t xml:space="preserve"> самая важная информация должна находиться в начале буклета, тогда её прочитают первой. Именно эта информация определит, будет ли буклет прочитан полностью. Текст буклета должен быть понятным. </w:t>
      </w:r>
    </w:p>
    <w:p>
      <w:pPr>
        <w:tabs>
          <w:tab w:val="left" w:pos="851"/>
        </w:tabs>
        <w:ind w:firstLine="567"/>
        <w:jc w:val="both"/>
        <w:rPr>
          <w:rFonts w:ascii="Times New Roman" w:hAnsi="Times New Roman" w:cs="Times New Roman"/>
          <w:sz w:val="28"/>
          <w:szCs w:val="28"/>
        </w:rPr>
      </w:pPr>
      <w:r>
        <w:rPr>
          <w:rFonts w:ascii="Times New Roman" w:hAnsi="Times New Roman" w:cs="Times New Roman"/>
          <w:b/>
          <w:i/>
          <w:iCs/>
          <w:sz w:val="28"/>
          <w:szCs w:val="28"/>
        </w:rPr>
        <w:t>В-четвёртых</w:t>
      </w:r>
      <w:r>
        <w:rPr>
          <w:rFonts w:ascii="Times New Roman" w:hAnsi="Times New Roman" w:cs="Times New Roman"/>
          <w:i/>
          <w:iCs/>
          <w:sz w:val="28"/>
          <w:szCs w:val="28"/>
        </w:rPr>
        <w:t>,</w:t>
      </w:r>
      <w:r>
        <w:rPr>
          <w:rFonts w:ascii="Times New Roman" w:hAnsi="Times New Roman" w:cs="Times New Roman"/>
          <w:sz w:val="28"/>
          <w:szCs w:val="28"/>
        </w:rPr>
        <w:t xml:space="preserve"> не следует недооценивать значение формата. Он должен быть комфортным для потребителя. Например, женщина выберет буклет небольшого размера, который удобно разместиться в сумочке. Часто буклеты суют в карманы или в бумажники. Из этого следует, что формат буклетов не нужно делать большим. Лучший буклет – это тот, который отличается компактностью и информативностью. Важно помнить и об удобочитаемости текста. Ознакомление с текстом буклета не должно вызывать у клиента напряжение.</w:t>
      </w:r>
    </w:p>
    <w:p>
      <w:pPr>
        <w:tabs>
          <w:tab w:val="left" w:pos="851"/>
        </w:tabs>
        <w:ind w:firstLine="567"/>
        <w:jc w:val="both"/>
        <w:rPr>
          <w:rFonts w:ascii="Times New Roman" w:hAnsi="Times New Roman" w:cs="Times New Roman"/>
          <w:sz w:val="28"/>
          <w:szCs w:val="28"/>
        </w:rPr>
      </w:pPr>
      <w:r>
        <w:rPr>
          <w:rFonts w:ascii="Times New Roman" w:hAnsi="Times New Roman" w:cs="Times New Roman"/>
          <w:b/>
          <w:i/>
          <w:iCs/>
          <w:sz w:val="28"/>
          <w:szCs w:val="28"/>
        </w:rPr>
        <w:t>В-пятых</w:t>
      </w:r>
      <w:r>
        <w:rPr>
          <w:rFonts w:ascii="Times New Roman" w:hAnsi="Times New Roman" w:cs="Times New Roman"/>
          <w:i/>
          <w:iCs/>
          <w:sz w:val="28"/>
          <w:szCs w:val="28"/>
        </w:rPr>
        <w:t>,</w:t>
      </w:r>
      <w:r>
        <w:rPr>
          <w:rFonts w:ascii="Times New Roman" w:hAnsi="Times New Roman" w:cs="Times New Roman"/>
          <w:sz w:val="28"/>
          <w:szCs w:val="28"/>
        </w:rPr>
        <w:t xml:space="preserve"> важно чтобы буклет не был потерян клиентом. Для этого его можно дополнить календариком. Такого рода полезная информация гарантирует ему видное место, к примеру, на столе или даже в сумочке.</w:t>
      </w:r>
    </w:p>
    <w:p>
      <w:pPr>
        <w:tabs>
          <w:tab w:val="left" w:pos="851"/>
        </w:tabs>
        <w:ind w:firstLine="567"/>
        <w:jc w:val="both"/>
        <w:rPr>
          <w:rFonts w:ascii="Times New Roman" w:hAnsi="Times New Roman" w:cs="Times New Roman"/>
          <w:sz w:val="28"/>
          <w:szCs w:val="28"/>
        </w:rPr>
      </w:pPr>
      <w:r>
        <w:rPr>
          <w:rFonts w:ascii="Times New Roman" w:hAnsi="Times New Roman" w:cs="Times New Roman"/>
          <w:b/>
          <w:i/>
          <w:iCs/>
          <w:sz w:val="28"/>
          <w:szCs w:val="28"/>
        </w:rPr>
        <w:t>В-шестых</w:t>
      </w:r>
      <w:r>
        <w:rPr>
          <w:rFonts w:ascii="Times New Roman" w:hAnsi="Times New Roman" w:cs="Times New Roman"/>
          <w:i/>
          <w:iCs/>
          <w:sz w:val="28"/>
          <w:szCs w:val="28"/>
        </w:rPr>
        <w:t>,</w:t>
      </w:r>
      <w:r>
        <w:rPr>
          <w:rFonts w:ascii="Times New Roman" w:hAnsi="Times New Roman" w:cs="Times New Roman"/>
          <w:sz w:val="28"/>
          <w:szCs w:val="28"/>
        </w:rPr>
        <w:t xml:space="preserve"> индивидуальный буклет отличается оригинальным дизайном. Необычный дизайн означает половину успеха. Кроме того, хорошо, если буклет будет приятным и на ощупь, поэтому выбору материала для обложки также необходимо уделить внимание.</w:t>
      </w:r>
    </w:p>
    <w:p>
      <w:pPr>
        <w:tabs>
          <w:tab w:val="left" w:pos="851"/>
        </w:tabs>
        <w:ind w:firstLine="567"/>
        <w:jc w:val="both"/>
        <w:rPr>
          <w:rStyle w:val="12"/>
          <w:rFonts w:ascii="Times New Roman" w:hAnsi="Times New Roman" w:cs="Times New Roman"/>
          <w:i w:val="0"/>
          <w:sz w:val="28"/>
          <w:szCs w:val="28"/>
        </w:rPr>
      </w:pPr>
      <w:r>
        <w:rPr>
          <w:rStyle w:val="12"/>
          <w:rFonts w:ascii="Times New Roman" w:hAnsi="Times New Roman" w:cs="Times New Roman"/>
          <w:i w:val="0"/>
          <w:sz w:val="28"/>
          <w:szCs w:val="28"/>
        </w:rPr>
        <w:t>Можно сделать вывод о том, что эффективный буклет должен характеризоваться информативностью, привлекательностью, функциональностью. Наличие указанных характеристик сделает его и приятным, и полезным.</w:t>
      </w:r>
    </w:p>
    <w:p>
      <w:pPr>
        <w:tabs>
          <w:tab w:val="left" w:pos="851"/>
        </w:tabs>
        <w:ind w:firstLine="567"/>
        <w:jc w:val="both"/>
        <w:rPr>
          <w:rStyle w:val="12"/>
          <w:rFonts w:ascii="Times New Roman" w:hAnsi="Times New Roman" w:cs="Times New Roman"/>
          <w:i w:val="0"/>
          <w:iCs w:val="0"/>
          <w:sz w:val="28"/>
          <w:szCs w:val="28"/>
        </w:rPr>
      </w:pPr>
      <w:r>
        <w:rPr>
          <w:rStyle w:val="12"/>
          <w:rFonts w:ascii="Times New Roman" w:hAnsi="Times New Roman" w:cs="Times New Roman"/>
          <w:i w:val="0"/>
          <w:sz w:val="28"/>
          <w:szCs w:val="28"/>
        </w:rPr>
        <w:t>Большой потенциал будет только у грамотно оформленного буклета. Только эффектный и продуманный буклет может воздействовать на аудиторию. Напечатанные в полном цвете и иллюстрированные буклеты наиболее популярны. Выгодно выделяется буклет, отпечатанный двумя, но контрастными, цветами. Надо отметить, что самым распространённым считается полноцветный буклет. Выбор цвета буклета должен учитывать его цели, место распространения, аудиторию, на которую он рассчитан.</w:t>
      </w:r>
    </w:p>
    <w:p>
      <w:pPr>
        <w:numPr>
          <w:ilvl w:val="0"/>
          <w:numId w:val="56"/>
        </w:numPr>
        <w:ind w:left="617" w:leftChars="257" w:firstLine="0" w:firstLineChars="0"/>
        <w:rPr>
          <w:b/>
          <w:bCs/>
          <w:i w:val="0"/>
          <w:iCs/>
          <w:lang w:eastAsia="ru-RU"/>
        </w:rPr>
      </w:pPr>
      <w:r>
        <w:rPr>
          <w:rFonts w:ascii="Times New Roman" w:hAnsi="Times New Roman" w:eastAsia="Times New Roman" w:cs="Times New Roman"/>
          <w:b/>
          <w:bCs/>
          <w:i w:val="0"/>
          <w:iCs/>
          <w:color w:val="auto"/>
          <w:sz w:val="28"/>
          <w:szCs w:val="28"/>
          <w:lang w:eastAsia="ru-RU"/>
        </w:rPr>
        <w:t>Требования</w:t>
      </w:r>
      <w:r>
        <w:rPr>
          <w:rFonts w:hint="default" w:ascii="Times New Roman" w:hAnsi="Times New Roman" w:eastAsia="Times New Roman" w:cs="Times New Roman"/>
          <w:b/>
          <w:bCs/>
          <w:i w:val="0"/>
          <w:iCs/>
          <w:color w:val="auto"/>
          <w:sz w:val="28"/>
          <w:szCs w:val="28"/>
          <w:lang w:val="en-US" w:eastAsia="ru-RU"/>
        </w:rPr>
        <w:t xml:space="preserve"> </w:t>
      </w:r>
      <w:r>
        <w:rPr>
          <w:rFonts w:ascii="Times New Roman" w:hAnsi="Times New Roman" w:eastAsia="Times New Roman" w:cs="Times New Roman"/>
          <w:b/>
          <w:bCs/>
          <w:i w:val="0"/>
          <w:iCs/>
          <w:color w:val="auto"/>
          <w:sz w:val="28"/>
          <w:szCs w:val="28"/>
          <w:lang w:eastAsia="ru-RU"/>
        </w:rPr>
        <w:t>к оформлению буклетов</w:t>
      </w:r>
    </w:p>
    <w:p>
      <w:pPr>
        <w:pStyle w:val="274"/>
        <w:tabs>
          <w:tab w:val="left" w:pos="851"/>
        </w:tabs>
        <w:ind w:firstLine="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Буклеты печатаются на листах формата А4 (</w:t>
      </w:r>
      <w:r>
        <w:rPr>
          <w:rFonts w:ascii="Times New Roman" w:hAnsi="Times New Roman" w:cs="Times New Roman"/>
          <w:sz w:val="28"/>
          <w:szCs w:val="28"/>
          <w:shd w:val="clear" w:color="auto" w:fill="FFFFFF"/>
        </w:rPr>
        <w:t>210 мм на 297 мм) в двухстороннем варианте.</w:t>
      </w:r>
      <w:r>
        <w:rPr>
          <w:rFonts w:ascii="Times New Roman" w:hAnsi="Times New Roman" w:cs="Times New Roman"/>
          <w:sz w:val="28"/>
          <w:szCs w:val="28"/>
        </w:rPr>
        <w:t xml:space="preserve"> Складываются напечатанные буклеты, как ширма.</w:t>
      </w:r>
    </w:p>
    <w:p>
      <w:pPr>
        <w:tabs>
          <w:tab w:val="left" w:pos="851"/>
        </w:tabs>
        <w:ind w:firstLine="567"/>
        <w:jc w:val="both"/>
        <w:rPr>
          <w:rFonts w:ascii="Times New Roman" w:hAnsi="Times New Roman" w:cs="Times New Roman"/>
          <w:b/>
          <w:sz w:val="28"/>
          <w:szCs w:val="28"/>
        </w:rPr>
      </w:pPr>
      <w:r>
        <w:rPr>
          <w:rFonts w:ascii="Times New Roman" w:hAnsi="Times New Roman" w:cs="Times New Roman"/>
          <w:sz w:val="28"/>
          <w:szCs w:val="28"/>
        </w:rPr>
        <w:t>В созданные буклеты впечатывают данные автора, где указывают ФИО студента, группу, курс и год выпуска.</w:t>
      </w:r>
    </w:p>
    <w:p>
      <w:pPr>
        <w:pStyle w:val="274"/>
        <w:tabs>
          <w:tab w:val="left" w:pos="851"/>
        </w:tabs>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Создаваться буклет могут с помощью текстового редактора Microsoft World, Microsoft Publisher. 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 буклетах впечатываются данные автора, с указанием ФИО студента, группы, курса и года выпуска.</w:t>
      </w:r>
    </w:p>
    <w:p>
      <w:pPr>
        <w:tabs>
          <w:tab w:val="left" w:pos="851"/>
        </w:tabs>
        <w:ind w:firstLine="567"/>
        <w:jc w:val="both"/>
        <w:rPr>
          <w:rFonts w:ascii="Times New Roman" w:hAnsi="Times New Roman" w:cs="Times New Roman"/>
          <w:sz w:val="28"/>
          <w:szCs w:val="28"/>
        </w:rPr>
      </w:pPr>
    </w:p>
    <w:p>
      <w:pPr>
        <w:pStyle w:val="280"/>
        <w:numPr>
          <w:ilvl w:val="0"/>
          <w:numId w:val="56"/>
        </w:numPr>
        <w:shd w:val="clear" w:color="auto" w:fill="FFFFFF"/>
        <w:tabs>
          <w:tab w:val="left" w:pos="286"/>
          <w:tab w:val="left" w:pos="851"/>
          <w:tab w:val="left" w:pos="1134"/>
        </w:tabs>
        <w:ind w:left="617" w:leftChars="257" w:firstLine="0" w:firstLineChars="0"/>
        <w:jc w:val="both"/>
        <w:rPr>
          <w:rFonts w:ascii="Times New Roman" w:hAnsi="Times New Roman" w:cs="Times New Roman"/>
          <w:sz w:val="28"/>
          <w:szCs w:val="28"/>
        </w:rPr>
      </w:pPr>
      <w:r>
        <w:rPr>
          <w:rFonts w:ascii="Times New Roman" w:hAnsi="Times New Roman" w:eastAsia="Times New Roman" w:cs="Times New Roman"/>
          <w:b/>
          <w:bCs/>
          <w:iCs/>
          <w:color w:val="000000"/>
          <w:sz w:val="28"/>
          <w:szCs w:val="28"/>
          <w:shd w:val="clear" w:color="auto" w:fill="FFFFFF"/>
          <w:lang w:eastAsia="ru-RU"/>
        </w:rPr>
        <w:t>Основные ошибки создания буклетов:</w:t>
      </w:r>
    </w:p>
    <w:p>
      <w:pPr>
        <w:numPr>
          <w:ilvl w:val="0"/>
          <w:numId w:val="47"/>
        </w:numPr>
        <w:shd w:val="clear" w:color="auto" w:fill="FFFFFF"/>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Нарушен порядок сложения.</w:t>
      </w:r>
    </w:p>
    <w:p>
      <w:pPr>
        <w:numPr>
          <w:ilvl w:val="0"/>
          <w:numId w:val="47"/>
        </w:numPr>
        <w:shd w:val="clear" w:color="auto" w:fill="FFFFFF"/>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Недостоверность</w:t>
      </w:r>
      <w:r>
        <w:rPr>
          <w:rFonts w:ascii="Times New Roman" w:hAnsi="Times New Roman" w:eastAsia="Times New Roman" w:cs="Times New Roman"/>
          <w:color w:val="000000"/>
          <w:sz w:val="28"/>
          <w:szCs w:val="28"/>
          <w:shd w:val="clear" w:color="auto" w:fill="FFFFFF"/>
          <w:lang w:val="en-US" w:eastAsia="ru-RU"/>
        </w:rPr>
        <w:t xml:space="preserve"> информации</w:t>
      </w:r>
      <w:r>
        <w:rPr>
          <w:rFonts w:ascii="Times New Roman" w:hAnsi="Times New Roman" w:eastAsia="Times New Roman" w:cs="Times New Roman"/>
          <w:color w:val="000000"/>
          <w:sz w:val="28"/>
          <w:szCs w:val="28"/>
          <w:shd w:val="clear" w:color="auto" w:fill="FFFFFF"/>
          <w:lang w:eastAsia="ru-RU"/>
        </w:rPr>
        <w:t>.</w:t>
      </w:r>
    </w:p>
    <w:p>
      <w:pPr>
        <w:numPr>
          <w:ilvl w:val="0"/>
          <w:numId w:val="47"/>
        </w:numPr>
        <w:shd w:val="clear" w:color="auto" w:fill="FFFFFF"/>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Присутствие пустых</w:t>
      </w:r>
      <w:r>
        <w:rPr>
          <w:rFonts w:ascii="Times New Roman" w:hAnsi="Times New Roman" w:eastAsia="Times New Roman" w:cs="Times New Roman"/>
          <w:color w:val="000000"/>
          <w:sz w:val="28"/>
          <w:szCs w:val="28"/>
          <w:shd w:val="clear" w:color="auto" w:fill="FFFFFF"/>
          <w:lang w:val="en-US" w:eastAsia="ru-RU"/>
        </w:rPr>
        <w:t xml:space="preserve"> колон</w:t>
      </w:r>
      <w:r>
        <w:rPr>
          <w:rFonts w:ascii="Times New Roman" w:hAnsi="Times New Roman" w:eastAsia="Times New Roman" w:cs="Times New Roman"/>
          <w:color w:val="000000"/>
          <w:sz w:val="28"/>
          <w:szCs w:val="28"/>
          <w:shd w:val="clear" w:color="auto" w:fill="FFFFFF"/>
          <w:lang w:eastAsia="ru-RU"/>
        </w:rPr>
        <w:t>ок.</w:t>
      </w:r>
    </w:p>
    <w:p>
      <w:pPr>
        <w:numPr>
          <w:ilvl w:val="0"/>
          <w:numId w:val="42"/>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Грамматические и стилистические ошибки и опечатки в тексте.</w:t>
      </w:r>
    </w:p>
    <w:p>
      <w:pPr>
        <w:numPr>
          <w:ilvl w:val="0"/>
          <w:numId w:val="42"/>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изложенного материала целевой аудитории.</w:t>
      </w:r>
    </w:p>
    <w:p>
      <w:pPr>
        <w:numPr>
          <w:ilvl w:val="0"/>
          <w:numId w:val="42"/>
        </w:numPr>
        <w:shd w:val="clear" w:color="auto" w:fill="FFFFFF"/>
        <w:tabs>
          <w:tab w:val="left" w:pos="0"/>
          <w:tab w:val="left" w:pos="567"/>
          <w:tab w:val="left" w:pos="851"/>
          <w:tab w:val="clear" w:pos="720"/>
        </w:tabs>
        <w:ind w:left="567" w:hanging="567"/>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Наличие мелких картинок.</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Слияние фона и текста.</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дизайна буклета его цели создания.</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«ярких» привлекающих внимание заголовков.</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У</w:t>
      </w:r>
      <w:r>
        <w:rPr>
          <w:rFonts w:ascii="Times New Roman" w:hAnsi="Times New Roman" w:eastAsia="Times New Roman" w:cs="Times New Roman"/>
          <w:color w:val="000000"/>
          <w:sz w:val="28"/>
          <w:szCs w:val="28"/>
          <w:lang w:val="en-US" w:eastAsia="ru-RU"/>
        </w:rPr>
        <w:t>старевш</w:t>
      </w:r>
      <w:r>
        <w:rPr>
          <w:rFonts w:ascii="Times New Roman" w:hAnsi="Times New Roman" w:eastAsia="Times New Roman" w:cs="Times New Roman"/>
          <w:color w:val="000000"/>
          <w:sz w:val="28"/>
          <w:szCs w:val="28"/>
          <w:lang w:eastAsia="ru-RU"/>
        </w:rPr>
        <w:t>ая</w:t>
      </w:r>
      <w:r>
        <w:rPr>
          <w:rFonts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или необъективная информация.</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Слишком большой формат (размер) буклета.</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numPr>
          <w:ilvl w:val="0"/>
          <w:numId w:val="26"/>
        </w:numPr>
        <w:shd w:val="clear" w:color="auto" w:fill="FFFFFF"/>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Отсутствие двухсторонней печати.</w:t>
      </w:r>
    </w:p>
    <w:p>
      <w:pPr>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эмблем («кресты», «змеи» и др.).</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Крупный или наоборот очень мелкий шрифт.</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Потеря последовательности колонок (путается содержание).</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w:t>
      </w:r>
    </w:p>
    <w:p>
      <w:pPr>
        <w:pStyle w:val="275"/>
        <w:numPr>
          <w:ilvl w:val="0"/>
          <w:numId w:val="26"/>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Отсутствие рекомендаций по обращению (адреса, телефоны организаций и горячих линий).</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работы.</w:t>
      </w:r>
    </w:p>
    <w:p>
      <w:pPr>
        <w:suppressAutoHyphens w:val="0"/>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br w:type="page"/>
      </w:r>
    </w:p>
    <w:p>
      <w:pPr>
        <w:suppressAutoHyphens w:val="0"/>
        <w:jc w:val="center"/>
        <w:rPr>
          <w:rFonts w:hint="default" w:ascii="Times New Roman" w:hAnsi="Times New Roman" w:eastAsia="Times New Roman" w:cs="Times New Roman"/>
          <w:b/>
          <w:bCs/>
          <w:color w:val="000000"/>
          <w:sz w:val="28"/>
          <w:szCs w:val="28"/>
          <w:lang w:val="en-US" w:eastAsia="ru-RU"/>
        </w:rPr>
      </w:pPr>
      <w:r>
        <w:rPr>
          <w:rFonts w:hint="default" w:ascii="Times New Roman" w:hAnsi="Times New Roman" w:eastAsia="Times New Roman" w:cs="Times New Roman"/>
          <w:b/>
          <w:bCs/>
          <w:color w:val="000000"/>
          <w:sz w:val="28"/>
          <w:szCs w:val="28"/>
          <w:lang w:val="en-US" w:eastAsia="ru-RU"/>
        </w:rPr>
        <w:t>VIII. Брошюра</w:t>
      </w:r>
    </w:p>
    <w:p>
      <w:pPr>
        <w:suppressAutoHyphens w:val="0"/>
        <w:jc w:val="center"/>
        <w:rPr>
          <w:rFonts w:hint="default" w:ascii="Times New Roman" w:hAnsi="Times New Roman" w:eastAsia="Times New Roman" w:cs="Times New Roman"/>
          <w:b/>
          <w:bCs/>
          <w:color w:val="000000"/>
          <w:sz w:val="28"/>
          <w:szCs w:val="28"/>
          <w:lang w:val="en-US" w:eastAsia="ru-RU"/>
        </w:rPr>
      </w:pPr>
      <w:r>
        <w:rPr>
          <w:rFonts w:hint="default" w:ascii="Times New Roman" w:hAnsi="Times New Roman" w:eastAsia="Times New Roman" w:cs="Times New Roman"/>
          <w:b/>
          <w:bCs/>
          <w:i/>
          <w:iCs/>
          <w:color w:val="000000"/>
          <w:sz w:val="28"/>
          <w:szCs w:val="28"/>
          <w:lang w:val="en-US" w:eastAsia="ru-RU"/>
        </w:rPr>
        <w:t>(книга и др.)</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b/>
          <w:sz w:val="28"/>
          <w:szCs w:val="28"/>
        </w:rPr>
        <w:t>Брошюра</w:t>
      </w:r>
      <w:r>
        <w:rPr>
          <w:rFonts w:ascii="Times New Roman" w:hAnsi="Times New Roman" w:cs="Times New Roman"/>
          <w:sz w:val="28"/>
          <w:szCs w:val="28"/>
        </w:rPr>
        <w:t xml:space="preserve"> – это книжное малоформатное издание объёмом от 4 до 48 листов формата А4 (297 мм на 210 мм), А5 (210 мм на 148 мм), А6 (148 мм на 105 мм) в популярной форме освещающее вопросы здорового образа жизни и профилактики различных заболеваний. </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Процесс создания начинается с разработки идеи. Благодаря книжной компоновке, брошюры могут обладать высокой информативностью. Чтобы объем информации не отбивал охоты к знакомству с содержанием, большое значение имеет гармоничное оформление издания. Основным требованием разработки дизайна брошюр является принцип ненавязчивости. Необходимо наличие диаграмм, графиков, иллюстраций и фотографий. Материал должен быть систематизирован, изложен максимально просто и чётко. Текстовая часть брошюры может содержать вступительную статью автора или составителя, основные материалы сборника, заканчиваться может обращением к читателям, просто чистым листком для заметок.</w:t>
      </w:r>
    </w:p>
    <w:p>
      <w:pPr>
        <w:pStyle w:val="274"/>
        <w:tabs>
          <w:tab w:val="left" w:pos="851"/>
        </w:tabs>
        <w:ind w:firstLine="567"/>
        <w:jc w:val="both"/>
        <w:rPr>
          <w:rFonts w:ascii="Times New Roman" w:hAnsi="Times New Roman" w:cs="Times New Roman"/>
          <w:b/>
          <w:bCs/>
          <w:i/>
          <w:color w:val="auto"/>
          <w:sz w:val="28"/>
          <w:szCs w:val="28"/>
        </w:rPr>
      </w:pPr>
      <w:r>
        <w:rPr>
          <w:rFonts w:ascii="Times New Roman" w:hAnsi="Times New Roman" w:cs="Times New Roman"/>
          <w:b/>
          <w:bCs/>
          <w:i/>
          <w:color w:val="auto"/>
          <w:sz w:val="28"/>
          <w:szCs w:val="28"/>
        </w:rPr>
        <w:t>История происхождения слова «брошюра»</w:t>
      </w:r>
    </w:p>
    <w:p>
      <w:pPr>
        <w:pStyle w:val="18"/>
        <w:shd w:val="clear" w:color="auto" w:fill="FFFFFF"/>
        <w:spacing w:before="0" w:beforeAutospacing="0" w:after="0" w:afterAutospacing="0"/>
        <w:ind w:firstLine="567"/>
        <w:jc w:val="both"/>
        <w:rPr>
          <w:sz w:val="28"/>
          <w:szCs w:val="28"/>
          <w:lang w:val="ru-RU"/>
        </w:rPr>
      </w:pPr>
      <w:r>
        <w:rPr>
          <w:sz w:val="28"/>
          <w:szCs w:val="28"/>
          <w:lang w:val="ru-RU"/>
        </w:rPr>
        <w:t>Само слово имеет французские корни, ведь именно во французском языке существует глагол «брошюровать», что означает сшивать. Именно из-за своих сшитых страничек брошюры и получили такое название. Впервые брошюры появились во Франции во время реформ и стали отличным средством пропаганды политических взглядов революционеров.</w:t>
      </w:r>
    </w:p>
    <w:p>
      <w:pPr>
        <w:pStyle w:val="18"/>
        <w:shd w:val="clear" w:color="auto" w:fill="FFFFFF"/>
        <w:spacing w:before="0" w:beforeAutospacing="0" w:after="0" w:afterAutospacing="0"/>
        <w:ind w:firstLine="567"/>
        <w:jc w:val="both"/>
        <w:rPr>
          <w:sz w:val="28"/>
          <w:szCs w:val="28"/>
          <w:lang w:val="ru-RU"/>
        </w:rPr>
      </w:pPr>
      <w:r>
        <w:rPr>
          <w:sz w:val="28"/>
          <w:szCs w:val="28"/>
          <w:lang w:val="ru-RU"/>
        </w:rPr>
        <w:t>Брошюры стали очень популярными в этот период, ведь:</w:t>
      </w:r>
    </w:p>
    <w:p>
      <w:pPr>
        <w:numPr>
          <w:ilvl w:val="0"/>
          <w:numId w:val="57"/>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имели низкую стоимость;</w:t>
      </w:r>
    </w:p>
    <w:p>
      <w:pPr>
        <w:numPr>
          <w:ilvl w:val="0"/>
          <w:numId w:val="57"/>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количество выпуска брошюр было неограниченным;</w:t>
      </w:r>
    </w:p>
    <w:p>
      <w:pPr>
        <w:numPr>
          <w:ilvl w:val="0"/>
          <w:numId w:val="57"/>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на брошюрах можно было печатать большое количество информации.</w:t>
      </w:r>
    </w:p>
    <w:p>
      <w:pPr>
        <w:pStyle w:val="18"/>
        <w:shd w:val="clear" w:color="auto" w:fill="FFFFFF"/>
        <w:spacing w:before="0" w:beforeAutospacing="0" w:after="0" w:afterAutospacing="0"/>
        <w:ind w:firstLine="567"/>
        <w:jc w:val="both"/>
        <w:rPr>
          <w:color w:val="0000FF"/>
          <w:sz w:val="28"/>
          <w:szCs w:val="28"/>
          <w:lang w:val="ru-RU"/>
        </w:rPr>
      </w:pPr>
      <w:r>
        <w:rPr>
          <w:sz w:val="28"/>
          <w:szCs w:val="28"/>
          <w:lang w:val="ru-RU"/>
        </w:rPr>
        <w:t>Все эти преимущества сделали брошюры популярнейшим средством распространения информации и стали рычагом для поднятия настоящих революционных восстаний. Вскоре французские власти поняли, насколько опасны брошюры и запретили их выпуск. Это стало причиной их подпольного распространения. Вскоре, даже за пределами Франции, брошюры стали неотъемлемой частью революции.</w:t>
      </w:r>
    </w:p>
    <w:p>
      <w:pPr>
        <w:numPr>
          <w:ilvl w:val="0"/>
          <w:numId w:val="58"/>
        </w:numPr>
        <w:tabs>
          <w:tab w:val="left" w:pos="709"/>
          <w:tab w:val="left" w:pos="851"/>
          <w:tab w:val="left" w:pos="1134"/>
        </w:tabs>
        <w:ind w:left="709" w:leftChars="0" w:firstLine="0" w:firstLineChars="0"/>
        <w:jc w:val="both"/>
        <w:rPr>
          <w:rFonts w:ascii="Times New Roman" w:hAnsi="Times New Roman" w:cs="Times New Roman"/>
          <w:b/>
          <w:i w:val="0"/>
          <w:iCs/>
          <w:sz w:val="28"/>
          <w:szCs w:val="28"/>
        </w:rPr>
      </w:pPr>
      <w:r>
        <w:rPr>
          <w:rFonts w:ascii="Times New Roman" w:hAnsi="Times New Roman" w:cs="Times New Roman"/>
          <w:b/>
          <w:i w:val="0"/>
          <w:iCs/>
          <w:sz w:val="28"/>
          <w:szCs w:val="28"/>
        </w:rPr>
        <w:t>Основные правила по изготовлению брошюр:</w:t>
      </w:r>
    </w:p>
    <w:p>
      <w:pPr>
        <w:pStyle w:val="280"/>
        <w:numPr>
          <w:ilvl w:val="0"/>
          <w:numId w:val="59"/>
        </w:numPr>
        <w:shd w:val="clear" w:color="auto" w:fill="FFFFFF"/>
        <w:suppressAutoHyphens w:val="0"/>
        <w:ind w:left="0"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bCs/>
          <w:kern w:val="0"/>
          <w:sz w:val="28"/>
          <w:szCs w:val="28"/>
          <w:lang w:eastAsia="ru-RU" w:bidi="ar-SA"/>
        </w:rPr>
        <w:t>Правило №1</w:t>
      </w:r>
      <w:r>
        <w:rPr>
          <w:rFonts w:ascii="Times New Roman" w:hAnsi="Times New Roman" w:eastAsia="Times New Roman" w:cs="Times New Roman"/>
          <w:kern w:val="0"/>
          <w:sz w:val="28"/>
          <w:szCs w:val="28"/>
          <w:lang w:eastAsia="ru-RU" w:bidi="ar-SA"/>
        </w:rPr>
        <w:t>. Информация, изложенная в брошюре, должна быть структурирована. Нужно выбрать наиболее ценные сведения и на их базе составить чёткий план.</w:t>
      </w:r>
    </w:p>
    <w:p>
      <w:pPr>
        <w:pStyle w:val="280"/>
        <w:numPr>
          <w:ilvl w:val="0"/>
          <w:numId w:val="59"/>
        </w:numPr>
        <w:shd w:val="clear" w:color="auto" w:fill="FFFFFF"/>
        <w:suppressAutoHyphens w:val="0"/>
        <w:ind w:left="0"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bCs/>
          <w:kern w:val="0"/>
          <w:sz w:val="28"/>
          <w:szCs w:val="28"/>
          <w:lang w:eastAsia="ru-RU" w:bidi="ar-SA"/>
        </w:rPr>
        <w:t>Правило №2</w:t>
      </w:r>
      <w:r>
        <w:rPr>
          <w:rFonts w:ascii="Times New Roman" w:hAnsi="Times New Roman" w:eastAsia="Times New Roman" w:cs="Times New Roman"/>
          <w:kern w:val="0"/>
          <w:sz w:val="28"/>
          <w:szCs w:val="28"/>
          <w:lang w:eastAsia="ru-RU" w:bidi="ar-SA"/>
        </w:rPr>
        <w:t>. Доступность восприятия. При написании текста необходимо учитывать целевую аудиторию и, исходя из этого, использовать ту или иную лексику и стилистические приёмы. Если изготовление брошюры осуществляется для широкой аудитории, в ней не должны употребляться узкоспециальные термины, понятные только профессионалам.</w:t>
      </w:r>
    </w:p>
    <w:p>
      <w:pPr>
        <w:pStyle w:val="280"/>
        <w:numPr>
          <w:ilvl w:val="0"/>
          <w:numId w:val="59"/>
        </w:numPr>
        <w:shd w:val="clear" w:color="auto" w:fill="FFFFFF"/>
        <w:suppressAutoHyphens w:val="0"/>
        <w:ind w:left="0"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bCs/>
          <w:kern w:val="0"/>
          <w:sz w:val="28"/>
          <w:szCs w:val="28"/>
          <w:lang w:eastAsia="ru-RU" w:bidi="ar-SA"/>
        </w:rPr>
        <w:t>Правило №3</w:t>
      </w:r>
      <w:r>
        <w:rPr>
          <w:rFonts w:ascii="Times New Roman" w:hAnsi="Times New Roman" w:eastAsia="Times New Roman" w:cs="Times New Roman"/>
          <w:kern w:val="0"/>
          <w:sz w:val="28"/>
          <w:szCs w:val="28"/>
          <w:lang w:eastAsia="ru-RU" w:bidi="ar-SA"/>
        </w:rPr>
        <w:t>. Акцентирование и доказательность. Главная концепция брошюры должна подчёркиваться всем её содержанием. Текст будет восприниматься легче, если разбить его на разделы, в каждом из которых сделать акцент на основных тезисах.</w:t>
      </w:r>
    </w:p>
    <w:p>
      <w:pPr>
        <w:pStyle w:val="280"/>
        <w:numPr>
          <w:ilvl w:val="0"/>
          <w:numId w:val="59"/>
        </w:numPr>
        <w:shd w:val="clear" w:color="auto" w:fill="FFFFFF"/>
        <w:suppressAutoHyphens w:val="0"/>
        <w:ind w:left="0"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bCs/>
          <w:kern w:val="0"/>
          <w:sz w:val="28"/>
          <w:szCs w:val="28"/>
          <w:lang w:eastAsia="ru-RU" w:bidi="ar-SA"/>
        </w:rPr>
        <w:t>Правило №4</w:t>
      </w:r>
      <w:r>
        <w:rPr>
          <w:rFonts w:ascii="Times New Roman" w:hAnsi="Times New Roman" w:eastAsia="Times New Roman" w:cs="Times New Roman"/>
          <w:kern w:val="0"/>
          <w:sz w:val="28"/>
          <w:szCs w:val="28"/>
          <w:lang w:eastAsia="ru-RU" w:bidi="ar-SA"/>
        </w:rPr>
        <w:t>. Конкретика информации, содержащейся в брошюре. Нужно наполнять текст значимыми сведениями, которые смогут заинтересовать или будут важными для читателей. Избегать мелких несущественных деталей, отвлекающих внимание.</w:t>
      </w:r>
    </w:p>
    <w:p>
      <w:pPr>
        <w:pStyle w:val="280"/>
        <w:numPr>
          <w:ilvl w:val="0"/>
          <w:numId w:val="59"/>
        </w:numPr>
        <w:shd w:val="clear" w:color="auto" w:fill="FFFFFF"/>
        <w:suppressAutoHyphens w:val="0"/>
        <w:ind w:left="0"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bCs/>
          <w:kern w:val="0"/>
          <w:sz w:val="28"/>
          <w:szCs w:val="28"/>
          <w:lang w:eastAsia="ru-RU" w:bidi="ar-SA"/>
        </w:rPr>
        <w:t>Правило №5</w:t>
      </w:r>
      <w:r>
        <w:rPr>
          <w:rFonts w:ascii="Times New Roman" w:hAnsi="Times New Roman" w:eastAsia="Times New Roman" w:cs="Times New Roman"/>
          <w:kern w:val="0"/>
          <w:sz w:val="28"/>
          <w:szCs w:val="28"/>
          <w:lang w:eastAsia="ru-RU" w:bidi="ar-SA"/>
        </w:rPr>
        <w:t>. Красочность и привлекательность. Брошюра ценится не только за включенный в неё информативный материал, но и за приятный внешний вид, за желание взять в руки и внимательно рассмотреть и изучить её. Оформление брошюры должно быть стильным, интересным, но не агрессивным.</w:t>
      </w:r>
    </w:p>
    <w:p>
      <w:pPr>
        <w:pStyle w:val="280"/>
        <w:shd w:val="clear" w:color="auto" w:fill="FFFFFF"/>
        <w:suppressAutoHyphens w:val="0"/>
        <w:ind w:left="0" w:firstLine="567"/>
        <w:jc w:val="both"/>
        <w:rPr>
          <w:rFonts w:ascii="Times New Roman" w:hAnsi="Times New Roman" w:eastAsia="Times New Roman" w:cs="Times New Roman"/>
          <w:kern w:val="0"/>
          <w:sz w:val="28"/>
          <w:szCs w:val="28"/>
          <w:lang w:eastAsia="ru-RU" w:bidi="ar-SA"/>
        </w:rPr>
      </w:pPr>
      <w:r>
        <w:rPr>
          <w:rFonts w:ascii="Times New Roman" w:hAnsi="Times New Roman" w:cs="Times New Roman"/>
          <w:sz w:val="28"/>
          <w:szCs w:val="28"/>
          <w:shd w:val="clear" w:color="auto" w:fill="FFFFFF"/>
        </w:rPr>
        <w:t>Завершающий этап допечатной подготовки – создание оригинал-макета с уч</w:t>
      </w:r>
      <w:r>
        <w:rPr>
          <w:rFonts w:ascii="Times New Roman" w:hAnsi="Times New Roman" w:cs="Times New Roman"/>
          <w:sz w:val="28"/>
          <w:szCs w:val="28"/>
          <w:shd w:val="clear" w:color="auto" w:fill="FFFFFF"/>
          <w:lang w:val="ru-RU"/>
        </w:rPr>
        <w:t>ё</w:t>
      </w:r>
      <w:r>
        <w:rPr>
          <w:rFonts w:ascii="Times New Roman" w:hAnsi="Times New Roman" w:cs="Times New Roman"/>
          <w:sz w:val="28"/>
          <w:szCs w:val="28"/>
          <w:shd w:val="clear" w:color="auto" w:fill="FFFFFF"/>
        </w:rPr>
        <w:t>том всех перечисленных правил.</w:t>
      </w:r>
    </w:p>
    <w:p>
      <w:pPr>
        <w:pStyle w:val="274"/>
        <w:tabs>
          <w:tab w:val="left" w:pos="1134"/>
        </w:tabs>
        <w:ind w:left="567"/>
        <w:jc w:val="both"/>
        <w:rPr>
          <w:rFonts w:ascii="Times New Roman" w:hAnsi="Times New Roman" w:cs="Times New Roman"/>
          <w:b/>
          <w:sz w:val="28"/>
          <w:szCs w:val="28"/>
        </w:rPr>
      </w:pPr>
    </w:p>
    <w:p>
      <w:pPr>
        <w:pStyle w:val="274"/>
        <w:tabs>
          <w:tab w:val="left" w:pos="1134"/>
        </w:tabs>
        <w:ind w:left="567"/>
        <w:jc w:val="both"/>
        <w:rPr>
          <w:rFonts w:ascii="Times New Roman" w:hAnsi="Times New Roman" w:cs="Times New Roman"/>
          <w:b/>
          <w:sz w:val="28"/>
          <w:szCs w:val="28"/>
        </w:rPr>
      </w:pPr>
      <w:r>
        <w:rPr>
          <w:rFonts w:hint="default" w:ascii="Times New Roman" w:hAnsi="Times New Roman" w:cs="Times New Roman"/>
          <w:b/>
          <w:i w:val="0"/>
          <w:iCs/>
          <w:sz w:val="28"/>
          <w:szCs w:val="28"/>
          <w:lang w:val="ru-RU"/>
        </w:rPr>
        <w:t>2</w:t>
      </w:r>
      <w:r>
        <w:rPr>
          <w:rFonts w:ascii="Times New Roman" w:hAnsi="Times New Roman" w:cs="Times New Roman"/>
          <w:b/>
          <w:i/>
          <w:sz w:val="28"/>
          <w:szCs w:val="28"/>
        </w:rPr>
        <w:t xml:space="preserve">. </w:t>
      </w:r>
      <w:r>
        <w:rPr>
          <w:rFonts w:ascii="Times New Roman" w:hAnsi="Times New Roman" w:cs="Times New Roman"/>
          <w:b/>
          <w:sz w:val="28"/>
          <w:szCs w:val="28"/>
        </w:rPr>
        <w:t>Основные требования к оформлению</w:t>
      </w:r>
    </w:p>
    <w:p>
      <w:pPr>
        <w:pStyle w:val="274"/>
        <w:tabs>
          <w:tab w:val="left" w:pos="851"/>
        </w:tabs>
        <w:ind w:firstLine="567"/>
        <w:jc w:val="both"/>
        <w:rPr>
          <w:color w:val="555555"/>
          <w:sz w:val="27"/>
          <w:szCs w:val="27"/>
          <w:shd w:val="clear" w:color="auto" w:fill="FFFFFF"/>
        </w:rPr>
      </w:pPr>
      <w:r>
        <w:rPr>
          <w:rFonts w:ascii="Times New Roman" w:hAnsi="Times New Roman" w:cs="Times New Roman"/>
          <w:sz w:val="28"/>
          <w:szCs w:val="28"/>
          <w:shd w:val="clear" w:color="auto" w:fill="FFFFFF"/>
        </w:rPr>
        <w:t>В брошюре обложка выполняет функцию не столько защиты издания от механических повреждений, сколько функцию титульного листа, несущего основную информацию о сборнике, поэтому может быть выполнена как из плотного материала, так и из обычного листа бумаги.</w:t>
      </w:r>
      <w:r>
        <w:rPr>
          <w:color w:val="555555"/>
          <w:sz w:val="27"/>
          <w:szCs w:val="27"/>
          <w:shd w:val="clear" w:color="auto" w:fill="FFFFFF"/>
        </w:rPr>
        <w:t xml:space="preserve"> </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Страницы соединяются ниткой, скрепкой, пружиной или склеиванием. Отсюда и название (от французского слова </w:t>
      </w:r>
      <w:r>
        <w:rPr>
          <w:rFonts w:ascii="Times New Roman" w:hAnsi="Times New Roman" w:cs="Times New Roman"/>
          <w:i/>
          <w:sz w:val="28"/>
          <w:szCs w:val="28"/>
        </w:rPr>
        <w:t>brochure</w:t>
      </w:r>
      <w:r>
        <w:rPr>
          <w:rFonts w:ascii="Times New Roman" w:hAnsi="Times New Roman" w:cs="Times New Roman"/>
          <w:sz w:val="28"/>
          <w:szCs w:val="28"/>
        </w:rPr>
        <w:t xml:space="preserve">, что означает </w:t>
      </w:r>
      <w:r>
        <w:rPr>
          <w:rFonts w:ascii="Times New Roman" w:hAnsi="Times New Roman" w:cs="Times New Roman"/>
          <w:i/>
          <w:sz w:val="28"/>
          <w:szCs w:val="28"/>
        </w:rPr>
        <w:t>«сшивать»</w:t>
      </w:r>
      <w:r>
        <w:rPr>
          <w:rFonts w:ascii="Times New Roman" w:hAnsi="Times New Roman" w:cs="Times New Roman"/>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В виде брошюры могут издаваться сборники методических разработок, программы мероприятий и т.д.</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Все страницы брошюры могут быть пронумерованы арабскими цифрами в нижней части по центру с использованием «сквозной нумерации». Титульный лист включается в общую нумерацию, но номер на нем не проставляется. Желательно, чтобы все статьи отдельных авторов или по отдельной теме печатались в брошюре с новой страницы, текст должен печататься шрифтом Times New Roman, кегль 14 через одинарный межстрочный интервал. Верхняя и нижняя границы текстового поля должны составлять 2 см, левая граница – 3 см, правая – 1 см. Первая строка абзаца начинается на расстоянии 1,25 см от левой границы текстового поля.</w:t>
      </w:r>
    </w:p>
    <w:p>
      <w:pPr>
        <w:tabs>
          <w:tab w:val="left" w:pos="851"/>
        </w:tabs>
        <w:ind w:firstLine="567"/>
        <w:jc w:val="both"/>
        <w:rPr>
          <w:rFonts w:ascii="Times New Roman" w:hAnsi="Times New Roman" w:cs="Times New Roman"/>
          <w:b/>
          <w:i/>
          <w:sz w:val="28"/>
          <w:szCs w:val="28"/>
        </w:rPr>
      </w:pPr>
      <w:r>
        <w:rPr>
          <w:rFonts w:ascii="Times New Roman" w:hAnsi="Times New Roman" w:cs="Times New Roman"/>
          <w:sz w:val="28"/>
          <w:szCs w:val="28"/>
        </w:rPr>
        <w:t xml:space="preserve">В печатных брошюрах данные автора впечатываются с указанием ФИО студента, группы, курса и года выпуска. </w:t>
      </w:r>
    </w:p>
    <w:p>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Брошюры, созданные в художественном стиле, подписываются вручную с указанием этих же данных.</w:t>
      </w:r>
    </w:p>
    <w:p>
      <w:pPr>
        <w:tabs>
          <w:tab w:val="left" w:pos="851"/>
        </w:tabs>
        <w:ind w:firstLine="567"/>
        <w:jc w:val="both"/>
        <w:rPr>
          <w:rFonts w:ascii="Times New Roman" w:hAnsi="Times New Roman" w:cs="Times New Roman"/>
          <w:sz w:val="28"/>
          <w:szCs w:val="28"/>
        </w:rPr>
      </w:pPr>
    </w:p>
    <w:p>
      <w:pPr>
        <w:pStyle w:val="280"/>
        <w:numPr>
          <w:ilvl w:val="0"/>
          <w:numId w:val="0"/>
        </w:numPr>
        <w:tabs>
          <w:tab w:val="left" w:pos="1134"/>
        </w:tabs>
        <w:ind w:left="709" w:leftChars="0"/>
        <w:jc w:val="both"/>
        <w:rPr>
          <w:rFonts w:hint="default" w:ascii="Times New Roman" w:hAnsi="Times New Roman" w:eastAsia="Times New Roman" w:cs="Times New Roman"/>
          <w:b/>
          <w:bCs/>
          <w:iCs/>
          <w:color w:val="000000"/>
          <w:sz w:val="28"/>
          <w:szCs w:val="28"/>
          <w:shd w:val="clear" w:color="auto" w:fill="FFFFFF"/>
          <w:lang w:val="en-US" w:eastAsia="ru-RU"/>
        </w:rPr>
      </w:pPr>
      <w:r>
        <w:rPr>
          <w:rFonts w:hint="default" w:ascii="Times New Roman" w:hAnsi="Times New Roman" w:eastAsia="Times New Roman" w:cs="Times New Roman"/>
          <w:b/>
          <w:bCs/>
          <w:iCs/>
          <w:color w:val="000000"/>
          <w:sz w:val="28"/>
          <w:szCs w:val="28"/>
          <w:shd w:val="clear" w:color="auto" w:fill="FFFFFF"/>
          <w:lang w:val="en-US" w:eastAsia="ru-RU"/>
        </w:rPr>
        <w:t xml:space="preserve">3. </w:t>
      </w:r>
      <w:r>
        <w:rPr>
          <w:rFonts w:ascii="Times New Roman" w:hAnsi="Times New Roman" w:eastAsia="Times New Roman" w:cs="Times New Roman"/>
          <w:b/>
          <w:bCs/>
          <w:iCs/>
          <w:color w:val="000000"/>
          <w:sz w:val="28"/>
          <w:szCs w:val="28"/>
          <w:shd w:val="clear" w:color="auto" w:fill="FFFFFF"/>
          <w:lang w:eastAsia="ru-RU"/>
        </w:rPr>
        <w:t>Типичные ошибки при создании брошюр</w:t>
      </w:r>
    </w:p>
    <w:p>
      <w:pPr>
        <w:pStyle w:val="280"/>
        <w:numPr>
          <w:ilvl w:val="0"/>
          <w:numId w:val="60"/>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Нелогичная последовательность содержания.</w:t>
      </w:r>
    </w:p>
    <w:p>
      <w:pPr>
        <w:pStyle w:val="280"/>
        <w:numPr>
          <w:ilvl w:val="0"/>
          <w:numId w:val="60"/>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Наличие чрезмерного количества текста.</w:t>
      </w:r>
    </w:p>
    <w:p>
      <w:pPr>
        <w:pStyle w:val="280"/>
        <w:numPr>
          <w:ilvl w:val="0"/>
          <w:numId w:val="60"/>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Не продуманное скрепление листов.</w:t>
      </w:r>
    </w:p>
    <w:p>
      <w:pPr>
        <w:pStyle w:val="280"/>
        <w:numPr>
          <w:ilvl w:val="0"/>
          <w:numId w:val="60"/>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эмблем («кресты», «змеи» и др.).</w:t>
      </w:r>
    </w:p>
    <w:p>
      <w:pPr>
        <w:pStyle w:val="280"/>
        <w:numPr>
          <w:ilvl w:val="0"/>
          <w:numId w:val="60"/>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Недостаточное количество листов.</w:t>
      </w:r>
    </w:p>
    <w:p>
      <w:pPr>
        <w:pStyle w:val="275"/>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Недобросовестное заимствование</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Ошибки в правописании и наличие опечаток.</w:t>
      </w:r>
    </w:p>
    <w:p>
      <w:pPr>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Негативное оформление работы.</w:t>
      </w:r>
    </w:p>
    <w:p>
      <w:pPr>
        <w:numPr>
          <w:ilvl w:val="0"/>
          <w:numId w:val="47"/>
        </w:numPr>
        <w:tabs>
          <w:tab w:val="left" w:pos="0"/>
          <w:tab w:val="left" w:pos="567"/>
          <w:tab w:val="left" w:pos="851"/>
        </w:tabs>
        <w:ind w:hanging="72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Несоответствие изложенного материала целевой аудитории.</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Слияния фона и текста.</w:t>
      </w:r>
    </w:p>
    <w:p>
      <w:pPr>
        <w:numPr>
          <w:ilvl w:val="0"/>
          <w:numId w:val="47"/>
        </w:numPr>
        <w:shd w:val="clear" w:color="auto" w:fill="FFFFFF"/>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cs="Times New Roman"/>
          <w:sz w:val="28"/>
          <w:szCs w:val="28"/>
        </w:rPr>
        <w:t>Нарушение оформления.</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«Ядовитый» фон, текст.</w:t>
      </w:r>
    </w:p>
    <w:p>
      <w:pPr>
        <w:pStyle w:val="275"/>
        <w:numPr>
          <w:ilvl w:val="0"/>
          <w:numId w:val="47"/>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Недостоверные данные.</w:t>
      </w:r>
    </w:p>
    <w:p>
      <w:pPr>
        <w:pStyle w:val="280"/>
        <w:numPr>
          <w:ilvl w:val="0"/>
          <w:numId w:val="54"/>
        </w:numPr>
        <w:shd w:val="clear" w:color="auto" w:fill="FFFFFF"/>
        <w:tabs>
          <w:tab w:val="left" w:pos="0"/>
          <w:tab w:val="left" w:pos="567"/>
          <w:tab w:val="left" w:pos="851"/>
        </w:tabs>
        <w:ind w:hanging="720"/>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Крупный или мелкий (нечитаемый) текст и фрагменты.</w:t>
      </w:r>
    </w:p>
    <w:p>
      <w:pPr>
        <w:numPr>
          <w:ilvl w:val="0"/>
          <w:numId w:val="26"/>
        </w:numPr>
        <w:shd w:val="clear" w:color="auto" w:fill="FFFFFF"/>
        <w:tabs>
          <w:tab w:val="left" w:pos="0"/>
          <w:tab w:val="left" w:pos="567"/>
          <w:tab w:val="left" w:pos="851"/>
        </w:tabs>
        <w:ind w:hanging="72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работы.</w:t>
      </w:r>
    </w:p>
    <w:p>
      <w:pPr>
        <w:pStyle w:val="275"/>
        <w:numPr>
          <w:ilvl w:val="0"/>
          <w:numId w:val="26"/>
        </w:numPr>
        <w:tabs>
          <w:tab w:val="left" w:pos="0"/>
          <w:tab w:val="left" w:pos="567"/>
          <w:tab w:val="left" w:pos="851"/>
          <w:tab w:val="clear" w:pos="720"/>
        </w:tabs>
        <w:ind w:left="2" w:hanging="2"/>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w:t>
      </w:r>
    </w:p>
    <w:p>
      <w:pPr>
        <w:suppressAutoHyphens w:val="0"/>
        <w:rPr>
          <w:rFonts w:ascii="Times New Roman" w:hAnsi="Times New Roman" w:cs="Times New Roman"/>
          <w:b/>
          <w:sz w:val="28"/>
          <w:szCs w:val="28"/>
        </w:rPr>
      </w:pPr>
    </w:p>
    <w:p>
      <w:pPr>
        <w:suppressAutoHyphens w:val="0"/>
        <w:rPr>
          <w:rFonts w:ascii="Times New Roman" w:hAnsi="Times New Roman" w:cs="Times New Roman"/>
          <w:b/>
          <w:sz w:val="28"/>
          <w:szCs w:val="28"/>
        </w:rPr>
      </w:pPr>
    </w:p>
    <w:p>
      <w:pPr>
        <w:suppressAutoHyphens w:val="0"/>
        <w:rPr>
          <w:rFonts w:ascii="Times New Roman" w:hAnsi="Times New Roman" w:cs="Times New Roman"/>
          <w:b/>
          <w:sz w:val="28"/>
          <w:szCs w:val="28"/>
        </w:rPr>
      </w:pPr>
      <w:r>
        <w:rPr>
          <w:rFonts w:ascii="Times New Roman" w:hAnsi="Times New Roman" w:cs="Times New Roman"/>
          <w:b/>
          <w:sz w:val="28"/>
          <w:szCs w:val="28"/>
        </w:rPr>
        <w:br w:type="page"/>
      </w:r>
    </w:p>
    <w:p>
      <w:pPr>
        <w:pStyle w:val="274"/>
        <w:numPr>
          <w:ilvl w:val="0"/>
          <w:numId w:val="0"/>
        </w:numPr>
        <w:tabs>
          <w:tab w:val="left" w:pos="851"/>
        </w:tabs>
        <w:ind w:leftChars="0"/>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en-US"/>
        </w:rPr>
        <w:t>IX</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Малые формы печатных информационно-образовательных материалов</w:t>
      </w:r>
    </w:p>
    <w:p>
      <w:pPr>
        <w:pStyle w:val="274"/>
        <w:tabs>
          <w:tab w:val="left" w:pos="851"/>
        </w:tabs>
        <w:ind w:firstLine="567"/>
        <w:jc w:val="center"/>
        <w:rPr>
          <w:rFonts w:ascii="Times New Roman" w:hAnsi="Times New Roman" w:cs="Times New Roman"/>
          <w:b/>
          <w:sz w:val="28"/>
          <w:szCs w:val="28"/>
        </w:rPr>
      </w:pPr>
    </w:p>
    <w:p>
      <w:pPr>
        <w:pStyle w:val="274"/>
        <w:tabs>
          <w:tab w:val="left" w:pos="851"/>
        </w:tabs>
        <w:ind w:firstLine="567"/>
        <w:jc w:val="both"/>
        <w:rPr>
          <w:rFonts w:ascii="Times New Roman" w:hAnsi="Times New Roman" w:cs="Times New Roman"/>
          <w:b/>
          <w:sz w:val="28"/>
          <w:szCs w:val="28"/>
        </w:rPr>
      </w:pPr>
      <w:r>
        <w:rPr>
          <w:rFonts w:ascii="Times New Roman" w:hAnsi="Times New Roman" w:cs="Times New Roman"/>
          <w:b/>
          <w:sz w:val="28"/>
          <w:szCs w:val="28"/>
        </w:rPr>
        <w:t>Требования к созданию и типичные ошибки</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b/>
          <w:i/>
          <w:sz w:val="28"/>
          <w:szCs w:val="28"/>
        </w:rPr>
        <w:t>Календари, открытки, закладки, наклейки, листовки</w:t>
      </w:r>
      <w:r>
        <w:rPr>
          <w:rFonts w:ascii="Times New Roman" w:hAnsi="Times New Roman" w:cs="Times New Roman"/>
          <w:sz w:val="28"/>
          <w:szCs w:val="28"/>
        </w:rPr>
        <w:t xml:space="preserve"> – это так называемые малые формы печатных информационно-образовательных материалов. Характерной их особенностью является способность информировать по одному вопросу, одной теме.</w:t>
      </w:r>
    </w:p>
    <w:p>
      <w:pPr>
        <w:pStyle w:val="274"/>
        <w:tabs>
          <w:tab w:val="left" w:pos="851"/>
        </w:tabs>
        <w:ind w:firstLine="567"/>
        <w:jc w:val="both"/>
        <w:rPr>
          <w:rFonts w:ascii="Times New Roman" w:hAnsi="Times New Roman" w:cs="Times New Roman"/>
          <w:b/>
          <w:sz w:val="28"/>
          <w:szCs w:val="28"/>
          <w:u w:val="single"/>
        </w:rPr>
      </w:pPr>
    </w:p>
    <w:p>
      <w:pPr>
        <w:pStyle w:val="274"/>
        <w:tabs>
          <w:tab w:val="left" w:pos="851"/>
        </w:tabs>
        <w:ind w:firstLine="567"/>
        <w:jc w:val="both"/>
        <w:rPr>
          <w:rFonts w:ascii="Times New Roman" w:hAnsi="Times New Roman" w:cs="Times New Roman"/>
          <w:b/>
          <w:i/>
          <w:sz w:val="28"/>
          <w:szCs w:val="28"/>
        </w:rPr>
      </w:pPr>
      <w:r>
        <w:rPr>
          <w:rFonts w:ascii="Times New Roman" w:hAnsi="Times New Roman" w:cs="Times New Roman"/>
          <w:b/>
          <w:sz w:val="28"/>
          <w:szCs w:val="28"/>
        </w:rPr>
        <w:t>1. Календарь.</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Календари отличаются разнообразием форматов и вариантов использования. Компактные календари всегда можно иметь при себе.</w:t>
      </w:r>
    </w:p>
    <w:p>
      <w:pPr>
        <w:pStyle w:val="274"/>
        <w:tabs>
          <w:tab w:val="left" w:pos="851"/>
        </w:tabs>
        <w:ind w:firstLine="567"/>
        <w:jc w:val="both"/>
        <w:rPr>
          <w:rFonts w:hint="default"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rPr>
        <w:t>Календарь</w:t>
      </w:r>
      <w:r>
        <w:rPr>
          <w:rFonts w:ascii="Times New Roman" w:hAnsi="Times New Roman" w:cs="Times New Roman"/>
          <w:sz w:val="28"/>
          <w:szCs w:val="28"/>
          <w:shd w:val="clear" w:color="auto" w:fill="FFFFFF"/>
        </w:rPr>
        <w:t xml:space="preserve"> (</w:t>
      </w:r>
      <w:r>
        <w:fldChar w:fldCharType="begin"/>
      </w:r>
      <w:r>
        <w:instrText xml:space="preserve"> HYPERLINK "https://ru.wikipedia.org/wiki/%D0%9B%D0%B0%D1%82%D0%B8%D0%BD%D1%81%D0%BA%D0%B8%D0%B9_%D1%8F%D0%B7%D1%8B%D0%BA" \o "Латинский язык" </w:instrText>
      </w:r>
      <w:r>
        <w:fldChar w:fldCharType="separate"/>
      </w:r>
      <w:r>
        <w:rPr>
          <w:rStyle w:val="13"/>
          <w:rFonts w:ascii="Times New Roman" w:hAnsi="Times New Roman" w:cs="Times New Roman"/>
          <w:color w:val="auto"/>
          <w:sz w:val="28"/>
          <w:szCs w:val="28"/>
          <w:u w:val="none"/>
          <w:shd w:val="clear" w:color="auto" w:fill="FFFFFF"/>
        </w:rPr>
        <w:t>лат.</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lang w:val="zh-CN"/>
        </w:rPr>
        <w:t>Calendariu</w:t>
      </w:r>
      <w:r>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 xml:space="preserve">— долговая книжка: в </w:t>
      </w:r>
      <w:r>
        <w:fldChar w:fldCharType="begin"/>
      </w:r>
      <w:r>
        <w:instrText xml:space="preserve"> HYPERLINK "https://ru.wikipedia.org/wiki/%D0%94%D1%80%D0%B5%D0%B2%D0%BD%D0%B8%D0%B9_%D0%A0%D0%B8%D0%BC" \o "Древний Рим" </w:instrText>
      </w:r>
      <w:r>
        <w:fldChar w:fldCharType="separate"/>
      </w:r>
      <w:r>
        <w:rPr>
          <w:rStyle w:val="13"/>
          <w:rFonts w:ascii="Times New Roman" w:hAnsi="Times New Roman" w:cs="Times New Roman"/>
          <w:color w:val="auto"/>
          <w:sz w:val="28"/>
          <w:szCs w:val="28"/>
          <w:u w:val="none"/>
          <w:shd w:val="clear" w:color="auto" w:fill="FFFFFF"/>
        </w:rPr>
        <w:t>Древнем Риме</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должники платили проценты в дни </w:t>
      </w:r>
      <w:r>
        <w:fldChar w:fldCharType="begin"/>
      </w:r>
      <w:r>
        <w:instrText xml:space="preserve"> HYPERLINK "https://ru.wikipedia.org/wiki/%D0%9A%D0%B0%D0%BB%D0%B5%D0%BD%D0%B4%D1%8B" \o "Календы" </w:instrText>
      </w:r>
      <w:r>
        <w:fldChar w:fldCharType="separate"/>
      </w:r>
      <w:r>
        <w:rPr>
          <w:rStyle w:val="13"/>
          <w:rFonts w:ascii="Times New Roman" w:hAnsi="Times New Roman" w:cs="Times New Roman"/>
          <w:color w:val="auto"/>
          <w:sz w:val="28"/>
          <w:szCs w:val="28"/>
          <w:u w:val="none"/>
          <w:shd w:val="clear" w:color="auto" w:fill="FFFFFF"/>
        </w:rPr>
        <w:t>календ</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первых чисел месяца) — </w:t>
      </w:r>
      <w:r>
        <w:fldChar w:fldCharType="begin"/>
      </w:r>
      <w:r>
        <w:instrText xml:space="preserve"> HYPERLINK "https://ru.wikipedia.org/wiki/%D0%A1%D0%B8%D1%81%D1%82%D0%B5%D0%BC%D0%B0_%D1%81%D1%87%D0%B8%D1%81%D0%BB%D0%B5%D0%BD%D0%B8%D1%8F" \o "Система счисления" </w:instrText>
      </w:r>
      <w:r>
        <w:fldChar w:fldCharType="separate"/>
      </w:r>
      <w:r>
        <w:rPr>
          <w:rStyle w:val="13"/>
          <w:rFonts w:ascii="Times New Roman" w:hAnsi="Times New Roman" w:cs="Times New Roman"/>
          <w:color w:val="auto"/>
          <w:sz w:val="28"/>
          <w:szCs w:val="28"/>
          <w:u w:val="none"/>
          <w:shd w:val="clear" w:color="auto" w:fill="FFFFFF"/>
        </w:rPr>
        <w:t>система счисления</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больших промежутков времени, основанная на периодичности движения небесных тел: </w:t>
      </w:r>
      <w:r>
        <w:fldChar w:fldCharType="begin"/>
      </w:r>
      <w:r>
        <w:instrText xml:space="preserve"> HYPERLINK "https://ru.wikipedia.org/wiki/%D0%A1%D0%BE%D0%BB%D0%BD%D1%86%D0%B5" \o "Солнце" </w:instrText>
      </w:r>
      <w:r>
        <w:fldChar w:fldCharType="separate"/>
      </w:r>
      <w:r>
        <w:rPr>
          <w:rStyle w:val="13"/>
          <w:rFonts w:ascii="Times New Roman" w:hAnsi="Times New Roman" w:cs="Times New Roman"/>
          <w:color w:val="auto"/>
          <w:sz w:val="28"/>
          <w:szCs w:val="28"/>
          <w:u w:val="none"/>
          <w:shd w:val="clear" w:color="auto" w:fill="FFFFFF"/>
        </w:rPr>
        <w:t>Солнца</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 в </w:t>
      </w:r>
      <w:r>
        <w:fldChar w:fldCharType="begin"/>
      </w:r>
      <w:r>
        <w:instrText xml:space="preserve"> HYPERLINK "https://ru.wikipedia.org/wiki/%D0%A1%D0%BE%D0%BB%D0%BD%D0%B5%D1%87%D0%BD%D1%8B%D0%B9_%D0%BA%D0%B0%D0%BB%D0%B5%D0%BD%D0%B4%D0%B0%D1%80%D1%8C" \o "Солнечный календарь" </w:instrText>
      </w:r>
      <w:r>
        <w:fldChar w:fldCharType="separate"/>
      </w:r>
      <w:r>
        <w:rPr>
          <w:rStyle w:val="13"/>
          <w:rFonts w:ascii="Times New Roman" w:hAnsi="Times New Roman" w:cs="Times New Roman"/>
          <w:color w:val="auto"/>
          <w:sz w:val="28"/>
          <w:szCs w:val="28"/>
          <w:u w:val="none"/>
          <w:shd w:val="clear" w:color="auto" w:fill="FFFFFF"/>
        </w:rPr>
        <w:t>солнечных календарях</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w:t>
      </w:r>
      <w:r>
        <w:fldChar w:fldCharType="begin"/>
      </w:r>
      <w:r>
        <w:instrText xml:space="preserve"> HYPERLINK "https://ru.wikipedia.org/wiki/%D0%9B%D1%83%D0%BD%D0%B0" \o "Луна" </w:instrText>
      </w:r>
      <w:r>
        <w:fldChar w:fldCharType="separate"/>
      </w:r>
      <w:r>
        <w:rPr>
          <w:rStyle w:val="13"/>
          <w:rFonts w:ascii="Times New Roman" w:hAnsi="Times New Roman" w:cs="Times New Roman"/>
          <w:color w:val="auto"/>
          <w:sz w:val="28"/>
          <w:szCs w:val="28"/>
          <w:u w:val="none"/>
          <w:shd w:val="clear" w:color="auto" w:fill="FFFFFF"/>
        </w:rPr>
        <w:t>Луны</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 в </w:t>
      </w:r>
      <w:r>
        <w:fldChar w:fldCharType="begin"/>
      </w:r>
      <w:r>
        <w:instrText xml:space="preserve"> HYPERLINK "https://ru.wikipedia.org/wiki/%D0%9B%D1%83%D0%BD%D0%BD%D1%8B%D0%B9_%D0%BA%D0%B0%D0%BB%D0%B5%D0%BD%D0%B4%D0%B0%D1%80%D1%8C" \o "Лунный календарь" </w:instrText>
      </w:r>
      <w:r>
        <w:fldChar w:fldCharType="separate"/>
      </w:r>
      <w:r>
        <w:rPr>
          <w:rStyle w:val="13"/>
          <w:rFonts w:ascii="Times New Roman" w:hAnsi="Times New Roman" w:cs="Times New Roman"/>
          <w:color w:val="auto"/>
          <w:sz w:val="28"/>
          <w:szCs w:val="28"/>
          <w:u w:val="none"/>
          <w:shd w:val="clear" w:color="auto" w:fill="FFFFFF"/>
        </w:rPr>
        <w:t>лунных календарях</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и одновременно Солнца и Луны в </w:t>
      </w:r>
      <w:r>
        <w:fldChar w:fldCharType="begin"/>
      </w:r>
      <w:r>
        <w:instrText xml:space="preserve"> HYPERLINK "https://ru.wikipedia.org/wiki/%D0%9B%D1%83%D0%BD%D0%BD%D0%BE-%D1%81%D0%BE%D0%BB%D0%BD%D0%B5%D1%87%D0%BD%D1%8B%D0%B9_%D0%BA%D0%B0%D0%BB%D0%B5%D0%BD%D0%B4%D0%B0%D1%80%D1%8C" \o "Лунно-солнечный календарь" </w:instrText>
      </w:r>
      <w:r>
        <w:fldChar w:fldCharType="separate"/>
      </w:r>
      <w:r>
        <w:rPr>
          <w:rStyle w:val="13"/>
          <w:rFonts w:ascii="Times New Roman" w:hAnsi="Times New Roman" w:cs="Times New Roman"/>
          <w:color w:val="auto"/>
          <w:sz w:val="28"/>
          <w:szCs w:val="28"/>
          <w:u w:val="none"/>
          <w:shd w:val="clear" w:color="auto" w:fill="FFFFFF"/>
        </w:rPr>
        <w:t>лунно-солнечных календарях</w:t>
      </w:r>
      <w:r>
        <w:rPr>
          <w:rStyle w:val="13"/>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Также календарём называется список дней года с разделением на недели и месяцы и обозначением праздников и периодическое справочное издание с последовательным перечнем дней, недель, месяцев данного года, а также другими сведениями различного характера</w:t>
      </w:r>
      <w:r>
        <w:rPr>
          <w:rFonts w:hint="default" w:ascii="Times New Roman" w:hAnsi="Times New Roman" w:cs="Times New Roman"/>
          <w:sz w:val="28"/>
          <w:szCs w:val="28"/>
          <w:shd w:val="clear" w:color="auto" w:fill="FFFFFF"/>
          <w:lang w:val="ru-RU"/>
        </w:rPr>
        <w:t>.</w:t>
      </w:r>
    </w:p>
    <w:p>
      <w:pPr>
        <w:pStyle w:val="274"/>
        <w:tabs>
          <w:tab w:val="left" w:pos="851"/>
        </w:tabs>
        <w:ind w:left="567"/>
        <w:jc w:val="both"/>
        <w:rPr>
          <w:rFonts w:ascii="Times New Roman" w:hAnsi="Times New Roman" w:cs="Times New Roman"/>
          <w:sz w:val="28"/>
          <w:szCs w:val="28"/>
        </w:rPr>
      </w:pPr>
      <w:r>
        <w:rPr>
          <w:rFonts w:ascii="Times New Roman" w:hAnsi="Times New Roman" w:cs="Times New Roman"/>
          <w:b/>
          <w:bCs/>
          <w:iCs/>
          <w:sz w:val="28"/>
          <w:szCs w:val="28"/>
        </w:rPr>
        <w:t>Виды календарей:</w:t>
      </w:r>
    </w:p>
    <w:p>
      <w:pPr>
        <w:pStyle w:val="274"/>
        <w:numPr>
          <w:ilvl w:val="6"/>
          <w:numId w:val="10"/>
        </w:numPr>
        <w:tabs>
          <w:tab w:val="left" w:pos="567"/>
          <w:tab w:val="left" w:pos="851"/>
        </w:tabs>
        <w:ind w:hanging="8508"/>
        <w:jc w:val="both"/>
        <w:rPr>
          <w:rFonts w:ascii="Times New Roman" w:hAnsi="Times New Roman" w:cs="Times New Roman"/>
          <w:b/>
          <w:bCs/>
          <w:i/>
          <w:iCs/>
          <w:sz w:val="28"/>
          <w:szCs w:val="28"/>
        </w:rPr>
      </w:pPr>
      <w:r>
        <w:rPr>
          <w:rFonts w:ascii="Times New Roman" w:hAnsi="Times New Roman" w:cs="Times New Roman"/>
          <w:b/>
          <w:bCs/>
          <w:i/>
          <w:iCs/>
          <w:sz w:val="28"/>
          <w:szCs w:val="28"/>
        </w:rPr>
        <w:t>В зависимости от срока:</w:t>
      </w:r>
    </w:p>
    <w:p>
      <w:pPr>
        <w:pStyle w:val="274"/>
        <w:numPr>
          <w:ilvl w:val="0"/>
          <w:numId w:val="61"/>
        </w:numPr>
        <w:tabs>
          <w:tab w:val="left" w:pos="567"/>
          <w:tab w:val="left" w:pos="851"/>
        </w:tabs>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Ежедневные календари (отрывные).</w:t>
      </w:r>
    </w:p>
    <w:p>
      <w:pPr>
        <w:pStyle w:val="274"/>
        <w:numPr>
          <w:ilvl w:val="0"/>
          <w:numId w:val="61"/>
        </w:numPr>
        <w:tabs>
          <w:tab w:val="left" w:pos="567"/>
          <w:tab w:val="left" w:pos="851"/>
        </w:tabs>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Месячные календари (чаще всего их делают перекидными настольными, но возможен вариант изготовления перекидного настенного календаря с разбивкой по месяцам в виде «домика»).</w:t>
      </w:r>
    </w:p>
    <w:p>
      <w:pPr>
        <w:pStyle w:val="274"/>
        <w:numPr>
          <w:ilvl w:val="0"/>
          <w:numId w:val="61"/>
        </w:numPr>
        <w:tabs>
          <w:tab w:val="left" w:pos="567"/>
          <w:tab w:val="left" w:pos="851"/>
        </w:tabs>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Квартальные (могут быть как настенными, так и настольными, на одной странице сразу печатается календарь на три месяца).</w:t>
      </w:r>
    </w:p>
    <w:p>
      <w:pPr>
        <w:pStyle w:val="274"/>
        <w:numPr>
          <w:ilvl w:val="0"/>
          <w:numId w:val="61"/>
        </w:numPr>
        <w:tabs>
          <w:tab w:val="left" w:pos="567"/>
          <w:tab w:val="left" w:pos="851"/>
        </w:tabs>
        <w:ind w:left="567" w:firstLine="0"/>
        <w:jc w:val="both"/>
        <w:rPr>
          <w:rFonts w:ascii="Times New Roman" w:hAnsi="Times New Roman" w:cs="Times New Roman"/>
          <w:b/>
          <w:i/>
          <w:sz w:val="28"/>
          <w:szCs w:val="28"/>
        </w:rPr>
      </w:pPr>
      <w:r>
        <w:rPr>
          <w:rFonts w:ascii="Times New Roman" w:hAnsi="Times New Roman" w:cs="Times New Roman"/>
          <w:sz w:val="28"/>
          <w:szCs w:val="28"/>
          <w:shd w:val="clear" w:color="auto" w:fill="FFFFFF"/>
        </w:rPr>
        <w:t>Годовые (чаще всего их делают настольными).</w:t>
      </w:r>
      <w:r>
        <w:rPr>
          <w:rFonts w:ascii="Times New Roman" w:hAnsi="Times New Roman" w:cs="Times New Roman"/>
          <w:sz w:val="28"/>
          <w:szCs w:val="28"/>
        </w:rPr>
        <w:br w:type="textWrapping"/>
      </w:r>
      <w:r>
        <w:rPr>
          <w:rFonts w:ascii="Times New Roman" w:hAnsi="Times New Roman" w:cs="Times New Roman"/>
          <w:b/>
          <w:i/>
          <w:sz w:val="28"/>
          <w:szCs w:val="28"/>
        </w:rPr>
        <w:t>2. В зависимости от варианта реализации и применения:</w:t>
      </w:r>
    </w:p>
    <w:p>
      <w:pPr>
        <w:pStyle w:val="274"/>
        <w:numPr>
          <w:ilvl w:val="0"/>
          <w:numId w:val="62"/>
        </w:numPr>
        <w:tabs>
          <w:tab w:val="left" w:pos="851"/>
        </w:tabs>
        <w:ind w:left="567"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Настольный календарь:</w:t>
      </w:r>
    </w:p>
    <w:p>
      <w:pPr>
        <w:pStyle w:val="274"/>
        <w:numPr>
          <w:ilvl w:val="0"/>
          <w:numId w:val="54"/>
        </w:numPr>
        <w:tabs>
          <w:tab w:val="left" w:pos="567"/>
          <w:tab w:val="left" w:pos="851"/>
        </w:tabs>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перекидной,</w:t>
      </w:r>
    </w:p>
    <w:p>
      <w:pPr>
        <w:pStyle w:val="274"/>
        <w:numPr>
          <w:ilvl w:val="0"/>
          <w:numId w:val="54"/>
        </w:numPr>
        <w:tabs>
          <w:tab w:val="left" w:pos="567"/>
          <w:tab w:val="left" w:pos="851"/>
        </w:tabs>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календарь-пирамидка,</w:t>
      </w:r>
    </w:p>
    <w:p>
      <w:pPr>
        <w:pStyle w:val="274"/>
        <w:numPr>
          <w:ilvl w:val="0"/>
          <w:numId w:val="54"/>
        </w:numPr>
        <w:tabs>
          <w:tab w:val="left" w:pos="567"/>
          <w:tab w:val="left" w:pos="851"/>
        </w:tabs>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календарь-домик.</w:t>
      </w:r>
    </w:p>
    <w:p>
      <w:pPr>
        <w:pStyle w:val="274"/>
        <w:numPr>
          <w:ilvl w:val="0"/>
          <w:numId w:val="62"/>
        </w:numPr>
        <w:tabs>
          <w:tab w:val="left" w:pos="851"/>
        </w:tabs>
        <w:ind w:left="567"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Настенный календарь:</w:t>
      </w:r>
    </w:p>
    <w:p>
      <w:pPr>
        <w:pStyle w:val="274"/>
        <w:numPr>
          <w:ilvl w:val="0"/>
          <w:numId w:val="63"/>
        </w:numPr>
        <w:tabs>
          <w:tab w:val="left" w:pos="567"/>
          <w:tab w:val="left" w:pos="851"/>
        </w:tabs>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календарь-плакат,</w:t>
      </w:r>
    </w:p>
    <w:p>
      <w:pPr>
        <w:pStyle w:val="274"/>
        <w:numPr>
          <w:ilvl w:val="0"/>
          <w:numId w:val="63"/>
        </w:numPr>
        <w:tabs>
          <w:tab w:val="left" w:pos="567"/>
          <w:tab w:val="left" w:pos="851"/>
        </w:tabs>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перекидной,</w:t>
      </w:r>
    </w:p>
    <w:p>
      <w:pPr>
        <w:pStyle w:val="274"/>
        <w:numPr>
          <w:ilvl w:val="0"/>
          <w:numId w:val="63"/>
        </w:numPr>
        <w:tabs>
          <w:tab w:val="left" w:pos="567"/>
          <w:tab w:val="left" w:pos="851"/>
        </w:tabs>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отрывной.</w:t>
      </w:r>
    </w:p>
    <w:p>
      <w:pPr>
        <w:pStyle w:val="274"/>
        <w:tabs>
          <w:tab w:val="left" w:pos="567"/>
          <w:tab w:val="left" w:pos="851"/>
        </w:tabs>
        <w:jc w:val="both"/>
        <w:rPr>
          <w:rFonts w:ascii="Times New Roman" w:hAnsi="Times New Roman" w:cs="Times New Roman"/>
          <w:sz w:val="28"/>
          <w:szCs w:val="28"/>
          <w:shd w:val="clear" w:color="auto" w:fill="FFFFFF"/>
        </w:rPr>
      </w:pPr>
    </w:p>
    <w:p>
      <w:pPr>
        <w:pStyle w:val="274"/>
        <w:tabs>
          <w:tab w:val="left" w:pos="567"/>
          <w:tab w:val="left" w:pos="851"/>
        </w:tabs>
        <w:jc w:val="both"/>
        <w:rPr>
          <w:rFonts w:ascii="Times New Roman" w:hAnsi="Times New Roman" w:cs="Times New Roman"/>
          <w:sz w:val="28"/>
          <w:szCs w:val="28"/>
          <w:shd w:val="clear" w:color="auto" w:fill="FFFFFF"/>
        </w:rPr>
      </w:pPr>
    </w:p>
    <w:p>
      <w:pPr>
        <w:pStyle w:val="274"/>
        <w:tabs>
          <w:tab w:val="left" w:pos="567"/>
          <w:tab w:val="left" w:pos="851"/>
        </w:tabs>
        <w:jc w:val="both"/>
        <w:rPr>
          <w:rFonts w:ascii="Times New Roman" w:hAnsi="Times New Roman" w:cs="Times New Roman"/>
          <w:sz w:val="28"/>
          <w:szCs w:val="28"/>
          <w:shd w:val="clear" w:color="auto" w:fill="FFFFFF"/>
        </w:rPr>
      </w:pPr>
    </w:p>
    <w:p>
      <w:pPr>
        <w:pStyle w:val="274"/>
        <w:numPr>
          <w:ilvl w:val="0"/>
          <w:numId w:val="62"/>
        </w:numPr>
        <w:tabs>
          <w:tab w:val="left" w:pos="851"/>
        </w:tabs>
        <w:ind w:left="567" w:firstLine="0"/>
        <w:jc w:val="both"/>
        <w:rPr>
          <w:rFonts w:ascii="Times New Roman" w:hAnsi="Times New Roman" w:cs="Times New Roman"/>
          <w:b/>
          <w:i/>
          <w:sz w:val="28"/>
          <w:szCs w:val="28"/>
        </w:rPr>
      </w:pPr>
      <w:r>
        <w:rPr>
          <w:rFonts w:ascii="Times New Roman" w:hAnsi="Times New Roman" w:cs="Times New Roman"/>
          <w:sz w:val="28"/>
          <w:szCs w:val="28"/>
          <w:shd w:val="clear" w:color="auto" w:fill="FFFFFF"/>
        </w:rPr>
        <w:t>Карманный календарь.</w:t>
      </w:r>
    </w:p>
    <w:p>
      <w:pPr>
        <w:pStyle w:val="274"/>
        <w:tabs>
          <w:tab w:val="left" w:pos="286"/>
          <w:tab w:val="left" w:pos="851"/>
        </w:tabs>
        <w:ind w:firstLine="567"/>
        <w:jc w:val="both"/>
        <w:rPr>
          <w:rFonts w:ascii="Times New Roman" w:hAnsi="Times New Roman" w:cs="Times New Roman"/>
          <w:sz w:val="28"/>
          <w:szCs w:val="28"/>
        </w:rPr>
      </w:pPr>
      <w:r>
        <w:rPr>
          <w:rFonts w:ascii="Times New Roman" w:hAnsi="Times New Roman" w:cs="Times New Roman"/>
          <w:i/>
          <w:sz w:val="28"/>
          <w:szCs w:val="28"/>
        </w:rPr>
        <w:t>Настенные календари-плакаты</w:t>
      </w:r>
      <w:r>
        <w:rPr>
          <w:rFonts w:ascii="Times New Roman" w:hAnsi="Times New Roman" w:cs="Times New Roman"/>
          <w:sz w:val="28"/>
          <w:szCs w:val="28"/>
        </w:rPr>
        <w:t xml:space="preserve"> представляют собой листы, на которых посредством полиграфической печати размещаются изображение и календарная сетка на один или два года.</w:t>
      </w:r>
    </w:p>
    <w:p>
      <w:pPr>
        <w:pStyle w:val="274"/>
        <w:tabs>
          <w:tab w:val="left" w:pos="286"/>
          <w:tab w:val="left" w:pos="851"/>
        </w:tabs>
        <w:ind w:firstLine="567"/>
        <w:jc w:val="both"/>
        <w:rPr>
          <w:rFonts w:ascii="Times New Roman" w:hAnsi="Times New Roman" w:cs="Times New Roman"/>
          <w:sz w:val="28"/>
          <w:szCs w:val="28"/>
        </w:rPr>
      </w:pPr>
      <w:r>
        <w:rPr>
          <w:rFonts w:ascii="Times New Roman" w:hAnsi="Times New Roman" w:cs="Times New Roman"/>
          <w:i/>
          <w:sz w:val="28"/>
          <w:szCs w:val="28"/>
        </w:rPr>
        <w:t xml:space="preserve">Настенные перекидные </w:t>
      </w:r>
      <w:r>
        <w:rPr>
          <w:rFonts w:ascii="Times New Roman" w:hAnsi="Times New Roman" w:cs="Times New Roman"/>
          <w:sz w:val="28"/>
          <w:szCs w:val="28"/>
        </w:rPr>
        <w:t>– для их изготовления обычно используется шесть двусторонних листов, скрепляемых пружиной или скобами.</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При изготовлении любого календаря важную роль играет функциональность, которую обеспечивает удобная календарная сетка, где легко читаются даты, названия дней недели и месяцев; определенным цветом выделяются выходные и праздничные дни. Для настенных календарей все надписи должны быть хорошо различимы с большого расстояния.</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Календарь является не только полезным инструментом при планировании рабочего времени, но и эффективной рекламой и оригинальным носителем информации по вопросам здорового образа жизни.</w:t>
      </w:r>
    </w:p>
    <w:p>
      <w:pPr>
        <w:pStyle w:val="274"/>
        <w:tabs>
          <w:tab w:val="left" w:pos="851"/>
        </w:tabs>
        <w:ind w:firstLine="567"/>
        <w:jc w:val="both"/>
        <w:rPr>
          <w:rFonts w:ascii="Times New Roman" w:hAnsi="Times New Roman" w:cs="Times New Roman"/>
          <w:b/>
          <w:bCs/>
          <w:sz w:val="28"/>
          <w:szCs w:val="28"/>
          <w:u w:val="single"/>
        </w:rPr>
      </w:pPr>
    </w:p>
    <w:p>
      <w:pPr>
        <w:pStyle w:val="274"/>
        <w:tabs>
          <w:tab w:val="left" w:pos="851"/>
        </w:tabs>
        <w:ind w:firstLine="567"/>
        <w:jc w:val="both"/>
        <w:rPr>
          <w:rFonts w:ascii="Times New Roman" w:hAnsi="Times New Roman" w:cs="Times New Roman"/>
          <w:b/>
          <w:bCs/>
          <w:sz w:val="28"/>
          <w:szCs w:val="28"/>
        </w:rPr>
      </w:pPr>
      <w:r>
        <w:rPr>
          <w:rFonts w:ascii="Times New Roman" w:hAnsi="Times New Roman" w:cs="Times New Roman"/>
          <w:b/>
          <w:bCs/>
          <w:sz w:val="28"/>
          <w:szCs w:val="28"/>
        </w:rPr>
        <w:t>2. Открытка.</w:t>
      </w:r>
    </w:p>
    <w:p>
      <w:pPr>
        <w:pStyle w:val="18"/>
        <w:shd w:val="clear" w:color="auto" w:fill="FFFFFF"/>
        <w:spacing w:before="0" w:beforeAutospacing="0" w:after="0" w:afterAutospacing="0"/>
        <w:ind w:firstLine="567"/>
        <w:jc w:val="both"/>
        <w:rPr>
          <w:sz w:val="28"/>
          <w:szCs w:val="28"/>
          <w:lang w:val="ru-RU"/>
        </w:rPr>
      </w:pPr>
      <w:r>
        <w:rPr>
          <w:b/>
          <w:bCs/>
          <w:sz w:val="28"/>
          <w:szCs w:val="28"/>
          <w:lang w:val="ru-RU"/>
        </w:rPr>
        <w:t xml:space="preserve">Открытка </w:t>
      </w:r>
      <w:r>
        <w:rPr>
          <w:sz w:val="28"/>
          <w:szCs w:val="28"/>
          <w:lang w:val="ru-RU"/>
        </w:rPr>
        <w:t xml:space="preserve">(первоначально </w:t>
      </w:r>
      <w:r>
        <w:rPr>
          <w:b/>
          <w:bCs/>
          <w:sz w:val="28"/>
          <w:szCs w:val="28"/>
          <w:lang w:val="ru-RU"/>
        </w:rPr>
        <w:t>открытое письмо</w:t>
      </w:r>
      <w:r>
        <w:rPr>
          <w:sz w:val="28"/>
          <w:szCs w:val="28"/>
          <w:lang w:val="ru-RU"/>
        </w:rPr>
        <w:t xml:space="preserve">) — особый вид </w:t>
      </w:r>
      <w:r>
        <w:fldChar w:fldCharType="begin"/>
      </w:r>
      <w:r>
        <w:instrText xml:space="preserve"> HYPERLINK "https://ru.wikipedia.org/wiki/%D0%9F%D0%BE%D1%87%D1%82%D0%BE%D0%B2%D0%B0%D1%8F_%D0%BA%D0%B0%D1%80%D1%82%D0%BE%D1%87%D0%BA%D0%B0" \o "Почтовая карточка" </w:instrText>
      </w:r>
      <w:r>
        <w:fldChar w:fldCharType="separate"/>
      </w:r>
      <w:r>
        <w:rPr>
          <w:rStyle w:val="13"/>
          <w:color w:val="auto"/>
          <w:sz w:val="28"/>
          <w:szCs w:val="28"/>
          <w:u w:val="none"/>
          <w:lang w:val="ru-RU"/>
        </w:rPr>
        <w:t>почтовой карточки</w:t>
      </w:r>
      <w:r>
        <w:rPr>
          <w:rStyle w:val="13"/>
          <w:color w:val="auto"/>
          <w:sz w:val="28"/>
          <w:szCs w:val="28"/>
          <w:u w:val="none"/>
          <w:lang w:val="ru-RU"/>
        </w:rPr>
        <w:fldChar w:fldCharType="end"/>
      </w:r>
      <w:r>
        <w:rPr>
          <w:sz w:val="28"/>
          <w:szCs w:val="28"/>
          <w:lang w:val="ru-RU"/>
        </w:rPr>
        <w:t xml:space="preserve"> для открытого </w:t>
      </w:r>
      <w:r>
        <w:fldChar w:fldCharType="begin"/>
      </w:r>
      <w:r>
        <w:instrText xml:space="preserve"> HYPERLINK "https://ru.wikipedia.org/wiki/%D0%9F%D0%B8%D1%81%D1%8C%D0%BC%D0%BE_(%D1%81%D0%BE%D0%BE%D0%B1%D1%89%D0%B5%D0%BD%D0%B8%D0%B5)" \o "Письмо (сообщение)" </w:instrText>
      </w:r>
      <w:r>
        <w:fldChar w:fldCharType="separate"/>
      </w:r>
      <w:r>
        <w:rPr>
          <w:rStyle w:val="13"/>
          <w:color w:val="auto"/>
          <w:sz w:val="28"/>
          <w:szCs w:val="28"/>
          <w:u w:val="none"/>
          <w:lang w:val="ru-RU"/>
        </w:rPr>
        <w:t>письма</w:t>
      </w:r>
      <w:r>
        <w:rPr>
          <w:rStyle w:val="13"/>
          <w:color w:val="auto"/>
          <w:sz w:val="28"/>
          <w:szCs w:val="28"/>
          <w:u w:val="none"/>
          <w:lang w:val="ru-RU"/>
        </w:rPr>
        <w:fldChar w:fldCharType="end"/>
      </w:r>
      <w:r>
        <w:rPr>
          <w:sz w:val="28"/>
          <w:szCs w:val="28"/>
          <w:lang w:val="ru-RU"/>
        </w:rPr>
        <w:t xml:space="preserve"> (без </w:t>
      </w:r>
      <w:r>
        <w:fldChar w:fldCharType="begin"/>
      </w:r>
      <w:r>
        <w:instrText xml:space="preserve"> HYPERLINK "https://ru.wikipedia.org/wiki/%D0%9A%D0%BE%D0%BD%D0%B2%D0%B5%D1%80%D1%82" \o "Конверт" </w:instrText>
      </w:r>
      <w:r>
        <w:fldChar w:fldCharType="separate"/>
      </w:r>
      <w:r>
        <w:rPr>
          <w:rStyle w:val="13"/>
          <w:color w:val="auto"/>
          <w:sz w:val="28"/>
          <w:szCs w:val="28"/>
          <w:u w:val="none"/>
          <w:lang w:val="ru-RU"/>
        </w:rPr>
        <w:t>конверта</w:t>
      </w:r>
      <w:r>
        <w:rPr>
          <w:rStyle w:val="13"/>
          <w:color w:val="auto"/>
          <w:sz w:val="28"/>
          <w:szCs w:val="28"/>
          <w:u w:val="none"/>
          <w:lang w:val="ru-RU"/>
        </w:rPr>
        <w:fldChar w:fldCharType="end"/>
      </w:r>
      <w:r>
        <w:rPr>
          <w:sz w:val="28"/>
          <w:szCs w:val="28"/>
          <w:lang w:val="ru-RU"/>
        </w:rPr>
        <w:t>). Открытки отличаются разнообразием форматов и вариантов их использования.</w:t>
      </w:r>
    </w:p>
    <w:p>
      <w:pPr>
        <w:pStyle w:val="18"/>
        <w:shd w:val="clear" w:color="auto" w:fill="FFFFFF"/>
        <w:spacing w:before="0" w:beforeAutospacing="0" w:after="0" w:afterAutospacing="0"/>
        <w:ind w:firstLine="567"/>
        <w:jc w:val="both"/>
        <w:rPr>
          <w:sz w:val="28"/>
          <w:szCs w:val="28"/>
          <w:lang w:val="ru-RU"/>
        </w:rPr>
      </w:pPr>
      <w:r>
        <w:fldChar w:fldCharType="begin"/>
      </w:r>
      <w:r>
        <w:instrText xml:space="preserve"> HYPERLINK "https://ru.wikipedia.org/wiki/%D0%9F%D0%BE%D1%87%D1%82%D0%BE%D0%B2%D0%B0%D1%8F_%D0%BA%D0%B0%D1%80%D1%82%D0%BE%D1%87%D0%BA%D0%B0" \o "Почтовая карточка" </w:instrText>
      </w:r>
      <w:r>
        <w:fldChar w:fldCharType="separate"/>
      </w:r>
      <w:r>
        <w:rPr>
          <w:rStyle w:val="13"/>
          <w:color w:val="auto"/>
          <w:sz w:val="28"/>
          <w:szCs w:val="28"/>
          <w:u w:val="none"/>
          <w:lang w:val="ru-RU"/>
        </w:rPr>
        <w:t>Почтовые открытки</w:t>
      </w:r>
      <w:r>
        <w:rPr>
          <w:rStyle w:val="13"/>
          <w:color w:val="auto"/>
          <w:sz w:val="28"/>
          <w:szCs w:val="28"/>
          <w:u w:val="none"/>
          <w:lang w:val="ru-RU"/>
        </w:rPr>
        <w:fldChar w:fldCharType="end"/>
      </w:r>
      <w:r>
        <w:rPr>
          <w:sz w:val="28"/>
          <w:szCs w:val="28"/>
          <w:lang w:val="ru-RU"/>
        </w:rPr>
        <w:t xml:space="preserve"> впервые появились в Австрии 1 октября </w:t>
      </w:r>
      <w:r>
        <w:fldChar w:fldCharType="begin"/>
      </w:r>
      <w:r>
        <w:instrText xml:space="preserve"> HYPERLINK "https://ru.wikipedia.org/wiki/1869_%D0%B3%D0%BE%D0%B4" \o "1869 год" </w:instrText>
      </w:r>
      <w:r>
        <w:fldChar w:fldCharType="separate"/>
      </w:r>
      <w:r>
        <w:rPr>
          <w:rStyle w:val="13"/>
          <w:color w:val="auto"/>
          <w:sz w:val="28"/>
          <w:szCs w:val="28"/>
          <w:u w:val="none"/>
          <w:lang w:val="ru-RU"/>
        </w:rPr>
        <w:t>1869 года</w:t>
      </w:r>
      <w:r>
        <w:rPr>
          <w:rStyle w:val="13"/>
          <w:color w:val="auto"/>
          <w:sz w:val="28"/>
          <w:szCs w:val="28"/>
          <w:u w:val="none"/>
          <w:lang w:val="ru-RU"/>
        </w:rPr>
        <w:fldChar w:fldCharType="end"/>
      </w:r>
      <w:r>
        <w:fldChar w:fldCharType="begin"/>
      </w:r>
      <w:r>
        <w:instrText xml:space="preserve"> HYPERLINK "https://ru.wikipedia.org/wiki/%D0%9E%D1%82%D0%BA%D1%80%D1%8B%D1%82%D0%BA%D0%B0" \l "cite_note-FilS-1" </w:instrText>
      </w:r>
      <w:r>
        <w:fldChar w:fldCharType="separate"/>
      </w:r>
      <w:r>
        <w:rPr>
          <w:rStyle w:val="13"/>
          <w:color w:val="auto"/>
          <w:sz w:val="28"/>
          <w:szCs w:val="28"/>
          <w:u w:val="none"/>
          <w:lang w:val="ru-RU"/>
        </w:rPr>
        <w:t>.</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"https://ru.wikipedia.org/wiki/%D0%9A%D0%BE%D0%BB%D0%BB%D0%B5%D0%BA%D1%86%D0%B8%D0%BE%D0%BD%D0%B8%D1%80%D0%BE%D0%B2%D0%B0%D0%BD%D0%B8%D0%B5" \o "Коллекционирование" </w:instrText>
      </w:r>
      <w:r>
        <w:fldChar w:fldCharType="separate"/>
      </w:r>
      <w:r>
        <w:rPr>
          <w:rStyle w:val="13"/>
          <w:color w:val="auto"/>
          <w:sz w:val="28"/>
          <w:szCs w:val="28"/>
          <w:u w:val="none"/>
          <w:lang w:val="ru-RU"/>
        </w:rPr>
        <w:t>Коллекционирование</w:t>
      </w:r>
      <w:r>
        <w:rPr>
          <w:rStyle w:val="13"/>
          <w:color w:val="auto"/>
          <w:sz w:val="28"/>
          <w:szCs w:val="28"/>
          <w:u w:val="none"/>
          <w:lang w:val="ru-RU"/>
        </w:rPr>
        <w:fldChar w:fldCharType="end"/>
      </w:r>
      <w:r>
        <w:rPr>
          <w:sz w:val="28"/>
          <w:szCs w:val="28"/>
          <w:lang w:val="ru-RU"/>
        </w:rPr>
        <w:t xml:space="preserve"> открыток называется </w:t>
      </w:r>
      <w:r>
        <w:fldChar w:fldCharType="begin"/>
      </w:r>
      <w:r>
        <w:instrText xml:space="preserve"> HYPERLINK "https://ru.wikipedia.org/wiki/%D0%A4%D0%B8%D0%BB%D0%BE%D0%BA%D0%B0%D1%80%D1%82%D0%B8%D1%8F" \o "Филокартия" </w:instrText>
      </w:r>
      <w:r>
        <w:fldChar w:fldCharType="separate"/>
      </w:r>
      <w:r>
        <w:rPr>
          <w:rStyle w:val="13"/>
          <w:i/>
          <w:iCs/>
          <w:color w:val="auto"/>
          <w:sz w:val="28"/>
          <w:szCs w:val="28"/>
          <w:u w:val="none"/>
          <w:lang w:val="ru-RU"/>
        </w:rPr>
        <w:t>филокартией</w:t>
      </w:r>
      <w:r>
        <w:rPr>
          <w:rStyle w:val="13"/>
          <w:i/>
          <w:iCs/>
          <w:color w:val="auto"/>
          <w:sz w:val="28"/>
          <w:szCs w:val="28"/>
          <w:u w:val="none"/>
          <w:lang w:val="ru-RU"/>
        </w:rPr>
        <w:fldChar w:fldCharType="end"/>
      </w:r>
      <w:r>
        <w:rPr>
          <w:lang w:val="ru-RU"/>
        </w:rPr>
        <w:t>.</w:t>
      </w:r>
    </w:p>
    <w:p>
      <w:pPr>
        <w:pStyle w:val="18"/>
        <w:shd w:val="clear" w:color="auto" w:fill="FFFFFF"/>
        <w:spacing w:before="0" w:beforeAutospacing="0" w:after="0" w:afterAutospacing="0"/>
        <w:ind w:firstLine="567"/>
        <w:jc w:val="both"/>
        <w:rPr>
          <w:rFonts w:hint="default"/>
          <w:b/>
          <w:bCs/>
          <w:i/>
          <w:iCs/>
          <w:sz w:val="28"/>
          <w:szCs w:val="28"/>
          <w:lang w:val="ru-RU"/>
        </w:rPr>
      </w:pPr>
      <w:r>
        <w:rPr>
          <w:rFonts w:hint="default"/>
          <w:b/>
          <w:bCs/>
          <w:i/>
          <w:iCs/>
          <w:sz w:val="28"/>
          <w:szCs w:val="28"/>
          <w:lang w:val="ru-RU"/>
        </w:rPr>
        <w:t>1. Описание</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На лицевой стороне открытки имеется какое-либо полноформатное (занимающее всю площадь) изображение, а её обратная часть предназначена для написания сообщения и </w:t>
      </w:r>
      <w:r>
        <w:fldChar w:fldCharType="begin"/>
      </w:r>
      <w:r>
        <w:instrText xml:space="preserve"> HYPERLINK "https://ru.wikipedia.org/wiki/%D0%9F%D0%BE%D1%87%D1%82%D0%BE%D0%B2%D1%8B%D0%B9_%D0%B0%D0%B4%D1%80%D0%B5%D1%81" \o "Почтовый адрес" </w:instrText>
      </w:r>
      <w:r>
        <w:fldChar w:fldCharType="separate"/>
      </w:r>
      <w:r>
        <w:rPr>
          <w:rStyle w:val="13"/>
          <w:color w:val="auto"/>
          <w:sz w:val="28"/>
          <w:szCs w:val="28"/>
          <w:u w:val="none"/>
          <w:lang w:val="ru-RU"/>
        </w:rPr>
        <w:t>адресов</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"https://ru.wikipedia.org/w/index.php?title=%D0%9F%D0%BE%D0%BB%D1%83%D1%87%D0%B0%D1%82%D0%B5%D0%BB%D1%8C&amp;action=edit&amp;redlink=1" \o "Получатель (страница отсутствует)" </w:instrText>
      </w:r>
      <w:r>
        <w:fldChar w:fldCharType="separate"/>
      </w:r>
      <w:r>
        <w:rPr>
          <w:rStyle w:val="13"/>
          <w:color w:val="auto"/>
          <w:sz w:val="28"/>
          <w:szCs w:val="28"/>
          <w:u w:val="none"/>
          <w:lang w:val="ru-RU"/>
        </w:rPr>
        <w:t>получателя</w:t>
      </w:r>
      <w:r>
        <w:rPr>
          <w:rStyle w:val="13"/>
          <w:color w:val="auto"/>
          <w:sz w:val="28"/>
          <w:szCs w:val="28"/>
          <w:u w:val="none"/>
          <w:lang w:val="ru-RU"/>
        </w:rPr>
        <w:fldChar w:fldCharType="end"/>
      </w:r>
      <w:r>
        <w:rPr>
          <w:sz w:val="28"/>
          <w:szCs w:val="28"/>
          <w:lang w:val="ru-RU"/>
        </w:rPr>
        <w:t xml:space="preserve"> и </w:t>
      </w:r>
      <w:r>
        <w:fldChar w:fldCharType="begin"/>
      </w:r>
      <w:r>
        <w:instrText xml:space="preserve"> HYPERLINK "https://ru.wikipedia.org/wiki/%D0%9E%D1%82%D0%BF%D1%80%D0%B0%D0%B2%D0%B8%D1%82%D0%B5%D0%BB%D1%8C" \o "Отправитель" </w:instrText>
      </w:r>
      <w:r>
        <w:fldChar w:fldCharType="separate"/>
      </w:r>
      <w:r>
        <w:rPr>
          <w:rStyle w:val="13"/>
          <w:color w:val="auto"/>
          <w:sz w:val="28"/>
          <w:szCs w:val="28"/>
          <w:u w:val="none"/>
          <w:lang w:val="ru-RU"/>
        </w:rPr>
        <w:t>отправителя</w:t>
      </w:r>
      <w:r>
        <w:rPr>
          <w:rStyle w:val="13"/>
          <w:color w:val="auto"/>
          <w:sz w:val="28"/>
          <w:szCs w:val="28"/>
          <w:u w:val="none"/>
          <w:lang w:val="ru-RU"/>
        </w:rPr>
        <w:fldChar w:fldCharType="end"/>
      </w:r>
      <w:r>
        <w:rPr>
          <w:sz w:val="28"/>
          <w:szCs w:val="28"/>
          <w:lang w:val="ru-RU"/>
        </w:rPr>
        <w:t xml:space="preserve">, а также для наклеивания </w:t>
      </w:r>
      <w:r>
        <w:fldChar w:fldCharType="begin"/>
      </w:r>
      <w:r>
        <w:instrText xml:space="preserve"> HYPERLINK "https://ru.wikipedia.org/wiki/%D0%9F%D0%BE%D1%87%D1%82%D0%BE%D0%B2%D0%B0%D1%8F_%D0%BC%D0%B0%D1%80%D0%BA%D0%B0" \o "Почтовая марка" </w:instrText>
      </w:r>
      <w:r>
        <w:fldChar w:fldCharType="separate"/>
      </w:r>
      <w:r>
        <w:rPr>
          <w:rStyle w:val="13"/>
          <w:color w:val="auto"/>
          <w:sz w:val="28"/>
          <w:szCs w:val="28"/>
          <w:u w:val="none"/>
          <w:lang w:val="ru-RU"/>
        </w:rPr>
        <w:t>почтовой марки</w:t>
      </w:r>
      <w:r>
        <w:rPr>
          <w:rStyle w:val="13"/>
          <w:color w:val="auto"/>
          <w:sz w:val="28"/>
          <w:szCs w:val="28"/>
          <w:u w:val="none"/>
          <w:lang w:val="ru-RU"/>
        </w:rPr>
        <w:fldChar w:fldCharType="end"/>
      </w:r>
      <w:r>
        <w:rPr>
          <w:sz w:val="28"/>
          <w:szCs w:val="28"/>
          <w:lang w:val="ru-RU"/>
        </w:rPr>
        <w:t xml:space="preserve">. Часто марка печатается непосредственно на открытке, а </w:t>
      </w:r>
      <w:r>
        <w:fldChar w:fldCharType="begin"/>
      </w:r>
      <w:r>
        <w:instrText xml:space="preserve"> HYPERLINK "https://ru.wikipedia.org/wiki/%D0%9F%D0%BE%D1%87%D1%82%D0%BE%D0%B2%D1%8B%D0%B9_%D1%81%D0%B1%D0%BE%D1%80" \o "Почтовый сбор" </w:instrText>
      </w:r>
      <w:r>
        <w:fldChar w:fldCharType="separate"/>
      </w:r>
      <w:r>
        <w:rPr>
          <w:rStyle w:val="13"/>
          <w:color w:val="auto"/>
          <w:sz w:val="28"/>
          <w:szCs w:val="28"/>
          <w:u w:val="none"/>
          <w:lang w:val="ru-RU"/>
        </w:rPr>
        <w:t>почтовый сбор</w:t>
      </w:r>
      <w:r>
        <w:rPr>
          <w:rStyle w:val="13"/>
          <w:color w:val="auto"/>
          <w:sz w:val="28"/>
          <w:szCs w:val="28"/>
          <w:u w:val="none"/>
          <w:lang w:val="ru-RU"/>
        </w:rPr>
        <w:fldChar w:fldCharType="end"/>
      </w:r>
      <w:r>
        <w:rPr>
          <w:sz w:val="28"/>
          <w:szCs w:val="28"/>
          <w:lang w:val="ru-RU"/>
        </w:rPr>
        <w:t xml:space="preserve"> включается в цену последней при продаже. Открытка может быть и не почтовой. В этом случае на ней нет почтовой марки и под адрес не предусмотрено место; это карточка из плотной бумаги или </w:t>
      </w:r>
      <w:r>
        <w:fldChar w:fldCharType="begin"/>
      </w:r>
      <w:r>
        <w:instrText xml:space="preserve"> HYPERLINK "https://ru.wikipedia.org/wiki/%D0%9A%D0%B0%D1%80%D1%82%D0%BE%D0%BD" \o "Картон" </w:instrText>
      </w:r>
      <w:r>
        <w:fldChar w:fldCharType="separate"/>
      </w:r>
      <w:r>
        <w:rPr>
          <w:rStyle w:val="13"/>
          <w:color w:val="auto"/>
          <w:sz w:val="28"/>
          <w:szCs w:val="28"/>
          <w:u w:val="none"/>
          <w:lang w:val="ru-RU"/>
        </w:rPr>
        <w:t>картона</w:t>
      </w:r>
      <w:r>
        <w:rPr>
          <w:rStyle w:val="13"/>
          <w:color w:val="auto"/>
          <w:sz w:val="28"/>
          <w:szCs w:val="28"/>
          <w:u w:val="none"/>
          <w:lang w:val="ru-RU"/>
        </w:rPr>
        <w:fldChar w:fldCharType="end"/>
      </w:r>
      <w:r>
        <w:rPr>
          <w:sz w:val="28"/>
          <w:szCs w:val="28"/>
          <w:lang w:val="ru-RU"/>
        </w:rPr>
        <w:t xml:space="preserve"> размером с обычное письмо. Почтовая карточка для открытого (без конверта) письма.</w:t>
      </w:r>
    </w:p>
    <w:p>
      <w:pPr>
        <w:pStyle w:val="18"/>
        <w:numPr>
          <w:ilvl w:val="6"/>
          <w:numId w:val="10"/>
        </w:numPr>
        <w:shd w:val="clear" w:color="auto" w:fill="FFFFFF"/>
        <w:tabs>
          <w:tab w:val="left" w:pos="993"/>
        </w:tabs>
        <w:spacing w:before="0" w:beforeAutospacing="0" w:after="0" w:afterAutospacing="0"/>
        <w:ind w:left="567" w:firstLine="0"/>
        <w:jc w:val="both"/>
        <w:rPr>
          <w:b/>
          <w:bCs/>
          <w:i/>
          <w:sz w:val="28"/>
          <w:szCs w:val="28"/>
          <w:lang w:val="ru-RU"/>
        </w:rPr>
      </w:pPr>
      <w:r>
        <w:rPr>
          <w:rStyle w:val="282"/>
          <w:b/>
          <w:i/>
          <w:sz w:val="28"/>
          <w:szCs w:val="28"/>
          <w:lang w:val="ru-RU"/>
        </w:rPr>
        <w:t>История</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Почтовые карточки (или открытки) были предложены впервые </w:t>
      </w:r>
      <w:r>
        <w:fldChar w:fldCharType="begin"/>
      </w:r>
      <w:r>
        <w:instrText xml:space="preserve"> HYPERLINK "https://ru.wikipedia.org/wiki/%D0%A1%D1%82%D0%B5%D1%84%D0%B0%D0%BD,_%D0%93%D0%B5%D0%BD%D1%80%D0%B8%D1%85_%D1%84%D0%BE%D0%BD" \o "Стефан, Генрих фон" </w:instrText>
      </w:r>
      <w:r>
        <w:fldChar w:fldCharType="separate"/>
      </w:r>
      <w:r>
        <w:rPr>
          <w:rStyle w:val="13"/>
          <w:color w:val="auto"/>
          <w:sz w:val="28"/>
          <w:szCs w:val="28"/>
          <w:u w:val="none"/>
          <w:lang w:val="ru-RU"/>
        </w:rPr>
        <w:t>Генрихом фон Стефаном</w:t>
      </w:r>
      <w:r>
        <w:rPr>
          <w:rStyle w:val="13"/>
          <w:color w:val="auto"/>
          <w:sz w:val="28"/>
          <w:szCs w:val="28"/>
          <w:u w:val="none"/>
          <w:lang w:val="ru-RU"/>
        </w:rPr>
        <w:fldChar w:fldCharType="end"/>
      </w:r>
      <w:r>
        <w:rPr>
          <w:lang w:val="ru-RU"/>
        </w:rPr>
        <w:t xml:space="preserve"> </w:t>
      </w:r>
      <w:r>
        <w:rPr>
          <w:sz w:val="28"/>
          <w:szCs w:val="28"/>
          <w:lang w:val="ru-RU"/>
        </w:rPr>
        <w:t xml:space="preserve">в 1865 году на </w:t>
      </w:r>
      <w:r>
        <w:fldChar w:fldCharType="begin"/>
      </w:r>
      <w:r>
        <w:instrText xml:space="preserve"> HYPERLINK "https://ru.wikipedia.org/w/index.php?title=%D0%90%D0%B2%D1%81%D1%82%D1%80%D0%BE-%D0%93%D0%B5%D1%80%D0%BC%D0%B0%D0%BD%D1%81%D0%BA%D0%B8%D0%B9_%D0%BF%D0%BE%D1%87%D1%82%D0%BE%D0%B2%D1%8B%D0%B9_%D1%81%D0%BE%D1%8E%D0%B7&amp;action=edit&amp;redlink=1" \o "Австро-Германский почтовый союз (страница отсутствует)" </w:instrText>
      </w:r>
      <w:r>
        <w:fldChar w:fldCharType="separate"/>
      </w:r>
      <w:r>
        <w:rPr>
          <w:rStyle w:val="13"/>
          <w:color w:val="auto"/>
          <w:sz w:val="28"/>
          <w:szCs w:val="28"/>
          <w:u w:val="none"/>
          <w:lang w:val="ru-RU"/>
        </w:rPr>
        <w:t>Германско-Австрийском конгрессе</w:t>
      </w:r>
      <w:r>
        <w:rPr>
          <w:rStyle w:val="13"/>
          <w:color w:val="auto"/>
          <w:sz w:val="28"/>
          <w:szCs w:val="28"/>
          <w:u w:val="none"/>
          <w:lang w:val="ru-RU"/>
        </w:rPr>
        <w:fldChar w:fldCharType="end"/>
      </w:r>
      <w:r>
        <w:rPr>
          <w:sz w:val="28"/>
          <w:szCs w:val="28"/>
          <w:lang w:val="ru-RU"/>
        </w:rPr>
        <w:t>, но его проект был отклонён из-за «неприличной формы пересылки сообщений на открытом почтовом листе»</w:t>
      </w:r>
      <w:r>
        <w:rPr>
          <w:lang w:val="ru-RU"/>
        </w:rPr>
        <w:t>.</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Первая почтовая карточка была выпущена в </w:t>
      </w:r>
      <w:r>
        <w:fldChar w:fldCharType="begin"/>
      </w:r>
      <w:r>
        <w:instrText xml:space="preserve"> HYPERLINK "https://ru.wikipedia.org/wiki/%D0%90%D0%B2%D1%81%D1%82%D1%80%D0%BE-%D0%92%D0%B5%D0%BD%D0%B3%D1%80%D0%B8%D1%8F" \o "Австро-Венгрия" </w:instrText>
      </w:r>
      <w:r>
        <w:fldChar w:fldCharType="separate"/>
      </w:r>
      <w:r>
        <w:rPr>
          <w:rStyle w:val="13"/>
          <w:color w:val="auto"/>
          <w:sz w:val="28"/>
          <w:szCs w:val="28"/>
          <w:u w:val="none"/>
          <w:lang w:val="ru-RU"/>
        </w:rPr>
        <w:t>Австро-Венгрии</w:t>
      </w:r>
      <w:r>
        <w:rPr>
          <w:rStyle w:val="13"/>
          <w:color w:val="auto"/>
          <w:sz w:val="28"/>
          <w:szCs w:val="28"/>
          <w:u w:val="none"/>
          <w:lang w:val="ru-RU"/>
        </w:rPr>
        <w:fldChar w:fldCharType="end"/>
      </w:r>
      <w:r>
        <w:rPr>
          <w:sz w:val="28"/>
          <w:szCs w:val="28"/>
          <w:lang w:val="ru-RU"/>
        </w:rPr>
        <w:t xml:space="preserve">. 1 октября 1869 года в почтовом обращении этой страны появилась «корреспондентская карточка» с отпечатанной маркой достоинством в два </w:t>
      </w:r>
      <w:r>
        <w:fldChar w:fldCharType="begin"/>
      </w:r>
      <w:r>
        <w:instrText xml:space="preserve"> HYPERLINK "https://ru.wikipedia.org/wiki/%D0%9A%D1%80%D0%B5%D0%B9%D1%86%D0%B5%D1%80_(%D0%BC%D0%BE%D0%BD%D0%B5%D1%82%D0%B0)" \o "Крейцер (монета)" </w:instrText>
      </w:r>
      <w:r>
        <w:fldChar w:fldCharType="separate"/>
      </w:r>
      <w:r>
        <w:rPr>
          <w:rStyle w:val="13"/>
          <w:color w:val="auto"/>
          <w:sz w:val="28"/>
          <w:szCs w:val="28"/>
          <w:u w:val="none"/>
          <w:lang w:val="ru-RU"/>
        </w:rPr>
        <w:t>крейцера</w:t>
      </w:r>
      <w:r>
        <w:rPr>
          <w:rStyle w:val="13"/>
          <w:color w:val="auto"/>
          <w:sz w:val="28"/>
          <w:szCs w:val="28"/>
          <w:u w:val="none"/>
          <w:lang w:val="ru-RU"/>
        </w:rPr>
        <w:fldChar w:fldCharType="end"/>
      </w:r>
      <w:r>
        <w:rPr>
          <w:sz w:val="28"/>
          <w:szCs w:val="28"/>
          <w:lang w:val="ru-RU"/>
        </w:rPr>
        <w:t xml:space="preserve">. Во время </w:t>
      </w:r>
      <w:r>
        <w:fldChar w:fldCharType="begin"/>
      </w:r>
      <w:r>
        <w:instrText xml:space="preserve"> HYPERLINK "https://ru.wikipedia.org/wiki/%D0%A4%D1%80%D0%B0%D0%BD%D0%BA%D0%BE-%D0%BF%D1%80%D1%83%D1%81%D1%81%D0%BA%D0%B0%D1%8F_%D0%B2%D0%BE%D0%B9%D0%BD%D0%B0" \o "Франко-прусская война" </w:instrText>
      </w:r>
      <w:r>
        <w:fldChar w:fldCharType="separate"/>
      </w:r>
      <w:r>
        <w:rPr>
          <w:rStyle w:val="13"/>
          <w:color w:val="auto"/>
          <w:sz w:val="28"/>
          <w:szCs w:val="28"/>
          <w:u w:val="none"/>
          <w:lang w:val="ru-RU"/>
        </w:rPr>
        <w:t>франко-прусской войны</w:t>
      </w:r>
      <w:r>
        <w:rPr>
          <w:rStyle w:val="13"/>
          <w:color w:val="auto"/>
          <w:sz w:val="28"/>
          <w:szCs w:val="28"/>
          <w:u w:val="none"/>
          <w:lang w:val="ru-RU"/>
        </w:rPr>
        <w:fldChar w:fldCharType="end"/>
      </w:r>
      <w:r>
        <w:rPr>
          <w:sz w:val="28"/>
          <w:szCs w:val="28"/>
          <w:lang w:val="ru-RU"/>
        </w:rPr>
        <w:t xml:space="preserve"> 1870 — 1871 годов в воюющих </w:t>
      </w:r>
      <w:r>
        <w:fldChar w:fldCharType="begin"/>
      </w:r>
      <w:r>
        <w:instrText xml:space="preserve"> HYPERLINK "https://ru.wikipedia.org/wiki/%D0%90%D1%80%D0%BC%D0%B8%D1%8F_%D0%A4%D1%80%D0%B0%D0%BD%D1%86%D0%B8%D0%B8" \o "Армия Франции" </w:instrText>
      </w:r>
      <w:r>
        <w:fldChar w:fldCharType="separate"/>
      </w:r>
      <w:r>
        <w:rPr>
          <w:rStyle w:val="13"/>
          <w:color w:val="auto"/>
          <w:sz w:val="28"/>
          <w:szCs w:val="28"/>
          <w:u w:val="none"/>
          <w:lang w:val="ru-RU"/>
        </w:rPr>
        <w:t>армиях Франции</w:t>
      </w:r>
      <w:r>
        <w:rPr>
          <w:rStyle w:val="13"/>
          <w:color w:val="auto"/>
          <w:sz w:val="28"/>
          <w:szCs w:val="28"/>
          <w:u w:val="none"/>
          <w:lang w:val="ru-RU"/>
        </w:rPr>
        <w:fldChar w:fldCharType="end"/>
      </w:r>
      <w:r>
        <w:rPr>
          <w:sz w:val="28"/>
          <w:szCs w:val="28"/>
          <w:lang w:val="ru-RU"/>
        </w:rPr>
        <w:t xml:space="preserve"> и </w:t>
      </w:r>
      <w:r>
        <w:fldChar w:fldCharType="begin"/>
      </w:r>
      <w:r>
        <w:instrText xml:space="preserve"> HYPERLINK "https://ru.wikipedia.org/wiki/%D0%93%D0%B5%D1%80%D0%BC%D0%B0%D0%BD%D1%81%D0%BA%D0%B0%D1%8F_%D0%B8%D0%BC%D0%BF%D0%B5%D1%80%D1%81%D0%BA%D0%B0%D1%8F_%D0%B0%D1%80%D0%BC%D0%B8%D1%8F" \o "Германская имперская армия" </w:instrText>
      </w:r>
      <w:r>
        <w:fldChar w:fldCharType="separate"/>
      </w:r>
      <w:r>
        <w:rPr>
          <w:rStyle w:val="13"/>
          <w:color w:val="auto"/>
          <w:sz w:val="28"/>
          <w:szCs w:val="28"/>
          <w:u w:val="none"/>
          <w:lang w:val="ru-RU"/>
        </w:rPr>
        <w:t>Германии</w:t>
      </w:r>
      <w:r>
        <w:rPr>
          <w:rStyle w:val="13"/>
          <w:color w:val="auto"/>
          <w:sz w:val="28"/>
          <w:szCs w:val="28"/>
          <w:u w:val="none"/>
          <w:lang w:val="ru-RU"/>
        </w:rPr>
        <w:fldChar w:fldCharType="end"/>
      </w:r>
      <w:r>
        <w:rPr>
          <w:sz w:val="28"/>
          <w:szCs w:val="28"/>
          <w:lang w:val="ru-RU"/>
        </w:rPr>
        <w:t xml:space="preserve"> также родилась </w:t>
      </w:r>
      <w:r>
        <w:fldChar w:fldCharType="begin"/>
      </w:r>
      <w:r>
        <w:instrText xml:space="preserve"> HYPERLINK "https://ru.wikipedia.org/wiki/%D0%98%D0%B4%D0%B5%D1%8F" \o "Идея" </w:instrText>
      </w:r>
      <w:r>
        <w:fldChar w:fldCharType="separate"/>
      </w:r>
      <w:r>
        <w:rPr>
          <w:rStyle w:val="13"/>
          <w:color w:val="auto"/>
          <w:sz w:val="28"/>
          <w:szCs w:val="28"/>
          <w:u w:val="none"/>
          <w:lang w:val="ru-RU"/>
        </w:rPr>
        <w:t>идея</w:t>
      </w:r>
      <w:r>
        <w:rPr>
          <w:rStyle w:val="13"/>
          <w:color w:val="auto"/>
          <w:sz w:val="28"/>
          <w:szCs w:val="28"/>
          <w:u w:val="none"/>
          <w:lang w:val="ru-RU"/>
        </w:rPr>
        <w:fldChar w:fldCharType="end"/>
      </w:r>
      <w:r>
        <w:rPr>
          <w:sz w:val="28"/>
          <w:szCs w:val="28"/>
          <w:lang w:val="ru-RU"/>
        </w:rPr>
        <w:t xml:space="preserve"> снабдить карточку иллюстрациями. Некоторые из </w:t>
      </w:r>
      <w:r>
        <w:fldChar w:fldCharType="begin"/>
      </w:r>
      <w:r>
        <w:instrText xml:space="preserve"> HYPERLINK "https://ru.wikipedia.org/wiki/%D0%A1%D0%BE%D0%BB%D0%B4%D0%B0%D1%82" \o "Солдат" </w:instrText>
      </w:r>
      <w:r>
        <w:fldChar w:fldCharType="separate"/>
      </w:r>
      <w:r>
        <w:rPr>
          <w:rStyle w:val="13"/>
          <w:color w:val="auto"/>
          <w:sz w:val="28"/>
          <w:szCs w:val="28"/>
          <w:u w:val="none"/>
          <w:lang w:val="ru-RU"/>
        </w:rPr>
        <w:t>солдат</w:t>
      </w:r>
      <w:r>
        <w:rPr>
          <w:rStyle w:val="13"/>
          <w:color w:val="auto"/>
          <w:sz w:val="28"/>
          <w:szCs w:val="28"/>
          <w:u w:val="none"/>
          <w:lang w:val="ru-RU"/>
        </w:rPr>
        <w:fldChar w:fldCharType="end"/>
      </w:r>
      <w:r>
        <w:rPr>
          <w:sz w:val="28"/>
          <w:szCs w:val="28"/>
          <w:lang w:val="ru-RU"/>
        </w:rPr>
        <w:t xml:space="preserve"> стали сопровождать посылаемые родным почтовые карточки рисунками. Эта идея была оперативно воспринята </w:t>
      </w:r>
      <w:r>
        <w:fldChar w:fldCharType="begin"/>
      </w:r>
      <w:r>
        <w:instrText xml:space="preserve"> HYPERLINK "https://ru.wikipedia.org/wiki/%D0%9A%D0%BE%D0%BC%D0%BC%D0%B5%D1%80%D1%81%D0%B0%D0%BD%D1%82" \o "Коммерсант" </w:instrText>
      </w:r>
      <w:r>
        <w:fldChar w:fldCharType="separate"/>
      </w:r>
      <w:r>
        <w:rPr>
          <w:rStyle w:val="13"/>
          <w:color w:val="auto"/>
          <w:sz w:val="28"/>
          <w:szCs w:val="28"/>
          <w:u w:val="none"/>
          <w:lang w:val="ru-RU"/>
        </w:rPr>
        <w:t>коммерсантами</w:t>
      </w:r>
      <w:r>
        <w:rPr>
          <w:rStyle w:val="13"/>
          <w:color w:val="auto"/>
          <w:sz w:val="28"/>
          <w:szCs w:val="28"/>
          <w:u w:val="none"/>
          <w:lang w:val="ru-RU"/>
        </w:rPr>
        <w:fldChar w:fldCharType="end"/>
      </w:r>
      <w:r>
        <w:rPr>
          <w:sz w:val="28"/>
          <w:szCs w:val="28"/>
          <w:lang w:val="ru-RU"/>
        </w:rPr>
        <w:t xml:space="preserve">. По французской версии первая иллюстрированная почтовая карточка (открытка) была выпущена книготорговцем Леоном Бернардо из </w:t>
      </w:r>
      <w:r>
        <w:fldChar w:fldCharType="begin"/>
      </w:r>
      <w:r>
        <w:instrText xml:space="preserve"> HYPERLINK "https://ru.wikipedia.org/wiki/%D0%91%D1%80%D0%B5%D1%82%D0%B0%D0%BD%D1%8C" \o "Бретань" </w:instrText>
      </w:r>
      <w:r>
        <w:fldChar w:fldCharType="separate"/>
      </w:r>
      <w:r>
        <w:rPr>
          <w:rStyle w:val="13"/>
          <w:color w:val="auto"/>
          <w:sz w:val="28"/>
          <w:szCs w:val="28"/>
          <w:u w:val="none"/>
          <w:lang w:val="ru-RU"/>
        </w:rPr>
        <w:t>Бретани</w:t>
      </w:r>
      <w:r>
        <w:rPr>
          <w:rStyle w:val="13"/>
          <w:color w:val="auto"/>
          <w:sz w:val="28"/>
          <w:szCs w:val="28"/>
          <w:u w:val="none"/>
          <w:lang w:val="ru-RU"/>
        </w:rPr>
        <w:fldChar w:fldCharType="end"/>
      </w:r>
      <w:r>
        <w:rPr>
          <w:sz w:val="28"/>
          <w:szCs w:val="28"/>
          <w:lang w:val="ru-RU"/>
        </w:rPr>
        <w:t xml:space="preserve">, по немецкой — книготорговцем А. Шварцем из </w:t>
      </w:r>
      <w:r>
        <w:fldChar w:fldCharType="begin"/>
      </w:r>
      <w:r>
        <w:instrText xml:space="preserve"> HYPERLINK "https://ru.wikipedia.org/wiki/%D0%9E%D0%BB%D1%8C%D0%B4%D0%B5%D0%BD%D0%B1%D1%83%D1%80%D0%B3" \o "Ольденбург" </w:instrText>
      </w:r>
      <w:r>
        <w:fldChar w:fldCharType="separate"/>
      </w:r>
      <w:r>
        <w:rPr>
          <w:rStyle w:val="13"/>
          <w:color w:val="auto"/>
          <w:sz w:val="28"/>
          <w:szCs w:val="28"/>
          <w:u w:val="none"/>
          <w:lang w:val="ru-RU"/>
        </w:rPr>
        <w:t>Ольденбурга</w:t>
      </w:r>
      <w:r>
        <w:rPr>
          <w:rStyle w:val="13"/>
          <w:color w:val="auto"/>
          <w:sz w:val="28"/>
          <w:szCs w:val="28"/>
          <w:u w:val="none"/>
          <w:lang w:val="ru-RU"/>
        </w:rPr>
        <w:fldChar w:fldCharType="end"/>
      </w:r>
      <w:r>
        <w:rPr>
          <w:sz w:val="28"/>
          <w:szCs w:val="28"/>
          <w:lang w:val="ru-RU"/>
        </w:rPr>
        <w:t>.</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Начинание оказалось успешным и идея открытки быстро распространилась по остальным странам. В 1871 году их начали издавать почтовые ведомства </w:t>
      </w:r>
      <w:r>
        <w:fldChar w:fldCharType="begin"/>
      </w:r>
      <w:r>
        <w:instrText xml:space="preserve"> HYPERLINK "https://ru.wikipedia.org/wiki/%D0%92%D0%B5%D0%BB%D0%B8%D0%BA%D0%BE%D0%B1%D1%80%D0%B8%D1%82%D0%B0%D0%BD%D0%B8%D1%8F" \o "Великобритания" </w:instrText>
      </w:r>
      <w:r>
        <w:fldChar w:fldCharType="separate"/>
      </w:r>
      <w:r>
        <w:rPr>
          <w:rStyle w:val="13"/>
          <w:color w:val="auto"/>
          <w:sz w:val="28"/>
          <w:szCs w:val="28"/>
          <w:u w:val="none"/>
          <w:lang w:val="ru-RU"/>
        </w:rPr>
        <w:t>Англии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"https://ru.wikipedia.org/wiki/%D0%A8%D0%B2%D0%B5%D0%B9%D1%86%D0%B0%D1%80%D0%B8%D1%8F" \o "Швейцария" </w:instrText>
      </w:r>
      <w:r>
        <w:fldChar w:fldCharType="separate"/>
      </w:r>
      <w:r>
        <w:rPr>
          <w:rStyle w:val="13"/>
          <w:color w:val="auto"/>
          <w:sz w:val="28"/>
          <w:szCs w:val="28"/>
          <w:u w:val="none"/>
          <w:lang w:val="ru-RU"/>
        </w:rPr>
        <w:t>Швейцарии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"https://ru.wikipedia.org/wiki/%D0%9B%D1%8E%D0%BA%D1%81%D0%B5%D0%BC%D0%B1%D1%83%D1%80%D0%B3" \o "Люксембург" </w:instrText>
      </w:r>
      <w:r>
        <w:fldChar w:fldCharType="separate"/>
      </w:r>
      <w:r>
        <w:rPr>
          <w:rStyle w:val="13"/>
          <w:color w:val="auto"/>
          <w:sz w:val="28"/>
          <w:szCs w:val="28"/>
          <w:u w:val="none"/>
          <w:lang w:val="ru-RU"/>
        </w:rPr>
        <w:t>Люксембурга</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"https://ru.wikipedia.org/wiki/%D0%91%D0%B5%D0%BB%D1%8C%D0%B3%D0%B8%D1%8F" \o "Бельгия" </w:instrText>
      </w:r>
      <w:r>
        <w:fldChar w:fldCharType="separate"/>
      </w:r>
      <w:r>
        <w:rPr>
          <w:rStyle w:val="13"/>
          <w:color w:val="auto"/>
          <w:sz w:val="28"/>
          <w:szCs w:val="28"/>
          <w:u w:val="none"/>
          <w:lang w:val="ru-RU"/>
        </w:rPr>
        <w:t>Бельгии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"https://ru.wikipedia.org/wiki/%D0%94%D0%B0%D0%BD%D0%B8%D1%8F" \o "Дания" </w:instrText>
      </w:r>
      <w:r>
        <w:fldChar w:fldCharType="separate"/>
      </w:r>
      <w:r>
        <w:rPr>
          <w:rStyle w:val="13"/>
          <w:color w:val="auto"/>
          <w:sz w:val="28"/>
          <w:szCs w:val="28"/>
          <w:u w:val="none"/>
          <w:lang w:val="ru-RU"/>
        </w:rPr>
        <w:t>Дании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"https://ru.wikipedia.org/wiki/%D0%9D%D0%B8%D0%B4%D0%B5%D1%80%D0%BB%D0%B0%D0%BD%D0%B4%D1%8B" \o "Нидерланды" </w:instrText>
      </w:r>
      <w:r>
        <w:fldChar w:fldCharType="separate"/>
      </w:r>
      <w:r>
        <w:rPr>
          <w:rStyle w:val="13"/>
          <w:color w:val="auto"/>
          <w:sz w:val="28"/>
          <w:szCs w:val="28"/>
          <w:u w:val="none"/>
          <w:lang w:val="ru-RU"/>
        </w:rPr>
        <w:t>Нидерландов</w:t>
      </w:r>
      <w:r>
        <w:rPr>
          <w:rStyle w:val="13"/>
          <w:color w:val="auto"/>
          <w:sz w:val="28"/>
          <w:szCs w:val="28"/>
          <w:u w:val="none"/>
          <w:lang w:val="ru-RU"/>
        </w:rPr>
        <w:fldChar w:fldCharType="end"/>
      </w:r>
      <w:r>
        <w:rPr>
          <w:sz w:val="28"/>
          <w:szCs w:val="28"/>
          <w:lang w:val="ru-RU"/>
        </w:rPr>
        <w:t xml:space="preserve">, в 1872 — </w:t>
      </w:r>
      <w:r>
        <w:fldChar w:fldCharType="begin"/>
      </w:r>
      <w:r>
        <w:instrText xml:space="preserve"> HYPERLINK "https://ru.wikipedia.org/wiki/%D0%A8%D0%B2%D0%B5%D1%86%D0%B8%D1%8F" \o "Швеция" </w:instrText>
      </w:r>
      <w:r>
        <w:fldChar w:fldCharType="separate"/>
      </w:r>
      <w:r>
        <w:rPr>
          <w:rStyle w:val="13"/>
          <w:color w:val="auto"/>
          <w:sz w:val="28"/>
          <w:szCs w:val="28"/>
          <w:u w:val="none"/>
          <w:lang w:val="ru-RU"/>
        </w:rPr>
        <w:t>Швеции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"https://ru.wikipedia.org/wiki/%D0%9D%D0%BE%D1%80%D0%B2%D0%B5%D0%B3%D0%B8%D1%8F" \o "Норвегия" </w:instrText>
      </w:r>
      <w:r>
        <w:fldChar w:fldCharType="separate"/>
      </w:r>
      <w:r>
        <w:rPr>
          <w:rStyle w:val="13"/>
          <w:color w:val="auto"/>
          <w:sz w:val="28"/>
          <w:szCs w:val="28"/>
          <w:u w:val="none"/>
          <w:lang w:val="ru-RU"/>
        </w:rPr>
        <w:t>Норвегии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"https://ru.wikipedia.org/wiki/%D0%A6%D0%B5%D0%B9%D0%BB%D0%BE%D0%BD" \o "Цейлон" </w:instrText>
      </w:r>
      <w:r>
        <w:fldChar w:fldCharType="separate"/>
      </w:r>
      <w:r>
        <w:rPr>
          <w:rStyle w:val="13"/>
          <w:color w:val="auto"/>
          <w:sz w:val="28"/>
          <w:szCs w:val="28"/>
          <w:u w:val="none"/>
          <w:lang w:val="ru-RU"/>
        </w:rPr>
        <w:t>Цейлона</w:t>
      </w:r>
      <w:r>
        <w:rPr>
          <w:rStyle w:val="13"/>
          <w:color w:val="auto"/>
          <w:sz w:val="28"/>
          <w:szCs w:val="28"/>
          <w:u w:val="none"/>
          <w:lang w:val="ru-RU"/>
        </w:rPr>
        <w:fldChar w:fldCharType="end"/>
      </w:r>
      <w:r>
        <w:rPr>
          <w:sz w:val="28"/>
          <w:szCs w:val="28"/>
          <w:lang w:val="ru-RU"/>
        </w:rPr>
        <w:t xml:space="preserve">, в 1873 — Франции, </w:t>
      </w:r>
      <w:r>
        <w:fldChar w:fldCharType="begin"/>
      </w:r>
      <w:r>
        <w:instrText xml:space="preserve"> HYPERLINK "https://ru.wikipedia.org/wiki/%D0%98%D1%81%D0%BF%D0%B0%D0%BD%D0%B8%D1%8F" \o "Испания" </w:instrText>
      </w:r>
      <w:r>
        <w:fldChar w:fldCharType="separate"/>
      </w:r>
      <w:r>
        <w:rPr>
          <w:rStyle w:val="13"/>
          <w:color w:val="auto"/>
          <w:sz w:val="28"/>
          <w:szCs w:val="28"/>
          <w:u w:val="none"/>
          <w:lang w:val="ru-RU"/>
        </w:rPr>
        <w:t>Испании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"https://ru.wikipedia.org/wiki/%D0%A0%D1%83%D0%BC%D1%8B%D0%BD%D0%B8%D1%8F" \o "Румыния" </w:instrText>
      </w:r>
      <w:r>
        <w:fldChar w:fldCharType="separate"/>
      </w:r>
      <w:r>
        <w:rPr>
          <w:rStyle w:val="13"/>
          <w:color w:val="auto"/>
          <w:sz w:val="28"/>
          <w:szCs w:val="28"/>
          <w:u w:val="none"/>
          <w:lang w:val="ru-RU"/>
        </w:rPr>
        <w:t>Румынии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"https://ru.wikipedia.org/wiki/%D0%A1%D0%B5%D1%80%D0%B1%D0%B8%D1%8F" \o "Сербия" </w:instrText>
      </w:r>
      <w:r>
        <w:fldChar w:fldCharType="separate"/>
      </w:r>
      <w:r>
        <w:rPr>
          <w:rStyle w:val="13"/>
          <w:color w:val="auto"/>
          <w:sz w:val="28"/>
          <w:szCs w:val="28"/>
          <w:u w:val="none"/>
          <w:lang w:val="ru-RU"/>
        </w:rPr>
        <w:t>Сербии</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"https://ru.wikipedia.org/wiki/%D0%A7%D0%B8%D0%BB%D0%B8" \o "Чили" </w:instrText>
      </w:r>
      <w:r>
        <w:fldChar w:fldCharType="separate"/>
      </w:r>
      <w:r>
        <w:rPr>
          <w:rStyle w:val="13"/>
          <w:color w:val="auto"/>
          <w:sz w:val="28"/>
          <w:szCs w:val="28"/>
          <w:u w:val="none"/>
          <w:lang w:val="ru-RU"/>
        </w:rPr>
        <w:t>Чили</w:t>
      </w:r>
      <w:r>
        <w:rPr>
          <w:rStyle w:val="13"/>
          <w:color w:val="auto"/>
          <w:sz w:val="28"/>
          <w:szCs w:val="28"/>
          <w:u w:val="none"/>
          <w:lang w:val="ru-RU"/>
        </w:rPr>
        <w:fldChar w:fldCharType="end"/>
      </w:r>
      <w:r>
        <w:rPr>
          <w:sz w:val="28"/>
          <w:szCs w:val="28"/>
          <w:lang w:val="ru-RU"/>
        </w:rPr>
        <w:t xml:space="preserve">, в 1874 году — </w:t>
      </w:r>
      <w:r>
        <w:fldChar w:fldCharType="begin"/>
      </w:r>
      <w:r>
        <w:instrText xml:space="preserve"> HYPERLINK "https://ru.wikipedia.org/wiki/%D0%98%D1%82%D0%B0%D0%BB%D0%B8%D1%8F" \o "Италия" </w:instrText>
      </w:r>
      <w:r>
        <w:fldChar w:fldCharType="separate"/>
      </w:r>
      <w:r>
        <w:rPr>
          <w:rStyle w:val="13"/>
          <w:color w:val="auto"/>
          <w:sz w:val="28"/>
          <w:szCs w:val="28"/>
          <w:u w:val="none"/>
          <w:lang w:val="ru-RU"/>
        </w:rPr>
        <w:t>Италии</w:t>
      </w:r>
      <w:r>
        <w:rPr>
          <w:rStyle w:val="13"/>
          <w:color w:val="auto"/>
          <w:sz w:val="28"/>
          <w:szCs w:val="28"/>
          <w:u w:val="none"/>
          <w:lang w:val="ru-RU"/>
        </w:rPr>
        <w:fldChar w:fldCharType="end"/>
      </w:r>
      <w:r>
        <w:fldChar w:fldCharType="begin"/>
      </w:r>
      <w:r>
        <w:instrText xml:space="preserve"> HYPERLINK "https://ru.wikipedia.org/wiki/%D0%9E%D1%82%D0%BA%D1%80%D1%8B%D1%82%D0%BA%D0%B0" \l "cite_note-%D0%91%D0%BE%D1%80%D0%BE%D0%B2%D0%B8%D0%BA-3" </w:instrText>
      </w:r>
      <w:r>
        <w:fldChar w:fldCharType="separate"/>
      </w:r>
      <w:r>
        <w:fldChar w:fldCharType="end"/>
      </w:r>
      <w:r>
        <w:rPr>
          <w:sz w:val="28"/>
          <w:szCs w:val="28"/>
          <w:lang w:val="ru-RU"/>
        </w:rPr>
        <w:t xml:space="preserve">. В </w:t>
      </w:r>
      <w:r>
        <w:fldChar w:fldCharType="begin"/>
      </w:r>
      <w:r>
        <w:instrText xml:space="preserve"> HYPERLINK "https://ru.wikipedia.org/wiki/%D0%A0%D0%BE%D1%81%D1%81%D0%B8%D0%B9%D1%81%D0%BA%D0%B0%D1%8F_%D0%B8%D0%BC%D0%BF%D0%B5%D1%80%D0%B8%D1%8F" \o "Российская империя" </w:instrText>
      </w:r>
      <w:r>
        <w:fldChar w:fldCharType="separate"/>
      </w:r>
      <w:r>
        <w:rPr>
          <w:rStyle w:val="13"/>
          <w:color w:val="auto"/>
          <w:sz w:val="28"/>
          <w:szCs w:val="28"/>
          <w:u w:val="none"/>
          <w:lang w:val="ru-RU"/>
        </w:rPr>
        <w:t>России</w:t>
      </w:r>
      <w:r>
        <w:rPr>
          <w:rStyle w:val="13"/>
          <w:color w:val="auto"/>
          <w:sz w:val="28"/>
          <w:szCs w:val="28"/>
          <w:u w:val="none"/>
          <w:lang w:val="ru-RU"/>
        </w:rPr>
        <w:fldChar w:fldCharType="end"/>
      </w:r>
      <w:r>
        <w:rPr>
          <w:sz w:val="28"/>
          <w:szCs w:val="28"/>
          <w:lang w:val="ru-RU"/>
        </w:rPr>
        <w:t xml:space="preserve"> открытка увидела свет в 1872 году, первые </w:t>
      </w:r>
      <w:r>
        <w:fldChar w:fldCharType="begin"/>
      </w:r>
      <w:r>
        <w:instrText xml:space="preserve"> HYPERLINK "https://ru.wikipedia.org/wiki/%D0%A1%D0%A1%D0%A1%D0%A0" \o "СССР" </w:instrText>
      </w:r>
      <w:r>
        <w:fldChar w:fldCharType="separate"/>
      </w:r>
      <w:r>
        <w:rPr>
          <w:rStyle w:val="13"/>
          <w:color w:val="auto"/>
          <w:sz w:val="28"/>
          <w:szCs w:val="28"/>
          <w:u w:val="none"/>
          <w:lang w:val="ru-RU"/>
        </w:rPr>
        <w:t>советские</w:t>
      </w:r>
      <w:r>
        <w:rPr>
          <w:rStyle w:val="13"/>
          <w:color w:val="auto"/>
          <w:sz w:val="28"/>
          <w:szCs w:val="28"/>
          <w:u w:val="none"/>
          <w:lang w:val="ru-RU"/>
        </w:rPr>
        <w:fldChar w:fldCharType="end"/>
      </w:r>
      <w:r>
        <w:rPr>
          <w:sz w:val="28"/>
          <w:szCs w:val="28"/>
          <w:lang w:val="ru-RU"/>
        </w:rPr>
        <w:t xml:space="preserve"> открытки датируются ноябрём 1917 года. В 1878 году на </w:t>
      </w:r>
      <w:r>
        <w:fldChar w:fldCharType="begin"/>
      </w:r>
      <w:r>
        <w:instrText xml:space="preserve"> HYPERLINK "https://ru.wikipedia.org/w/index.php?title=%D0%92%D1%81%D0%B5%D0%BC%D0%B8%D1%80%D0%BD%D1%8B%D0%B9_%D0%BF%D0%BE%D1%87%D1%82%D0%BE%D0%B2%D1%8B%D0%B9_%D0%BA%D0%BE%D0%BD%D0%B3%D1%80%D0%B5%D1%81%D1%81&amp;action=edit&amp;redlink=1" \o "Всемирный почтовый конгресс (страница отсутствует)" </w:instrText>
      </w:r>
      <w:r>
        <w:fldChar w:fldCharType="separate"/>
      </w:r>
      <w:r>
        <w:rPr>
          <w:rStyle w:val="13"/>
          <w:color w:val="auto"/>
          <w:sz w:val="28"/>
          <w:szCs w:val="28"/>
          <w:u w:val="none"/>
          <w:lang w:val="ru-RU"/>
        </w:rPr>
        <w:t>Всемирном почтовом конгрессе</w:t>
      </w:r>
      <w:r>
        <w:rPr>
          <w:rStyle w:val="13"/>
          <w:color w:val="auto"/>
          <w:sz w:val="28"/>
          <w:szCs w:val="28"/>
          <w:u w:val="none"/>
          <w:lang w:val="ru-RU"/>
        </w:rPr>
        <w:fldChar w:fldCharType="end"/>
      </w:r>
      <w:r>
        <w:fldChar w:fldCharType="begin"/>
      </w:r>
      <w:r>
        <w:instrText xml:space="preserve"> HYPERLINK "https://en.wikipedia.org/wiki/Postal_Union_Congress" \o "en:Postal Union Congress" </w:instrText>
      </w:r>
      <w:r>
        <w:fldChar w:fldCharType="separate"/>
      </w:r>
      <w:r>
        <w:fldChar w:fldCharType="end"/>
      </w:r>
      <w:r>
        <w:rPr>
          <w:sz w:val="28"/>
          <w:szCs w:val="28"/>
          <w:lang w:val="ru-RU"/>
        </w:rPr>
        <w:t xml:space="preserve"> в </w:t>
      </w:r>
      <w:r>
        <w:fldChar w:fldCharType="begin"/>
      </w:r>
      <w:r>
        <w:instrText xml:space="preserve"> HYPERLINK "https://ru.wikipedia.org/wiki/%D0%9F%D0%B0%D1%80%D0%B8%D0%B6" \o "Париж" </w:instrText>
      </w:r>
      <w:r>
        <w:fldChar w:fldCharType="separate"/>
      </w:r>
      <w:r>
        <w:rPr>
          <w:rStyle w:val="13"/>
          <w:color w:val="auto"/>
          <w:sz w:val="28"/>
          <w:szCs w:val="28"/>
          <w:u w:val="none"/>
          <w:lang w:val="ru-RU"/>
        </w:rPr>
        <w:t>Париже</w:t>
      </w:r>
      <w:r>
        <w:rPr>
          <w:rStyle w:val="13"/>
          <w:color w:val="auto"/>
          <w:sz w:val="28"/>
          <w:szCs w:val="28"/>
          <w:u w:val="none"/>
          <w:lang w:val="ru-RU"/>
        </w:rPr>
        <w:fldChar w:fldCharType="end"/>
      </w:r>
      <w:r>
        <w:rPr>
          <w:sz w:val="28"/>
          <w:szCs w:val="28"/>
          <w:lang w:val="ru-RU"/>
        </w:rPr>
        <w:t xml:space="preserve"> принят международный стандарт открытки: 9</w:t>
      </w:r>
      <w:r>
        <w:rPr>
          <w:sz w:val="28"/>
          <w:szCs w:val="28"/>
        </w:rPr>
        <w:t> </w:t>
      </w:r>
      <w:r>
        <w:rPr>
          <w:sz w:val="28"/>
          <w:szCs w:val="28"/>
          <w:lang w:val="ru-RU"/>
        </w:rPr>
        <w:t>×</w:t>
      </w:r>
      <w:r>
        <w:rPr>
          <w:sz w:val="28"/>
          <w:szCs w:val="28"/>
        </w:rPr>
        <w:t> </w:t>
      </w:r>
      <w:r>
        <w:rPr>
          <w:sz w:val="28"/>
          <w:szCs w:val="28"/>
          <w:lang w:val="ru-RU"/>
        </w:rPr>
        <w:t xml:space="preserve">14 </w:t>
      </w:r>
      <w:r>
        <w:fldChar w:fldCharType="begin"/>
      </w:r>
      <w:r>
        <w:instrText xml:space="preserve"> HYPERLINK "https://ru.wikipedia.org/wiki/%D0%A1%D0%BC" \o "См" </w:instrText>
      </w:r>
      <w:r>
        <w:fldChar w:fldCharType="separate"/>
      </w:r>
      <w:r>
        <w:rPr>
          <w:rStyle w:val="13"/>
          <w:color w:val="auto"/>
          <w:sz w:val="28"/>
          <w:szCs w:val="28"/>
          <w:u w:val="none"/>
          <w:lang w:val="ru-RU"/>
        </w:rPr>
        <w:t>см</w:t>
      </w:r>
      <w:r>
        <w:rPr>
          <w:rStyle w:val="13"/>
          <w:color w:val="auto"/>
          <w:sz w:val="28"/>
          <w:szCs w:val="28"/>
          <w:u w:val="none"/>
          <w:lang w:val="ru-RU"/>
        </w:rPr>
        <w:fldChar w:fldCharType="end"/>
      </w:r>
      <w:r>
        <w:rPr>
          <w:sz w:val="28"/>
          <w:szCs w:val="28"/>
          <w:lang w:val="ru-RU"/>
        </w:rPr>
        <w:t>, который был изменён в 1925 году на другой — 10,5</w:t>
      </w:r>
      <w:r>
        <w:rPr>
          <w:sz w:val="28"/>
          <w:szCs w:val="28"/>
        </w:rPr>
        <w:t> </w:t>
      </w:r>
      <w:r>
        <w:rPr>
          <w:sz w:val="28"/>
          <w:szCs w:val="28"/>
          <w:lang w:val="ru-RU"/>
        </w:rPr>
        <w:t>×</w:t>
      </w:r>
      <w:r>
        <w:rPr>
          <w:sz w:val="28"/>
          <w:szCs w:val="28"/>
        </w:rPr>
        <w:t> </w:t>
      </w:r>
      <w:r>
        <w:rPr>
          <w:sz w:val="28"/>
          <w:szCs w:val="28"/>
          <w:lang w:val="ru-RU"/>
        </w:rPr>
        <w:t>14,8 см. Первоначально её оборотная сторона предназначалась для адреса (специального места для письма не предусматривалось), с 1904 года её левая половина отведена для короткого письма: циркуляром для начальника Главного управления почт и телеграфов № 21 от 16 февраля 1904 года был установлен новый порядок. Адресную сторону открытого письма предписывалось разделить вертикальной линией на две части. Левая предназначалась для письменного сообщения, правая — для адреса, марки и почтовых отметок. В России с 1 мая 1909 года во всех почтовых книгах, документах, бланках наименование «Открытое письмо» было заменено надписью «Почтовая карточка».</w:t>
      </w:r>
    </w:p>
    <w:p>
      <w:pPr>
        <w:shd w:val="clear" w:color="auto" w:fill="F8F9FA"/>
        <w:ind w:firstLine="567"/>
        <w:jc w:val="both"/>
        <w:rPr>
          <w:rFonts w:hint="default" w:ascii="Times New Roman" w:hAnsi="Times New Roman" w:cs="Times New Roman"/>
          <w:i/>
          <w:sz w:val="26"/>
          <w:szCs w:val="26"/>
          <w:lang w:val="ru-RU"/>
        </w:rPr>
      </w:pPr>
      <w:r>
        <w:rPr>
          <w:rFonts w:ascii="Times New Roman" w:hAnsi="Times New Roman" w:cs="Times New Roman"/>
          <w:sz w:val="28"/>
          <w:szCs w:val="28"/>
        </w:rPr>
        <w:t xml:space="preserve">Пример наклеивания </w:t>
      </w:r>
      <w:r>
        <w:fldChar w:fldCharType="begin"/>
      </w:r>
      <w:r>
        <w:instrText xml:space="preserve"> HYPERLINK "https://ru.wikipedia.org/wiki/%D0%A1%D1%82%D0%B0%D0%BD%D0%B4%D0%B0%D1%80%D1%82%D0%BD%D0%B0%D1%8F_%D0%BC%D0%B0%D1%80%D0%BA%D0%B0" \o "Стандартная марка" </w:instrText>
      </w:r>
      <w:r>
        <w:fldChar w:fldCharType="separate"/>
      </w:r>
      <w:r>
        <w:rPr>
          <w:rStyle w:val="13"/>
          <w:rFonts w:ascii="Times New Roman" w:hAnsi="Times New Roman" w:cs="Times New Roman"/>
          <w:color w:val="auto"/>
          <w:sz w:val="28"/>
          <w:szCs w:val="28"/>
          <w:u w:val="none"/>
        </w:rPr>
        <w:t>стандартной марки</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на лицевую сторону немаркированной открытки, прошедшей </w:t>
      </w:r>
      <w:r>
        <w:fldChar w:fldCharType="begin"/>
      </w:r>
      <w:r>
        <w:instrText xml:space="preserve"> HYPERLINK "https://ru.wikipedia.org/wiki/%D0%9F%D0%BE%D1%87%D1%82%D0%B0" \o "Почта" </w:instrText>
      </w:r>
      <w:r>
        <w:fldChar w:fldCharType="separate"/>
      </w:r>
      <w:r>
        <w:rPr>
          <w:rStyle w:val="13"/>
          <w:rFonts w:ascii="Times New Roman" w:hAnsi="Times New Roman" w:cs="Times New Roman"/>
          <w:color w:val="auto"/>
          <w:sz w:val="28"/>
          <w:szCs w:val="28"/>
          <w:u w:val="none"/>
        </w:rPr>
        <w:t>почту</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"https://ru.wikipedia.org/wiki/%D0%A1%D0%A1%D0%A1%D0%A0" \o "СССР" </w:instrText>
      </w:r>
      <w:r>
        <w:fldChar w:fldCharType="separate"/>
      </w:r>
      <w:r>
        <w:rPr>
          <w:rStyle w:val="13"/>
          <w:rFonts w:ascii="Times New Roman" w:hAnsi="Times New Roman" w:cs="Times New Roman"/>
          <w:color w:val="auto"/>
          <w:sz w:val="28"/>
          <w:szCs w:val="28"/>
          <w:u w:val="none"/>
        </w:rPr>
        <w:t>СССР</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конец 1960-х). Место для вертикальной марки стандартного выпуска отпечатано на художественной стороне открытки</w:t>
      </w:r>
      <w:r>
        <w:rPr>
          <w:rFonts w:hint="default" w:ascii="Times New Roman" w:hAnsi="Times New Roman" w:cs="Times New Roman"/>
          <w:sz w:val="28"/>
          <w:szCs w:val="28"/>
          <w:lang w:val="ru-RU"/>
        </w:rPr>
        <w:t>.</w:t>
      </w:r>
    </w:p>
    <w:p>
      <w:pPr>
        <w:pStyle w:val="18"/>
        <w:numPr>
          <w:ilvl w:val="3"/>
          <w:numId w:val="10"/>
        </w:numPr>
        <w:shd w:val="clear" w:color="auto" w:fill="FFFFFF"/>
        <w:spacing w:before="0" w:beforeAutospacing="0" w:after="0" w:afterAutospacing="0"/>
        <w:ind w:left="414" w:leftChars="0" w:firstLine="0" w:firstLineChars="0"/>
        <w:jc w:val="both"/>
        <w:rPr>
          <w:rFonts w:hint="default"/>
          <w:b/>
          <w:i/>
          <w:iCs/>
          <w:sz w:val="28"/>
          <w:szCs w:val="28"/>
          <w:lang w:val="ru-RU"/>
        </w:rPr>
      </w:pPr>
      <w:r>
        <w:rPr>
          <w:rFonts w:hint="default"/>
          <w:b/>
          <w:i/>
          <w:iCs/>
          <w:sz w:val="28"/>
          <w:szCs w:val="28"/>
          <w:lang w:val="ru-RU"/>
        </w:rPr>
        <w:t>Виды открыток</w:t>
      </w:r>
    </w:p>
    <w:p>
      <w:pPr>
        <w:pStyle w:val="18"/>
        <w:shd w:val="clear" w:color="auto" w:fill="FFFFFF"/>
        <w:spacing w:before="0" w:beforeAutospacing="0" w:after="0" w:afterAutospacing="0"/>
        <w:ind w:firstLine="567"/>
        <w:jc w:val="both"/>
        <w:rPr>
          <w:sz w:val="28"/>
          <w:szCs w:val="28"/>
          <w:lang w:val="ru-RU"/>
        </w:rPr>
      </w:pPr>
      <w:r>
        <w:rPr>
          <w:b/>
          <w:sz w:val="28"/>
          <w:szCs w:val="28"/>
          <w:lang w:val="ru-RU"/>
        </w:rPr>
        <w:t>Иллюстрированные открытки</w:t>
      </w:r>
      <w:r>
        <w:rPr>
          <w:sz w:val="28"/>
          <w:szCs w:val="28"/>
          <w:lang w:val="ru-RU"/>
        </w:rPr>
        <w:t xml:space="preserve"> делятся на: </w:t>
      </w:r>
      <w:r>
        <w:rPr>
          <w:b/>
          <w:i/>
          <w:iCs/>
          <w:sz w:val="28"/>
          <w:szCs w:val="28"/>
          <w:lang w:val="ru-RU"/>
        </w:rPr>
        <w:t>художественные</w:t>
      </w:r>
      <w:r>
        <w:rPr>
          <w:b/>
          <w:sz w:val="28"/>
          <w:szCs w:val="28"/>
          <w:lang w:val="ru-RU"/>
        </w:rPr>
        <w:t xml:space="preserve"> </w:t>
      </w:r>
      <w:r>
        <w:rPr>
          <w:sz w:val="28"/>
          <w:szCs w:val="28"/>
          <w:lang w:val="ru-RU"/>
        </w:rPr>
        <w:t xml:space="preserve">(репродукционные и оригинальные) и </w:t>
      </w:r>
      <w:r>
        <w:rPr>
          <w:b/>
          <w:i/>
          <w:iCs/>
          <w:sz w:val="28"/>
          <w:szCs w:val="28"/>
          <w:lang w:val="ru-RU"/>
        </w:rPr>
        <w:t>документальные</w:t>
      </w:r>
      <w:r>
        <w:rPr>
          <w:b/>
          <w:sz w:val="28"/>
          <w:szCs w:val="28"/>
          <w:lang w:val="ru-RU"/>
        </w:rPr>
        <w:t xml:space="preserve"> </w:t>
      </w:r>
      <w:r>
        <w:rPr>
          <w:sz w:val="28"/>
          <w:szCs w:val="28"/>
          <w:lang w:val="ru-RU"/>
        </w:rPr>
        <w:t>(</w:t>
      </w:r>
      <w:r>
        <w:fldChar w:fldCharType="begin"/>
      </w:r>
      <w:r>
        <w:instrText xml:space="preserve"> HYPERLINK "https://ru.wikipedia.org/wiki/%D0%A4%D0%BE%D1%82%D0%BE" \o "Фото" </w:instrText>
      </w:r>
      <w:r>
        <w:fldChar w:fldCharType="separate"/>
      </w:r>
      <w:r>
        <w:rPr>
          <w:rStyle w:val="13"/>
          <w:color w:val="auto"/>
          <w:sz w:val="28"/>
          <w:szCs w:val="28"/>
          <w:u w:val="none"/>
          <w:lang w:val="ru-RU"/>
        </w:rPr>
        <w:t>фотооткрытки</w:t>
      </w:r>
      <w:r>
        <w:rPr>
          <w:rStyle w:val="13"/>
          <w:color w:val="auto"/>
          <w:sz w:val="28"/>
          <w:szCs w:val="28"/>
          <w:u w:val="none"/>
          <w:lang w:val="ru-RU"/>
        </w:rPr>
        <w:fldChar w:fldCharType="end"/>
      </w:r>
      <w:r>
        <w:rPr>
          <w:sz w:val="28"/>
          <w:szCs w:val="28"/>
          <w:lang w:val="ru-RU"/>
        </w:rPr>
        <w:t>).</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Открытки, выпускаемые почтовыми ведомствами, как правило, имеют напечатанный </w:t>
      </w:r>
      <w:r>
        <w:fldChar w:fldCharType="begin"/>
      </w:r>
      <w:r>
        <w:instrText xml:space="preserve"> HYPERLINK "https://ru.wikipedia.org/wiki/%D0%97%D0%BD%D0%B0%D0%BA_%D0%BF%D0%BE%D1%87%D1%82%D0%BE%D0%B2%D0%BE%D0%B9_%D0%BE%D0%BF%D0%BB%D0%B0%D1%82%D1%8B" \o "Знак почтовой оплаты" </w:instrText>
      </w:r>
      <w:r>
        <w:fldChar w:fldCharType="separate"/>
      </w:r>
      <w:r>
        <w:rPr>
          <w:rStyle w:val="13"/>
          <w:color w:val="auto"/>
          <w:sz w:val="28"/>
          <w:szCs w:val="28"/>
          <w:u w:val="none"/>
          <w:lang w:val="ru-RU"/>
        </w:rPr>
        <w:t>знак почтовой оплаты</w:t>
      </w:r>
      <w:r>
        <w:rPr>
          <w:rStyle w:val="13"/>
          <w:color w:val="auto"/>
          <w:sz w:val="28"/>
          <w:szCs w:val="28"/>
          <w:u w:val="none"/>
          <w:lang w:val="ru-RU"/>
        </w:rPr>
        <w:fldChar w:fldCharType="end"/>
      </w:r>
      <w:r>
        <w:rPr>
          <w:sz w:val="28"/>
          <w:szCs w:val="28"/>
          <w:lang w:val="ru-RU"/>
        </w:rPr>
        <w:t xml:space="preserve"> и называются </w:t>
      </w:r>
      <w:r>
        <w:fldChar w:fldCharType="begin"/>
      </w:r>
      <w:r>
        <w:instrText xml:space="preserve"> HYPERLINK "https://ru.wikipedia.org/wiki/%D0%9C%D0%B0%D1%80%D0%BA%D0%B8%D1%80%D0%BE%D0%B2%D0%B0%D0%BD%D0%BD%D0%B0%D1%8F_%D0%BF%D0%BE%D1%87%D1%82%D0%BE%D0%B2%D0%B0%D1%8F_%D0%BA%D0%B0%D1%80%D1%82%D0%BE%D1%87%D0%BA%D0%B0" \o "Маркированная почтовая карточка" </w:instrText>
      </w:r>
      <w:r>
        <w:fldChar w:fldCharType="separate"/>
      </w:r>
      <w:r>
        <w:rPr>
          <w:rStyle w:val="13"/>
          <w:i/>
          <w:iCs/>
          <w:color w:val="auto"/>
          <w:sz w:val="28"/>
          <w:szCs w:val="28"/>
          <w:u w:val="none"/>
          <w:lang w:val="ru-RU"/>
        </w:rPr>
        <w:t>маркированными почтовыми карточками</w:t>
      </w:r>
      <w:r>
        <w:rPr>
          <w:rStyle w:val="13"/>
          <w:i/>
          <w:iCs/>
          <w:color w:val="auto"/>
          <w:sz w:val="28"/>
          <w:szCs w:val="28"/>
          <w:u w:val="none"/>
          <w:lang w:val="ru-RU"/>
        </w:rPr>
        <w:fldChar w:fldCharType="end"/>
      </w:r>
      <w:r>
        <w:rPr>
          <w:sz w:val="28"/>
          <w:szCs w:val="28"/>
          <w:lang w:val="ru-RU"/>
        </w:rPr>
        <w:t xml:space="preserve">; на </w:t>
      </w:r>
      <w:r>
        <w:rPr>
          <w:i/>
          <w:iCs/>
          <w:sz w:val="28"/>
          <w:szCs w:val="28"/>
          <w:lang w:val="ru-RU"/>
        </w:rPr>
        <w:t>художественных немаркированных открытках</w:t>
      </w:r>
      <w:r>
        <w:rPr>
          <w:sz w:val="28"/>
          <w:szCs w:val="28"/>
          <w:lang w:val="ru-RU"/>
        </w:rPr>
        <w:t xml:space="preserve"> предусмотрено место для его наклейки. Бывают случаи неправильного наклеивания марки на лицевую, художественную сторону открытки, предназначенной для прохождения по почте. Совсем редко встречаются открытки, на которых место для наклейки марки преднамеренно отпечатано на лицевой стороне, как, например, на советской открытке с изображением экспериментального автомобиля </w:t>
      </w:r>
      <w:r>
        <w:fldChar w:fldCharType="begin"/>
      </w:r>
      <w:r>
        <w:instrText xml:space="preserve"> HYPERLINK "https://ru.wikipedia.org/wiki/%D0%A5%D0%90%D0%94%D0%98-7" \o "ХАДИ-7" </w:instrText>
      </w:r>
      <w:r>
        <w:fldChar w:fldCharType="separate"/>
      </w:r>
      <w:r>
        <w:rPr>
          <w:rStyle w:val="13"/>
          <w:color w:val="auto"/>
          <w:sz w:val="28"/>
          <w:szCs w:val="28"/>
          <w:u w:val="none"/>
          <w:lang w:val="ru-RU"/>
        </w:rPr>
        <w:t>ХАДИ-7</w:t>
      </w:r>
      <w:r>
        <w:rPr>
          <w:rStyle w:val="13"/>
          <w:color w:val="auto"/>
          <w:sz w:val="28"/>
          <w:szCs w:val="28"/>
          <w:u w:val="none"/>
          <w:lang w:val="ru-RU"/>
        </w:rPr>
        <w:fldChar w:fldCharType="end"/>
      </w:r>
      <w:r>
        <w:rPr>
          <w:sz w:val="28"/>
          <w:szCs w:val="28"/>
          <w:lang w:val="ru-RU"/>
        </w:rPr>
        <w:t xml:space="preserve">. </w:t>
      </w:r>
    </w:p>
    <w:p>
      <w:pPr>
        <w:pStyle w:val="18"/>
        <w:numPr>
          <w:ilvl w:val="0"/>
          <w:numId w:val="64"/>
        </w:numPr>
        <w:shd w:val="clear" w:color="auto" w:fill="FFFFFF"/>
        <w:spacing w:before="0" w:beforeAutospacing="0" w:after="0" w:afterAutospacing="0"/>
        <w:ind w:hanging="357"/>
        <w:jc w:val="both"/>
        <w:rPr>
          <w:b/>
          <w:i/>
          <w:sz w:val="28"/>
          <w:szCs w:val="28"/>
        </w:rPr>
      </w:pPr>
      <w:r>
        <w:rPr>
          <w:b/>
          <w:i/>
          <w:sz w:val="28"/>
          <w:szCs w:val="28"/>
          <w:lang w:val="ru-RU"/>
        </w:rPr>
        <w:t>Выделяют следующие разновидности открыток:</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Поздравительные открытки.</w:t>
      </w:r>
      <w:r>
        <w:rPr>
          <w:rFonts w:ascii="Times New Roman" w:hAnsi="Times New Roman" w:cs="Times New Roman"/>
          <w:sz w:val="28"/>
          <w:szCs w:val="28"/>
        </w:rPr>
        <w:t xml:space="preserve"> Поздравительная открытка – небольшое оригинальное письмо в виде поздравления, которое способно в момент заставить Вас улыбаться. Содержание которой может быть стихи или проза, но главным является искреннее пожелание о поздравлении. На сегодняшний день в мире изда</w:t>
      </w:r>
      <w:r>
        <w:rPr>
          <w:rFonts w:ascii="Times New Roman" w:hAnsi="Times New Roman" w:cs="Times New Roman"/>
          <w:sz w:val="28"/>
          <w:szCs w:val="28"/>
          <w:lang w:val="ru-RU"/>
        </w:rPr>
        <w:t>ё</w:t>
      </w:r>
      <w:r>
        <w:rPr>
          <w:rFonts w:ascii="Times New Roman" w:hAnsi="Times New Roman" w:cs="Times New Roman"/>
          <w:sz w:val="28"/>
          <w:szCs w:val="28"/>
        </w:rPr>
        <w:t xml:space="preserve">тся около 15 млрд штук в год. </w:t>
      </w:r>
      <w:r>
        <w:rPr>
          <w:rFonts w:ascii="Times New Roman" w:hAnsi="Times New Roman" w:cs="Times New Roman"/>
          <w:sz w:val="28"/>
          <w:szCs w:val="28"/>
          <w:shd w:val="clear" w:color="auto" w:fill="FFFFFF"/>
        </w:rPr>
        <w:t xml:space="preserve">Мировым лидером по изданию открыток являются США, где открыточным бизнесом занимаются более 500 компаний. Второй по значению открыточной державой является Великобритания, где количество подобных компаний приближается к 250. «Hallmark»-самый известный открыточный бренд, открытки под этой торговой маркой выпускаются во всем мире. </w:t>
      </w:r>
    </w:p>
    <w:p>
      <w:pPr>
        <w:shd w:val="clear" w:color="auto" w:fill="FFFFFF"/>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первом месте находится огромное количество поздравительных открыток с праздниками (Рождество, Новый год, Пасха), что даёт нам возможность сделать вывод об определённых общепринятых обычаях и символах данной стороны жизни. </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Видовая открытка.</w:t>
      </w:r>
      <w:r>
        <w:rPr>
          <w:rFonts w:ascii="Times New Roman" w:hAnsi="Times New Roman" w:cs="Times New Roman"/>
          <w:sz w:val="28"/>
          <w:szCs w:val="28"/>
        </w:rPr>
        <w:t xml:space="preserve"> Почтовые открытки также могут представлять собой источник информации по социальной истории из различных сфер работы, торговли и досуга города или региона. Например, серия открыток с жанровыми сценами и городскими типами России: уличная торговля, продавцы и разносчики товаров, водоносы, ледорубы, извозный промысел, прогулки, развлечения, спорт и другие. С помощью таких открыток можно увидеть представителя уже несуществующей профессии, в том числе его внешний вид, одежду, а также определённые детали и позу.</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Открытки-репродукции</w:t>
      </w:r>
      <w:r>
        <w:rPr>
          <w:rFonts w:ascii="Times New Roman" w:hAnsi="Times New Roman" w:cs="Times New Roman"/>
          <w:sz w:val="28"/>
          <w:szCs w:val="28"/>
        </w:rPr>
        <w:t>, которые могут быть носителями несохранившихся произведений искусства, выделяют в отдельную группу, поскольку они могут оставаться единственным источником, благодаря которому можно увидеть исчезнувший памятник культуры. Одним из источников для восстановления изобразительного ряда как раз являются открытки. Репродуцированные открытки являются прежде всего изобразительным источником, благодаря которому можно судить об интересе государства и широкой публики к творчеству того или иного художника или художественного объединения. Например, художник Ф.К. Бурхард (1854 — 1918) в своё время был очень популярным и востребованным художником, о чем свидетельствуют многочисленные открытки, в советское же время не было издано ни одной открытки с репродукциями его картин.</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Художественные открытки.</w:t>
      </w:r>
      <w:r>
        <w:rPr>
          <w:rFonts w:ascii="Times New Roman" w:hAnsi="Times New Roman" w:cs="Times New Roman"/>
          <w:sz w:val="28"/>
          <w:szCs w:val="28"/>
        </w:rPr>
        <w:t xml:space="preserve"> Открытки, выпускаемые художественными объединениями Общества любителей художеств, </w:t>
      </w:r>
      <w:r>
        <w:rPr>
          <w:rFonts w:ascii="Times New Roman" w:hAnsi="Times New Roman" w:cs="Times New Roman"/>
          <w:sz w:val="28"/>
          <w:szCs w:val="28"/>
          <w:lang w:val="ru-RU"/>
        </w:rPr>
        <w:t>Союза</w:t>
      </w:r>
      <w:r>
        <w:rPr>
          <w:rFonts w:ascii="Times New Roman" w:hAnsi="Times New Roman" w:cs="Times New Roman"/>
          <w:sz w:val="28"/>
          <w:szCs w:val="28"/>
        </w:rPr>
        <w:t xml:space="preserve"> русских художников, Ассоциации художников Революции, ЛОССХ и другие, дают возможность ввести в научный оборот имена забытых и «неугодных» (репрессированных) художников и показать неизвестные страницы их творчества. Для музееведов, культурологов и искусствоведов представляет интерес информация о факте экспонирования произведений искусства на открытке. По этим данным можно реконструировать время проведения выставки, состав участников и, что самое главное, изобразительный ряд выставляемых работ. В советское время после каждой крупной выставки издавались открытки. Например, «15 лет РККА» (1933), «Выставка произведений изобразительного искусства социалистических стран» (1959), Всесоюзная юбилейная художественная выставка «50 лет Советской власти» (1967) и другие. Осознанная наглядность была целью большинства тогдашних почтовых открыток.</w:t>
      </w:r>
    </w:p>
    <w:p>
      <w:pPr>
        <w:pStyle w:val="18"/>
        <w:spacing w:before="0" w:beforeAutospacing="0" w:after="0" w:afterAutospacing="0"/>
        <w:ind w:firstLine="567"/>
        <w:jc w:val="both"/>
        <w:rPr>
          <w:sz w:val="28"/>
          <w:szCs w:val="28"/>
          <w:lang w:val="ru-RU"/>
        </w:rPr>
      </w:pPr>
      <w:r>
        <w:rPr>
          <w:b/>
          <w:bCs/>
          <w:sz w:val="28"/>
          <w:szCs w:val="28"/>
          <w:lang w:val="ru-RU"/>
        </w:rPr>
        <w:t>Рекламные открытки.</w:t>
      </w:r>
      <w:r>
        <w:rPr>
          <w:sz w:val="28"/>
          <w:szCs w:val="28"/>
          <w:lang w:val="ru-RU"/>
        </w:rPr>
        <w:t xml:space="preserve"> Рекламные открытки появились во второй половине </w:t>
      </w:r>
      <w:r>
        <w:rPr>
          <w:sz w:val="28"/>
          <w:szCs w:val="28"/>
        </w:rPr>
        <w:t>XIX</w:t>
      </w:r>
      <w:r>
        <w:rPr>
          <w:sz w:val="28"/>
          <w:szCs w:val="28"/>
          <w:lang w:val="ru-RU"/>
        </w:rPr>
        <w:t xml:space="preserve"> века в Европе, откуда были завезены в Россию. Как ни странно, именно рекламно — сувенирным открыткам Россия обязана распространением культуры поздравления с помощью открыток.</w:t>
      </w:r>
    </w:p>
    <w:p>
      <w:pPr>
        <w:pStyle w:val="18"/>
        <w:spacing w:before="0" w:beforeAutospacing="0" w:after="0" w:afterAutospacing="0"/>
        <w:ind w:firstLine="567"/>
        <w:jc w:val="both"/>
        <w:rPr>
          <w:sz w:val="28"/>
          <w:szCs w:val="28"/>
          <w:lang w:val="ru-RU"/>
        </w:rPr>
      </w:pPr>
      <w:r>
        <w:rPr>
          <w:sz w:val="28"/>
          <w:szCs w:val="28"/>
          <w:lang w:val="ru-RU"/>
        </w:rPr>
        <w:t xml:space="preserve">Эта открытка имеет значительное преимущество перед другими изделиями, она не навязчива. Реклама, которая расположена на таких открытках, не подталкивает что-либо приобретать, наоборот, сама инициатива исходить от того человека, который берет такое изделие со стойки. Зачастую, ее применяют и в повседневной жизни, в виде закладки для книги, может быть использована в качестве яркой картинки на рабочий стол, ну и найдёт применение в виде бланка для открытого письма. Качественная </w:t>
      </w:r>
      <w:r>
        <w:fldChar w:fldCharType="begin"/>
      </w:r>
      <w:r>
        <w:instrText xml:space="preserve"> HYPERLINK "http://ziggard.ru/pechat-otkryitok" </w:instrText>
      </w:r>
      <w:r>
        <w:fldChar w:fldCharType="separate"/>
      </w:r>
      <w:r>
        <w:rPr>
          <w:rStyle w:val="13"/>
          <w:color w:val="auto"/>
          <w:sz w:val="28"/>
          <w:szCs w:val="28"/>
          <w:u w:val="none"/>
          <w:lang w:val="ru-RU"/>
        </w:rPr>
        <w:t>печать открытки</w:t>
      </w:r>
      <w:r>
        <w:rPr>
          <w:rStyle w:val="13"/>
          <w:color w:val="auto"/>
          <w:sz w:val="28"/>
          <w:szCs w:val="28"/>
          <w:u w:val="none"/>
          <w:lang w:val="ru-RU"/>
        </w:rPr>
        <w:fldChar w:fldCharType="end"/>
      </w:r>
      <w:r>
        <w:rPr>
          <w:sz w:val="28"/>
          <w:szCs w:val="28"/>
          <w:lang w:val="ru-RU"/>
        </w:rPr>
        <w:t xml:space="preserve">, яркий и эмоциональный дизайн открытки, зачастую очень важен для рекламного успеха. </w:t>
      </w:r>
    </w:p>
    <w:p>
      <w:pPr>
        <w:numPr>
          <w:numId w:val="0"/>
        </w:numPr>
        <w:shd w:val="clear" w:color="auto" w:fill="FFFFFF"/>
        <w:suppressAutoHyphens w:val="0"/>
        <w:ind w:left="567" w:leftChars="0"/>
        <w:jc w:val="both"/>
        <w:rPr>
          <w:rFonts w:ascii="Times New Roman" w:hAnsi="Times New Roman" w:cs="Times New Roman"/>
          <w:sz w:val="28"/>
          <w:szCs w:val="28"/>
        </w:rPr>
      </w:pPr>
      <w:r>
        <w:rPr>
          <w:rFonts w:ascii="Times New Roman" w:hAnsi="Times New Roman" w:cs="Times New Roman"/>
          <w:sz w:val="28"/>
          <w:szCs w:val="28"/>
        </w:rPr>
        <w:t>Вскоре почтовые открытки стали выполнять и роль носителей рекламы, например, открывшегося ресторана, отеля или фирмы.</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Историко-событийные открытки.</w:t>
      </w:r>
      <w:r>
        <w:rPr>
          <w:rFonts w:ascii="Times New Roman" w:hAnsi="Times New Roman" w:cs="Times New Roman"/>
          <w:sz w:val="28"/>
          <w:szCs w:val="28"/>
        </w:rPr>
        <w:t xml:space="preserve"> В ещё одну группу выделяются так называемые историко-событийные открытки, на которых старались запечатлеть как различные катастрофы, например на судне или в шахте, так и визиты высокопоставленных лиц в то или иное место, а также торжественные открытия, например театра, завода, храма, школы. Такие открытки играли своеобразную роль передатчика информации, которые распространялись среди населения. Так, например, события 1917 года активно освещались соответствующими почтовыми открытками.</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Фотооткрытка.</w:t>
      </w:r>
      <w:r>
        <w:rPr>
          <w:rFonts w:ascii="Times New Roman" w:hAnsi="Times New Roman" w:cs="Times New Roman"/>
          <w:sz w:val="28"/>
          <w:szCs w:val="28"/>
        </w:rPr>
        <w:t xml:space="preserve"> Фотооткрытки отличаются тем, что их иллюстрации представляют собой фотографии. Раньше их ещё называли видовыми. Обычно на видовых открытках можно увидеть фотографии городов, виды местности, природы, известных людей. Фотооткрытка открывает огромные возможности для творчества. Сочетание искусства фотографии и дизайнерского оформления позволяет передать именно те чувства, которые вы хотите выразить другому человеку.</w:t>
      </w:r>
    </w:p>
    <w:p>
      <w:pPr>
        <w:numPr>
          <w:ilvl w:val="0"/>
          <w:numId w:val="64"/>
        </w:numPr>
        <w:shd w:val="clear" w:color="auto" w:fill="FFFFFF"/>
        <w:suppressAutoHyphens w:val="0"/>
        <w:ind w:left="0" w:firstLine="567"/>
        <w:jc w:val="both"/>
        <w:rPr>
          <w:rFonts w:ascii="Times New Roman" w:hAnsi="Times New Roman" w:cs="Times New Roman"/>
          <w:sz w:val="28"/>
          <w:szCs w:val="28"/>
        </w:rPr>
      </w:pPr>
      <w:r>
        <w:rPr>
          <w:rFonts w:ascii="Times New Roman" w:hAnsi="Times New Roman" w:cs="Times New Roman"/>
          <w:b/>
          <w:bCs/>
          <w:sz w:val="28"/>
          <w:szCs w:val="28"/>
        </w:rPr>
        <w:t>Деловая открытка.</w:t>
      </w:r>
      <w:r>
        <w:rPr>
          <w:rFonts w:ascii="Times New Roman" w:hAnsi="Times New Roman" w:cs="Times New Roman"/>
          <w:sz w:val="28"/>
          <w:szCs w:val="28"/>
        </w:rPr>
        <w:t xml:space="preserve"> Деловая открытка появилась несколько десятилетий назад и в наше время только набирает обороты. Эти открытки предназначены для поздравления своего партнёра по бизнесу, клиента, представителя СМИ, сотрудника органа власти или государственного чиновника с профессиональным праздником, победой на выборах, да и мало ли с чем можно поздравить хорошего, но не близкого человека. Такую открытку не выкинут в корзину, а поставят на рабочем столе, где она простоит долгое время, напоминая о дарителе. Кроме того с её помощью можно установить доверительные отношения с клиентами или партнёрами по бизнесу и даже с собственными сотрудниками. </w:t>
      </w:r>
      <w:r>
        <w:rPr>
          <w:rFonts w:ascii="Times New Roman" w:hAnsi="Times New Roman" w:cs="Times New Roman"/>
          <w:sz w:val="28"/>
          <w:szCs w:val="28"/>
          <w:shd w:val="clear" w:color="auto" w:fill="FFFFFF"/>
        </w:rPr>
        <w:t xml:space="preserve">Их можно назвать замечательными носителями современной бизнес-культуры, так они идеально совместили в себе все признаки поздравительной и рекламной открыток. </w:t>
      </w:r>
      <w:r>
        <w:rPr>
          <w:rFonts w:hint="default" w:ascii="Times New Roman" w:hAnsi="Times New Roman" w:cs="Times New Roman"/>
          <w:sz w:val="28"/>
          <w:szCs w:val="28"/>
          <w:shd w:val="clear" w:color="auto" w:fill="FFFFFF"/>
          <w:lang w:val="ru-RU"/>
        </w:rPr>
        <w:tab/>
      </w:r>
      <w:r>
        <w:rPr>
          <w:rFonts w:ascii="Times New Roman" w:hAnsi="Times New Roman" w:cs="Times New Roman"/>
          <w:b/>
          <w:bCs/>
          <w:sz w:val="28"/>
          <w:szCs w:val="28"/>
        </w:rPr>
        <w:t>Открытки-</w:t>
      </w:r>
      <w:r>
        <w:rPr>
          <w:rFonts w:ascii="Times New Roman" w:hAnsi="Times New Roman" w:cs="Times New Roman"/>
          <w:b/>
          <w:sz w:val="28"/>
          <w:szCs w:val="28"/>
        </w:rPr>
        <w:t xml:space="preserve">приглашения. </w:t>
      </w:r>
      <w:r>
        <w:rPr>
          <w:rFonts w:ascii="Times New Roman" w:hAnsi="Times New Roman" w:cs="Times New Roman"/>
          <w:sz w:val="28"/>
          <w:szCs w:val="28"/>
          <w:shd w:val="clear" w:color="auto" w:fill="FFFFFF"/>
        </w:rPr>
        <w:t>Используются для сообщения о скором проведении какого-либо мероприятия личного (свадьбы, юбилеи и другие торжества) и делового характера (выставки, презентации), месте и времени события, содержат приглашение его посетить.</w:t>
      </w:r>
    </w:p>
    <w:p>
      <w:pPr>
        <w:numPr>
          <w:ilvl w:val="0"/>
          <w:numId w:val="64"/>
        </w:numPr>
        <w:shd w:val="clear" w:color="auto" w:fill="FFFFFF"/>
        <w:suppressAutoHyphens w:val="0"/>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Открытки ручной работы. </w:t>
      </w:r>
      <w:r>
        <w:rPr>
          <w:rFonts w:ascii="Times New Roman" w:hAnsi="Times New Roman" w:cs="Times New Roman"/>
          <w:sz w:val="28"/>
          <w:szCs w:val="28"/>
          <w:shd w:val="clear" w:color="auto" w:fill="FFFFFF"/>
        </w:rPr>
        <w:t xml:space="preserve">Открытки ручной работы - это уникальный подарок для друзей и близких, говорящий об искреннем уважении и любви. Тематика может быть разнообразной. </w:t>
      </w:r>
    </w:p>
    <w:p>
      <w:pPr>
        <w:shd w:val="clear" w:color="auto" w:fill="FFFFFF"/>
        <w:suppressAutoHyphens w:val="0"/>
        <w:ind w:firstLine="567"/>
        <w:jc w:val="both"/>
        <w:rPr>
          <w:rFonts w:ascii="Times New Roman" w:hAnsi="Times New Roman" w:cs="Times New Roman"/>
          <w:b w:val="0"/>
          <w:bCs w:val="0"/>
          <w:color w:val="0000FF"/>
          <w:sz w:val="28"/>
          <w:szCs w:val="28"/>
          <w:u w:val="single"/>
        </w:rPr>
      </w:pPr>
      <w:r>
        <w:rPr>
          <w:rFonts w:ascii="Times New Roman" w:hAnsi="Times New Roman" w:cs="Times New Roman"/>
          <w:sz w:val="28"/>
          <w:szCs w:val="28"/>
          <w:shd w:val="clear" w:color="auto" w:fill="FFFFFF"/>
        </w:rPr>
        <w:t>У этих небольших дизайнерских вещиц много достоинств. Они обладают эксклюзивностью. Даритель точно будет знать, что такого изделия больше нет. Открытка сможет подчеркнуть индивидуальность получателя. Он почувствует, что им дорожат. Специалисты по кардмейкингу задействуют в работе материалы высокого качества, поэтому творение не будет смотреться примитивно или д</w:t>
      </w:r>
      <w:r>
        <w:rPr>
          <w:rFonts w:ascii="Times New Roman" w:hAnsi="Times New Roman" w:cs="Times New Roman"/>
          <w:sz w:val="28"/>
          <w:szCs w:val="28"/>
          <w:shd w:val="clear" w:color="auto" w:fill="FFFFFF"/>
          <w:lang w:val="ru-RU"/>
        </w:rPr>
        <w:t>ё</w:t>
      </w:r>
      <w:r>
        <w:rPr>
          <w:rFonts w:ascii="Times New Roman" w:hAnsi="Times New Roman" w:cs="Times New Roman"/>
          <w:sz w:val="28"/>
          <w:szCs w:val="28"/>
          <w:shd w:val="clear" w:color="auto" w:fill="FFFFFF"/>
        </w:rPr>
        <w:t xml:space="preserve">шево. Обычно такие открытки чуть дороже стандартных вариантов, но разница оправдается тем восторгом, который они вызовут на мероприятии. Также такой презент универсален. </w:t>
      </w:r>
    </w:p>
    <w:p>
      <w:pPr>
        <w:pStyle w:val="274"/>
        <w:tabs>
          <w:tab w:val="left" w:pos="851"/>
        </w:tabs>
        <w:ind w:firstLine="567"/>
        <w:jc w:val="both"/>
        <w:rPr>
          <w:rFonts w:ascii="Times New Roman" w:hAnsi="Times New Roman" w:cs="Times New Roman"/>
          <w:b/>
          <w:bCs/>
          <w:sz w:val="28"/>
          <w:szCs w:val="28"/>
          <w:u w:val="single"/>
        </w:rPr>
      </w:pPr>
    </w:p>
    <w:p>
      <w:pPr>
        <w:pStyle w:val="274"/>
        <w:tabs>
          <w:tab w:val="left" w:pos="851"/>
        </w:tabs>
        <w:ind w:firstLine="567"/>
        <w:jc w:val="both"/>
        <w:rPr>
          <w:rFonts w:ascii="Times New Roman" w:hAnsi="Times New Roman" w:cs="Times New Roman"/>
          <w:b/>
          <w:bCs/>
          <w:sz w:val="28"/>
          <w:szCs w:val="28"/>
        </w:rPr>
      </w:pPr>
      <w:r>
        <w:rPr>
          <w:rFonts w:ascii="Times New Roman" w:hAnsi="Times New Roman" w:cs="Times New Roman"/>
          <w:b/>
          <w:bCs/>
          <w:sz w:val="28"/>
          <w:szCs w:val="28"/>
        </w:rPr>
        <w:t>3. Закладка</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b/>
          <w:bCs/>
          <w:sz w:val="28"/>
          <w:szCs w:val="28"/>
        </w:rPr>
        <w:t>Закладка</w:t>
      </w:r>
      <w:r>
        <w:rPr>
          <w:rFonts w:ascii="Times New Roman" w:hAnsi="Times New Roman" w:cs="Times New Roman"/>
          <w:sz w:val="28"/>
          <w:szCs w:val="28"/>
        </w:rPr>
        <w:t xml:space="preserve"> – это ленточка, полоска, вкладываемая в книгу, для отметки нужной страницы (согласно, толковому словарю Ожегова). </w:t>
      </w:r>
      <w:r>
        <w:rPr>
          <w:rFonts w:ascii="Times New Roman" w:hAnsi="Times New Roman" w:cs="Times New Roman"/>
          <w:b/>
          <w:i/>
          <w:sz w:val="28"/>
          <w:szCs w:val="28"/>
        </w:rPr>
        <w:t>Закладка</w:t>
      </w:r>
      <w:r>
        <w:rPr>
          <w:rFonts w:ascii="Times New Roman" w:hAnsi="Times New Roman" w:cs="Times New Roman"/>
          <w:sz w:val="28"/>
          <w:szCs w:val="28"/>
        </w:rPr>
        <w:t xml:space="preserve"> – полоска бумаги или полимерного материала с нанесённой на неё информацией специальной направленности, служащая для отметки места чтения.</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Формат закладок может быть различным.</w:t>
      </w:r>
    </w:p>
    <w:p>
      <w:pPr>
        <w:pStyle w:val="280"/>
        <w:numPr>
          <w:ilvl w:val="1"/>
          <w:numId w:val="37"/>
        </w:numPr>
        <w:shd w:val="clear" w:color="auto" w:fill="FFFFFF"/>
        <w:suppressAutoHyphens w:val="0"/>
        <w:jc w:val="both"/>
        <w:rPr>
          <w:rFonts w:ascii="Times New Roman" w:hAnsi="Times New Roman" w:eastAsia="Times New Roman" w:cs="Times New Roman"/>
          <w:b/>
          <w:bCs/>
          <w:i/>
          <w:iCs/>
          <w:kern w:val="0"/>
          <w:sz w:val="28"/>
          <w:szCs w:val="28"/>
          <w:lang w:eastAsia="ru-RU" w:bidi="ar-SA"/>
        </w:rPr>
      </w:pPr>
      <w:r>
        <w:rPr>
          <w:rStyle w:val="14"/>
          <w:rFonts w:ascii="Times New Roman" w:hAnsi="Times New Roman" w:cs="Times New Roman"/>
          <w:b/>
          <w:bCs/>
          <w:i/>
          <w:iCs/>
          <w:sz w:val="28"/>
          <w:szCs w:val="28"/>
          <w:shd w:val="clear" w:color="auto" w:fill="FFFFFF"/>
        </w:rPr>
        <w:t>История появления книжной закладки.</w:t>
      </w:r>
    </w:p>
    <w:p>
      <w:pPr>
        <w:shd w:val="clear" w:color="auto" w:fill="FFFFFF"/>
        <w:suppressAutoHyphens w:val="0"/>
        <w:ind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Первые книжные закладки появились ещё в 13 веке, изготовляли их из кожи и велюра, а позже из ткани и плотной бумаги. Каких только закладок не было: шелковые, вышитые, с различной символикой и видами, портретами королей и королев.</w:t>
      </w:r>
    </w:p>
    <w:p>
      <w:pPr>
        <w:shd w:val="clear" w:color="auto" w:fill="FFFFFF"/>
        <w:suppressAutoHyphens w:val="0"/>
        <w:ind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Конец XIX века, время научных открытий, стало особенным для развития закладки. В 1890 году немец М. Кинле запатентовал первую известную, так называемую, техническую закладку (1).Она представляла собой металлическую пластинку с косой прорезью, в которую просовывался уголок необходимой страницы. По форме они напоминали ножи для разрезания бумаги. В области рукоятки делалась выемка или накладная деталь для зажима страницы. Рукоятки украшались гравировкой, литьём, часто в сочетании со слоновой костью, эбеновым деревом, перламутром.</w:t>
      </w:r>
    </w:p>
    <w:p>
      <w:pPr>
        <w:shd w:val="clear" w:color="auto" w:fill="FFFFFF"/>
        <w:suppressAutoHyphens w:val="0"/>
        <w:ind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Швед И. Линдлер в 1896 году предложил прищепку – лист зажимался вдвое тонкой полоской из упругой стали.</w:t>
      </w:r>
    </w:p>
    <w:p>
      <w:pPr>
        <w:shd w:val="clear" w:color="auto" w:fill="FFFFFF"/>
        <w:suppressAutoHyphens w:val="0"/>
        <w:ind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В начале ХХ в. американец У. Мартин придумал закладку из ткани и бумаги, приклеил на концах полосок маленькие плоские магниты. Они притягивались друг к другу сквозь бумагу, а согнутая вдвое полоска держала нужную страницу. Для случая, когда нужно было запомнить не только страницу, но и строку, американец А. Гирс предложил к внутренним страницам обложек крепить параллельно страницам направляющие, по которым бы скользили указывающие стрелки-закладки. Когда страницы перелистывались, закладки откидывались в сторону. Правда, этот вариант имел недостаток – закладки не снимались.</w:t>
      </w:r>
    </w:p>
    <w:p>
      <w:pPr>
        <w:shd w:val="clear" w:color="auto" w:fill="FFFFFF"/>
        <w:suppressAutoHyphens w:val="0"/>
        <w:ind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Конец 1980-х годов оказался отмечен новым всплеском интереса к книжной закладке, что имеет весьма простое объяснение. В последней трети XX столетия большую часть закладок изготавливали из бумаги – превосходного материала для размещения рекламы, и, вообще, любой информации. На закладках печатались календари и адреса книжных магазинов, умные мысли и горячие призывы.</w:t>
      </w:r>
    </w:p>
    <w:p>
      <w:pPr>
        <w:shd w:val="clear" w:color="auto" w:fill="FFFFFF"/>
        <w:suppressAutoHyphens w:val="0"/>
        <w:ind w:firstLine="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xml:space="preserve">Книжная закладка, помогала не только запоминать или быстро находить нужную страницу текста, но и работала </w:t>
      </w:r>
      <w:r>
        <w:rPr>
          <w:rFonts w:ascii="Times New Roman" w:hAnsi="Times New Roman" w:eastAsia="Times New Roman" w:cs="Times New Roman"/>
          <w:b/>
          <w:bCs/>
          <w:kern w:val="0"/>
          <w:sz w:val="28"/>
          <w:szCs w:val="28"/>
          <w:lang w:eastAsia="ru-RU" w:bidi="ar-SA"/>
        </w:rPr>
        <w:t>на улучшение сохранности конкретного экземпляра</w:t>
      </w:r>
      <w:r>
        <w:rPr>
          <w:rFonts w:ascii="Times New Roman" w:hAnsi="Times New Roman" w:eastAsia="Times New Roman" w:cs="Times New Roman"/>
          <w:kern w:val="0"/>
          <w:sz w:val="28"/>
          <w:szCs w:val="28"/>
          <w:lang w:eastAsia="ru-RU" w:bidi="ar-SA"/>
        </w:rPr>
        <w:t xml:space="preserve"> издания (страницы не листались читателями без надобности). Уже со времён рукописной книги закладка выполняла и </w:t>
      </w:r>
      <w:r>
        <w:rPr>
          <w:rFonts w:ascii="Times New Roman" w:hAnsi="Times New Roman" w:eastAsia="Times New Roman" w:cs="Times New Roman"/>
          <w:b/>
          <w:bCs/>
          <w:kern w:val="0"/>
          <w:sz w:val="28"/>
          <w:szCs w:val="28"/>
          <w:lang w:eastAsia="ru-RU" w:bidi="ar-SA"/>
        </w:rPr>
        <w:t>эстетическую функцию</w:t>
      </w:r>
      <w:r>
        <w:rPr>
          <w:rFonts w:ascii="Times New Roman" w:hAnsi="Times New Roman" w:eastAsia="Times New Roman" w:cs="Times New Roman"/>
          <w:kern w:val="0"/>
          <w:sz w:val="28"/>
          <w:szCs w:val="28"/>
          <w:lang w:eastAsia="ru-RU" w:bidi="ar-SA"/>
        </w:rPr>
        <w:t xml:space="preserve">, при этом мастера зачастую продумывали её внешний вид в сочетании с будущим или готовым переплётом книги. </w:t>
      </w:r>
    </w:p>
    <w:p>
      <w:pPr>
        <w:suppressAutoHyphens w:val="0"/>
        <w:rPr>
          <w:rFonts w:ascii="Times New Roman" w:hAnsi="Times New Roman" w:eastAsia="Times New Roman" w:cs="Times New Roman"/>
          <w:b/>
          <w:kern w:val="0"/>
          <w:sz w:val="28"/>
          <w:szCs w:val="28"/>
          <w:lang w:eastAsia="ru-RU" w:bidi="ar-SA"/>
        </w:rPr>
      </w:pPr>
    </w:p>
    <w:p>
      <w:pPr>
        <w:pStyle w:val="280"/>
        <w:numPr>
          <w:ilvl w:val="1"/>
          <w:numId w:val="37"/>
        </w:numPr>
        <w:shd w:val="clear" w:color="auto" w:fill="FFFFFF"/>
        <w:tabs>
          <w:tab w:val="left" w:pos="1134"/>
        </w:tabs>
        <w:suppressAutoHyphens w:val="0"/>
        <w:jc w:val="both"/>
        <w:rPr>
          <w:rFonts w:ascii="Times New Roman" w:hAnsi="Times New Roman" w:eastAsia="Times New Roman" w:cs="Times New Roman"/>
          <w:b/>
          <w:i/>
          <w:iCs/>
          <w:kern w:val="0"/>
          <w:sz w:val="28"/>
          <w:szCs w:val="28"/>
          <w:lang w:eastAsia="ru-RU" w:bidi="ar-SA"/>
        </w:rPr>
      </w:pPr>
      <w:r>
        <w:rPr>
          <w:rFonts w:ascii="Times New Roman" w:hAnsi="Times New Roman" w:eastAsia="Times New Roman" w:cs="Times New Roman"/>
          <w:b/>
          <w:i/>
          <w:iCs/>
          <w:kern w:val="0"/>
          <w:sz w:val="28"/>
          <w:szCs w:val="28"/>
          <w:lang w:eastAsia="ru-RU" w:bidi="ar-SA"/>
        </w:rPr>
        <w:t>Разновидности книжных закладок:</w:t>
      </w:r>
    </w:p>
    <w:p>
      <w:pPr>
        <w:pStyle w:val="280"/>
        <w:numPr>
          <w:ilvl w:val="0"/>
          <w:numId w:val="65"/>
        </w:numPr>
        <w:shd w:val="clear" w:color="auto" w:fill="FFFFFF"/>
        <w:tabs>
          <w:tab w:val="left" w:pos="567"/>
        </w:tabs>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Закладки-регистры</w:t>
      </w:r>
      <w:r>
        <w:rPr>
          <w:rFonts w:ascii="Times New Roman" w:hAnsi="Times New Roman" w:eastAsia="Times New Roman" w:cs="Times New Roman"/>
          <w:kern w:val="0"/>
          <w:sz w:val="28"/>
          <w:szCs w:val="28"/>
          <w:lang w:eastAsia="ru-RU" w:bidi="ar-SA"/>
        </w:rPr>
        <w:t xml:space="preserve"> – своеобразный вид закладок в виде небольшого язычка (из кожи, пергамента, ткани), прикреплённого к краю выбранных листов книги и выступающего, как правило, за пределы бокового обреза, что давало возможность без труда многократно открывать книгу в нужном месте.</w:t>
      </w:r>
    </w:p>
    <w:p>
      <w:pPr>
        <w:pStyle w:val="280"/>
        <w:numPr>
          <w:ilvl w:val="0"/>
          <w:numId w:val="65"/>
        </w:numPr>
        <w:shd w:val="clear" w:color="auto" w:fill="FFFFFF"/>
        <w:tabs>
          <w:tab w:val="left" w:pos="567"/>
        </w:tabs>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Паровозы-закладки,</w:t>
      </w:r>
      <w:r>
        <w:rPr>
          <w:rFonts w:ascii="Times New Roman" w:hAnsi="Times New Roman" w:eastAsia="Times New Roman" w:cs="Times New Roman"/>
          <w:kern w:val="0"/>
          <w:sz w:val="28"/>
          <w:szCs w:val="28"/>
          <w:lang w:eastAsia="ru-RU" w:bidi="ar-SA"/>
        </w:rPr>
        <w:t xml:space="preserve"> представляющие собой конструкцию из нескольких лент, шнуров, тесьмы, прикреплённых к держателям самой разнообразной формы. Такой закладкой можно закладывать несколько страниц сразу, что было удобно при чтении.</w:t>
      </w:r>
    </w:p>
    <w:p>
      <w:pPr>
        <w:pStyle w:val="280"/>
        <w:numPr>
          <w:ilvl w:val="0"/>
          <w:numId w:val="65"/>
        </w:numPr>
        <w:shd w:val="clear" w:color="auto" w:fill="FFFFFF"/>
        <w:tabs>
          <w:tab w:val="left" w:pos="567"/>
        </w:tabs>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Закладка-осведомитель</w:t>
      </w:r>
      <w:r>
        <w:rPr>
          <w:rFonts w:ascii="Times New Roman" w:hAnsi="Times New Roman" w:eastAsia="Times New Roman" w:cs="Times New Roman"/>
          <w:kern w:val="0"/>
          <w:sz w:val="28"/>
          <w:szCs w:val="28"/>
          <w:lang w:eastAsia="ru-RU" w:bidi="ar-SA"/>
        </w:rPr>
        <w:t xml:space="preserve">. Новую жизнь книжной закладке обеспечило развитие печатных техник. Дешевизна и красочность </w:t>
      </w:r>
      <w:r>
        <w:rPr>
          <w:rFonts w:ascii="Times New Roman" w:hAnsi="Times New Roman" w:eastAsia="Times New Roman" w:cs="Times New Roman"/>
          <w:b/>
          <w:i/>
          <w:kern w:val="0"/>
          <w:sz w:val="28"/>
          <w:szCs w:val="28"/>
          <w:lang w:eastAsia="ru-RU" w:bidi="ar-SA"/>
        </w:rPr>
        <w:t>бумажных закладок</w:t>
      </w:r>
      <w:r>
        <w:rPr>
          <w:rFonts w:ascii="Times New Roman" w:hAnsi="Times New Roman" w:eastAsia="Times New Roman" w:cs="Times New Roman"/>
          <w:kern w:val="0"/>
          <w:sz w:val="28"/>
          <w:szCs w:val="28"/>
          <w:lang w:eastAsia="ru-RU" w:bidi="ar-SA"/>
        </w:rPr>
        <w:t xml:space="preserve"> сделали их очень популярными среди возрастающего числа читателей. Закладка с этого времени стала самостоятельным носителем информации. Их использовали для анонсирования книг, событий, для рекламы фирм и товаров, для пропагандистских акций и просветительских идей.</w:t>
      </w:r>
    </w:p>
    <w:p>
      <w:pPr>
        <w:pStyle w:val="280"/>
        <w:numPr>
          <w:ilvl w:val="0"/>
          <w:numId w:val="65"/>
        </w:numPr>
        <w:shd w:val="clear" w:color="auto" w:fill="FFFFFF"/>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Закладка фонарик</w:t>
      </w:r>
      <w:r>
        <w:rPr>
          <w:rFonts w:ascii="Times New Roman" w:hAnsi="Times New Roman" w:eastAsia="Times New Roman" w:cs="Times New Roman"/>
          <w:kern w:val="0"/>
          <w:sz w:val="28"/>
          <w:szCs w:val="28"/>
          <w:lang w:eastAsia="ru-RU" w:bidi="ar-SA"/>
        </w:rPr>
        <w:t>. Эта закладка не только не даст вам потерять нужную страницу, но и осветит её для вас. Она не нуждается в источнике питания, так как заряжается от солнечных лучей. Вы также можете использовать эту закладку просто как фонарик, она складывается и легко помешается в карман</w:t>
      </w:r>
    </w:p>
    <w:p>
      <w:pPr>
        <w:pStyle w:val="280"/>
        <w:numPr>
          <w:ilvl w:val="0"/>
          <w:numId w:val="65"/>
        </w:numPr>
        <w:shd w:val="clear" w:color="auto" w:fill="FFFFFF"/>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Закладка-скрепка</w:t>
      </w:r>
      <w:r>
        <w:rPr>
          <w:rFonts w:ascii="Times New Roman" w:hAnsi="Times New Roman" w:eastAsia="Times New Roman" w:cs="Times New Roman"/>
          <w:kern w:val="0"/>
          <w:sz w:val="28"/>
          <w:szCs w:val="28"/>
          <w:lang w:eastAsia="ru-RU" w:bidi="ar-SA"/>
        </w:rPr>
        <w:t xml:space="preserve"> многими используется в качестве закладок. Может иметь магнитные края и использована в самом необычном дизайне.</w:t>
      </w:r>
    </w:p>
    <w:p>
      <w:pPr>
        <w:pStyle w:val="280"/>
        <w:numPr>
          <w:ilvl w:val="0"/>
          <w:numId w:val="65"/>
        </w:numPr>
        <w:shd w:val="clear" w:color="auto" w:fill="FFFFFF"/>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 xml:space="preserve">Закладка </w:t>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
          <w:i/>
          <w:kern w:val="0"/>
          <w:sz w:val="28"/>
          <w:szCs w:val="28"/>
          <w:lang w:eastAsia="ru-RU" w:bidi="ar-SA"/>
        </w:rPr>
        <w:t xml:space="preserve"> лупа</w:t>
      </w:r>
      <w:r>
        <w:rPr>
          <w:rFonts w:ascii="Times New Roman" w:hAnsi="Times New Roman" w:eastAsia="Times New Roman" w:cs="Times New Roman"/>
          <w:kern w:val="0"/>
          <w:sz w:val="28"/>
          <w:szCs w:val="28"/>
          <w:lang w:eastAsia="ru-RU" w:bidi="ar-SA"/>
        </w:rPr>
        <w:t>. Эта закладка сделает ваше чтение более комфортным. Ручка, расположена под углом, чтобы читателю было удобнее держать закладку.</w:t>
      </w:r>
    </w:p>
    <w:p>
      <w:pPr>
        <w:pStyle w:val="280"/>
        <w:numPr>
          <w:ilvl w:val="0"/>
          <w:numId w:val="65"/>
        </w:numPr>
        <w:shd w:val="clear" w:color="auto" w:fill="FFFFFF"/>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b/>
          <w:i/>
          <w:kern w:val="0"/>
          <w:sz w:val="28"/>
          <w:szCs w:val="28"/>
          <w:lang w:eastAsia="ru-RU" w:bidi="ar-SA"/>
        </w:rPr>
        <w:t xml:space="preserve">Маркер </w:t>
      </w:r>
      <w:r>
        <w:rPr>
          <w:rFonts w:ascii="Times New Roman" w:hAnsi="Times New Roman" w:eastAsia="Times New Roman" w:cs="Times New Roman"/>
          <w:kern w:val="0"/>
          <w:sz w:val="28"/>
          <w:szCs w:val="28"/>
          <w:lang w:eastAsia="ru-RU" w:bidi="ar-SA"/>
        </w:rPr>
        <w:t>–</w:t>
      </w:r>
      <w:r>
        <w:rPr>
          <w:rFonts w:ascii="Times New Roman" w:hAnsi="Times New Roman" w:eastAsia="Times New Roman" w:cs="Times New Roman"/>
          <w:b/>
          <w:i/>
          <w:kern w:val="0"/>
          <w:sz w:val="28"/>
          <w:szCs w:val="28"/>
          <w:lang w:eastAsia="ru-RU" w:bidi="ar-SA"/>
        </w:rPr>
        <w:t xml:space="preserve"> закладка.</w:t>
      </w:r>
      <w:r>
        <w:rPr>
          <w:rFonts w:ascii="Times New Roman" w:hAnsi="Times New Roman" w:eastAsia="Times New Roman" w:cs="Times New Roman"/>
          <w:kern w:val="0"/>
          <w:sz w:val="28"/>
          <w:szCs w:val="28"/>
          <w:lang w:eastAsia="ru-RU" w:bidi="ar-SA"/>
        </w:rPr>
        <w:t xml:space="preserve"> Легко помещается между страниц, а благодаря длинному ремешку, его легко можно найти. Эта закладка представляет собою красочную резинку, которую легко можно обернуть вокруг страницы, направив указатель на нужную строчку.</w:t>
      </w:r>
    </w:p>
    <w:p>
      <w:pPr>
        <w:pStyle w:val="280"/>
        <w:numPr>
          <w:ilvl w:val="0"/>
          <w:numId w:val="65"/>
        </w:numPr>
        <w:shd w:val="clear" w:color="auto" w:fill="FFFFFF"/>
        <w:tabs>
          <w:tab w:val="left" w:pos="567"/>
        </w:tabs>
        <w:suppressAutoHyphens w:val="0"/>
        <w:ind w:left="0" w:firstLine="0"/>
        <w:jc w:val="both"/>
        <w:rPr>
          <w:rFonts w:ascii="Times New Roman" w:hAnsi="Times New Roman" w:eastAsia="Times New Roman" w:cs="Times New Roman"/>
          <w:kern w:val="0"/>
          <w:sz w:val="28"/>
          <w:szCs w:val="28"/>
          <w:lang w:eastAsia="ru-RU" w:bidi="ar-SA"/>
        </w:rPr>
      </w:pPr>
      <w:r>
        <w:rPr>
          <w:rFonts w:ascii="Times New Roman" w:hAnsi="Times New Roman" w:cs="Times New Roman"/>
          <w:sz w:val="28"/>
          <w:szCs w:val="28"/>
          <w:shd w:val="clear" w:color="auto" w:fill="FFFFFF"/>
        </w:rPr>
        <w:t xml:space="preserve">В современное время тысячи читателей по всему миру каждый день продолжают посещать обычные библиотеки. Именно для них китайская дизайн-студия Toout придумала концепт </w:t>
      </w:r>
      <w:r>
        <w:rPr>
          <w:rFonts w:ascii="Times New Roman" w:hAnsi="Times New Roman" w:cs="Times New Roman"/>
          <w:b/>
          <w:i/>
          <w:sz w:val="28"/>
          <w:szCs w:val="28"/>
          <w:shd w:val="clear" w:color="auto" w:fill="FFFFFF"/>
        </w:rPr>
        <w:t>«умная библиотечная закладка».</w:t>
      </w:r>
      <w:r>
        <w:rPr>
          <w:rFonts w:ascii="Times New Roman" w:hAnsi="Times New Roman" w:cs="Times New Roman"/>
          <w:sz w:val="28"/>
          <w:szCs w:val="28"/>
          <w:shd w:val="clear" w:color="auto" w:fill="FFFFFF"/>
        </w:rPr>
        <w:t xml:space="preserve"> Она «запоминает» за пользователя страницы, помогает решать проблему своевременного возврата книг и их быстрый поиск на стеллажах. Для поиска «умная закладка» оснащена простенькой навигационной системой, которая указывает путь к нужным книгам.</w:t>
      </w:r>
    </w:p>
    <w:p>
      <w:pPr>
        <w:pStyle w:val="274"/>
        <w:tabs>
          <w:tab w:val="left" w:pos="851"/>
        </w:tabs>
        <w:ind w:firstLine="567"/>
        <w:jc w:val="both"/>
        <w:rPr>
          <w:rFonts w:ascii="Times New Roman" w:hAnsi="Times New Roman" w:cs="Times New Roman"/>
          <w:sz w:val="28"/>
          <w:szCs w:val="28"/>
        </w:rPr>
      </w:pPr>
    </w:p>
    <w:p>
      <w:pPr>
        <w:pStyle w:val="274"/>
        <w:tabs>
          <w:tab w:val="left" w:pos="851"/>
        </w:tabs>
        <w:ind w:firstLine="567"/>
        <w:jc w:val="both"/>
        <w:rPr>
          <w:rFonts w:ascii="Times New Roman" w:hAnsi="Times New Roman" w:cs="Times New Roman"/>
          <w:b/>
          <w:sz w:val="28"/>
          <w:szCs w:val="28"/>
        </w:rPr>
      </w:pPr>
      <w:r>
        <w:rPr>
          <w:rFonts w:ascii="Times New Roman" w:hAnsi="Times New Roman" w:cs="Times New Roman"/>
          <w:b/>
          <w:sz w:val="28"/>
          <w:szCs w:val="28"/>
        </w:rPr>
        <w:t>4. Стикер</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b/>
          <w:sz w:val="28"/>
          <w:szCs w:val="28"/>
        </w:rPr>
        <w:t>Стикер</w:t>
      </w:r>
      <w:r>
        <w:rPr>
          <w:rFonts w:ascii="Times New Roman" w:hAnsi="Times New Roman" w:cs="Times New Roman"/>
          <w:sz w:val="28"/>
          <w:szCs w:val="28"/>
        </w:rPr>
        <w:t xml:space="preserve"> (от англ. sticker – этикетка, наклейка, самоклейка) – небольшая наклейка, используемая с информационными целями. Изготавливается из самоклеящейся плёнки и предназначен для наклеивания на различные поверхности, будь то </w:t>
      </w:r>
      <w:r>
        <w:fldChar w:fldCharType="begin"/>
      </w:r>
      <w:r>
        <w:instrText xml:space="preserve"> HYPERLINK "https://ru.wikipedia.org/wiki/%D0%94%D1%80%D0%B5%D0%B2%D0%B5%D1%81%D0%B8%D0%BD%D0%B0" \o "Древесина" </w:instrText>
      </w:r>
      <w:r>
        <w:fldChar w:fldCharType="separate"/>
      </w:r>
      <w:r>
        <w:rPr>
          <w:rStyle w:val="13"/>
          <w:rFonts w:ascii="Times New Roman" w:hAnsi="Times New Roman" w:cs="Times New Roman"/>
          <w:color w:val="auto"/>
          <w:sz w:val="28"/>
          <w:szCs w:val="28"/>
          <w:u w:val="none"/>
        </w:rPr>
        <w:t>дерево</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"https://ru.wikipedia.org/wiki/%D0%9C%D0%B5%D1%82%D0%B0%D0%BB%D0%BB" \o "Металл" </w:instrText>
      </w:r>
      <w:r>
        <w:fldChar w:fldCharType="separate"/>
      </w:r>
      <w:r>
        <w:rPr>
          <w:rStyle w:val="13"/>
          <w:rFonts w:ascii="Times New Roman" w:hAnsi="Times New Roman" w:cs="Times New Roman"/>
          <w:color w:val="auto"/>
          <w:sz w:val="28"/>
          <w:szCs w:val="28"/>
          <w:u w:val="none"/>
        </w:rPr>
        <w:t>металл</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"https://ru.wikipedia.org/wiki/%D0%A1%D1%82%D0%B5%D0%BA%D0%BB%D0%BE" \o "Стекло" </w:instrText>
      </w:r>
      <w:r>
        <w:fldChar w:fldCharType="separate"/>
      </w:r>
      <w:r>
        <w:rPr>
          <w:rStyle w:val="13"/>
          <w:rFonts w:ascii="Times New Roman" w:hAnsi="Times New Roman" w:cs="Times New Roman"/>
          <w:color w:val="auto"/>
          <w:sz w:val="28"/>
          <w:szCs w:val="28"/>
          <w:u w:val="none"/>
        </w:rPr>
        <w:t>стекло</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Может использоваться в качестве информационного </w:t>
      </w:r>
      <w:r>
        <w:fldChar w:fldCharType="begin"/>
      </w:r>
      <w:r>
        <w:instrText xml:space="preserve"> HYPERLINK "https://ru.wikipedia.org/wiki/%D0%91%D0%B0%D0%BD%D0%BD%D0%B5%D1%80" \o "Баннер" </w:instrText>
      </w:r>
      <w:r>
        <w:fldChar w:fldCharType="separate"/>
      </w:r>
      <w:r>
        <w:rPr>
          <w:rStyle w:val="13"/>
          <w:rFonts w:ascii="Times New Roman" w:hAnsi="Times New Roman" w:cs="Times New Roman"/>
          <w:color w:val="auto"/>
          <w:sz w:val="28"/>
          <w:szCs w:val="28"/>
          <w:u w:val="none"/>
        </w:rPr>
        <w:t>баннера</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элемента настенных </w:t>
      </w:r>
      <w:r>
        <w:fldChar w:fldCharType="begin"/>
      </w:r>
      <w:r>
        <w:instrText xml:space="preserve"> HYPERLINK "https://ru.wikipedia.org/wiki/%D0%94%D0%B5%D0%BA%D0%BE%D1%80%D0%B0%D1%86%D0%B8%D1%8F" \o "Декорация" </w:instrText>
      </w:r>
      <w:r>
        <w:fldChar w:fldCharType="separate"/>
      </w:r>
      <w:r>
        <w:rPr>
          <w:rStyle w:val="13"/>
          <w:rFonts w:ascii="Times New Roman" w:hAnsi="Times New Roman" w:cs="Times New Roman"/>
          <w:color w:val="auto"/>
          <w:sz w:val="28"/>
          <w:szCs w:val="28"/>
          <w:u w:val="none"/>
        </w:rPr>
        <w:t>декораций</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 декорации интерьера, также используется в визуальном </w:t>
      </w:r>
      <w:r>
        <w:fldChar w:fldCharType="begin"/>
      </w:r>
      <w:r>
        <w:instrText xml:space="preserve"> HYPERLINK "https://ru.wikipedia.org/wiki/%D0%A2%D1%8E%D0%BD%D0%B8%D0%BD%D0%B3" \o "Тюнинг" </w:instrText>
      </w:r>
      <w:r>
        <w:fldChar w:fldCharType="separate"/>
      </w:r>
      <w:r>
        <w:rPr>
          <w:rStyle w:val="13"/>
          <w:rFonts w:ascii="Times New Roman" w:hAnsi="Times New Roman" w:cs="Times New Roman"/>
          <w:color w:val="auto"/>
          <w:sz w:val="28"/>
          <w:szCs w:val="28"/>
          <w:u w:val="none"/>
        </w:rPr>
        <w:t>тюнинге</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автомобилей (</w:t>
      </w:r>
      <w:r>
        <w:fldChar w:fldCharType="begin"/>
      </w:r>
      <w:r>
        <w:instrText xml:space="preserve"> HYPERLINK "https://ru.wikipedia.org/wiki/%D0%92%D0%B8%D0%BD%D0%B8%D0%BB" \o "Винил" </w:instrText>
      </w:r>
      <w:r>
        <w:fldChar w:fldCharType="separate"/>
      </w:r>
      <w:r>
        <w:rPr>
          <w:rStyle w:val="13"/>
          <w:rFonts w:ascii="Times New Roman" w:hAnsi="Times New Roman" w:cs="Times New Roman"/>
          <w:color w:val="auto"/>
          <w:sz w:val="28"/>
          <w:szCs w:val="28"/>
          <w:u w:val="none"/>
        </w:rPr>
        <w:t>винил</w:t>
      </w:r>
      <w:r>
        <w:rPr>
          <w:rStyle w:val="13"/>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p>
    <w:p>
      <w:pPr>
        <w:pStyle w:val="18"/>
        <w:shd w:val="clear" w:color="auto" w:fill="FFFFFF"/>
        <w:spacing w:before="0" w:beforeAutospacing="0" w:after="0" w:afterAutospacing="0"/>
        <w:ind w:firstLine="567"/>
        <w:jc w:val="both"/>
        <w:rPr>
          <w:sz w:val="28"/>
          <w:szCs w:val="28"/>
          <w:lang w:val="ru-RU"/>
        </w:rPr>
      </w:pPr>
      <w:r>
        <w:rPr>
          <w:b/>
          <w:bCs/>
          <w:sz w:val="28"/>
          <w:szCs w:val="28"/>
          <w:lang w:val="ru-RU"/>
        </w:rPr>
        <w:t>Стикер</w:t>
      </w:r>
      <w:r>
        <w:rPr>
          <w:sz w:val="28"/>
          <w:szCs w:val="28"/>
          <w:lang w:val="ru-RU"/>
        </w:rPr>
        <w:t xml:space="preserve"> — это бумажная этикетка со специальным клеевым слоем, которая изначально была придумана для контроля над продукцией. То есть стикер, по сути, — это одна из малых форм полиграфической продукции, гарантийная или защитная этикетка, являющаяся разновидностью пломбы, которая позволяет осуществлять контроль доступа к товару.</w:t>
      </w:r>
    </w:p>
    <w:p>
      <w:pPr>
        <w:pStyle w:val="18"/>
        <w:shd w:val="clear" w:color="auto" w:fill="FFFFFF"/>
        <w:spacing w:before="0" w:beforeAutospacing="0" w:after="0" w:afterAutospacing="0"/>
        <w:ind w:firstLine="567"/>
        <w:jc w:val="both"/>
        <w:rPr>
          <w:sz w:val="28"/>
          <w:szCs w:val="28"/>
          <w:lang w:val="ru-RU"/>
        </w:rPr>
      </w:pPr>
      <w:r>
        <w:rPr>
          <w:sz w:val="28"/>
          <w:szCs w:val="28"/>
          <w:lang w:val="ru-RU"/>
        </w:rPr>
        <w:t>Собственно, стикер — это та же наклейка, используемая для размещения дополнительной, не вошедшей на этикетку или упаковку информации, либо для товарной персонализации — чтобы учитывать и контролировать распространение товара. Стикеры предохраняют товар от фальсификации и предупреждают вскрытие.</w:t>
      </w:r>
    </w:p>
    <w:p>
      <w:pPr>
        <w:numPr>
          <w:ilvl w:val="0"/>
          <w:numId w:val="0"/>
        </w:numPr>
        <w:ind w:leftChars="258"/>
        <w:rPr>
          <w:rFonts w:ascii="Times New Roman" w:hAnsi="Times New Roman" w:cs="Times New Roman"/>
          <w:b w:val="0"/>
          <w:color w:val="auto"/>
          <w:sz w:val="28"/>
          <w:szCs w:val="28"/>
        </w:rPr>
      </w:pPr>
      <w:r>
        <w:rPr>
          <w:rFonts w:hint="default" w:ascii="Times New Roman" w:hAnsi="Times New Roman" w:cs="Times New Roman"/>
          <w:b/>
          <w:bCs/>
          <w:i/>
          <w:iCs/>
          <w:sz w:val="28"/>
          <w:szCs w:val="28"/>
          <w:lang w:val="ru-RU"/>
        </w:rPr>
        <w:t>Разновидности стикеров:</w:t>
      </w:r>
    </w:p>
    <w:p>
      <w:pPr>
        <w:numPr>
          <w:ilvl w:val="0"/>
          <w:numId w:val="66"/>
        </w:numPr>
        <w:ind w:left="0" w:leftChars="0" w:firstLine="0" w:firstLineChars="0"/>
        <w:rPr>
          <w:rFonts w:ascii="Times New Roman" w:hAnsi="Times New Roman" w:cs="Times New Roman"/>
          <w:b w:val="0"/>
          <w:color w:val="auto"/>
          <w:sz w:val="28"/>
          <w:szCs w:val="28"/>
        </w:rPr>
      </w:pPr>
      <w:r>
        <w:rPr>
          <w:rFonts w:ascii="Times New Roman" w:hAnsi="Times New Roman" w:cs="Times New Roman"/>
          <w:b/>
          <w:bCs/>
          <w:i/>
          <w:color w:val="auto"/>
          <w:sz w:val="28"/>
          <w:szCs w:val="28"/>
        </w:rPr>
        <w:t>Гарантийные</w:t>
      </w:r>
      <w:r>
        <w:rPr>
          <w:rFonts w:ascii="Times New Roman" w:hAnsi="Times New Roman" w:cs="Times New Roman"/>
          <w:color w:val="auto"/>
          <w:sz w:val="28"/>
          <w:szCs w:val="28"/>
        </w:rPr>
        <w:t xml:space="preserve"> — </w:t>
      </w:r>
      <w:r>
        <w:rPr>
          <w:rFonts w:ascii="Times New Roman" w:hAnsi="Times New Roman" w:cs="Times New Roman"/>
          <w:b w:val="0"/>
          <w:color w:val="auto"/>
          <w:sz w:val="28"/>
          <w:szCs w:val="28"/>
        </w:rPr>
        <w:t>изготавливаются для контроля несанкционированного вскрытия на специальной пломбовой или саморазрушающейся бумаге и соединяют статичную и подвижную часть упаковки. Основное свойство гарантийных стикеров — разрушение при отклеивании.</w:t>
      </w:r>
    </w:p>
    <w:p>
      <w:pPr>
        <w:numPr>
          <w:ilvl w:val="0"/>
          <w:numId w:val="67"/>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i/>
          <w:sz w:val="28"/>
          <w:szCs w:val="28"/>
        </w:rPr>
        <w:t>Идентификационные</w:t>
      </w:r>
      <w:r>
        <w:rPr>
          <w:rFonts w:ascii="Times New Roman" w:hAnsi="Times New Roman" w:cs="Times New Roman"/>
          <w:sz w:val="28"/>
          <w:szCs w:val="28"/>
        </w:rPr>
        <w:t xml:space="preserve"> — выпускаются для маркировки товара с номерной и штрих-кодовой персонализацией, которая позволяет получить информацию о товаре, характеристику продукции в электронном виде.</w:t>
      </w:r>
    </w:p>
    <w:p>
      <w:pPr>
        <w:numPr>
          <w:ilvl w:val="0"/>
          <w:numId w:val="67"/>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i/>
          <w:sz w:val="28"/>
          <w:szCs w:val="28"/>
        </w:rPr>
        <w:t>Инвентарные</w:t>
      </w:r>
      <w:r>
        <w:rPr>
          <w:rFonts w:ascii="Times New Roman" w:hAnsi="Times New Roman" w:cs="Times New Roman"/>
          <w:sz w:val="28"/>
          <w:szCs w:val="28"/>
        </w:rPr>
        <w:t xml:space="preserve"> — применяются для учёта продукции на складе, содержат номерную или штрих-кодовую персонализацию. Этот вид стикеров также даёт возможность классифицировать продукцию при складировании.</w:t>
      </w:r>
    </w:p>
    <w:p>
      <w:pPr>
        <w:numPr>
          <w:ilvl w:val="0"/>
          <w:numId w:val="67"/>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i/>
          <w:sz w:val="28"/>
          <w:szCs w:val="28"/>
        </w:rPr>
        <w:t xml:space="preserve">Датированные </w:t>
      </w:r>
      <w:r>
        <w:rPr>
          <w:rFonts w:ascii="Times New Roman" w:hAnsi="Times New Roman" w:cs="Times New Roman"/>
          <w:sz w:val="28"/>
          <w:szCs w:val="28"/>
        </w:rPr>
        <w:t>— это стикеры для товаров со сроком годности или гарантийными сроками. На таком стикере содержится номер серии, пробел для даты выпуска и другая необходимая информация. Иногда выпускают стикеры малыми партиями без информации — чтобы можно было заполнить вручную.</w:t>
      </w:r>
    </w:p>
    <w:p>
      <w:pPr>
        <w:pStyle w:val="274"/>
        <w:tabs>
          <w:tab w:val="left" w:pos="851"/>
        </w:tabs>
        <w:ind w:firstLine="567"/>
        <w:jc w:val="both"/>
        <w:rPr>
          <w:rFonts w:ascii="Times New Roman" w:hAnsi="Times New Roman" w:cs="Times New Roman"/>
          <w:sz w:val="28"/>
          <w:szCs w:val="28"/>
        </w:rPr>
      </w:pPr>
    </w:p>
    <w:p>
      <w:pPr>
        <w:pStyle w:val="18"/>
        <w:shd w:val="clear" w:color="auto" w:fill="FFFFFF"/>
        <w:spacing w:before="0" w:beforeAutospacing="0" w:after="0" w:afterAutospacing="0"/>
        <w:ind w:firstLine="567"/>
        <w:jc w:val="both"/>
        <w:rPr>
          <w:b/>
          <w:iCs/>
          <w:sz w:val="28"/>
          <w:szCs w:val="28"/>
          <w:lang w:val="ru-RU"/>
        </w:rPr>
      </w:pPr>
      <w:r>
        <w:rPr>
          <w:b/>
          <w:iCs/>
          <w:sz w:val="28"/>
          <w:szCs w:val="28"/>
          <w:lang w:val="ru-RU"/>
        </w:rPr>
        <w:t>5. Флаер</w:t>
      </w:r>
    </w:p>
    <w:p>
      <w:pPr>
        <w:pStyle w:val="18"/>
        <w:shd w:val="clear" w:color="auto" w:fill="FFFFFF"/>
        <w:spacing w:before="0" w:beforeAutospacing="0" w:after="0" w:afterAutospacing="0"/>
        <w:ind w:firstLine="567"/>
        <w:jc w:val="both"/>
        <w:rPr>
          <w:sz w:val="28"/>
          <w:szCs w:val="28"/>
          <w:lang w:val="ru-RU"/>
        </w:rPr>
      </w:pPr>
      <w:r>
        <w:rPr>
          <w:b/>
          <w:iCs/>
          <w:sz w:val="28"/>
          <w:szCs w:val="28"/>
          <w:lang w:val="ru-RU"/>
        </w:rPr>
        <w:t>Флаер</w:t>
      </w:r>
      <w:r>
        <w:rPr>
          <w:sz w:val="28"/>
          <w:szCs w:val="28"/>
          <w:lang w:val="ru-RU"/>
        </w:rPr>
        <w:t xml:space="preserve"> (от англ. </w:t>
      </w:r>
      <w:r>
        <w:rPr>
          <w:sz w:val="28"/>
          <w:szCs w:val="28"/>
        </w:rPr>
        <w:t>flyer</w:t>
      </w:r>
      <w:r>
        <w:rPr>
          <w:sz w:val="28"/>
          <w:szCs w:val="28"/>
          <w:lang w:val="ru-RU"/>
        </w:rPr>
        <w:t xml:space="preserve"> (</w:t>
      </w:r>
      <w:r>
        <w:rPr>
          <w:sz w:val="28"/>
          <w:szCs w:val="28"/>
        </w:rPr>
        <w:t>flier</w:t>
      </w:r>
      <w:r>
        <w:rPr>
          <w:sz w:val="28"/>
          <w:szCs w:val="28"/>
          <w:lang w:val="ru-RU"/>
        </w:rPr>
        <w:t xml:space="preserve">) – рекламный листок) – небольшая рекламная листовка, выполненная в ярких красках, используемая в основном как раздаточный материал, дающая право на скидку или какой-то подарок. Встречается также в написаниях </w:t>
      </w:r>
      <w:r>
        <w:rPr>
          <w:b/>
          <w:bCs/>
          <w:sz w:val="28"/>
          <w:szCs w:val="28"/>
          <w:lang w:val="ru-RU"/>
        </w:rPr>
        <w:t xml:space="preserve">флаерс </w:t>
      </w:r>
      <w:r>
        <w:rPr>
          <w:sz w:val="28"/>
          <w:szCs w:val="28"/>
          <w:lang w:val="ru-RU"/>
        </w:rPr>
        <w:t xml:space="preserve">и </w:t>
      </w:r>
      <w:r>
        <w:rPr>
          <w:b/>
          <w:bCs/>
          <w:sz w:val="28"/>
          <w:szCs w:val="28"/>
          <w:lang w:val="ru-RU"/>
        </w:rPr>
        <w:t>флайерс</w:t>
      </w:r>
      <w:r>
        <w:rPr>
          <w:sz w:val="28"/>
          <w:szCs w:val="28"/>
          <w:lang w:val="ru-RU"/>
        </w:rPr>
        <w:t>.</w:t>
      </w:r>
    </w:p>
    <w:p>
      <w:pPr>
        <w:pStyle w:val="18"/>
        <w:shd w:val="clear" w:color="auto" w:fill="FFFFFF"/>
        <w:spacing w:before="0" w:beforeAutospacing="0" w:after="0" w:afterAutospacing="0"/>
        <w:ind w:firstLine="567"/>
        <w:jc w:val="both"/>
        <w:rPr>
          <w:sz w:val="28"/>
          <w:szCs w:val="28"/>
          <w:lang w:val="ru-RU"/>
        </w:rPr>
      </w:pPr>
      <w:r>
        <w:rPr>
          <w:b/>
          <w:i/>
          <w:sz w:val="28"/>
          <w:szCs w:val="28"/>
          <w:lang w:val="ru-RU"/>
        </w:rPr>
        <w:t xml:space="preserve">Флаер </w:t>
      </w:r>
      <w:r>
        <w:rPr>
          <w:sz w:val="28"/>
          <w:szCs w:val="28"/>
          <w:lang w:val="ru-RU"/>
        </w:rPr>
        <w:t xml:space="preserve">— это небольшая информативная листовка, часто выполненная в ярких, сочных красках. Используют флаеры, в основном, как раздаточный материал в </w:t>
      </w:r>
      <w:r>
        <w:fldChar w:fldCharType="begin"/>
      </w:r>
      <w:r>
        <w:instrText xml:space="preserve"> HYPERLINK "https://ru.wikipedia.org/wiki/%D0%A0%D0%B5%D0%BA%D0%BB%D0%B0%D0%BC%D0%B0" \o "Реклама" </w:instrText>
      </w:r>
      <w:r>
        <w:fldChar w:fldCharType="separate"/>
      </w:r>
      <w:r>
        <w:rPr>
          <w:rStyle w:val="13"/>
          <w:color w:val="auto"/>
          <w:sz w:val="28"/>
          <w:szCs w:val="28"/>
          <w:u w:val="none"/>
          <w:lang w:val="ru-RU"/>
        </w:rPr>
        <w:t>рекламных</w:t>
      </w:r>
      <w:r>
        <w:rPr>
          <w:rStyle w:val="13"/>
          <w:color w:val="auto"/>
          <w:sz w:val="28"/>
          <w:szCs w:val="28"/>
          <w:u w:val="none"/>
          <w:lang w:val="ru-RU"/>
        </w:rPr>
        <w:fldChar w:fldCharType="end"/>
      </w:r>
      <w:r>
        <w:rPr>
          <w:sz w:val="28"/>
          <w:szCs w:val="28"/>
          <w:lang w:val="ru-RU"/>
        </w:rPr>
        <w:t xml:space="preserve"> и промоакциях. Нередко флаер является своеобразным бесплатным пропуском, приглашением или даже </w:t>
      </w:r>
      <w:r>
        <w:fldChar w:fldCharType="begin"/>
      </w:r>
      <w:r>
        <w:instrText xml:space="preserve"> HYPERLINK "https://ru.wikipedia.org/w/index.php?title=%D0%92%D1%85%D0%BE%D0%B4%D0%BD%D0%BE%D0%B9_%D0%B1%D0%B8%D0%BB%D0%B5%D1%82&amp;action=edit&amp;redlink=1" \o "Входной билет (страница отсутствует)" </w:instrText>
      </w:r>
      <w:r>
        <w:fldChar w:fldCharType="separate"/>
      </w:r>
      <w:r>
        <w:rPr>
          <w:rStyle w:val="13"/>
          <w:color w:val="auto"/>
          <w:sz w:val="28"/>
          <w:szCs w:val="28"/>
          <w:u w:val="none"/>
          <w:lang w:val="ru-RU"/>
        </w:rPr>
        <w:t>входным билетом</w:t>
      </w:r>
      <w:r>
        <w:rPr>
          <w:rStyle w:val="13"/>
          <w:color w:val="auto"/>
          <w:sz w:val="28"/>
          <w:szCs w:val="28"/>
          <w:u w:val="none"/>
          <w:lang w:val="ru-RU"/>
        </w:rPr>
        <w:fldChar w:fldCharType="end"/>
      </w:r>
      <w:r>
        <w:rPr>
          <w:sz w:val="28"/>
          <w:szCs w:val="28"/>
          <w:lang w:val="ru-RU"/>
        </w:rPr>
        <w:t xml:space="preserve"> на какое-либо мероприятие. В отличие от приглашений, обычно персонализированных, флаером может воспользоваться любой человек.</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Флаеры — один из способов быстрой и массовой рекламы. </w:t>
      </w:r>
      <w:r>
        <w:fldChar w:fldCharType="begin"/>
      </w:r>
      <w:r>
        <w:instrText xml:space="preserve"> HYPERLINK "https://ru.wikipedia.org/wiki/%D0%94%D0%B8%D0%B7%D0%B0%D0%B9%D0%BD" \o "Дизайн" </w:instrText>
      </w:r>
      <w:r>
        <w:fldChar w:fldCharType="separate"/>
      </w:r>
      <w:r>
        <w:rPr>
          <w:rStyle w:val="13"/>
          <w:color w:val="auto"/>
          <w:sz w:val="28"/>
          <w:szCs w:val="28"/>
          <w:u w:val="none"/>
          <w:lang w:val="ru-RU"/>
        </w:rPr>
        <w:t>Дизайн</w:t>
      </w:r>
      <w:r>
        <w:rPr>
          <w:rStyle w:val="13"/>
          <w:color w:val="auto"/>
          <w:sz w:val="28"/>
          <w:szCs w:val="28"/>
          <w:u w:val="none"/>
          <w:lang w:val="ru-RU"/>
        </w:rPr>
        <w:fldChar w:fldCharType="end"/>
      </w:r>
      <w:r>
        <w:rPr>
          <w:sz w:val="28"/>
          <w:szCs w:val="28"/>
          <w:lang w:val="ru-RU"/>
        </w:rPr>
        <w:t xml:space="preserve"> флаеров стремятся сделать наиболее подходящим под происходящее событие, чтобы за минимальное время привлечь наибольшее количество заинтересованных людей. </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В зависимости от того, что рекламируется флаером и какова </w:t>
      </w:r>
      <w:r>
        <w:fldChar w:fldCharType="begin"/>
      </w:r>
      <w:r>
        <w:instrText xml:space="preserve"> HYPERLINK "https://ru.wikipedia.org/wiki/%D0%A6%D0%B5%D0%BB%D0%B5%D0%B2%D0%B0%D1%8F_%D0%B0%D1%83%D0%B4%D0%B8%D1%82%D0%BE%D1%80%D0%B8%D1%8F" \o "Целевая аудитория" </w:instrText>
      </w:r>
      <w:r>
        <w:fldChar w:fldCharType="separate"/>
      </w:r>
      <w:r>
        <w:rPr>
          <w:rStyle w:val="13"/>
          <w:color w:val="auto"/>
          <w:sz w:val="28"/>
          <w:szCs w:val="28"/>
          <w:u w:val="none"/>
          <w:lang w:val="ru-RU"/>
        </w:rPr>
        <w:t>целевая аудитория</w:t>
      </w:r>
      <w:r>
        <w:rPr>
          <w:rStyle w:val="13"/>
          <w:color w:val="auto"/>
          <w:sz w:val="28"/>
          <w:szCs w:val="28"/>
          <w:u w:val="none"/>
          <w:lang w:val="ru-RU"/>
        </w:rPr>
        <w:fldChar w:fldCharType="end"/>
      </w:r>
      <w:r>
        <w:rPr>
          <w:sz w:val="28"/>
          <w:szCs w:val="28"/>
          <w:lang w:val="ru-RU"/>
        </w:rPr>
        <w:t xml:space="preserve">, они могут быть </w:t>
      </w:r>
      <w:r>
        <w:rPr>
          <w:b/>
          <w:i/>
          <w:sz w:val="28"/>
          <w:szCs w:val="28"/>
          <w:lang w:val="ru-RU"/>
        </w:rPr>
        <w:t>имиджевыми или информационными</w:t>
      </w:r>
      <w:r>
        <w:rPr>
          <w:sz w:val="28"/>
          <w:szCs w:val="28"/>
          <w:lang w:val="ru-RU"/>
        </w:rPr>
        <w:t>, содержать в себе различную информацию — цену или преимущества продукции, выполненными в цвете или чёрно-белыми, одно- или двусторонними, на плотной мелованной или тонкой офсетной бумаге.</w:t>
      </w:r>
    </w:p>
    <w:p>
      <w:pPr>
        <w:pStyle w:val="18"/>
        <w:shd w:val="clear" w:color="auto" w:fill="FFFFFF"/>
        <w:tabs>
          <w:tab w:val="left" w:pos="567"/>
        </w:tabs>
        <w:spacing w:before="0" w:beforeAutospacing="0" w:after="0" w:afterAutospacing="0"/>
        <w:ind w:left="567"/>
        <w:jc w:val="both"/>
        <w:rPr>
          <w:b/>
          <w:sz w:val="28"/>
          <w:szCs w:val="28"/>
          <w:lang w:val="ru-RU"/>
        </w:rPr>
      </w:pPr>
      <w:r>
        <w:rPr>
          <w:b/>
          <w:sz w:val="28"/>
          <w:szCs w:val="28"/>
          <w:lang w:val="ru-RU"/>
        </w:rPr>
        <w:t>Требования к оформлению:</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Дизайн необходимо сделать таким, чтобы за минимальное время привлечь наибольшее количество заинтересованных людей. При оформлении флаера категорически не рекомендуется использование более двух видов шрифтов: один шрифт для заголовка, другой – для основного текста. Не надо стараться заполнить каждый сантиметр пространства текстом или картинкой. Это создаёт перегруженную композицию, и важные элементы будут утеряны.</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Для особых целей иногда к материалу, из которого изготовлен флаер, применяют минимальную послепечатную обработку (резка, </w:t>
      </w:r>
      <w:r>
        <w:fldChar w:fldCharType="begin"/>
      </w:r>
      <w:r>
        <w:instrText xml:space="preserve"> HYPERLINK "https://ru.wikipedia.org/wiki/%D0%A4%D0%B0%D0%BB%D1%8C%D1%86%D0%BE%D0%B2%D0%BA%D0%B0" \o "Фальцовка" </w:instrText>
      </w:r>
      <w:r>
        <w:fldChar w:fldCharType="separate"/>
      </w:r>
      <w:r>
        <w:rPr>
          <w:rStyle w:val="13"/>
          <w:color w:val="auto"/>
          <w:sz w:val="28"/>
          <w:szCs w:val="28"/>
          <w:u w:val="none"/>
          <w:lang w:val="ru-RU"/>
        </w:rPr>
        <w:t>фальцовка</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"https://ru.wikipedia.org/wiki/%D0%91%D0%B8%D0%B3%D0%BE%D0%B2%D0%BA%D0%B0" \o "Биговка" </w:instrText>
      </w:r>
      <w:r>
        <w:fldChar w:fldCharType="separate"/>
      </w:r>
      <w:r>
        <w:rPr>
          <w:rStyle w:val="13"/>
          <w:color w:val="auto"/>
          <w:sz w:val="28"/>
          <w:szCs w:val="28"/>
          <w:u w:val="none"/>
          <w:lang w:val="ru-RU"/>
        </w:rPr>
        <w:t>биговка</w:t>
      </w:r>
      <w:r>
        <w:rPr>
          <w:rStyle w:val="13"/>
          <w:color w:val="auto"/>
          <w:sz w:val="28"/>
          <w:szCs w:val="28"/>
          <w:u w:val="none"/>
          <w:lang w:val="ru-RU"/>
        </w:rPr>
        <w:fldChar w:fldCharType="end"/>
      </w:r>
      <w:r>
        <w:rPr>
          <w:sz w:val="28"/>
          <w:szCs w:val="28"/>
          <w:lang w:val="ru-RU"/>
        </w:rPr>
        <w:t>). Геометрическая форма обычно стандартная — прямоугольная, но может быть и любой.</w:t>
      </w:r>
    </w:p>
    <w:p>
      <w:pPr>
        <w:pStyle w:val="18"/>
        <w:shd w:val="clear" w:color="auto" w:fill="FFFFFF"/>
        <w:spacing w:before="0" w:beforeAutospacing="0" w:after="0" w:afterAutospacing="0"/>
        <w:ind w:firstLine="567"/>
        <w:jc w:val="both"/>
        <w:rPr>
          <w:b/>
          <w:i/>
          <w:sz w:val="28"/>
          <w:szCs w:val="28"/>
        </w:rPr>
      </w:pPr>
      <w:r>
        <w:rPr>
          <w:b/>
          <w:i/>
          <w:sz w:val="28"/>
          <w:szCs w:val="28"/>
        </w:rPr>
        <w:t>Форматы флаеров:</w:t>
      </w:r>
    </w:p>
    <w:p>
      <w:pPr>
        <w:numPr>
          <w:ilvl w:val="0"/>
          <w:numId w:val="68"/>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sz w:val="28"/>
          <w:szCs w:val="28"/>
        </w:rPr>
        <w:t>А4</w:t>
      </w:r>
      <w:r>
        <w:rPr>
          <w:rFonts w:ascii="Times New Roman" w:hAnsi="Times New Roman" w:cs="Times New Roman"/>
          <w:sz w:val="28"/>
          <w:szCs w:val="28"/>
        </w:rPr>
        <w:t xml:space="preserve"> - 99 × 210 мм;</w:t>
      </w:r>
    </w:p>
    <w:p>
      <w:pPr>
        <w:numPr>
          <w:ilvl w:val="0"/>
          <w:numId w:val="68"/>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sz w:val="28"/>
          <w:szCs w:val="28"/>
        </w:rPr>
        <w:t>А5</w:t>
      </w:r>
      <w:r>
        <w:rPr>
          <w:rFonts w:ascii="Times New Roman" w:hAnsi="Times New Roman" w:cs="Times New Roman"/>
          <w:sz w:val="28"/>
          <w:szCs w:val="28"/>
        </w:rPr>
        <w:t xml:space="preserve"> - 148 × 210 мм;</w:t>
      </w:r>
    </w:p>
    <w:p>
      <w:pPr>
        <w:numPr>
          <w:ilvl w:val="0"/>
          <w:numId w:val="68"/>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sz w:val="28"/>
          <w:szCs w:val="28"/>
        </w:rPr>
        <w:t>А6</w:t>
      </w:r>
      <w:r>
        <w:rPr>
          <w:rFonts w:ascii="Times New Roman" w:hAnsi="Times New Roman" w:cs="Times New Roman"/>
          <w:sz w:val="28"/>
          <w:szCs w:val="28"/>
        </w:rPr>
        <w:t xml:space="preserve"> - 105 × 148 мм;</w:t>
      </w:r>
    </w:p>
    <w:p>
      <w:pPr>
        <w:numPr>
          <w:ilvl w:val="0"/>
          <w:numId w:val="68"/>
        </w:numPr>
        <w:shd w:val="clear" w:color="auto" w:fill="FFFFFF"/>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b/>
          <w:bCs/>
          <w:sz w:val="28"/>
          <w:szCs w:val="28"/>
        </w:rPr>
        <w:t>А7</w:t>
      </w:r>
      <w:r>
        <w:rPr>
          <w:rFonts w:ascii="Times New Roman" w:hAnsi="Times New Roman" w:cs="Times New Roman"/>
          <w:sz w:val="28"/>
          <w:szCs w:val="28"/>
        </w:rPr>
        <w:t xml:space="preserve"> - 74 × 105 мм.</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274"/>
        <w:tabs>
          <w:tab w:val="left" w:pos="851"/>
        </w:tabs>
        <w:ind w:firstLine="567"/>
        <w:jc w:val="both"/>
        <w:rPr>
          <w:rFonts w:ascii="Times New Roman" w:hAnsi="Times New Roman" w:cs="Times New Roman"/>
          <w:b/>
          <w:bCs/>
          <w:sz w:val="28"/>
          <w:szCs w:val="28"/>
        </w:rPr>
      </w:pPr>
      <w:r>
        <w:rPr>
          <w:rFonts w:ascii="Times New Roman" w:hAnsi="Times New Roman" w:cs="Times New Roman"/>
          <w:b/>
          <w:bCs/>
          <w:sz w:val="28"/>
          <w:szCs w:val="28"/>
        </w:rPr>
        <w:t>6. Листовка</w:t>
      </w:r>
    </w:p>
    <w:p>
      <w:pPr>
        <w:pStyle w:val="18"/>
        <w:shd w:val="clear" w:color="auto" w:fill="FFFFFF"/>
        <w:spacing w:before="0" w:beforeAutospacing="0" w:after="0" w:afterAutospacing="0"/>
        <w:ind w:firstLine="567"/>
        <w:jc w:val="both"/>
        <w:rPr>
          <w:sz w:val="28"/>
          <w:szCs w:val="28"/>
          <w:lang w:val="ru-RU"/>
        </w:rPr>
      </w:pPr>
      <w:r>
        <w:rPr>
          <w:b/>
          <w:bCs/>
          <w:sz w:val="28"/>
          <w:szCs w:val="28"/>
          <w:lang w:val="ru-RU"/>
        </w:rPr>
        <w:t>Листовка</w:t>
      </w:r>
      <w:r>
        <w:rPr>
          <w:sz w:val="28"/>
          <w:szCs w:val="28"/>
          <w:lang w:val="ru-RU"/>
        </w:rPr>
        <w:t xml:space="preserve"> — вид </w:t>
      </w:r>
      <w:r>
        <w:fldChar w:fldCharType="begin"/>
      </w:r>
      <w:r>
        <w:instrText xml:space="preserve"> HYPERLINK "https://ru.wikipedia.org/wiki/%D0%90%D0%B3%D0%B8%D1%82%D0%B0%D1%86%D0%B8%D1%8F" \o "Агитация" </w:instrText>
      </w:r>
      <w:r>
        <w:fldChar w:fldCharType="separate"/>
      </w:r>
      <w:r>
        <w:rPr>
          <w:rStyle w:val="13"/>
          <w:color w:val="auto"/>
          <w:sz w:val="28"/>
          <w:szCs w:val="28"/>
          <w:u w:val="none"/>
          <w:lang w:val="ru-RU"/>
        </w:rPr>
        <w:t>агитационно-политической</w:t>
      </w:r>
      <w:r>
        <w:rPr>
          <w:rStyle w:val="13"/>
          <w:color w:val="auto"/>
          <w:sz w:val="28"/>
          <w:szCs w:val="28"/>
          <w:u w:val="none"/>
          <w:lang w:val="ru-RU"/>
        </w:rPr>
        <w:fldChar w:fldCharType="end"/>
      </w:r>
      <w:r>
        <w:rPr>
          <w:sz w:val="28"/>
          <w:szCs w:val="28"/>
          <w:lang w:val="ru-RU"/>
        </w:rPr>
        <w:t xml:space="preserve"> или </w:t>
      </w:r>
      <w:r>
        <w:fldChar w:fldCharType="begin"/>
      </w:r>
      <w:r>
        <w:instrText xml:space="preserve"> HYPERLINK "https://ru.wikipedia.org/wiki/%D0%98%D0%BD%D1%84%D0%BE%D1%80%D0%BC%D0%B0%D1%86%D0%B8%D1%8F" \o "Информация" </w:instrText>
      </w:r>
      <w:r>
        <w:fldChar w:fldCharType="separate"/>
      </w:r>
      <w:r>
        <w:rPr>
          <w:rStyle w:val="13"/>
          <w:color w:val="auto"/>
          <w:sz w:val="28"/>
          <w:szCs w:val="28"/>
          <w:u w:val="none"/>
          <w:lang w:val="ru-RU"/>
        </w:rPr>
        <w:t>информационной</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"https://ru.wikipedia.org/wiki/%D0%9B%D0%B8%D1%82%D0%B5%D1%80%D0%B0%D1%82%D1%83%D1%80%D0%B0" \o "Литература" </w:instrText>
      </w:r>
      <w:r>
        <w:fldChar w:fldCharType="separate"/>
      </w:r>
      <w:r>
        <w:rPr>
          <w:rStyle w:val="13"/>
          <w:color w:val="auto"/>
          <w:sz w:val="28"/>
          <w:szCs w:val="28"/>
          <w:u w:val="none"/>
          <w:lang w:val="ru-RU"/>
        </w:rPr>
        <w:t>литературы</w:t>
      </w:r>
      <w:r>
        <w:rPr>
          <w:rStyle w:val="13"/>
          <w:color w:val="auto"/>
          <w:sz w:val="28"/>
          <w:szCs w:val="28"/>
          <w:u w:val="none"/>
          <w:lang w:val="ru-RU"/>
        </w:rPr>
        <w:fldChar w:fldCharType="end"/>
      </w:r>
      <w:r>
        <w:rPr>
          <w:sz w:val="28"/>
          <w:szCs w:val="28"/>
          <w:lang w:val="ru-RU"/>
        </w:rPr>
        <w:t>, лист бумаги с текстом и иногда с иллюстрациями.</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Листовки применяются в </w:t>
      </w:r>
      <w:r>
        <w:fldChar w:fldCharType="begin"/>
      </w:r>
      <w:r>
        <w:instrText xml:space="preserve"> HYPERLINK "https://ru.wikipedia.org/wiki/%D0%A0%D0%B5%D0%B2%D0%BE%D0%BB%D1%8E%D1%86%D0%B8%D1%8F" \o "Революция" </w:instrText>
      </w:r>
      <w:r>
        <w:fldChar w:fldCharType="separate"/>
      </w:r>
      <w:r>
        <w:rPr>
          <w:rStyle w:val="13"/>
          <w:color w:val="auto"/>
          <w:sz w:val="28"/>
          <w:szCs w:val="28"/>
          <w:u w:val="none"/>
          <w:lang w:val="ru-RU"/>
        </w:rPr>
        <w:t>революционной</w:t>
      </w:r>
      <w:r>
        <w:rPr>
          <w:rStyle w:val="13"/>
          <w:color w:val="auto"/>
          <w:sz w:val="28"/>
          <w:szCs w:val="28"/>
          <w:u w:val="none"/>
          <w:lang w:val="ru-RU"/>
        </w:rPr>
        <w:fldChar w:fldCharType="end"/>
      </w:r>
      <w:r>
        <w:rPr>
          <w:sz w:val="28"/>
          <w:szCs w:val="28"/>
          <w:lang w:val="ru-RU"/>
        </w:rPr>
        <w:t xml:space="preserve"> деятельности, политических кампаниях, во время </w:t>
      </w:r>
      <w:r>
        <w:fldChar w:fldCharType="begin"/>
      </w:r>
      <w:r>
        <w:instrText xml:space="preserve"> HYPERLINK "https://ru.wikipedia.org/wiki/%D0%92%D0%BE%D0%B5%D0%BD%D0%BD%D1%8B%D0%B5_%D0%B4%D0%B5%D0%B9%D1%81%D1%82%D0%B2%D0%B8%D1%8F" \o "Военные действия" </w:instrText>
      </w:r>
      <w:r>
        <w:fldChar w:fldCharType="separate"/>
      </w:r>
      <w:r>
        <w:rPr>
          <w:rStyle w:val="13"/>
          <w:color w:val="auto"/>
          <w:sz w:val="28"/>
          <w:szCs w:val="28"/>
          <w:u w:val="none"/>
          <w:lang w:val="ru-RU"/>
        </w:rPr>
        <w:t>военных действий</w:t>
      </w:r>
      <w:r>
        <w:rPr>
          <w:rStyle w:val="13"/>
          <w:color w:val="auto"/>
          <w:sz w:val="28"/>
          <w:szCs w:val="28"/>
          <w:u w:val="none"/>
          <w:lang w:val="ru-RU"/>
        </w:rPr>
        <w:fldChar w:fldCharType="end"/>
      </w:r>
      <w:r>
        <w:rPr>
          <w:sz w:val="28"/>
          <w:szCs w:val="28"/>
          <w:lang w:val="ru-RU"/>
        </w:rPr>
        <w:t>. Листовки подкладываются, передаются из рук в руки, разбрасываются с самолётов, а также расклеиваются.</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С развитием технологий печати, СМИ и рекламной отрасли, стала преобладать </w:t>
      </w:r>
      <w:r>
        <w:rPr>
          <w:b/>
          <w:i/>
          <w:sz w:val="28"/>
          <w:szCs w:val="28"/>
          <w:lang w:val="ru-RU"/>
        </w:rPr>
        <w:t>рекламная функция</w:t>
      </w:r>
      <w:r>
        <w:rPr>
          <w:sz w:val="28"/>
          <w:szCs w:val="28"/>
          <w:lang w:val="ru-RU"/>
        </w:rPr>
        <w:t xml:space="preserve"> листовки.</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В современной полиграфии и рекламе под листовкой понимают лист, обычно с односторонним расположением сообщения, </w:t>
      </w:r>
      <w:r>
        <w:rPr>
          <w:b/>
          <w:sz w:val="28"/>
          <w:szCs w:val="28"/>
          <w:lang w:val="ru-RU"/>
        </w:rPr>
        <w:t>формата А4 (210х297 мм).</w:t>
      </w:r>
      <w:r>
        <w:rPr>
          <w:sz w:val="28"/>
          <w:szCs w:val="28"/>
          <w:lang w:val="ru-RU"/>
        </w:rPr>
        <w:t xml:space="preserve"> </w:t>
      </w:r>
    </w:p>
    <w:p>
      <w:pPr>
        <w:pStyle w:val="274"/>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Листовка носит агитационно-информационный характер. В листовке могут быть даны лаконичные советы и рекомендации. Текст листовки часто сопровождается мотивированным призывом к участию в тех или иных профилактических мероприятиях. Большие тиражи, возможность быстрого переиздания делают их удобными и доступными средствами распространения медико-гигиенических знаний.</w:t>
      </w:r>
    </w:p>
    <w:p>
      <w:pPr>
        <w:pStyle w:val="18"/>
        <w:shd w:val="clear" w:color="auto" w:fill="FFFFFF"/>
        <w:spacing w:before="0" w:beforeAutospacing="0" w:after="0" w:afterAutospacing="0"/>
        <w:ind w:firstLine="567"/>
        <w:jc w:val="both"/>
        <w:rPr>
          <w:sz w:val="28"/>
          <w:szCs w:val="28"/>
          <w:lang w:val="ru-RU"/>
        </w:rPr>
      </w:pPr>
      <w:r>
        <w:rPr>
          <w:sz w:val="28"/>
          <w:szCs w:val="28"/>
          <w:lang w:val="ru-RU"/>
        </w:rPr>
        <w:t>В настоящее время листовки являются широко используемым рекламным материалом. Методы и способы их распространения различны: их раздают на улице, рассылают по почте, распространяют через специальные раздаточные стойки.</w:t>
      </w:r>
    </w:p>
    <w:p>
      <w:pPr>
        <w:pStyle w:val="18"/>
        <w:shd w:val="clear" w:color="auto" w:fill="FFFFFF"/>
        <w:spacing w:before="0" w:beforeAutospacing="0" w:after="0" w:afterAutospacing="0"/>
        <w:ind w:firstLine="567"/>
        <w:jc w:val="both"/>
        <w:rPr>
          <w:rStyle w:val="282"/>
          <w:b/>
          <w:bCs/>
          <w:sz w:val="28"/>
          <w:szCs w:val="28"/>
          <w:lang w:val="ru-RU"/>
        </w:rPr>
      </w:pPr>
    </w:p>
    <w:p>
      <w:pPr>
        <w:pStyle w:val="18"/>
        <w:numPr>
          <w:ilvl w:val="0"/>
          <w:numId w:val="0"/>
        </w:numPr>
        <w:shd w:val="clear" w:color="auto" w:fill="FFFFFF"/>
        <w:spacing w:before="0" w:beforeAutospacing="0" w:after="0" w:afterAutospacing="0"/>
        <w:ind w:left="1035" w:leftChars="0"/>
        <w:jc w:val="both"/>
        <w:rPr>
          <w:rStyle w:val="282"/>
          <w:rFonts w:hint="default"/>
          <w:b/>
          <w:bCs/>
          <w:sz w:val="28"/>
          <w:szCs w:val="28"/>
          <w:lang w:val="ru-RU"/>
        </w:rPr>
      </w:pPr>
      <w:r>
        <w:rPr>
          <w:rStyle w:val="282"/>
          <w:rFonts w:hint="default"/>
          <w:b/>
          <w:bCs/>
          <w:i/>
          <w:iCs/>
          <w:sz w:val="28"/>
          <w:szCs w:val="28"/>
          <w:lang w:val="ru-RU"/>
        </w:rPr>
        <w:t>История появления листовок</w:t>
      </w:r>
    </w:p>
    <w:p>
      <w:pPr>
        <w:pStyle w:val="18"/>
        <w:shd w:val="clear" w:color="auto" w:fill="FFFFFF"/>
        <w:spacing w:before="0" w:beforeAutospacing="0" w:after="0" w:afterAutospacing="0"/>
        <w:ind w:firstLine="567"/>
        <w:jc w:val="both"/>
        <w:rPr>
          <w:sz w:val="28"/>
          <w:szCs w:val="28"/>
          <w:lang w:val="ru-RU"/>
        </w:rPr>
      </w:pPr>
      <w:r>
        <w:rPr>
          <w:sz w:val="28"/>
          <w:szCs w:val="28"/>
          <w:lang w:val="ru-RU"/>
        </w:rPr>
        <w:t>Листовки применялись с давних времён, вначале как средство распространения информации, обычно политической или другой общественно-значимой: религиозной, военной и пр. Применялись для распространения официальных правительственных распоряжений.</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Несмотря на то, что первые формы листовок («подмётные письма» и «прелестные грамоты») существовали и в рукописном виде, листовки как массовое явление появились вскоре после изобретения книгопечатания и по мере роста грамотности населения. Первоначально именно в этом виде издавались правительственные распоряжения. Но уже во время </w:t>
      </w:r>
      <w:r>
        <w:fldChar w:fldCharType="begin"/>
      </w:r>
      <w:r>
        <w:instrText xml:space="preserve"> HYPERLINK "https://ru.wikipedia.org/wiki/%D0%9A%D1%80%D0%B5%D1%81%D1%82%D1%8C%D1%8F%D0%BD%D1%81%D0%BA%D0%B0%D1%8F_%D0%B2%D0%BE%D0%B9%D0%BD%D0%B0_%D0%B2_%D0%93%D0%B5%D1%80%D0%BC%D0%B0%D0%BD%D0%B8%D0%B8" \o "Крестьянская война в Германии" </w:instrText>
      </w:r>
      <w:r>
        <w:fldChar w:fldCharType="separate"/>
      </w:r>
      <w:r>
        <w:rPr>
          <w:rStyle w:val="13"/>
          <w:color w:val="auto"/>
          <w:sz w:val="28"/>
          <w:szCs w:val="28"/>
          <w:u w:val="none"/>
          <w:lang w:val="ru-RU"/>
        </w:rPr>
        <w:t>Крестьянской войны в Германии</w:t>
      </w:r>
      <w:r>
        <w:rPr>
          <w:rStyle w:val="13"/>
          <w:color w:val="auto"/>
          <w:sz w:val="28"/>
          <w:szCs w:val="28"/>
          <w:u w:val="none"/>
          <w:lang w:val="ru-RU"/>
        </w:rPr>
        <w:fldChar w:fldCharType="end"/>
      </w:r>
      <w:r>
        <w:rPr>
          <w:sz w:val="28"/>
          <w:szCs w:val="28"/>
          <w:lang w:val="ru-RU"/>
        </w:rPr>
        <w:t xml:space="preserve"> в 1524-1526 гг. распространялись агитационные листовки. </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В </w:t>
      </w:r>
      <w:r>
        <w:fldChar w:fldCharType="begin"/>
      </w:r>
      <w:r>
        <w:instrText xml:space="preserve"> HYPERLINK "https://ru.wikipedia.org/wiki/XVIII_%D0%B2%D0%B5%D0%BA" \o "XVIII век" </w:instrText>
      </w:r>
      <w:r>
        <w:fldChar w:fldCharType="separate"/>
      </w:r>
      <w:r>
        <w:rPr>
          <w:rStyle w:val="13"/>
          <w:color w:val="auto"/>
          <w:sz w:val="28"/>
          <w:szCs w:val="28"/>
          <w:u w:val="none"/>
        </w:rPr>
        <w:t>XVIII</w:t>
      </w:r>
      <w:r>
        <w:rPr>
          <w:rStyle w:val="13"/>
          <w:color w:val="auto"/>
          <w:sz w:val="28"/>
          <w:szCs w:val="28"/>
          <w:u w:val="none"/>
        </w:rPr>
        <w:fldChar w:fldCharType="end"/>
      </w:r>
      <w:r>
        <w:rPr>
          <w:sz w:val="28"/>
          <w:szCs w:val="28"/>
          <w:lang w:val="ru-RU"/>
        </w:rPr>
        <w:t xml:space="preserve"> – </w:t>
      </w:r>
      <w:r>
        <w:fldChar w:fldCharType="begin"/>
      </w:r>
      <w:r>
        <w:instrText xml:space="preserve"> HYPERLINK "https://ru.wikipedia.org/wiki/XX_%D0%B2%D0%B5%D0%BA" \o "XX век" </w:instrText>
      </w:r>
      <w:r>
        <w:fldChar w:fldCharType="separate"/>
      </w:r>
      <w:r>
        <w:rPr>
          <w:rStyle w:val="13"/>
          <w:color w:val="auto"/>
          <w:sz w:val="28"/>
          <w:szCs w:val="28"/>
          <w:u w:val="none"/>
        </w:rPr>
        <w:t>XX</w:t>
      </w:r>
      <w:r>
        <w:rPr>
          <w:rStyle w:val="13"/>
          <w:color w:val="auto"/>
          <w:sz w:val="28"/>
          <w:szCs w:val="28"/>
          <w:u w:val="none"/>
        </w:rPr>
        <w:fldChar w:fldCharType="end"/>
      </w:r>
      <w:r>
        <w:rPr>
          <w:sz w:val="28"/>
          <w:szCs w:val="28"/>
          <w:lang w:val="ru-RU"/>
        </w:rPr>
        <w:t xml:space="preserve"> вв. листовка стала одной из постоянных форм массовой революционной пропаганды, а также широко использовались в предвыборной борьбе буржуазных партий. В военное время, особенно в годы 1-й и 2-й мировых войн, листовки выпускались правительствами и военным командованием.</w:t>
      </w:r>
    </w:p>
    <w:p>
      <w:pPr>
        <w:pStyle w:val="18"/>
        <w:shd w:val="clear" w:color="auto" w:fill="FFFFFF"/>
        <w:spacing w:before="0" w:beforeAutospacing="0" w:after="0" w:afterAutospacing="0"/>
        <w:ind w:firstLine="567"/>
        <w:jc w:val="both"/>
        <w:rPr>
          <w:sz w:val="28"/>
          <w:szCs w:val="28"/>
          <w:lang w:val="ru-RU"/>
        </w:rPr>
      </w:pPr>
      <w:r>
        <w:rPr>
          <w:sz w:val="28"/>
          <w:szCs w:val="28"/>
          <w:lang w:val="ru-RU"/>
        </w:rPr>
        <w:t xml:space="preserve">Примеры издания листовок в России (применялись также термины «летучие издания», «листки») известны, например, во время </w:t>
      </w:r>
      <w:r>
        <w:fldChar w:fldCharType="begin"/>
      </w:r>
      <w:r>
        <w:instrText xml:space="preserve"> HYPERLINK "https://ru.wikipedia.org/wiki/%D0%9E%D1%82%D0%B5%D1%87%D0%B5%D1%81%D1%82%D0%B2%D0%B5%D0%BD%D0%BD%D0%B0%D1%8F_%D0%B2%D0%BE%D0%B9%D0%BD%D0%B0_1812_%D0%B3%D0%BE%D0%B4%D0%B0" \o "Отечественная война 1812 года" </w:instrText>
      </w:r>
      <w:r>
        <w:fldChar w:fldCharType="separate"/>
      </w:r>
      <w:r>
        <w:rPr>
          <w:rStyle w:val="13"/>
          <w:color w:val="auto"/>
          <w:sz w:val="28"/>
          <w:szCs w:val="28"/>
          <w:u w:val="none"/>
          <w:lang w:val="ru-RU"/>
        </w:rPr>
        <w:t>войны 1812 года</w:t>
      </w:r>
      <w:r>
        <w:rPr>
          <w:rStyle w:val="13"/>
          <w:color w:val="auto"/>
          <w:sz w:val="28"/>
          <w:szCs w:val="28"/>
          <w:u w:val="none"/>
          <w:lang w:val="ru-RU"/>
        </w:rPr>
        <w:fldChar w:fldCharType="end"/>
      </w:r>
      <w:r>
        <w:rPr>
          <w:sz w:val="28"/>
          <w:szCs w:val="28"/>
          <w:lang w:val="ru-RU"/>
        </w:rPr>
        <w:t xml:space="preserve"> – правительство издавало в этой форме манифесты, указы и обращения к населению.</w:t>
      </w:r>
    </w:p>
    <w:p>
      <w:pPr>
        <w:pStyle w:val="18"/>
        <w:shd w:val="clear" w:color="auto" w:fill="FFFFFF"/>
        <w:spacing w:before="0" w:beforeAutospacing="0" w:after="0" w:afterAutospacing="0"/>
        <w:ind w:firstLine="567"/>
        <w:jc w:val="both"/>
        <w:rPr>
          <w:sz w:val="28"/>
          <w:szCs w:val="28"/>
          <w:lang w:val="ru-RU"/>
        </w:rPr>
      </w:pPr>
      <w:r>
        <w:rPr>
          <w:sz w:val="28"/>
          <w:szCs w:val="28"/>
          <w:lang w:val="ru-RU"/>
        </w:rPr>
        <w:t>Любопытно, что во времена низкой грамотности населения листовки иногда выпускались без текста (например, в виде карикатур). Таковы, например, русские листовки антифранцузского содержания, распространявшиеся во время Наполеоновских войн.</w:t>
      </w:r>
    </w:p>
    <w:p>
      <w:pPr>
        <w:pStyle w:val="18"/>
        <w:shd w:val="clear" w:color="auto" w:fill="FFFFFF"/>
        <w:spacing w:before="0" w:beforeAutospacing="0" w:after="0" w:afterAutospacing="0"/>
        <w:ind w:firstLine="567"/>
        <w:jc w:val="both"/>
        <w:rPr>
          <w:sz w:val="28"/>
          <w:szCs w:val="28"/>
          <w:lang w:val="ru-RU"/>
        </w:rPr>
      </w:pPr>
      <w:r>
        <w:fldChar w:fldCharType="begin"/>
      </w:r>
      <w:r>
        <w:instrText xml:space="preserve"> HYPERLINK "https://ru.wikipedia.org/wiki/%D0%92%D0%BE%D0%BB%D1%8C%D0%BD%D0%B0%D1%8F_%D1%80%D1%83%D1%81%D1%81%D0%BA%D0%B0%D1%8F_%D1%82%D0%B8%D0%BF%D0%BE%D0%B3%D1%80%D0%B0%D1%84%D0%B8%D1%8F" \o "Вольная русская типография" </w:instrText>
      </w:r>
      <w:r>
        <w:fldChar w:fldCharType="separate"/>
      </w:r>
      <w:r>
        <w:rPr>
          <w:rStyle w:val="13"/>
          <w:color w:val="auto"/>
          <w:sz w:val="28"/>
          <w:szCs w:val="28"/>
          <w:u w:val="none"/>
          <w:lang w:val="ru-RU"/>
        </w:rPr>
        <w:t>Вольная русская типография</w:t>
      </w:r>
      <w:r>
        <w:rPr>
          <w:rStyle w:val="13"/>
          <w:color w:val="auto"/>
          <w:sz w:val="28"/>
          <w:szCs w:val="28"/>
          <w:u w:val="none"/>
          <w:lang w:val="ru-RU"/>
        </w:rPr>
        <w:fldChar w:fldCharType="end"/>
      </w:r>
      <w:r>
        <w:rPr>
          <w:sz w:val="28"/>
          <w:szCs w:val="28"/>
          <w:lang w:val="ru-RU"/>
        </w:rPr>
        <w:t xml:space="preserve"> в Лондоне выпускала листовки, называемые в то время «прокламациями». На разночинском этапе освободительного движения таковые прокламации издавали «</w:t>
      </w:r>
      <w:r>
        <w:fldChar w:fldCharType="begin"/>
      </w:r>
      <w:r>
        <w:instrText xml:space="preserve"> HYPERLINK "https://ru.wikipedia.org/wiki/%D0%97%D0%B5%D0%BC%D0%BB%D1%8F_%D0%B8_%D0%B2%D0%BE%D0%BB%D1%8F" \o "Земля и воля" </w:instrText>
      </w:r>
      <w:r>
        <w:fldChar w:fldCharType="separate"/>
      </w:r>
      <w:r>
        <w:rPr>
          <w:rStyle w:val="13"/>
          <w:color w:val="auto"/>
          <w:sz w:val="28"/>
          <w:szCs w:val="28"/>
          <w:u w:val="none"/>
          <w:lang w:val="ru-RU"/>
        </w:rPr>
        <w:t>Земля и воля</w:t>
      </w:r>
      <w:r>
        <w:rPr>
          <w:rStyle w:val="13"/>
          <w:color w:val="auto"/>
          <w:sz w:val="28"/>
          <w:szCs w:val="28"/>
          <w:u w:val="none"/>
          <w:lang w:val="ru-RU"/>
        </w:rPr>
        <w:fldChar w:fldCharType="end"/>
      </w:r>
      <w:r>
        <w:rPr>
          <w:sz w:val="28"/>
          <w:szCs w:val="28"/>
          <w:lang w:val="ru-RU"/>
        </w:rPr>
        <w:t>» 1860-х гг., «Земля и воля» 1870-х гг., «Народная воля». Осуществляли как самостоятельное издание, так и заказ за рубежом тиражей листовок первые рабочие кружки и другие революционные организации.</w:t>
      </w:r>
    </w:p>
    <w:p>
      <w:pPr>
        <w:pStyle w:val="18"/>
        <w:shd w:val="clear" w:color="auto" w:fill="FFFFFF"/>
        <w:spacing w:before="0" w:beforeAutospacing="0" w:after="0" w:afterAutospacing="0"/>
        <w:ind w:firstLine="567"/>
        <w:jc w:val="both"/>
        <w:rPr>
          <w:sz w:val="28"/>
          <w:szCs w:val="28"/>
          <w:lang w:val="ru-RU"/>
        </w:rPr>
      </w:pPr>
      <w:r>
        <w:rPr>
          <w:sz w:val="28"/>
          <w:szCs w:val="28"/>
          <w:lang w:val="ru-RU"/>
        </w:rPr>
        <w:t>Листовки активно использовал Петербургский «Союз борьбы за освобождение рабочего класса» (1895); революционные листовки массово выпускались во время революции 1905 — 1907 годов, а также в процессе подготовки и проведения революций 1917 и в годы Гражданской войны.</w:t>
      </w:r>
    </w:p>
    <w:p>
      <w:pPr>
        <w:tabs>
          <w:tab w:val="left" w:pos="1134"/>
        </w:tabs>
        <w:ind w:left="1032"/>
        <w:jc w:val="both"/>
        <w:rPr>
          <w:rFonts w:ascii="Times New Roman" w:hAnsi="Times New Roman" w:eastAsia="Times New Roman" w:cs="Times New Roman"/>
          <w:b/>
          <w:bCs/>
          <w:i/>
          <w:iCs/>
          <w:color w:val="000000"/>
          <w:sz w:val="28"/>
          <w:szCs w:val="28"/>
          <w:shd w:val="clear" w:color="auto" w:fill="FFFFFF"/>
          <w:lang w:eastAsia="ru-RU"/>
        </w:rPr>
      </w:pPr>
    </w:p>
    <w:p>
      <w:pPr>
        <w:pStyle w:val="280"/>
        <w:numPr>
          <w:ilvl w:val="0"/>
          <w:numId w:val="0"/>
        </w:numPr>
        <w:tabs>
          <w:tab w:val="left" w:pos="0"/>
        </w:tabs>
        <w:ind w:leftChars="371"/>
        <w:jc w:val="both"/>
        <w:rPr>
          <w:rFonts w:ascii="Times New Roman" w:hAnsi="Times New Roman" w:cs="Times New Roman"/>
          <w:sz w:val="28"/>
          <w:szCs w:val="28"/>
        </w:rPr>
      </w:pPr>
      <w:r>
        <w:rPr>
          <w:rFonts w:ascii="Times New Roman" w:hAnsi="Times New Roman" w:eastAsia="Times New Roman" w:cs="Times New Roman"/>
          <w:b/>
          <w:bCs/>
          <w:iCs/>
          <w:color w:val="000000"/>
          <w:sz w:val="28"/>
          <w:szCs w:val="28"/>
          <w:shd w:val="clear" w:color="auto" w:fill="FFFFFF"/>
          <w:lang w:eastAsia="ru-RU"/>
        </w:rPr>
        <w:t>Основными ошибками при создании м</w:t>
      </w:r>
      <w:r>
        <w:rPr>
          <w:rFonts w:ascii="Times New Roman" w:hAnsi="Times New Roman" w:cs="Times New Roman"/>
          <w:b/>
          <w:sz w:val="28"/>
          <w:szCs w:val="28"/>
        </w:rPr>
        <w:t xml:space="preserve">алых форм печатных информационно-образовательных материалов </w:t>
      </w:r>
      <w:r>
        <w:rPr>
          <w:rFonts w:ascii="Times New Roman" w:hAnsi="Times New Roman" w:eastAsia="Times New Roman" w:cs="Times New Roman"/>
          <w:b/>
          <w:bCs/>
          <w:iCs/>
          <w:color w:val="000000"/>
          <w:sz w:val="28"/>
          <w:szCs w:val="28"/>
          <w:shd w:val="clear" w:color="auto" w:fill="FFFFFF"/>
          <w:lang w:eastAsia="ru-RU"/>
        </w:rPr>
        <w:t>являются:</w:t>
      </w:r>
    </w:p>
    <w:p>
      <w:pPr>
        <w:numPr>
          <w:ilvl w:val="0"/>
          <w:numId w:val="69"/>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Нелогичная последовательность содержания.</w:t>
      </w:r>
    </w:p>
    <w:p>
      <w:pPr>
        <w:numPr>
          <w:ilvl w:val="0"/>
          <w:numId w:val="69"/>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Перегруженность текста и\или картинками.</w:t>
      </w:r>
    </w:p>
    <w:p>
      <w:pPr>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Неправильное скрепление листов.</w:t>
      </w:r>
    </w:p>
    <w:p>
      <w:pPr>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эмблем («кресты», «змеи» и др.).</w:t>
      </w:r>
    </w:p>
    <w:p>
      <w:pPr>
        <w:pStyle w:val="275"/>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Недостоверность</w:t>
      </w:r>
      <w:r>
        <w:rPr>
          <w:rFonts w:ascii="Times New Roman" w:hAnsi="Times New Roman" w:eastAsia="Times New Roman" w:cs="Times New Roman"/>
          <w:color w:val="000000"/>
          <w:sz w:val="28"/>
          <w:szCs w:val="28"/>
          <w:lang w:val="en-US" w:eastAsia="ru-RU"/>
        </w:rPr>
        <w:t xml:space="preserve"> информации</w:t>
      </w:r>
      <w:r>
        <w:rPr>
          <w:rFonts w:ascii="Times New Roman" w:hAnsi="Times New Roman" w:eastAsia="Times New Roman" w:cs="Times New Roman"/>
          <w:color w:val="000000"/>
          <w:sz w:val="28"/>
          <w:szCs w:val="28"/>
          <w:lang w:eastAsia="ru-RU"/>
        </w:rPr>
        <w:t>.</w:t>
      </w:r>
    </w:p>
    <w:p>
      <w:pPr>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Ошибки и опечатки в тексте.</w:t>
      </w:r>
    </w:p>
    <w:p>
      <w:pPr>
        <w:pStyle w:val="275"/>
        <w:numPr>
          <w:ilvl w:val="0"/>
          <w:numId w:val="69"/>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Слияния фона и текста.</w:t>
      </w:r>
    </w:p>
    <w:p>
      <w:pPr>
        <w:numPr>
          <w:ilvl w:val="0"/>
          <w:numId w:val="69"/>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Нарушение оформления.</w:t>
      </w:r>
    </w:p>
    <w:p>
      <w:pPr>
        <w:numPr>
          <w:ilvl w:val="0"/>
          <w:numId w:val="69"/>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Негативное оформление работы.</w:t>
      </w:r>
    </w:p>
    <w:p>
      <w:pPr>
        <w:pStyle w:val="275"/>
        <w:numPr>
          <w:ilvl w:val="0"/>
          <w:numId w:val="69"/>
        </w:numPr>
        <w:tabs>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Слишком броский или, наоборот, тусклый фон (текст).</w:t>
      </w:r>
    </w:p>
    <w:p>
      <w:pPr>
        <w:numPr>
          <w:ilvl w:val="0"/>
          <w:numId w:val="69"/>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shd w:val="clear" w:color="auto" w:fill="FFFFFF"/>
          <w:lang w:eastAsia="ru-RU"/>
        </w:rPr>
        <w:t>Неактуальность темы.</w:t>
      </w:r>
    </w:p>
    <w:p>
      <w:pPr>
        <w:pStyle w:val="275"/>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 xml:space="preserve">Недостоверные </w:t>
      </w:r>
      <w:r>
        <w:rPr>
          <w:rFonts w:ascii="Times New Roman" w:hAnsi="Times New Roman" w:eastAsia="Times New Roman" w:cs="Times New Roman"/>
          <w:color w:val="000000"/>
          <w:sz w:val="28"/>
          <w:szCs w:val="28"/>
          <w:lang w:val="en-US" w:eastAsia="ru-RU"/>
        </w:rPr>
        <w:t>данные</w:t>
      </w:r>
      <w:r>
        <w:rPr>
          <w:rFonts w:ascii="Times New Roman" w:hAnsi="Times New Roman" w:eastAsia="Times New Roman" w:cs="Times New Roman"/>
          <w:color w:val="000000"/>
          <w:sz w:val="28"/>
          <w:szCs w:val="28"/>
          <w:lang w:eastAsia="ru-RU"/>
        </w:rPr>
        <w:t>.</w:t>
      </w:r>
    </w:p>
    <w:p>
      <w:pPr>
        <w:pStyle w:val="275"/>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Наличие стилистических и грамматических ошибок.</w:t>
      </w:r>
    </w:p>
    <w:p>
      <w:pPr>
        <w:pStyle w:val="280"/>
        <w:numPr>
          <w:ilvl w:val="0"/>
          <w:numId w:val="69"/>
        </w:numPr>
        <w:shd w:val="clear" w:color="auto" w:fill="FFFFFF"/>
        <w:tabs>
          <w:tab w:val="left" w:pos="0"/>
          <w:tab w:val="left" w:pos="567"/>
          <w:tab w:val="left" w:pos="851"/>
        </w:tabs>
        <w:ind w:left="0" w:firstLine="0"/>
        <w:jc w:val="both"/>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Слишком крупный или мелкий текст и фрагменты.</w:t>
      </w:r>
    </w:p>
    <w:p>
      <w:pPr>
        <w:numPr>
          <w:ilvl w:val="0"/>
          <w:numId w:val="69"/>
        </w:numPr>
        <w:shd w:val="clear" w:color="auto" w:fill="FFFFFF"/>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Отсутствие данных об авторе работы.</w:t>
      </w:r>
    </w:p>
    <w:p>
      <w:pPr>
        <w:pStyle w:val="275"/>
        <w:numPr>
          <w:ilvl w:val="0"/>
          <w:numId w:val="69"/>
        </w:numPr>
        <w:tabs>
          <w:tab w:val="left" w:pos="0"/>
          <w:tab w:val="left" w:pos="567"/>
          <w:tab w:val="left" w:pos="851"/>
        </w:tabs>
        <w:ind w:lef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Дисбаланс: нагроможденность или, наоборот недостаток текста и картинок.</w:t>
      </w:r>
    </w:p>
    <w:p>
      <w:pPr>
        <w:suppressAutoHyphens w:val="0"/>
        <w:spacing w:line="260" w:lineRule="exact"/>
        <w:rPr>
          <w:i/>
          <w:color w:val="222222"/>
          <w:sz w:val="26"/>
          <w:szCs w:val="26"/>
        </w:rPr>
      </w:pPr>
    </w:p>
    <w:p>
      <w:pPr>
        <w:suppressAutoHyphens w:val="0"/>
        <w:rPr>
          <w:i/>
          <w:color w:val="222222"/>
          <w:sz w:val="28"/>
          <w:szCs w:val="28"/>
        </w:rPr>
      </w:pPr>
    </w:p>
    <w:p>
      <w:pPr>
        <w:suppressAutoHyphens w:val="0"/>
        <w:rPr>
          <w:i/>
          <w:color w:val="222222"/>
          <w:sz w:val="28"/>
          <w:szCs w:val="28"/>
        </w:rPr>
      </w:pPr>
    </w:p>
    <w:p>
      <w:pPr>
        <w:suppressAutoHyphens w:val="0"/>
        <w:rPr>
          <w:i/>
          <w:color w:val="222222"/>
          <w:sz w:val="28"/>
          <w:szCs w:val="28"/>
        </w:rPr>
      </w:pPr>
    </w:p>
    <w:p>
      <w:pPr>
        <w:suppressAutoHyphens w:val="0"/>
        <w:rPr>
          <w:i/>
          <w:color w:val="222222"/>
          <w:sz w:val="28"/>
          <w:szCs w:val="28"/>
        </w:rPr>
      </w:pPr>
    </w:p>
    <w:p>
      <w:pPr>
        <w:tabs>
          <w:tab w:val="left" w:pos="851"/>
        </w:tabs>
        <w:ind w:firstLine="567"/>
        <w:jc w:val="center"/>
        <w:rPr>
          <w:rFonts w:ascii="Times New Roman" w:hAnsi="Times New Roman" w:cs="Times New Roman"/>
          <w:b/>
          <w:sz w:val="28"/>
          <w:szCs w:val="28"/>
        </w:rPr>
      </w:pPr>
      <w:r>
        <w:rPr>
          <w:rFonts w:hint="default" w:ascii="Times New Roman" w:hAnsi="Times New Roman" w:cs="Times New Roman"/>
          <w:b/>
          <w:sz w:val="28"/>
          <w:szCs w:val="28"/>
          <w:lang w:val="en-US"/>
        </w:rPr>
        <w:t>X</w:t>
      </w:r>
      <w:r>
        <w:rPr>
          <w:rFonts w:ascii="Times New Roman" w:hAnsi="Times New Roman" w:cs="Times New Roman"/>
          <w:b/>
          <w:sz w:val="28"/>
          <w:szCs w:val="28"/>
        </w:rPr>
        <w:t>. Видео</w:t>
      </w:r>
    </w:p>
    <w:p>
      <w:pPr>
        <w:tabs>
          <w:tab w:val="left" w:pos="851"/>
        </w:tabs>
        <w:ind w:firstLine="567"/>
        <w:jc w:val="center"/>
        <w:rPr>
          <w:rFonts w:ascii="Times New Roman" w:hAnsi="Times New Roman" w:cs="Times New Roman"/>
          <w:b/>
          <w:i/>
          <w:iCs/>
          <w:sz w:val="28"/>
          <w:szCs w:val="28"/>
        </w:rPr>
      </w:pPr>
      <w:r>
        <w:rPr>
          <w:rFonts w:ascii="Times New Roman" w:hAnsi="Times New Roman" w:cs="Times New Roman"/>
          <w:b/>
          <w:i/>
          <w:iCs/>
          <w:sz w:val="28"/>
          <w:szCs w:val="28"/>
        </w:rPr>
        <w:t>(</w:t>
      </w:r>
      <w:r>
        <w:rPr>
          <w:rFonts w:ascii="Times New Roman" w:hAnsi="Times New Roman" w:cs="Times New Roman"/>
          <w:b/>
          <w:i/>
          <w:iCs/>
          <w:sz w:val="28"/>
          <w:szCs w:val="28"/>
          <w:lang w:val="ru-RU"/>
        </w:rPr>
        <w:t>в</w:t>
      </w:r>
      <w:r>
        <w:rPr>
          <w:rFonts w:ascii="Times New Roman" w:hAnsi="Times New Roman" w:cs="Times New Roman"/>
          <w:b/>
          <w:i/>
          <w:iCs/>
          <w:sz w:val="28"/>
          <w:szCs w:val="28"/>
        </w:rPr>
        <w:t xml:space="preserve">идеофильмы, видеоролики, видео-фокусы, </w:t>
      </w:r>
    </w:p>
    <w:p>
      <w:pPr>
        <w:tabs>
          <w:tab w:val="left" w:pos="851"/>
        </w:tabs>
        <w:ind w:firstLine="567"/>
        <w:jc w:val="center"/>
        <w:rPr>
          <w:rFonts w:ascii="Times New Roman" w:hAnsi="Times New Roman" w:cs="Times New Roman"/>
          <w:b/>
          <w:sz w:val="28"/>
          <w:szCs w:val="28"/>
        </w:rPr>
      </w:pPr>
      <w:r>
        <w:rPr>
          <w:rFonts w:ascii="Times New Roman" w:hAnsi="Times New Roman" w:cs="Times New Roman"/>
          <w:b/>
          <w:i/>
          <w:iCs/>
          <w:sz w:val="28"/>
          <w:szCs w:val="28"/>
        </w:rPr>
        <w:t>видео-экскурсы, видео-рекомендации и д</w:t>
      </w:r>
      <w:r>
        <w:rPr>
          <w:rFonts w:ascii="Times New Roman" w:hAnsi="Times New Roman" w:cs="Times New Roman"/>
          <w:b/>
          <w:i/>
          <w:iCs/>
          <w:sz w:val="28"/>
          <w:szCs w:val="28"/>
          <w:lang w:val="ru-RU"/>
        </w:rPr>
        <w:t>р</w:t>
      </w:r>
      <w:r>
        <w:rPr>
          <w:rFonts w:ascii="Times New Roman" w:hAnsi="Times New Roman" w:cs="Times New Roman"/>
          <w:b/>
          <w:i/>
          <w:iCs/>
          <w:sz w:val="28"/>
          <w:szCs w:val="28"/>
        </w:rPr>
        <w:t>.)</w:t>
      </w:r>
    </w:p>
    <w:p>
      <w:pPr>
        <w:tabs>
          <w:tab w:val="left" w:pos="851"/>
        </w:tabs>
        <w:ind w:firstLine="567"/>
        <w:jc w:val="center"/>
        <w:rPr>
          <w:rFonts w:ascii="Times New Roman" w:hAnsi="Times New Roman" w:cs="Times New Roman"/>
          <w:b/>
          <w:sz w:val="13"/>
          <w:szCs w:val="13"/>
        </w:rPr>
      </w:pPr>
    </w:p>
    <w:p>
      <w:pPr>
        <w:pStyle w:val="18"/>
        <w:shd w:val="clear" w:color="auto" w:fill="FFFFFF"/>
        <w:spacing w:before="0" w:beforeAutospacing="0" w:after="0" w:afterAutospacing="0"/>
        <w:ind w:firstLine="567"/>
        <w:jc w:val="both"/>
        <w:rPr>
          <w:sz w:val="28"/>
          <w:szCs w:val="28"/>
          <w:lang w:val="ru-RU"/>
        </w:rPr>
      </w:pPr>
      <w:r>
        <w:rPr>
          <w:b/>
          <w:bCs/>
          <w:sz w:val="28"/>
          <w:szCs w:val="28"/>
          <w:lang w:val="ru-RU"/>
        </w:rPr>
        <w:t>Видео</w:t>
      </w:r>
      <w:r>
        <w:rPr>
          <w:sz w:val="28"/>
          <w:szCs w:val="28"/>
          <w:lang w:val="ru-RU"/>
        </w:rPr>
        <w:t xml:space="preserve"> (от </w:t>
      </w:r>
      <w:r>
        <w:fldChar w:fldCharType="begin"/>
      </w:r>
      <w:r>
        <w:instrText xml:space="preserve"> HYPERLINK "https://ru.wikipedia.org/wiki/%D0%9B%D0%B0%D1%82%D0%B8%D0%BD%D1%81%D0%BA%D0%B8%D0%B9_%D1%8F%D0%B7%D1%8B%D0%BA" \o "Латинский язык" </w:instrText>
      </w:r>
      <w:r>
        <w:fldChar w:fldCharType="separate"/>
      </w:r>
      <w:r>
        <w:rPr>
          <w:rStyle w:val="13"/>
          <w:color w:val="auto"/>
          <w:sz w:val="28"/>
          <w:szCs w:val="28"/>
          <w:u w:val="none"/>
          <w:lang w:val="ru-RU"/>
        </w:rPr>
        <w:t>лат.</w:t>
      </w:r>
      <w:r>
        <w:rPr>
          <w:rStyle w:val="13"/>
          <w:color w:val="auto"/>
          <w:sz w:val="28"/>
          <w:szCs w:val="28"/>
          <w:u w:val="none"/>
          <w:lang w:val="ru-RU"/>
        </w:rPr>
        <w:fldChar w:fldCharType="end"/>
      </w:r>
      <w:r>
        <w:rPr>
          <w:sz w:val="28"/>
          <w:szCs w:val="28"/>
          <w:lang w:val="ru-RU"/>
        </w:rPr>
        <w:t xml:space="preserve"> </w:t>
      </w:r>
      <w:r>
        <w:rPr>
          <w:i/>
          <w:iCs/>
          <w:sz w:val="28"/>
          <w:szCs w:val="28"/>
          <w:lang w:val="zh-CN"/>
        </w:rPr>
        <w:t>Video</w:t>
      </w:r>
      <w:r>
        <w:rPr>
          <w:sz w:val="28"/>
          <w:szCs w:val="28"/>
          <w:lang w:val="ru-RU"/>
        </w:rPr>
        <w:t xml:space="preserve"> - смотреть, видеть) — электронная технология формирования, записи, обработки, передачи, хранения и воспроизведения подвижного изображения, основанная на принципах </w:t>
      </w:r>
      <w:r>
        <w:fldChar w:fldCharType="begin"/>
      </w:r>
      <w:r>
        <w:instrText xml:space="preserve"> HYPERLINK "https://ru.wikipedia.org/wiki/%D0%A2%D0%B5%D0%BB%D0%B5%D0%B2%D0%B8%D0%B4%D0%B5%D0%BD%D0%B8%D0%B5" \o "Телевидение" </w:instrText>
      </w:r>
      <w:r>
        <w:fldChar w:fldCharType="separate"/>
      </w:r>
      <w:r>
        <w:rPr>
          <w:rStyle w:val="13"/>
          <w:color w:val="auto"/>
          <w:sz w:val="28"/>
          <w:szCs w:val="28"/>
          <w:u w:val="none"/>
          <w:lang w:val="ru-RU"/>
        </w:rPr>
        <w:t>телевидения</w:t>
      </w:r>
      <w:r>
        <w:rPr>
          <w:rStyle w:val="13"/>
          <w:color w:val="auto"/>
          <w:sz w:val="28"/>
          <w:szCs w:val="28"/>
          <w:u w:val="none"/>
          <w:lang w:val="ru-RU"/>
        </w:rPr>
        <w:fldChar w:fldCharType="end"/>
      </w:r>
      <w:r>
        <w:rPr>
          <w:sz w:val="28"/>
          <w:szCs w:val="28"/>
          <w:lang w:val="ru-RU"/>
        </w:rPr>
        <w:t xml:space="preserve">, а также </w:t>
      </w:r>
      <w:r>
        <w:fldChar w:fldCharType="begin"/>
      </w:r>
      <w:r>
        <w:instrText xml:space="preserve"> HYPERLINK "https://ru.wikipedia.org/wiki/%D0%90%D1%83%D0%B4%D0%B8%D0%BE%D0%B2%D0%B8%D0%B7%D1%83%D0%B0%D0%BB%D1%8C%D0%BD%D0%BE%D0%B5_%D0%BF%D1%80%D0%BE%D0%B8%D0%B7%D0%B2%D0%B5%D0%B4%D0%B5%D0%BD%D0%B8%D0%B5" \o "Аудиовизуальное произведение" </w:instrText>
      </w:r>
      <w:r>
        <w:fldChar w:fldCharType="separate"/>
      </w:r>
      <w:r>
        <w:rPr>
          <w:rStyle w:val="13"/>
          <w:color w:val="auto"/>
          <w:sz w:val="28"/>
          <w:szCs w:val="28"/>
          <w:u w:val="none"/>
          <w:lang w:val="ru-RU"/>
        </w:rPr>
        <w:t>аудиовизуальное произведение</w:t>
      </w:r>
      <w:r>
        <w:rPr>
          <w:rStyle w:val="13"/>
          <w:color w:val="auto"/>
          <w:sz w:val="28"/>
          <w:szCs w:val="28"/>
          <w:u w:val="none"/>
          <w:lang w:val="ru-RU"/>
        </w:rPr>
        <w:fldChar w:fldCharType="end"/>
      </w:r>
      <w:r>
        <w:rPr>
          <w:sz w:val="28"/>
          <w:szCs w:val="28"/>
          <w:lang w:val="ru-RU"/>
        </w:rPr>
        <w:t>, записанное на физическом носителе (видеокассете, видеодиске и т. п.).</w:t>
      </w:r>
    </w:p>
    <w:p>
      <w:pPr>
        <w:pStyle w:val="18"/>
        <w:shd w:val="clear" w:color="auto" w:fill="FFFFFF"/>
        <w:spacing w:before="0" w:beforeAutospacing="0" w:after="0" w:afterAutospacing="0"/>
        <w:ind w:firstLine="567"/>
        <w:jc w:val="both"/>
        <w:rPr>
          <w:sz w:val="28"/>
          <w:szCs w:val="28"/>
          <w:lang w:val="ru-RU"/>
        </w:rPr>
      </w:pPr>
      <w:r>
        <w:rPr>
          <w:b/>
          <w:bCs/>
          <w:sz w:val="28"/>
          <w:szCs w:val="28"/>
          <w:lang w:val="ru-RU"/>
        </w:rPr>
        <w:t xml:space="preserve">Видеозапись </w:t>
      </w:r>
      <w:r>
        <w:rPr>
          <w:rFonts w:eastAsia="Times New Roman"/>
          <w:sz w:val="28"/>
          <w:szCs w:val="28"/>
          <w:lang w:val="ru-RU" w:eastAsia="ru-RU"/>
        </w:rPr>
        <w:t>–</w:t>
      </w:r>
      <w:r>
        <w:rPr>
          <w:sz w:val="28"/>
          <w:szCs w:val="28"/>
          <w:lang w:val="ru-RU"/>
        </w:rPr>
        <w:t xml:space="preserve"> электронная технология записи визуальной информации, представленной в форме видеосигнала или </w:t>
      </w:r>
      <w:r>
        <w:fldChar w:fldCharType="begin"/>
      </w:r>
      <w:r>
        <w:instrText xml:space="preserve"> HYPERLINK "https://ru.wikipedia.org/wiki/%D0%9F%D0%BE%D1%82%D0%BE%D0%BA_%D0%B4%D0%B0%D0%BD%D0%BD%D1%8B%D1%85" \o "Поток данных" </w:instrText>
      </w:r>
      <w:r>
        <w:fldChar w:fldCharType="separate"/>
      </w:r>
      <w:r>
        <w:rPr>
          <w:rStyle w:val="13"/>
          <w:color w:val="auto"/>
          <w:sz w:val="28"/>
          <w:szCs w:val="28"/>
          <w:u w:val="none"/>
          <w:lang w:val="ru-RU"/>
        </w:rPr>
        <w:t>цифрового потока</w:t>
      </w:r>
      <w:r>
        <w:rPr>
          <w:rStyle w:val="13"/>
          <w:color w:val="auto"/>
          <w:sz w:val="28"/>
          <w:szCs w:val="28"/>
          <w:u w:val="none"/>
          <w:lang w:val="ru-RU"/>
        </w:rPr>
        <w:fldChar w:fldCharType="end"/>
      </w:r>
      <w:r>
        <w:rPr>
          <w:sz w:val="28"/>
          <w:szCs w:val="28"/>
          <w:lang w:val="ru-RU"/>
        </w:rPr>
        <w:t xml:space="preserve"> видеоданных, на физический </w:t>
      </w:r>
      <w:r>
        <w:fldChar w:fldCharType="begin"/>
      </w:r>
      <w:r>
        <w:instrText xml:space="preserve"> HYPERLINK "https://ru.wikipedia.org/wiki/%D0%9D%D0%BE%D1%81%D0%B8%D1%82%D0%B5%D0%BB%D1%8C_%D0%B8%D0%BD%D1%84%D0%BE%D1%80%D0%BC%D0%B0%D1%86%D0%B8%D0%B8" \o "Носитель информации" </w:instrText>
      </w:r>
      <w:r>
        <w:fldChar w:fldCharType="separate"/>
      </w:r>
      <w:r>
        <w:rPr>
          <w:rStyle w:val="13"/>
          <w:color w:val="auto"/>
          <w:sz w:val="28"/>
          <w:szCs w:val="28"/>
          <w:u w:val="none"/>
          <w:lang w:val="ru-RU"/>
        </w:rPr>
        <w:t>носитель</w:t>
      </w:r>
      <w:r>
        <w:rPr>
          <w:rStyle w:val="13"/>
          <w:color w:val="auto"/>
          <w:sz w:val="28"/>
          <w:szCs w:val="28"/>
          <w:u w:val="none"/>
          <w:lang w:val="ru-RU"/>
        </w:rPr>
        <w:fldChar w:fldCharType="end"/>
      </w:r>
      <w:r>
        <w:rPr>
          <w:sz w:val="28"/>
          <w:szCs w:val="28"/>
          <w:lang w:val="ru-RU"/>
        </w:rPr>
        <w:t xml:space="preserve"> с целью сохранения этой информации и возможности последующего её воспроизведения и отображения на </w:t>
      </w:r>
      <w:r>
        <w:fldChar w:fldCharType="begin"/>
      </w:r>
      <w:r>
        <w:instrText xml:space="preserve"> HYPERLINK "https://ru.wikipedia.org/wiki/%D0%A3%D1%81%D1%82%D1%80%D0%BE%D0%B9%D1%81%D1%82%D0%B2%D0%BE_%D0%B2%D1%8B%D0%B2%D0%BE%D0%B4%D0%B0" \o "Устройство вывода" </w:instrText>
      </w:r>
      <w:r>
        <w:fldChar w:fldCharType="separate"/>
      </w:r>
      <w:r>
        <w:rPr>
          <w:rStyle w:val="13"/>
          <w:color w:val="auto"/>
          <w:sz w:val="28"/>
          <w:szCs w:val="28"/>
          <w:u w:val="none"/>
          <w:lang w:val="ru-RU"/>
        </w:rPr>
        <w:t>устройстве вывода</w:t>
      </w:r>
      <w:r>
        <w:rPr>
          <w:rStyle w:val="13"/>
          <w:color w:val="auto"/>
          <w:sz w:val="28"/>
          <w:szCs w:val="28"/>
          <w:u w:val="none"/>
          <w:lang w:val="ru-RU"/>
        </w:rPr>
        <w:fldChar w:fldCharType="end"/>
      </w:r>
      <w:r>
        <w:rPr>
          <w:sz w:val="28"/>
          <w:szCs w:val="28"/>
          <w:lang w:val="ru-RU"/>
        </w:rPr>
        <w:t xml:space="preserve"> (</w:t>
      </w:r>
      <w:r>
        <w:fldChar w:fldCharType="begin"/>
      </w:r>
      <w:r>
        <w:instrText xml:space="preserve"> HYPERLINK "https://ru.wikipedia.org/wiki/%D0%9C%D0%BE%D0%BD%D0%B8%D1%82%D0%BE%D1%80_(%D1%83%D1%81%D1%82%D1%80%D0%BE%D0%B9%D1%81%D1%82%D0%B2%D0%BE)" \o "Монитор (устройство)" </w:instrText>
      </w:r>
      <w:r>
        <w:fldChar w:fldCharType="separate"/>
      </w:r>
      <w:r>
        <w:rPr>
          <w:rStyle w:val="13"/>
          <w:color w:val="auto"/>
          <w:sz w:val="28"/>
          <w:szCs w:val="28"/>
          <w:u w:val="none"/>
          <w:lang w:val="ru-RU"/>
        </w:rPr>
        <w:t>монитора</w:t>
      </w:r>
      <w:r>
        <w:rPr>
          <w:rStyle w:val="13"/>
          <w:color w:val="auto"/>
          <w:sz w:val="28"/>
          <w:szCs w:val="28"/>
          <w:u w:val="none"/>
          <w:lang w:val="ru-RU"/>
        </w:rPr>
        <w:fldChar w:fldCharType="end"/>
      </w:r>
      <w:r>
        <w:rPr>
          <w:sz w:val="28"/>
          <w:szCs w:val="28"/>
          <w:lang w:val="ru-RU"/>
        </w:rPr>
        <w:t xml:space="preserve">, экрана или </w:t>
      </w:r>
      <w:r>
        <w:fldChar w:fldCharType="begin"/>
      </w:r>
      <w:r>
        <w:instrText xml:space="preserve"> HYPERLINK "https://ru.wikipedia.org/wiki/%D0%94%D0%B8%D1%81%D0%BF%D0%BB%D0%B5%D0%B9" \o "Дисплей" </w:instrText>
      </w:r>
      <w:r>
        <w:fldChar w:fldCharType="separate"/>
      </w:r>
      <w:r>
        <w:rPr>
          <w:rStyle w:val="13"/>
          <w:color w:val="auto"/>
          <w:sz w:val="28"/>
          <w:szCs w:val="28"/>
          <w:u w:val="none"/>
          <w:lang w:val="ru-RU"/>
        </w:rPr>
        <w:t>дисплея</w:t>
      </w:r>
      <w:r>
        <w:rPr>
          <w:rStyle w:val="13"/>
          <w:color w:val="auto"/>
          <w:sz w:val="28"/>
          <w:szCs w:val="28"/>
          <w:u w:val="none"/>
          <w:lang w:val="ru-RU"/>
        </w:rPr>
        <w:fldChar w:fldCharType="end"/>
      </w:r>
      <w:r>
        <w:rPr>
          <w:sz w:val="28"/>
          <w:szCs w:val="28"/>
          <w:lang w:val="ru-RU"/>
        </w:rPr>
        <w:t>). Результатом видеозаписи является видеограмма или видеофонограмма</w:t>
      </w:r>
      <w:r>
        <w:fldChar w:fldCharType="begin"/>
      </w:r>
      <w:r>
        <w:instrText xml:space="preserve"> HYPERLINK "https://ru.wikipedia.org/wiki/%D0%92%D0%B8%D0%B4%D0%B5%D0%BE" \l "cite_note-_b55f0033a155f623-1" </w:instrText>
      </w:r>
      <w:r>
        <w:fldChar w:fldCharType="separate"/>
      </w:r>
      <w:r>
        <w:fldChar w:fldCharType="end"/>
      </w:r>
      <w:r>
        <w:rPr>
          <w:sz w:val="28"/>
          <w:szCs w:val="28"/>
          <w:lang w:val="ru-RU"/>
        </w:rPr>
        <w:t>.</w:t>
      </w:r>
    </w:p>
    <w:p>
      <w:pPr>
        <w:pStyle w:val="18"/>
        <w:shd w:val="clear" w:color="auto" w:fill="FFFFFF"/>
        <w:spacing w:before="0" w:beforeAutospacing="0" w:after="0" w:afterAutospacing="0"/>
        <w:ind w:firstLine="567"/>
        <w:jc w:val="both"/>
        <w:rPr>
          <w:sz w:val="28"/>
          <w:szCs w:val="28"/>
          <w:lang w:val="ru-RU"/>
        </w:rPr>
      </w:pPr>
    </w:p>
    <w:p>
      <w:pPr>
        <w:ind w:left="619" w:leftChars="258" w:firstLine="0" w:firstLine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1. Рекомендации по созданию и оформлению работ.</w:t>
      </w:r>
    </w:p>
    <w:p>
      <w:pPr>
        <w:pStyle w:val="280"/>
        <w:numPr>
          <w:ilvl w:val="0"/>
          <w:numId w:val="0"/>
        </w:numPr>
        <w:tabs>
          <w:tab w:val="left" w:pos="567"/>
          <w:tab w:val="left" w:pos="993"/>
        </w:tabs>
        <w:ind w:left="567" w:leftChars="0"/>
        <w:rPr>
          <w:rFonts w:ascii="Times New Roman" w:hAnsi="Times New Roman" w:cs="Times New Roman"/>
          <w:b/>
          <w:i/>
          <w:sz w:val="28"/>
          <w:szCs w:val="28"/>
        </w:rPr>
      </w:pPr>
      <w:r>
        <w:rPr>
          <w:rFonts w:hint="default" w:ascii="Times New Roman" w:hAnsi="Times New Roman" w:cs="Times New Roman"/>
          <w:b/>
          <w:i/>
          <w:sz w:val="28"/>
          <w:szCs w:val="28"/>
          <w:lang w:val="ru-RU"/>
        </w:rPr>
        <w:t xml:space="preserve">1.1. </w:t>
      </w:r>
      <w:r>
        <w:rPr>
          <w:rFonts w:ascii="Times New Roman" w:hAnsi="Times New Roman" w:cs="Times New Roman"/>
          <w:b/>
          <w:i/>
          <w:sz w:val="28"/>
          <w:szCs w:val="28"/>
        </w:rPr>
        <w:t>Рекомендации по созданию:</w:t>
      </w:r>
    </w:p>
    <w:p>
      <w:pPr>
        <w:numPr>
          <w:ilvl w:val="0"/>
          <w:numId w:val="70"/>
        </w:numPr>
        <w:shd w:val="clear" w:color="auto" w:fill="FFFFFF"/>
        <w:tabs>
          <w:tab w:val="left" w:pos="567"/>
          <w:tab w:val="left" w:pos="709"/>
          <w:tab w:val="clear" w:pos="720"/>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Видео должно привлекать внимание с первых секунд и удерживать его на протяжении всего просмотра. Постараться донести свою мысль доходчиво и интересно.</w:t>
      </w:r>
    </w:p>
    <w:p>
      <w:pPr>
        <w:numPr>
          <w:ilvl w:val="0"/>
          <w:numId w:val="70"/>
        </w:numPr>
        <w:shd w:val="clear" w:color="auto" w:fill="FFFFFF"/>
        <w:tabs>
          <w:tab w:val="left" w:pos="567"/>
          <w:tab w:val="left" w:pos="709"/>
          <w:tab w:val="clear" w:pos="720"/>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Соблюдать последовательность: создавать видео, которые будут соответствовать тематике, тем самым заинтересовать и порадовать постоянную аудиторию.</w:t>
      </w:r>
    </w:p>
    <w:p>
      <w:pPr>
        <w:numPr>
          <w:ilvl w:val="0"/>
          <w:numId w:val="70"/>
        </w:numPr>
        <w:shd w:val="clear" w:color="auto" w:fill="FFFFFF"/>
        <w:tabs>
          <w:tab w:val="left" w:pos="567"/>
          <w:tab w:val="left" w:pos="709"/>
          <w:tab w:val="clear" w:pos="720"/>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Добавлять в ролик текст или изображения, стараться не перегружать видеоряд. </w:t>
      </w:r>
    </w:p>
    <w:p>
      <w:pPr>
        <w:numPr>
          <w:ilvl w:val="0"/>
          <w:numId w:val="70"/>
        </w:numPr>
        <w:shd w:val="clear" w:color="auto" w:fill="FFFFFF"/>
        <w:tabs>
          <w:tab w:val="left" w:pos="567"/>
          <w:tab w:val="left" w:pos="709"/>
          <w:tab w:val="clear" w:pos="720"/>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Помнить о качестве. Аудиторию отталкивают видеоролики низкого разрешения, снятые на трясущуюся камеру и/или при плохом освещении.</w:t>
      </w:r>
    </w:p>
    <w:p>
      <w:pPr>
        <w:pStyle w:val="280"/>
        <w:numPr>
          <w:ilvl w:val="0"/>
          <w:numId w:val="0"/>
        </w:numPr>
        <w:shd w:val="clear" w:color="auto" w:fill="FFFFFF"/>
        <w:tabs>
          <w:tab w:val="left" w:pos="567"/>
          <w:tab w:val="left" w:pos="709"/>
          <w:tab w:val="left" w:pos="993"/>
        </w:tabs>
        <w:suppressAutoHyphens w:val="0"/>
        <w:ind w:left="567" w:leftChars="0"/>
        <w:jc w:val="both"/>
        <w:rPr>
          <w:rFonts w:ascii="Times New Roman" w:hAnsi="Times New Roman" w:cs="Times New Roman"/>
          <w:b/>
          <w:i/>
          <w:sz w:val="28"/>
          <w:szCs w:val="28"/>
        </w:rPr>
      </w:pPr>
      <w:r>
        <w:rPr>
          <w:rFonts w:hint="default" w:ascii="Times New Roman" w:hAnsi="Times New Roman" w:cs="Times New Roman"/>
          <w:b/>
          <w:i/>
          <w:color w:val="000000"/>
          <w:sz w:val="28"/>
          <w:szCs w:val="28"/>
          <w:lang w:val="ru-RU"/>
        </w:rPr>
        <w:t xml:space="preserve">1.2. </w:t>
      </w:r>
      <w:r>
        <w:rPr>
          <w:rFonts w:ascii="Times New Roman" w:hAnsi="Times New Roman" w:cs="Times New Roman"/>
          <w:b/>
          <w:i/>
          <w:color w:val="000000"/>
          <w:sz w:val="28"/>
          <w:szCs w:val="28"/>
        </w:rPr>
        <w:t>Рекомендации по оформлению:</w:t>
      </w:r>
    </w:p>
    <w:p>
      <w:pPr>
        <w:ind w:left="619" w:leftChars="258" w:firstLine="0" w:firstLineChars="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Формат</w:t>
      </w:r>
    </w:p>
    <w:p>
      <w:pPr>
        <w:ind w:firstLine="567"/>
        <w:jc w:val="both"/>
        <w:rPr>
          <w:rFonts w:ascii="Times New Roman" w:hAnsi="Times New Roman" w:cs="Times New Roman"/>
          <w:sz w:val="28"/>
          <w:szCs w:val="28"/>
        </w:rPr>
      </w:pPr>
      <w:r>
        <w:rPr>
          <w:rFonts w:ascii="Times New Roman" w:hAnsi="Times New Roman" w:cs="Times New Roman"/>
          <w:sz w:val="28"/>
          <w:szCs w:val="28"/>
        </w:rPr>
        <w:t>При показе ролик автоматически подстраивается под карточку публикации. Пропорции видео при этом не искажаются.</w:t>
      </w:r>
    </w:p>
    <w:p>
      <w:pPr>
        <w:numPr>
          <w:ilvl w:val="0"/>
          <w:numId w:val="71"/>
        </w:numPr>
        <w:suppressAutoHyphens w:val="0"/>
        <w:ind w:left="0" w:firstLine="567"/>
        <w:jc w:val="both"/>
        <w:rPr>
          <w:rFonts w:ascii="Times New Roman" w:hAnsi="Times New Roman" w:cs="Times New Roman"/>
          <w:i/>
          <w:sz w:val="28"/>
          <w:szCs w:val="28"/>
        </w:rPr>
      </w:pPr>
      <w:r>
        <w:rPr>
          <w:rStyle w:val="14"/>
          <w:rFonts w:ascii="Times New Roman" w:hAnsi="Times New Roman" w:cs="Times New Roman"/>
          <w:bCs w:val="0"/>
          <w:i/>
          <w:sz w:val="28"/>
          <w:szCs w:val="28"/>
        </w:rPr>
        <w:t>Квадратные и вертикальные видео.</w:t>
      </w:r>
    </w:p>
    <w:p>
      <w:pPr>
        <w:pStyle w:val="292"/>
        <w:spacing w:before="0" w:beforeAutospacing="0" w:after="0" w:afterAutospacing="0"/>
        <w:ind w:firstLine="567"/>
        <w:jc w:val="both"/>
        <w:rPr>
          <w:sz w:val="28"/>
          <w:szCs w:val="28"/>
        </w:rPr>
      </w:pPr>
      <w:r>
        <w:rPr>
          <w:sz w:val="28"/>
          <w:szCs w:val="28"/>
        </w:rPr>
        <w:t>Оптимальный формат для просмотра с мобильных устройств. Такие ролики удобно смотреть прямо в ленте.</w:t>
      </w:r>
    </w:p>
    <w:p>
      <w:pPr>
        <w:numPr>
          <w:ilvl w:val="0"/>
          <w:numId w:val="72"/>
        </w:numPr>
        <w:suppressAutoHyphens w:val="0"/>
        <w:ind w:left="0" w:firstLine="567"/>
        <w:jc w:val="both"/>
        <w:rPr>
          <w:rFonts w:ascii="Times New Roman" w:hAnsi="Times New Roman" w:cs="Times New Roman"/>
          <w:i/>
          <w:sz w:val="28"/>
          <w:szCs w:val="28"/>
        </w:rPr>
      </w:pPr>
      <w:r>
        <w:rPr>
          <w:rStyle w:val="14"/>
          <w:rFonts w:ascii="Times New Roman" w:hAnsi="Times New Roman" w:cs="Times New Roman"/>
          <w:bCs w:val="0"/>
          <w:i/>
          <w:sz w:val="28"/>
          <w:szCs w:val="28"/>
        </w:rPr>
        <w:t>Горизонтальные видео.</w:t>
      </w:r>
    </w:p>
    <w:p>
      <w:pPr>
        <w:pStyle w:val="292"/>
        <w:spacing w:before="0" w:beforeAutospacing="0" w:after="0" w:afterAutospacing="0"/>
        <w:ind w:firstLine="567"/>
        <w:jc w:val="both"/>
        <w:rPr>
          <w:sz w:val="28"/>
          <w:szCs w:val="28"/>
        </w:rPr>
      </w:pPr>
      <w:r>
        <w:rPr>
          <w:sz w:val="28"/>
          <w:szCs w:val="28"/>
        </w:rPr>
        <w:t>При загрузке такого видео левая и правая области экрана автоматически кадрируются. Если ролик содержит текст или изображения, располагайте их в средней трети кадра. Кадрированные ролики с обрезанными элементами плохо смотрятся в ленте рекомендаций и привлекают меньше внимания. Это может понизить количество просмотров.</w:t>
      </w:r>
    </w:p>
    <w:p>
      <w:pPr>
        <w:pStyle w:val="292"/>
        <w:spacing w:before="0" w:beforeAutospacing="0" w:after="0" w:afterAutospacing="0"/>
        <w:ind w:firstLine="567"/>
        <w:jc w:val="both"/>
        <w:rPr>
          <w:rFonts w:hint="default"/>
          <w:b/>
          <w:bCs/>
          <w:sz w:val="28"/>
          <w:szCs w:val="28"/>
          <w:lang w:val="ru-RU"/>
        </w:rPr>
      </w:pPr>
      <w:r>
        <w:rPr>
          <w:b/>
          <w:bCs/>
          <w:sz w:val="28"/>
          <w:szCs w:val="28"/>
          <w:lang w:val="ru-RU"/>
        </w:rPr>
        <w:t>Заголовок</w:t>
      </w:r>
      <w:r>
        <w:rPr>
          <w:rFonts w:hint="default"/>
          <w:b/>
          <w:bCs/>
          <w:sz w:val="28"/>
          <w:szCs w:val="28"/>
          <w:lang w:val="ru-RU"/>
        </w:rPr>
        <w:t xml:space="preserve"> и обложка</w:t>
      </w:r>
    </w:p>
    <w:p>
      <w:pPr>
        <w:pStyle w:val="292"/>
        <w:spacing w:before="0" w:beforeAutospacing="0" w:after="0" w:afterAutospacing="0"/>
        <w:ind w:firstLine="567"/>
        <w:jc w:val="both"/>
        <w:rPr>
          <w:sz w:val="28"/>
          <w:szCs w:val="28"/>
        </w:rPr>
      </w:pPr>
      <w:r>
        <w:rPr>
          <w:sz w:val="28"/>
          <w:szCs w:val="28"/>
        </w:rPr>
        <w:t>На заголовок и обложку обращают внимание в первую очередь.</w:t>
      </w:r>
    </w:p>
    <w:p>
      <w:pPr>
        <w:pStyle w:val="292"/>
        <w:spacing w:before="0" w:beforeAutospacing="0" w:after="0" w:afterAutospacing="0"/>
        <w:ind w:firstLine="567"/>
        <w:jc w:val="both"/>
        <w:rPr>
          <w:sz w:val="28"/>
          <w:szCs w:val="28"/>
        </w:rPr>
      </w:pPr>
      <w:r>
        <w:rPr>
          <w:rStyle w:val="14"/>
          <w:b w:val="0"/>
          <w:bCs w:val="0"/>
          <w:sz w:val="28"/>
          <w:szCs w:val="28"/>
        </w:rPr>
        <w:t>Заголовок</w:t>
      </w:r>
      <w:r>
        <w:rPr>
          <w:sz w:val="28"/>
          <w:szCs w:val="28"/>
        </w:rPr>
        <w:t xml:space="preserve"> должен быть коротким и содержательным. Рекомендованная длина: 15 – 25 символов с пробелами, максимальная — 40.</w:t>
      </w:r>
    </w:p>
    <w:p>
      <w:pPr>
        <w:pStyle w:val="292"/>
        <w:spacing w:before="0" w:beforeAutospacing="0" w:after="0" w:afterAutospacing="0"/>
        <w:ind w:firstLine="567"/>
        <w:jc w:val="both"/>
        <w:rPr>
          <w:sz w:val="28"/>
          <w:szCs w:val="28"/>
        </w:rPr>
      </w:pPr>
      <w:r>
        <w:rPr>
          <w:rStyle w:val="14"/>
          <w:b w:val="0"/>
          <w:bCs w:val="0"/>
          <w:sz w:val="28"/>
          <w:szCs w:val="28"/>
        </w:rPr>
        <w:t>Обложка</w:t>
      </w:r>
      <w:r>
        <w:rPr>
          <w:sz w:val="28"/>
          <w:szCs w:val="28"/>
        </w:rPr>
        <w:t xml:space="preserve"> – это стоп-кадр или картинка, которые отображаются в карточке публикации перед воспроизведением видео. Выбирая обложку, нужно:</w:t>
      </w:r>
    </w:p>
    <w:p>
      <w:pPr>
        <w:tabs>
          <w:tab w:val="left" w:pos="567"/>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Загрузить готовое изображение, например, коллаж с текстовым пояснением.</w:t>
      </w:r>
    </w:p>
    <w:p>
      <w:pPr>
        <w:tabs>
          <w:tab w:val="left" w:pos="567"/>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Выбрать стоп-кадр, который лучше всего переда</w:t>
      </w:r>
      <w:r>
        <w:rPr>
          <w:rFonts w:ascii="Times New Roman" w:hAnsi="Times New Roman" w:cs="Times New Roman"/>
          <w:sz w:val="28"/>
          <w:szCs w:val="28"/>
          <w:lang w:val="ru-RU"/>
        </w:rPr>
        <w:t>ё</w:t>
      </w:r>
      <w:r>
        <w:rPr>
          <w:rFonts w:ascii="Times New Roman" w:hAnsi="Times New Roman" w:cs="Times New Roman"/>
          <w:sz w:val="28"/>
          <w:szCs w:val="28"/>
        </w:rPr>
        <w:t>т смысл ролика. Эта функция доступна при загрузке видео.</w:t>
      </w:r>
    </w:p>
    <w:p>
      <w:pPr>
        <w:ind w:firstLine="567"/>
        <w:jc w:val="both"/>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Монтаж</w:t>
      </w:r>
    </w:p>
    <w:p>
      <w:pPr>
        <w:ind w:firstLine="567"/>
        <w:jc w:val="both"/>
        <w:rPr>
          <w:rFonts w:ascii="Times New Roman" w:hAnsi="Times New Roman" w:cs="Times New Roman"/>
          <w:sz w:val="28"/>
          <w:szCs w:val="28"/>
        </w:rPr>
      </w:pPr>
      <w:r>
        <w:rPr>
          <w:rFonts w:ascii="Times New Roman" w:hAnsi="Times New Roman" w:cs="Times New Roman"/>
          <w:sz w:val="28"/>
          <w:szCs w:val="28"/>
        </w:rPr>
        <w:t>Следующие при</w:t>
      </w:r>
      <w:r>
        <w:rPr>
          <w:rFonts w:ascii="Times New Roman" w:hAnsi="Times New Roman" w:cs="Times New Roman"/>
          <w:sz w:val="28"/>
          <w:szCs w:val="28"/>
          <w:lang w:val="ru-RU"/>
        </w:rPr>
        <w:t>ё</w:t>
      </w:r>
      <w:r>
        <w:rPr>
          <w:rFonts w:ascii="Times New Roman" w:hAnsi="Times New Roman" w:cs="Times New Roman"/>
          <w:sz w:val="28"/>
          <w:szCs w:val="28"/>
        </w:rPr>
        <w:t>мы монтажа привлекают внимание аудитории:</w:t>
      </w:r>
    </w:p>
    <w:p>
      <w:pPr>
        <w:numPr>
          <w:ilvl w:val="0"/>
          <w:numId w:val="73"/>
        </w:numPr>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Чем быстрее начн</w:t>
      </w:r>
      <w:r>
        <w:rPr>
          <w:rFonts w:ascii="Times New Roman" w:hAnsi="Times New Roman" w:cs="Times New Roman"/>
          <w:sz w:val="28"/>
          <w:szCs w:val="28"/>
          <w:lang w:val="ru-RU"/>
        </w:rPr>
        <w:t>ё</w:t>
      </w:r>
      <w:r>
        <w:rPr>
          <w:rFonts w:ascii="Times New Roman" w:hAnsi="Times New Roman" w:cs="Times New Roman"/>
          <w:sz w:val="28"/>
          <w:szCs w:val="28"/>
        </w:rPr>
        <w:t>тся действие в ролике, тем лучше. Этот совет особенно актуален для создания развлекательных видео и gif.</w:t>
      </w:r>
    </w:p>
    <w:p>
      <w:pPr>
        <w:numPr>
          <w:ilvl w:val="0"/>
          <w:numId w:val="73"/>
        </w:numPr>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В качестве обложки выбрать удачный кадр или привлекательное изображение, соответствующее тематике вашего видео. </w:t>
      </w:r>
    </w:p>
    <w:p>
      <w:pPr>
        <w:numPr>
          <w:ilvl w:val="0"/>
          <w:numId w:val="73"/>
        </w:numPr>
        <w:tabs>
          <w:tab w:val="left" w:pos="567"/>
        </w:tabs>
        <w:suppressAutoHyphens w:val="0"/>
        <w:ind w:left="0" w:firstLine="0"/>
        <w:jc w:val="both"/>
        <w:rPr>
          <w:rFonts w:ascii="Times New Roman" w:hAnsi="Times New Roman" w:cs="Times New Roman"/>
          <w:sz w:val="28"/>
          <w:szCs w:val="28"/>
        </w:rPr>
      </w:pPr>
      <w:r>
        <w:rPr>
          <w:rFonts w:ascii="Times New Roman" w:hAnsi="Times New Roman" w:cs="Times New Roman"/>
          <w:sz w:val="28"/>
          <w:szCs w:val="28"/>
        </w:rPr>
        <w:t>Если ролик содержит интервью или монолог, то зрителю с первых фраз должно быть понятно, кто говорит и о чем пойд</w:t>
      </w:r>
      <w:r>
        <w:rPr>
          <w:rFonts w:ascii="Times New Roman" w:hAnsi="Times New Roman" w:cs="Times New Roman"/>
          <w:sz w:val="28"/>
          <w:szCs w:val="28"/>
          <w:lang w:val="ru-RU"/>
        </w:rPr>
        <w:t>ё</w:t>
      </w:r>
      <w:r>
        <w:rPr>
          <w:rFonts w:ascii="Times New Roman" w:hAnsi="Times New Roman" w:cs="Times New Roman"/>
          <w:sz w:val="28"/>
          <w:szCs w:val="28"/>
        </w:rPr>
        <w:t>т речь.</w:t>
      </w:r>
    </w:p>
    <w:p>
      <w:pPr>
        <w:pStyle w:val="292"/>
        <w:spacing w:before="0" w:beforeAutospacing="0" w:after="0" w:afterAutospacing="0"/>
        <w:ind w:firstLine="567"/>
        <w:jc w:val="both"/>
        <w:rPr>
          <w:rFonts w:hint="default"/>
          <w:b/>
          <w:bCs/>
          <w:sz w:val="28"/>
          <w:szCs w:val="28"/>
          <w:lang w:val="ru-RU"/>
        </w:rPr>
      </w:pPr>
      <w:r>
        <w:rPr>
          <w:rFonts w:hint="default"/>
          <w:b/>
          <w:bCs/>
          <w:sz w:val="28"/>
          <w:szCs w:val="28"/>
          <w:lang w:val="ru-RU"/>
        </w:rPr>
        <w:t>Звук и субтитры</w:t>
      </w:r>
    </w:p>
    <w:p>
      <w:pPr>
        <w:pStyle w:val="292"/>
        <w:spacing w:before="0" w:beforeAutospacing="0" w:after="0" w:afterAutospacing="0"/>
        <w:ind w:firstLine="567"/>
        <w:jc w:val="both"/>
        <w:rPr>
          <w:sz w:val="28"/>
          <w:szCs w:val="28"/>
        </w:rPr>
      </w:pPr>
      <w:r>
        <w:rPr>
          <w:sz w:val="28"/>
          <w:szCs w:val="28"/>
        </w:rPr>
        <w:t>Чтобы в видео появился звук, пользователь должен включить его вручную. Если видео сопровождается звуком, то нужно оставить аудиопаузу в 3-7 секунд в начале ролика. Это среднее время, которое требуется пользователю для того, чтобы включить звук.</w:t>
      </w:r>
    </w:p>
    <w:p>
      <w:pPr>
        <w:pStyle w:val="292"/>
        <w:spacing w:before="0" w:beforeAutospacing="0" w:after="0" w:afterAutospacing="0"/>
        <w:ind w:firstLine="567"/>
        <w:jc w:val="both"/>
        <w:rPr>
          <w:sz w:val="28"/>
          <w:szCs w:val="28"/>
        </w:rPr>
      </w:pPr>
      <w:r>
        <w:rPr>
          <w:sz w:val="28"/>
          <w:szCs w:val="28"/>
        </w:rPr>
        <w:t>Если видеоряда недостаточно, нужно добавить субтитры. Сделать нужно это на начальном этапе создания видео: размещать субтитры по центру, оставляя по краям отступы шириной в 20-30% экрана.</w:t>
      </w:r>
    </w:p>
    <w:p>
      <w:pPr>
        <w:tabs>
          <w:tab w:val="left" w:pos="851"/>
        </w:tabs>
        <w:ind w:left="567"/>
        <w:jc w:val="both"/>
        <w:rPr>
          <w:rFonts w:ascii="Times New Roman" w:hAnsi="Times New Roman" w:cs="Times New Roman"/>
          <w:sz w:val="28"/>
          <w:szCs w:val="28"/>
        </w:rPr>
      </w:pPr>
      <w:r>
        <w:rPr>
          <w:rFonts w:ascii="Times New Roman" w:hAnsi="Times New Roman" w:cs="Times New Roman"/>
          <w:b/>
          <w:bCs/>
          <w:i/>
          <w:iCs/>
          <w:sz w:val="28"/>
          <w:szCs w:val="28"/>
        </w:rPr>
        <w:t>Критерии оценивания:</w:t>
      </w:r>
    </w:p>
    <w:p>
      <w:pPr>
        <w:pStyle w:val="275"/>
        <w:numPr>
          <w:ilvl w:val="0"/>
          <w:numId w:val="74"/>
        </w:numPr>
        <w:tabs>
          <w:tab w:val="left" w:pos="0"/>
          <w:tab w:val="left" w:pos="567"/>
          <w:tab w:val="left" w:pos="851"/>
          <w:tab w:val="clear" w:pos="1440"/>
        </w:tabs>
        <w:ind w:left="2" w:firstLine="0"/>
        <w:jc w:val="both"/>
        <w:rPr>
          <w:rFonts w:ascii="Times New Roman" w:hAnsi="Times New Roman" w:cs="Times New Roman"/>
          <w:sz w:val="28"/>
          <w:szCs w:val="28"/>
        </w:rPr>
      </w:pPr>
      <w:r>
        <w:rPr>
          <w:rFonts w:ascii="Times New Roman" w:hAnsi="Times New Roman" w:eastAsia="Calibri" w:cs="Times New Roman"/>
          <w:sz w:val="28"/>
          <w:szCs w:val="28"/>
        </w:rPr>
        <w:t>Соответствие указанной теме.</w:t>
      </w:r>
    </w:p>
    <w:p>
      <w:pPr>
        <w:pStyle w:val="275"/>
        <w:numPr>
          <w:ilvl w:val="0"/>
          <w:numId w:val="74"/>
        </w:numPr>
        <w:tabs>
          <w:tab w:val="left" w:pos="0"/>
          <w:tab w:val="left" w:pos="567"/>
          <w:tab w:val="left" w:pos="851"/>
          <w:tab w:val="clear" w:pos="1440"/>
        </w:tabs>
        <w:ind w:left="0" w:firstLine="0"/>
        <w:jc w:val="both"/>
        <w:rPr>
          <w:rFonts w:ascii="Times New Roman" w:hAnsi="Times New Roman" w:cs="Times New Roman"/>
          <w:sz w:val="28"/>
          <w:szCs w:val="28"/>
        </w:rPr>
      </w:pPr>
      <w:r>
        <w:rPr>
          <w:rFonts w:ascii="Times New Roman" w:hAnsi="Times New Roman" w:eastAsia="Calibri" w:cs="Times New Roman"/>
          <w:sz w:val="28"/>
          <w:szCs w:val="28"/>
        </w:rPr>
        <w:t>Техническая реализация.</w:t>
      </w:r>
    </w:p>
    <w:p>
      <w:pPr>
        <w:pStyle w:val="275"/>
        <w:numPr>
          <w:ilvl w:val="0"/>
          <w:numId w:val="74"/>
        </w:numPr>
        <w:tabs>
          <w:tab w:val="left" w:pos="0"/>
          <w:tab w:val="left" w:pos="567"/>
          <w:tab w:val="left" w:pos="851"/>
          <w:tab w:val="clear" w:pos="1440"/>
        </w:tabs>
        <w:ind w:left="0" w:firstLine="0"/>
        <w:jc w:val="both"/>
        <w:rPr>
          <w:rFonts w:ascii="Times New Roman" w:hAnsi="Times New Roman" w:cs="Times New Roman"/>
          <w:sz w:val="28"/>
          <w:szCs w:val="28"/>
        </w:rPr>
      </w:pPr>
      <w:r>
        <w:rPr>
          <w:rFonts w:ascii="Times New Roman" w:hAnsi="Times New Roman" w:eastAsia="Calibri" w:cs="Times New Roman"/>
          <w:sz w:val="28"/>
          <w:szCs w:val="28"/>
        </w:rPr>
        <w:t>Композиция.</w:t>
      </w:r>
    </w:p>
    <w:p>
      <w:pPr>
        <w:pStyle w:val="275"/>
        <w:numPr>
          <w:ilvl w:val="0"/>
          <w:numId w:val="74"/>
        </w:numPr>
        <w:tabs>
          <w:tab w:val="left" w:pos="0"/>
          <w:tab w:val="left" w:pos="567"/>
          <w:tab w:val="left" w:pos="851"/>
          <w:tab w:val="clear" w:pos="1440"/>
        </w:tabs>
        <w:ind w:left="0" w:firstLine="0"/>
        <w:jc w:val="both"/>
        <w:rPr>
          <w:rFonts w:ascii="Times New Roman" w:hAnsi="Times New Roman" w:cs="Times New Roman"/>
          <w:sz w:val="28"/>
          <w:szCs w:val="28"/>
        </w:rPr>
      </w:pPr>
      <w:r>
        <w:rPr>
          <w:rFonts w:ascii="Times New Roman" w:hAnsi="Times New Roman" w:eastAsia="Calibri" w:cs="Times New Roman"/>
          <w:sz w:val="28"/>
          <w:szCs w:val="28"/>
        </w:rPr>
        <w:t>Оригинальность.</w:t>
      </w:r>
    </w:p>
    <w:p>
      <w:pPr>
        <w:pStyle w:val="275"/>
        <w:numPr>
          <w:ilvl w:val="0"/>
          <w:numId w:val="74"/>
        </w:numPr>
        <w:tabs>
          <w:tab w:val="left" w:pos="0"/>
          <w:tab w:val="left" w:pos="567"/>
          <w:tab w:val="left" w:pos="851"/>
          <w:tab w:val="clear" w:pos="1440"/>
        </w:tabs>
        <w:ind w:left="0" w:firstLine="0"/>
        <w:jc w:val="both"/>
        <w:rPr>
          <w:rFonts w:ascii="Times New Roman" w:hAnsi="Times New Roman" w:cs="Times New Roman"/>
          <w:sz w:val="28"/>
          <w:szCs w:val="28"/>
        </w:rPr>
      </w:pPr>
      <w:r>
        <w:rPr>
          <w:rFonts w:ascii="Times New Roman" w:hAnsi="Times New Roman" w:eastAsia="Calibri" w:cs="Times New Roman"/>
          <w:sz w:val="28"/>
          <w:szCs w:val="28"/>
        </w:rPr>
        <w:t>Содержательность работы – законченность сюжета.</w:t>
      </w:r>
    </w:p>
    <w:p>
      <w:pPr>
        <w:pStyle w:val="275"/>
        <w:numPr>
          <w:ilvl w:val="0"/>
          <w:numId w:val="74"/>
        </w:numPr>
        <w:tabs>
          <w:tab w:val="left" w:pos="0"/>
          <w:tab w:val="left" w:pos="567"/>
          <w:tab w:val="left" w:pos="851"/>
          <w:tab w:val="clear" w:pos="1440"/>
        </w:tabs>
        <w:ind w:left="0" w:firstLine="0"/>
        <w:jc w:val="both"/>
        <w:rPr>
          <w:rFonts w:ascii="Times New Roman" w:hAnsi="Times New Roman" w:cs="Times New Roman"/>
          <w:sz w:val="28"/>
          <w:szCs w:val="28"/>
        </w:rPr>
      </w:pPr>
      <w:r>
        <w:rPr>
          <w:rFonts w:ascii="Times New Roman" w:hAnsi="Times New Roman" w:eastAsia="Calibri" w:cs="Times New Roman"/>
          <w:sz w:val="28"/>
          <w:szCs w:val="28"/>
        </w:rPr>
        <w:t>Выразительные средства: наличие звукового сопровождения, видеоэффекты.</w:t>
      </w:r>
    </w:p>
    <w:p>
      <w:pPr>
        <w:pStyle w:val="275"/>
        <w:numPr>
          <w:ilvl w:val="0"/>
          <w:numId w:val="74"/>
        </w:numPr>
        <w:tabs>
          <w:tab w:val="left" w:pos="0"/>
          <w:tab w:val="left" w:pos="567"/>
          <w:tab w:val="left" w:pos="851"/>
          <w:tab w:val="clear" w:pos="1440"/>
        </w:tabs>
        <w:ind w:left="2" w:firstLine="0"/>
        <w:jc w:val="both"/>
        <w:rPr>
          <w:rFonts w:ascii="Times New Roman" w:hAnsi="Times New Roman" w:cs="Times New Roman"/>
          <w:sz w:val="28"/>
          <w:szCs w:val="28"/>
        </w:rPr>
      </w:pPr>
      <w:r>
        <w:rPr>
          <w:rFonts w:ascii="Times New Roman" w:hAnsi="Times New Roman" w:eastAsia="Calibri" w:cs="Times New Roman"/>
          <w:sz w:val="28"/>
          <w:szCs w:val="28"/>
        </w:rPr>
        <w:t>Общее эмоциональное восприятие.</w:t>
      </w:r>
    </w:p>
    <w:p>
      <w:pPr>
        <w:pStyle w:val="275"/>
        <w:tabs>
          <w:tab w:val="left" w:pos="851"/>
        </w:tabs>
        <w:ind w:left="0" w:firstLine="567"/>
        <w:jc w:val="both"/>
        <w:rPr>
          <w:rFonts w:ascii="Times New Roman" w:hAnsi="Times New Roman" w:cs="Times New Roman"/>
          <w:sz w:val="28"/>
          <w:szCs w:val="28"/>
        </w:rPr>
      </w:pPr>
      <w:r>
        <w:rPr>
          <w:rFonts w:ascii="Times New Roman" w:hAnsi="Times New Roman" w:eastAsia="Calibri" w:cs="Times New Roman"/>
          <w:sz w:val="28"/>
          <w:szCs w:val="28"/>
        </w:rPr>
        <w:t>Видеоролики не должны быть низкого качества, рекламного характера, содержать оскорбления, расизма, ущемление вероисповедания, иллюстрировать в кадре табачные, спиртные и наркотические вещества.</w:t>
      </w:r>
    </w:p>
    <w:p>
      <w:pPr>
        <w:pStyle w:val="275"/>
        <w:tabs>
          <w:tab w:val="left" w:pos="851"/>
        </w:tabs>
        <w:ind w:left="567" w:firstLine="0"/>
        <w:jc w:val="both"/>
        <w:rPr>
          <w:rFonts w:ascii="Times New Roman" w:hAnsi="Times New Roman" w:cs="Times New Roman"/>
          <w:sz w:val="28"/>
          <w:szCs w:val="28"/>
        </w:rPr>
      </w:pPr>
      <w:r>
        <w:rPr>
          <w:rFonts w:ascii="Times New Roman" w:hAnsi="Times New Roman" w:eastAsia="Calibri" w:cs="Times New Roman"/>
          <w:b/>
          <w:bCs/>
          <w:i/>
          <w:iCs/>
          <w:sz w:val="28"/>
          <w:szCs w:val="28"/>
        </w:rPr>
        <w:t>Основные требования к разработке видеоматериалов:</w:t>
      </w:r>
    </w:p>
    <w:p>
      <w:pPr>
        <w:pStyle w:val="275"/>
        <w:numPr>
          <w:ilvl w:val="0"/>
          <w:numId w:val="75"/>
        </w:numPr>
        <w:tabs>
          <w:tab w:val="left" w:pos="0"/>
          <w:tab w:val="left" w:pos="567"/>
          <w:tab w:val="left" w:pos="851"/>
          <w:tab w:val="clear" w:pos="720"/>
        </w:tabs>
        <w:ind w:left="2" w:firstLine="0"/>
        <w:jc w:val="both"/>
        <w:rPr>
          <w:rFonts w:ascii="Times New Roman" w:hAnsi="Times New Roman" w:cs="Times New Roman"/>
          <w:sz w:val="28"/>
          <w:szCs w:val="28"/>
        </w:rPr>
      </w:pPr>
      <w:r>
        <w:rPr>
          <w:rFonts w:ascii="Times New Roman" w:hAnsi="Times New Roman" w:cs="Times New Roman"/>
          <w:sz w:val="28"/>
          <w:szCs w:val="28"/>
        </w:rPr>
        <w:t>Сюжет сценария видеоролика должен быть понятен и однозначен в своём восприятии, логичен, исполнен на высоком эстетическом уровне, с расчётной продолжительностью видеоролика не более 40 секунд. Что касается видеофильмов, то их рекомендуемая продолжительность должна быть не более 3-х минут. Количество человек, которые участвуют в съ</w:t>
      </w:r>
      <w:r>
        <w:rPr>
          <w:rFonts w:ascii="Times New Roman" w:hAnsi="Times New Roman" w:cs="Times New Roman"/>
          <w:sz w:val="28"/>
          <w:szCs w:val="28"/>
          <w:lang w:val="ru-RU"/>
        </w:rPr>
        <w:t>ё</w:t>
      </w:r>
      <w:r>
        <w:rPr>
          <w:rFonts w:ascii="Times New Roman" w:hAnsi="Times New Roman" w:cs="Times New Roman"/>
          <w:sz w:val="28"/>
          <w:szCs w:val="28"/>
        </w:rPr>
        <w:t>мке видео, может варьироваться от 1 до 5 человек.</w:t>
      </w:r>
    </w:p>
    <w:p>
      <w:pPr>
        <w:pStyle w:val="275"/>
        <w:numPr>
          <w:ilvl w:val="0"/>
          <w:numId w:val="75"/>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Необходимо учитывать возрастные, гендерные, этнокультурные особенностей общества, адресных групп при проведении информационных воздействий.</w:t>
      </w:r>
    </w:p>
    <w:p>
      <w:pPr>
        <w:pStyle w:val="275"/>
        <w:numPr>
          <w:ilvl w:val="0"/>
          <w:numId w:val="75"/>
        </w:numPr>
        <w:tabs>
          <w:tab w:val="left" w:pos="0"/>
          <w:tab w:val="left" w:pos="567"/>
          <w:tab w:val="left" w:pos="851"/>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Нельзя использовать изображения, иллюстрирующие технологию приготовления и употребления наркотиков. Частое изображение атрибутов, связанных с приготовлением и употреблением наркотиков, может формировать устойчивый интерес и любопытство к наркотикам, в особенности у детей и подростков.</w:t>
      </w:r>
    </w:p>
    <w:p>
      <w:pPr>
        <w:pStyle w:val="275"/>
        <w:numPr>
          <w:ilvl w:val="0"/>
          <w:numId w:val="75"/>
        </w:numPr>
        <w:tabs>
          <w:tab w:val="left" w:pos="0"/>
          <w:tab w:val="left" w:pos="567"/>
          <w:tab w:val="left" w:pos="851"/>
          <w:tab w:val="clear" w:pos="720"/>
        </w:tabs>
        <w:ind w:left="2" w:firstLine="0"/>
        <w:jc w:val="both"/>
        <w:rPr>
          <w:rFonts w:ascii="Times New Roman" w:hAnsi="Times New Roman" w:cs="Times New Roman"/>
          <w:sz w:val="28"/>
          <w:szCs w:val="28"/>
        </w:rPr>
      </w:pPr>
      <w:r>
        <w:rPr>
          <w:rFonts w:ascii="Times New Roman" w:hAnsi="Times New Roman" w:eastAsia="Calibri" w:cs="Times New Roman"/>
          <w:sz w:val="28"/>
          <w:szCs w:val="28"/>
        </w:rPr>
        <w:t>При подготовке сценария видеоролики по антитабачной тематике наиболее эффективным средством воздействия на население являются видеоролики, натуралистично показывающие вред для здоровья человека, признания реальных людей и раскрывающие деструктивную роль табачной индустрии. Позитивные, юмористические, «молодёжные» ролики неэффективны. Важно, чтобы антитабачные видеоролики не только вызывали желание бросить курить, но и указывали на выход, номер горячей линии, адрес центра, помогающего в отказе от курения, адрес сайта в интернете и т.д.</w:t>
      </w:r>
    </w:p>
    <w:p>
      <w:pPr>
        <w:tabs>
          <w:tab w:val="left" w:pos="286"/>
          <w:tab w:val="left" w:pos="851"/>
        </w:tabs>
        <w:ind w:firstLine="567"/>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Важно, чтобы тон рекламного ролика был чутким и уважительным по отношению к людям. Положительное воздействие имеют эмоционально пережитые личные истории или истории других людей.</w:t>
      </w:r>
    </w:p>
    <w:p>
      <w:pPr>
        <w:tabs>
          <w:tab w:val="left" w:pos="286"/>
          <w:tab w:val="left" w:pos="851"/>
        </w:tabs>
        <w:ind w:firstLine="567"/>
        <w:contextualSpacing/>
        <w:jc w:val="both"/>
        <w:rPr>
          <w:rFonts w:ascii="Times New Roman" w:hAnsi="Times New Roman" w:cs="Times New Roman"/>
          <w:sz w:val="28"/>
          <w:szCs w:val="28"/>
        </w:rPr>
      </w:pPr>
    </w:p>
    <w:p>
      <w:pPr>
        <w:pStyle w:val="280"/>
        <w:numPr>
          <w:ilvl w:val="0"/>
          <w:numId w:val="0"/>
        </w:numPr>
        <w:tabs>
          <w:tab w:val="left" w:pos="286"/>
          <w:tab w:val="left" w:pos="851"/>
        </w:tabs>
        <w:ind w:left="720" w:leftChars="0" w:firstLine="140" w:firstLineChars="50"/>
        <w:jc w:val="both"/>
        <w:rPr>
          <w:rFonts w:ascii="Times New Roman" w:hAnsi="Times New Roman" w:eastAsia="Times New Roman" w:cs="Times New Roman"/>
          <w:b/>
          <w:bCs/>
          <w:iCs/>
          <w:color w:val="000000"/>
          <w:sz w:val="28"/>
          <w:szCs w:val="28"/>
          <w:shd w:val="clear" w:color="auto" w:fill="FFFFFF"/>
          <w:lang w:eastAsia="ru-RU"/>
        </w:rPr>
      </w:pPr>
      <w:r>
        <w:rPr>
          <w:rFonts w:hint="default" w:ascii="Times New Roman" w:hAnsi="Times New Roman" w:eastAsia="Times New Roman" w:cs="Times New Roman"/>
          <w:b/>
          <w:bCs/>
          <w:iCs/>
          <w:color w:val="000000"/>
          <w:sz w:val="28"/>
          <w:szCs w:val="28"/>
          <w:shd w:val="clear" w:color="auto" w:fill="FFFFFF"/>
          <w:lang w:val="en-US" w:eastAsia="ru-RU"/>
        </w:rPr>
        <w:t xml:space="preserve">2. </w:t>
      </w:r>
      <w:r>
        <w:rPr>
          <w:rFonts w:ascii="Times New Roman" w:hAnsi="Times New Roman" w:eastAsia="Times New Roman" w:cs="Times New Roman"/>
          <w:b/>
          <w:bCs/>
          <w:iCs/>
          <w:color w:val="000000"/>
          <w:sz w:val="28"/>
          <w:szCs w:val="28"/>
          <w:shd w:val="clear" w:color="auto" w:fill="FFFFFF"/>
          <w:lang w:eastAsia="ru-RU"/>
        </w:rPr>
        <w:t>Основные ошибки по созданию видео</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Содержание не соответствует выбранной теме.</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Отсутствует последовательность изложения.</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Отсутствуют данные об авторе.</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Не привлекает внимание зрителей.</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Нарушена техническая составляющая.</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Нарушен лимит времени.</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Отсутствует законченность сюжета.</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Негативное раскрытие темы.</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Нет соответствия заданному формату, монтажу, звуку и др.</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Технические несовершенства (отсутствие звука, видеоряда и прочее).</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Содержит оскорбления, расизм, ущемление вероисповедания.</w:t>
      </w:r>
    </w:p>
    <w:p>
      <w:pPr>
        <w:pStyle w:val="280"/>
        <w:numPr>
          <w:ilvl w:val="0"/>
          <w:numId w:val="54"/>
        </w:numPr>
        <w:tabs>
          <w:tab w:val="left" w:pos="0"/>
          <w:tab w:val="left" w:pos="567"/>
          <w:tab w:val="left" w:pos="851"/>
        </w:tabs>
        <w:ind w:left="0" w:firstLine="0"/>
        <w:jc w:val="both"/>
        <w:rPr>
          <w:rFonts w:ascii="Times New Roman" w:hAnsi="Times New Roman" w:eastAsia="Times New Roman" w:cs="Times New Roman"/>
          <w:bCs/>
          <w:iCs/>
          <w:color w:val="000000"/>
          <w:sz w:val="28"/>
          <w:szCs w:val="28"/>
          <w:shd w:val="clear" w:color="auto" w:fill="FFFFFF"/>
          <w:lang w:eastAsia="ru-RU"/>
        </w:rPr>
      </w:pPr>
      <w:r>
        <w:rPr>
          <w:rFonts w:ascii="Times New Roman" w:hAnsi="Times New Roman" w:eastAsia="Times New Roman" w:cs="Times New Roman"/>
          <w:bCs/>
          <w:iCs/>
          <w:color w:val="000000"/>
          <w:sz w:val="28"/>
          <w:szCs w:val="28"/>
          <w:shd w:val="clear" w:color="auto" w:fill="FFFFFF"/>
          <w:lang w:eastAsia="ru-RU"/>
        </w:rPr>
        <w:t>Присутствует момент употребления вредных веществ и алкогольных напитков.</w:t>
      </w:r>
    </w:p>
    <w:p>
      <w:pPr>
        <w:tabs>
          <w:tab w:val="left" w:pos="286"/>
          <w:tab w:val="left" w:pos="851"/>
        </w:tabs>
        <w:ind w:firstLine="567"/>
        <w:contextualSpacing/>
        <w:jc w:val="both"/>
        <w:rPr>
          <w:rFonts w:ascii="Times New Roman" w:hAnsi="Times New Roman" w:eastAsia="Times New Roman" w:cs="Times New Roman"/>
          <w:b/>
          <w:bCs/>
          <w:i/>
          <w:iCs/>
          <w:color w:val="000000"/>
          <w:sz w:val="28"/>
          <w:szCs w:val="28"/>
          <w:shd w:val="clear" w:color="auto" w:fill="FFFFFF"/>
          <w:lang w:eastAsia="ru-RU"/>
        </w:rPr>
      </w:pPr>
    </w:p>
    <w:p>
      <w:pPr>
        <w:tabs>
          <w:tab w:val="left" w:pos="286"/>
          <w:tab w:val="left" w:pos="851"/>
        </w:tabs>
        <w:ind w:firstLine="567"/>
        <w:contextualSpacing/>
        <w:jc w:val="both"/>
        <w:rPr>
          <w:rFonts w:ascii="Times New Roman" w:hAnsi="Times New Roman" w:eastAsia="Times New Roman" w:cs="Times New Roman"/>
          <w:b/>
          <w:bCs/>
          <w:i/>
          <w:iCs/>
          <w:color w:val="000000"/>
          <w:sz w:val="28"/>
          <w:szCs w:val="28"/>
          <w:shd w:val="clear" w:color="auto" w:fill="FFFFFF"/>
          <w:lang w:eastAsia="ru-RU"/>
        </w:rPr>
      </w:pPr>
    </w:p>
    <w:p>
      <w:pPr>
        <w:tabs>
          <w:tab w:val="left" w:pos="286"/>
          <w:tab w:val="left" w:pos="851"/>
        </w:tabs>
        <w:ind w:firstLine="567"/>
        <w:contextualSpacing/>
        <w:jc w:val="both"/>
        <w:rPr>
          <w:rFonts w:ascii="Times New Roman" w:hAnsi="Times New Roman" w:cs="Times New Roman"/>
          <w:sz w:val="28"/>
          <w:szCs w:val="28"/>
        </w:rPr>
      </w:pPr>
    </w:p>
    <w:p>
      <w:pPr>
        <w:tabs>
          <w:tab w:val="left" w:pos="286"/>
          <w:tab w:val="left" w:pos="851"/>
        </w:tabs>
        <w:ind w:firstLine="567"/>
        <w:contextualSpacing/>
        <w:jc w:val="both"/>
        <w:rPr>
          <w:rFonts w:ascii="Times New Roman" w:hAnsi="Times New Roman" w:cs="Times New Roman"/>
          <w:sz w:val="28"/>
          <w:szCs w:val="28"/>
        </w:rPr>
      </w:pPr>
    </w:p>
    <w:p>
      <w:pPr>
        <w:tabs>
          <w:tab w:val="left" w:pos="286"/>
          <w:tab w:val="left" w:pos="851"/>
        </w:tabs>
        <w:ind w:firstLine="567"/>
        <w:contextualSpacing/>
        <w:jc w:val="both"/>
        <w:rPr>
          <w:rFonts w:ascii="Times New Roman" w:hAnsi="Times New Roman" w:cs="Times New Roman"/>
          <w:sz w:val="28"/>
          <w:szCs w:val="28"/>
        </w:rPr>
      </w:pPr>
    </w:p>
    <w:p>
      <w:pPr>
        <w:suppressAutoHyphens w:val="0"/>
        <w:rPr>
          <w:rFonts w:ascii="Times New Roman" w:hAnsi="Times New Roman" w:cs="Times New Roman"/>
          <w:sz w:val="28"/>
          <w:szCs w:val="28"/>
        </w:rPr>
      </w:pPr>
      <w:r>
        <w:rPr>
          <w:rFonts w:ascii="Times New Roman" w:hAnsi="Times New Roman" w:eastAsia="Calibri" w:cs="Times New Roman"/>
          <w:b/>
          <w:bCs/>
          <w:i/>
          <w:iCs/>
          <w:sz w:val="28"/>
          <w:szCs w:val="28"/>
        </w:rPr>
        <w:br w:type="page"/>
      </w:r>
    </w:p>
    <w:p>
      <w:pPr>
        <w:pStyle w:val="280"/>
        <w:tabs>
          <w:tab w:val="left" w:pos="851"/>
        </w:tabs>
        <w:ind w:left="2880"/>
        <w:rPr>
          <w:rFonts w:ascii="Times New Roman" w:hAnsi="Times New Roman" w:cs="Times New Roman"/>
          <w:sz w:val="28"/>
          <w:szCs w:val="28"/>
        </w:rPr>
      </w:pPr>
    </w:p>
    <w:p>
      <w:pPr>
        <w:pStyle w:val="280"/>
        <w:tabs>
          <w:tab w:val="left" w:pos="567"/>
          <w:tab w:val="left" w:pos="851"/>
        </w:tabs>
        <w:ind w:left="0" w:firstLine="567"/>
        <w:jc w:val="both"/>
        <w:rPr>
          <w:rFonts w:ascii="Times New Roman" w:hAnsi="Times New Roman" w:cs="Times New Roman"/>
          <w:sz w:val="28"/>
          <w:szCs w:val="28"/>
        </w:rPr>
      </w:pPr>
      <w:r>
        <w:rPr>
          <w:rFonts w:ascii="Times New Roman" w:hAnsi="Times New Roman" w:cs="Times New Roman"/>
          <w:b/>
          <w:bCs/>
          <w:sz w:val="28"/>
          <w:szCs w:val="28"/>
        </w:rPr>
        <w:t>Приложение №1. Правильное оформление библиографии. Горбаток, Н.А. Общая теория государства и права в вопросах и ответах: учеб. пособие / Н.А. Горбаток; М-во внутр. дел Респ. Беларусь, Акад. МВД. – Минск, 2005. – 183 с.Национальный Интернет-портал Республики Беларусь [Электронный ресурс] /  Нац. центр правовой информ. Респ. Беларусь. – Минск, 2005. – Режим доступа: http: //www.pravo.by.  –  Дата доступа: 25.01.2016.</w:t>
      </w:r>
      <w:r>
        <w:rPr>
          <w:rFonts w:ascii="Times New Roman" w:hAnsi="Times New Roman" w:cs="Times New Roman"/>
          <w:b/>
          <w:bCs/>
          <w:sz w:val="28"/>
          <w:szCs w:val="28"/>
        </w:rPr>
        <w:br w:type="page"/>
      </w:r>
    </w:p>
    <w:p>
      <w:pPr>
        <w:tabs>
          <w:tab w:val="left" w:pos="851"/>
        </w:tabs>
        <w:ind w:firstLine="567"/>
        <w:jc w:val="center"/>
        <w:rPr>
          <w:rFonts w:ascii="Times New Roman" w:hAnsi="Times New Roman" w:cs="Times New Roman"/>
          <w:b/>
          <w:bCs/>
          <w:sz w:val="28"/>
          <w:szCs w:val="28"/>
        </w:rPr>
      </w:pPr>
      <w:r>
        <w:rPr>
          <w:rFonts w:ascii="Times New Roman" w:hAnsi="Times New Roman" w:cs="Times New Roman"/>
          <w:b/>
          <w:bCs/>
          <w:sz w:val="28"/>
          <w:szCs w:val="28"/>
        </w:rPr>
        <w:t>Приложение №2</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Титульный лист для мультимедийной презентации</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pict>
          <v:rect id="Прямоугольник 2" o:spid="_x0000_s1028" o:spt="1" style="position:absolute;left:0pt;margin-left:58pt;margin-top:9.1pt;height:366.45pt;width:427.7pt;mso-wrap-style:none;z-index:-251657216;v-text-anchor:middle;mso-width-relative:page;mso-height-relative:page;" fillcolor="#FFFFFF" filled="t" stroked="t" coordsize="21600,21600">
            <v:path/>
            <v:fill on="t" color2="#000000" focussize="0,0"/>
            <v:stroke weight="0.737007874015748pt" color="#000000" joinstyle="miter" endcap="square"/>
            <v:imagedata o:title=""/>
            <o:lock v:ext="edit" aspectratio="f"/>
          </v:rect>
        </w:pic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vertAlign w:val="superscript"/>
        </w:rPr>
      </w:pPr>
      <w:r>
        <w:rPr>
          <w:rFonts w:ascii="Times New Roman" w:hAnsi="Times New Roman" w:cs="Times New Roman"/>
          <w:sz w:val="28"/>
          <w:szCs w:val="28"/>
        </w:rPr>
        <w:t>Министерство здравоохранения Республики Беларусь</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Витебский государственный медицинский университет</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 xml:space="preserve">Кафедра общественного здоровья и здравоохранения </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с курсом ФПК и ПК</w:t>
      </w:r>
    </w:p>
    <w:p>
      <w:pPr>
        <w:keepNext w:val="0"/>
        <w:keepLines w:val="0"/>
        <w:pageBreakBefore w:val="0"/>
        <w:widowControl/>
        <w:tabs>
          <w:tab w:val="left" w:pos="851"/>
        </w:tabs>
        <w:kinsoku/>
        <w:wordWrap/>
        <w:overflowPunct/>
        <w:topLinePunct w:val="0"/>
        <w:autoSpaceDE/>
        <w:autoSpaceDN/>
        <w:bidi w:val="0"/>
        <w:adjustRightInd/>
        <w:snapToGrid/>
        <w:ind w:firstLine="567"/>
        <w:textAlignment w:val="auto"/>
        <w:rPr>
          <w:rFonts w:ascii="Times New Roman" w:hAnsi="Times New Roman" w:cs="Times New Roman"/>
          <w:sz w:val="28"/>
          <w:szCs w:val="28"/>
        </w:rPr>
      </w:pPr>
    </w:p>
    <w:p>
      <w:pPr>
        <w:keepNext w:val="0"/>
        <w:keepLines w:val="0"/>
        <w:pageBreakBefore w:val="0"/>
        <w:widowControl/>
        <w:tabs>
          <w:tab w:val="left" w:pos="851"/>
        </w:tabs>
        <w:kinsoku/>
        <w:wordWrap/>
        <w:overflowPunct/>
        <w:topLinePunct w:val="0"/>
        <w:autoSpaceDE/>
        <w:autoSpaceDN/>
        <w:bidi w:val="0"/>
        <w:adjustRightInd/>
        <w:snapToGrid/>
        <w:ind w:left="4932" w:firstLine="567"/>
        <w:textAlignment w:val="auto"/>
        <w:rPr>
          <w:rFonts w:ascii="Times New Roman" w:hAnsi="Times New Roman" w:cs="Times New Roman"/>
          <w:sz w:val="28"/>
          <w:szCs w:val="28"/>
        </w:rPr>
      </w:pPr>
      <w:r>
        <w:rPr>
          <w:rFonts w:ascii="Times New Roman" w:hAnsi="Times New Roman" w:cs="Times New Roman"/>
          <w:sz w:val="28"/>
          <w:szCs w:val="28"/>
        </w:rPr>
        <w:t>Зав.кафедрой общественного</w:t>
      </w:r>
    </w:p>
    <w:p>
      <w:pPr>
        <w:keepNext w:val="0"/>
        <w:keepLines w:val="0"/>
        <w:pageBreakBefore w:val="0"/>
        <w:widowControl/>
        <w:tabs>
          <w:tab w:val="left" w:pos="851"/>
        </w:tabs>
        <w:kinsoku/>
        <w:wordWrap/>
        <w:overflowPunct/>
        <w:topLinePunct w:val="0"/>
        <w:autoSpaceDE/>
        <w:autoSpaceDN/>
        <w:bidi w:val="0"/>
        <w:adjustRightInd/>
        <w:snapToGrid/>
        <w:ind w:left="4932" w:firstLine="567"/>
        <w:textAlignment w:val="auto"/>
        <w:rPr>
          <w:rFonts w:ascii="Times New Roman" w:hAnsi="Times New Roman" w:cs="Times New Roman"/>
          <w:sz w:val="28"/>
          <w:szCs w:val="28"/>
        </w:rPr>
      </w:pPr>
      <w:r>
        <w:rPr>
          <w:rFonts w:ascii="Times New Roman" w:hAnsi="Times New Roman" w:cs="Times New Roman"/>
          <w:sz w:val="28"/>
          <w:szCs w:val="28"/>
        </w:rPr>
        <w:t>здоровья и здравоохранения с</w:t>
      </w:r>
    </w:p>
    <w:p>
      <w:pPr>
        <w:keepNext w:val="0"/>
        <w:keepLines w:val="0"/>
        <w:pageBreakBefore w:val="0"/>
        <w:widowControl/>
        <w:tabs>
          <w:tab w:val="left" w:pos="851"/>
        </w:tabs>
        <w:kinsoku/>
        <w:wordWrap/>
        <w:overflowPunct/>
        <w:topLinePunct w:val="0"/>
        <w:autoSpaceDE/>
        <w:autoSpaceDN/>
        <w:bidi w:val="0"/>
        <w:adjustRightInd/>
        <w:snapToGrid/>
        <w:ind w:left="4932" w:firstLine="567"/>
        <w:textAlignment w:val="auto"/>
        <w:rPr>
          <w:rFonts w:ascii="Times New Roman" w:hAnsi="Times New Roman" w:cs="Times New Roman"/>
          <w:sz w:val="28"/>
          <w:szCs w:val="28"/>
        </w:rPr>
      </w:pPr>
      <w:r>
        <w:rPr>
          <w:rFonts w:ascii="Times New Roman" w:hAnsi="Times New Roman" w:cs="Times New Roman"/>
          <w:sz w:val="28"/>
          <w:szCs w:val="28"/>
        </w:rPr>
        <w:t>курсом ФПК и ПК,</w:t>
      </w:r>
    </w:p>
    <w:p>
      <w:pPr>
        <w:keepNext w:val="0"/>
        <w:keepLines w:val="0"/>
        <w:pageBreakBefore w:val="0"/>
        <w:widowControl/>
        <w:tabs>
          <w:tab w:val="left" w:pos="851"/>
        </w:tabs>
        <w:kinsoku/>
        <w:wordWrap/>
        <w:overflowPunct/>
        <w:topLinePunct w:val="0"/>
        <w:autoSpaceDE/>
        <w:autoSpaceDN/>
        <w:bidi w:val="0"/>
        <w:adjustRightInd/>
        <w:snapToGrid/>
        <w:ind w:left="4932" w:firstLine="567"/>
        <w:textAlignment w:val="auto"/>
        <w:rPr>
          <w:rFonts w:ascii="Times New Roman" w:hAnsi="Times New Roman" w:cs="Times New Roman"/>
          <w:sz w:val="28"/>
          <w:szCs w:val="28"/>
        </w:rPr>
      </w:pPr>
      <w:r>
        <w:rPr>
          <w:rFonts w:ascii="Times New Roman" w:hAnsi="Times New Roman" w:cs="Times New Roman"/>
          <w:sz w:val="28"/>
          <w:szCs w:val="28"/>
        </w:rPr>
        <w:t>д.м.н., профессор Глушанко В.С.</w:t>
      </w:r>
    </w:p>
    <w:p>
      <w:pPr>
        <w:keepNext w:val="0"/>
        <w:keepLines w:val="0"/>
        <w:pageBreakBefore w:val="0"/>
        <w:widowControl/>
        <w:tabs>
          <w:tab w:val="left" w:pos="851"/>
        </w:tabs>
        <w:kinsoku/>
        <w:wordWrap/>
        <w:overflowPunct/>
        <w:topLinePunct w:val="0"/>
        <w:autoSpaceDE/>
        <w:autoSpaceDN/>
        <w:bidi w:val="0"/>
        <w:adjustRightInd/>
        <w:snapToGrid/>
        <w:ind w:left="4932" w:firstLine="567"/>
        <w:textAlignment w:val="auto"/>
        <w:rPr>
          <w:rFonts w:ascii="Times New Roman" w:hAnsi="Times New Roman" w:cs="Times New Roman"/>
          <w:sz w:val="28"/>
          <w:szCs w:val="28"/>
        </w:rPr>
      </w:pP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b/>
          <w:sz w:val="28"/>
          <w:szCs w:val="28"/>
        </w:rPr>
        <w:t>Презентация на тему:</w:t>
      </w:r>
    </w:p>
    <w:p>
      <w:pPr>
        <w:keepNext w:val="0"/>
        <w:keepLines w:val="0"/>
        <w:pageBreakBefore w:val="0"/>
        <w:widowControl/>
        <w:tabs>
          <w:tab w:val="left" w:pos="851"/>
        </w:tabs>
        <w:kinsoku/>
        <w:wordWrap/>
        <w:overflowPunct/>
        <w:topLinePunct w:val="0"/>
        <w:autoSpaceDE/>
        <w:autoSpaceDN/>
        <w:bidi w:val="0"/>
        <w:adjustRightInd/>
        <w:snapToGrid/>
        <w:ind w:firstLine="567"/>
        <w:textAlignment w:val="auto"/>
        <w:rPr>
          <w:rFonts w:ascii="Times New Roman" w:hAnsi="Times New Roman" w:cs="Times New Roman"/>
          <w:b/>
          <w:sz w:val="28"/>
          <w:szCs w:val="28"/>
        </w:rPr>
      </w:pP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Близорукость. Рекомендации по предупреждению и</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развитию заболевания</w:t>
      </w:r>
    </w:p>
    <w:p>
      <w:pPr>
        <w:keepNext w:val="0"/>
        <w:keepLines w:val="0"/>
        <w:pageBreakBefore w:val="0"/>
        <w:widowControl/>
        <w:tabs>
          <w:tab w:val="left" w:pos="851"/>
        </w:tabs>
        <w:kinsoku/>
        <w:wordWrap/>
        <w:overflowPunct/>
        <w:topLinePunct w:val="0"/>
        <w:autoSpaceDE/>
        <w:autoSpaceDN/>
        <w:bidi w:val="0"/>
        <w:adjustRightInd/>
        <w:snapToGrid/>
        <w:ind w:firstLine="567"/>
        <w:textAlignment w:val="auto"/>
        <w:rPr>
          <w:rFonts w:ascii="Times New Roman" w:hAnsi="Times New Roman" w:cs="Times New Roman"/>
          <w:sz w:val="28"/>
          <w:szCs w:val="28"/>
        </w:rPr>
      </w:pPr>
    </w:p>
    <w:p>
      <w:pPr>
        <w:keepNext w:val="0"/>
        <w:keepLines w:val="0"/>
        <w:pageBreakBefore w:val="0"/>
        <w:widowControl/>
        <w:tabs>
          <w:tab w:val="left" w:pos="851"/>
        </w:tabs>
        <w:kinsoku/>
        <w:wordWrap/>
        <w:overflowPunct/>
        <w:topLinePunct w:val="0"/>
        <w:autoSpaceDE/>
        <w:autoSpaceDN/>
        <w:bidi w:val="0"/>
        <w:adjustRightInd/>
        <w:snapToGrid/>
        <w:ind w:left="1880" w:leftChars="0" w:firstLine="200" w:firstLineChars="0"/>
        <w:textAlignment w:val="auto"/>
        <w:rPr>
          <w:rFonts w:ascii="Times New Roman" w:hAnsi="Times New Roman" w:cs="Times New Roman"/>
          <w:sz w:val="28"/>
          <w:szCs w:val="28"/>
        </w:rPr>
      </w:pPr>
      <w:r>
        <w:rPr>
          <w:rFonts w:ascii="Times New Roman" w:hAnsi="Times New Roman" w:cs="Times New Roman"/>
          <w:sz w:val="28"/>
          <w:szCs w:val="28"/>
        </w:rPr>
        <w:t>Выполнил:</w:t>
      </w:r>
    </w:p>
    <w:p>
      <w:pPr>
        <w:keepNext w:val="0"/>
        <w:keepLines w:val="0"/>
        <w:pageBreakBefore w:val="0"/>
        <w:widowControl/>
        <w:tabs>
          <w:tab w:val="left" w:pos="851"/>
          <w:tab w:val="left" w:pos="9463"/>
        </w:tabs>
        <w:kinsoku/>
        <w:wordWrap/>
        <w:overflowPunct/>
        <w:topLinePunct w:val="0"/>
        <w:autoSpaceDE/>
        <w:autoSpaceDN/>
        <w:bidi w:val="0"/>
        <w:adjustRightInd/>
        <w:snapToGrid/>
        <w:ind w:left="1880" w:leftChars="0" w:firstLine="200" w:firstLineChars="0"/>
        <w:textAlignment w:val="auto"/>
        <w:rPr>
          <w:rFonts w:ascii="Times New Roman" w:hAnsi="Times New Roman" w:cs="Times New Roman"/>
          <w:sz w:val="28"/>
          <w:szCs w:val="28"/>
        </w:rPr>
      </w:pPr>
      <w:r>
        <w:rPr>
          <w:rFonts w:ascii="Times New Roman" w:hAnsi="Times New Roman" w:cs="Times New Roman"/>
          <w:sz w:val="28"/>
          <w:szCs w:val="28"/>
        </w:rPr>
        <w:t>студент 4 курса 7 группы</w:t>
      </w:r>
    </w:p>
    <w:p>
      <w:pPr>
        <w:keepNext w:val="0"/>
        <w:keepLines w:val="0"/>
        <w:pageBreakBefore w:val="0"/>
        <w:widowControl/>
        <w:tabs>
          <w:tab w:val="left" w:pos="851"/>
        </w:tabs>
        <w:kinsoku/>
        <w:wordWrap/>
        <w:overflowPunct/>
        <w:topLinePunct w:val="0"/>
        <w:autoSpaceDE/>
        <w:autoSpaceDN/>
        <w:bidi w:val="0"/>
        <w:adjustRightInd/>
        <w:snapToGrid/>
        <w:ind w:left="1880" w:leftChars="0" w:firstLine="200" w:firstLineChars="0"/>
        <w:textAlignment w:val="auto"/>
        <w:rPr>
          <w:rFonts w:ascii="Times New Roman" w:hAnsi="Times New Roman" w:cs="Times New Roman"/>
          <w:sz w:val="28"/>
          <w:szCs w:val="28"/>
        </w:rPr>
      </w:pPr>
      <w:r>
        <w:rPr>
          <w:rFonts w:ascii="Times New Roman" w:hAnsi="Times New Roman" w:cs="Times New Roman"/>
          <w:sz w:val="28"/>
          <w:szCs w:val="28"/>
        </w:rPr>
        <w:t>лечебного факультета</w:t>
      </w:r>
    </w:p>
    <w:p>
      <w:pPr>
        <w:keepNext w:val="0"/>
        <w:keepLines w:val="0"/>
        <w:pageBreakBefore w:val="0"/>
        <w:widowControl/>
        <w:tabs>
          <w:tab w:val="left" w:pos="851"/>
        </w:tabs>
        <w:kinsoku/>
        <w:wordWrap/>
        <w:overflowPunct/>
        <w:topLinePunct w:val="0"/>
        <w:autoSpaceDE/>
        <w:autoSpaceDN/>
        <w:bidi w:val="0"/>
        <w:adjustRightInd/>
        <w:snapToGrid/>
        <w:ind w:left="1880" w:leftChars="0" w:firstLine="200" w:firstLineChars="0"/>
        <w:textAlignment w:val="auto"/>
        <w:rPr>
          <w:rFonts w:ascii="Times New Roman" w:hAnsi="Times New Roman" w:cs="Times New Roman"/>
          <w:sz w:val="28"/>
          <w:szCs w:val="28"/>
        </w:rPr>
      </w:pPr>
      <w:r>
        <w:rPr>
          <w:rFonts w:ascii="Times New Roman" w:hAnsi="Times New Roman" w:cs="Times New Roman"/>
          <w:sz w:val="28"/>
          <w:szCs w:val="28"/>
        </w:rPr>
        <w:t>Иванов И.И.</w:t>
      </w:r>
    </w:p>
    <w:p>
      <w:pPr>
        <w:keepNext w:val="0"/>
        <w:keepLines w:val="0"/>
        <w:pageBreakBefore w:val="0"/>
        <w:widowControl/>
        <w:tabs>
          <w:tab w:val="left" w:pos="851"/>
        </w:tabs>
        <w:kinsoku/>
        <w:wordWrap/>
        <w:overflowPunct/>
        <w:topLinePunct w:val="0"/>
        <w:autoSpaceDE/>
        <w:autoSpaceDN/>
        <w:bidi w:val="0"/>
        <w:adjustRightInd/>
        <w:snapToGrid/>
        <w:ind w:firstLine="567"/>
        <w:textAlignment w:val="auto"/>
        <w:rPr>
          <w:rFonts w:ascii="Times New Roman" w:hAnsi="Times New Roman" w:cs="Times New Roman"/>
          <w:sz w:val="28"/>
          <w:szCs w:val="28"/>
        </w:rPr>
      </w:pP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ascii="Times New Roman" w:hAnsi="Times New Roman" w:cs="Times New Roman"/>
          <w:sz w:val="28"/>
          <w:szCs w:val="28"/>
        </w:rPr>
      </w:pPr>
      <w:r>
        <w:rPr>
          <w:rFonts w:ascii="Times New Roman" w:hAnsi="Times New Roman" w:cs="Times New Roman"/>
          <w:sz w:val="28"/>
          <w:szCs w:val="28"/>
        </w:rPr>
        <w:t>Витебск,</w:t>
      </w:r>
    </w:p>
    <w:p>
      <w:pPr>
        <w:keepNext w:val="0"/>
        <w:keepLines w:val="0"/>
        <w:pageBreakBefore w:val="0"/>
        <w:widowControl/>
        <w:tabs>
          <w:tab w:val="left" w:pos="851"/>
        </w:tabs>
        <w:kinsoku/>
        <w:wordWrap/>
        <w:overflowPunct/>
        <w:topLinePunct w:val="0"/>
        <w:autoSpaceDE/>
        <w:autoSpaceDN/>
        <w:bidi w:val="0"/>
        <w:adjustRightInd/>
        <w:snapToGrid/>
        <w:ind w:firstLine="567"/>
        <w:jc w:val="center"/>
        <w:textAlignment w:val="auto"/>
        <w:rPr>
          <w:rFonts w:hint="default" w:ascii="Times New Roman" w:hAnsi="Times New Roman" w:cs="Times New Roman"/>
          <w:sz w:val="28"/>
          <w:szCs w:val="28"/>
          <w:lang w:val="ru-RU"/>
        </w:rPr>
        <w:sectPr>
          <w:footnotePr>
            <w:pos w:val="beneathText"/>
          </w:footnotePr>
          <w:pgSz w:w="12240" w:h="15840"/>
          <w:pgMar w:top="1134" w:right="851" w:bottom="1134" w:left="1418" w:header="720" w:footer="720" w:gutter="0"/>
          <w:pgBorders>
            <w:top w:val="none" w:sz="0" w:space="0"/>
            <w:left w:val="none" w:sz="0" w:space="0"/>
            <w:bottom w:val="none" w:sz="0" w:space="0"/>
            <w:right w:val="none" w:sz="0" w:space="0"/>
          </w:pgBorders>
          <w:cols w:space="720" w:num="1"/>
          <w:docGrid w:linePitch="360" w:charSpace="-6554"/>
        </w:sectPr>
      </w:pPr>
      <w:r>
        <w:rPr>
          <w:rFonts w:ascii="Times New Roman" w:hAnsi="Times New Roman" w:cs="Times New Roman"/>
          <w:sz w:val="28"/>
          <w:szCs w:val="28"/>
        </w:rPr>
        <w:t>20</w:t>
      </w:r>
      <w:r>
        <w:rPr>
          <w:rFonts w:hint="default" w:ascii="Times New Roman" w:hAnsi="Times New Roman" w:cs="Times New Roman"/>
          <w:sz w:val="28"/>
          <w:szCs w:val="28"/>
          <w:lang w:val="ru-RU"/>
        </w:rPr>
        <w:t>21</w:t>
      </w:r>
      <w:r>
        <w:rPr>
          <w:rFonts w:ascii="Times New Roman" w:hAnsi="Times New Roman" w:cs="Times New Roman"/>
          <w:sz w:val="28"/>
          <w:szCs w:val="28"/>
        </w:rPr>
        <w:t xml:space="preserve"> г</w:t>
      </w:r>
      <w:r>
        <w:rPr>
          <w:rFonts w:hint="default" w:ascii="Times New Roman" w:hAnsi="Times New Roman" w:cs="Times New Roman"/>
          <w:sz w:val="28"/>
          <w:szCs w:val="28"/>
          <w:lang w:val="ru-RU"/>
        </w:rPr>
        <w:t>.</w:t>
      </w:r>
    </w:p>
    <w:p>
      <w:pPr>
        <w:pageBreakBefore/>
        <w:tabs>
          <w:tab w:val="left" w:pos="851"/>
        </w:tabs>
        <w:ind w:firstLine="567"/>
        <w:jc w:val="center"/>
        <w:rPr>
          <w:rFonts w:hint="default" w:ascii="Times New Roman" w:hAnsi="Times New Roman" w:cs="Times New Roman"/>
          <w:sz w:val="28"/>
          <w:szCs w:val="28"/>
          <w:lang w:val="en-US"/>
        </w:rPr>
      </w:pPr>
      <w:r>
        <w:rPr>
          <w:rFonts w:ascii="Times New Roman" w:hAnsi="Times New Roman" w:cs="Times New Roman"/>
          <w:b/>
          <w:bCs/>
          <w:color w:val="000000"/>
          <w:sz w:val="28"/>
          <w:szCs w:val="28"/>
          <w:lang w:eastAsia="ru-RU"/>
        </w:rPr>
        <w:t>Приложение №</w:t>
      </w:r>
      <w:r>
        <w:rPr>
          <w:rFonts w:hint="default" w:ascii="Times New Roman" w:hAnsi="Times New Roman" w:cs="Times New Roman"/>
          <w:b/>
          <w:bCs/>
          <w:color w:val="000000"/>
          <w:sz w:val="28"/>
          <w:szCs w:val="28"/>
          <w:lang w:val="en-US" w:eastAsia="ru-RU"/>
        </w:rPr>
        <w:t>4</w:t>
      </w:r>
    </w:p>
    <w:p>
      <w:pPr>
        <w:tabs>
          <w:tab w:val="left" w:pos="851"/>
        </w:tabs>
        <w:ind w:firstLine="567"/>
        <w:jc w:val="center"/>
        <w:rPr>
          <w:rFonts w:ascii="Times New Roman" w:hAnsi="Times New Roman" w:cs="Times New Roman"/>
          <w:sz w:val="28"/>
          <w:szCs w:val="28"/>
        </w:rPr>
      </w:pPr>
      <w:r>
        <w:rPr>
          <w:rFonts w:ascii="Times New Roman" w:hAnsi="Times New Roman" w:cs="Times New Roman"/>
          <w:color w:val="000000"/>
          <w:sz w:val="28"/>
          <w:szCs w:val="28"/>
          <w:lang w:eastAsia="ru-RU"/>
        </w:rPr>
        <w:t>Титульный лист для лекции</w:t>
      </w:r>
    </w:p>
    <w:p>
      <w:pPr>
        <w:tabs>
          <w:tab w:val="left" w:pos="851"/>
        </w:tabs>
        <w:ind w:firstLine="567"/>
        <w:jc w:val="center"/>
        <w:rPr>
          <w:rFonts w:ascii="Times New Roman" w:hAnsi="Times New Roman" w:cs="Times New Roman"/>
          <w:b/>
          <w:bCs/>
          <w:color w:val="000000"/>
          <w:sz w:val="28"/>
          <w:szCs w:val="28"/>
          <w:lang w:eastAsia="ru-RU"/>
        </w:rPr>
      </w:pPr>
    </w:p>
    <w:p>
      <w:pPr>
        <w:tabs>
          <w:tab w:val="left" w:pos="851"/>
        </w:tabs>
        <w:ind w:firstLine="567"/>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МИНИСТЕРСТВО ЗДРАВООХРАНЕНИЯ РЕСПУБЛИКИ БЕЛАРУСЬ</w:t>
      </w:r>
    </w:p>
    <w:p>
      <w:pPr>
        <w:tabs>
          <w:tab w:val="left" w:pos="851"/>
        </w:tabs>
        <w:ind w:firstLine="567"/>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ВИТЕБСКИЙ ГОСУДАРСТВЕННЫЙ ОРДЕНА ДРУЖБЫ НАРОДОВ МЕДИЦИНСКИЙ УНИВЕРСИТЕТ</w:t>
      </w:r>
    </w:p>
    <w:p>
      <w:pPr>
        <w:tabs>
          <w:tab w:val="left" w:pos="851"/>
        </w:tabs>
        <w:ind w:firstLine="567"/>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КАФЕДРА ОБЩЕСТВЕННОГО ЗДОРОВЬЯ И ЗДРАВООХРАНЕНИЯ С КУРСОМ ФПК и ПК</w:t>
      </w:r>
    </w:p>
    <w:p>
      <w:pPr>
        <w:tabs>
          <w:tab w:val="left" w:pos="851"/>
        </w:tabs>
        <w:ind w:left="4678" w:firstLine="567"/>
        <w:rPr>
          <w:rFonts w:ascii="Times New Roman" w:hAnsi="Times New Roman" w:cs="Times New Roman"/>
          <w:b/>
          <w:bCs/>
          <w:color w:val="000000"/>
          <w:sz w:val="28"/>
          <w:szCs w:val="28"/>
          <w:lang w:eastAsia="ru-RU"/>
        </w:rPr>
      </w:pPr>
    </w:p>
    <w:p>
      <w:pPr>
        <w:tabs>
          <w:tab w:val="left" w:pos="851"/>
          <w:tab w:val="left" w:pos="4962"/>
        </w:tabs>
        <w:ind w:left="4678" w:firstLine="567"/>
        <w:rPr>
          <w:rFonts w:ascii="Times New Roman" w:hAnsi="Times New Roman" w:cs="Times New Roman"/>
          <w:sz w:val="28"/>
          <w:szCs w:val="28"/>
        </w:rPr>
      </w:pPr>
      <w:r>
        <w:rPr>
          <w:rFonts w:ascii="Times New Roman" w:hAnsi="Times New Roman" w:cs="Times New Roman"/>
          <w:color w:val="000000"/>
          <w:sz w:val="28"/>
          <w:szCs w:val="28"/>
          <w:lang w:eastAsia="ru-RU"/>
        </w:rPr>
        <w:t>Зав. кафедрой общественного здоровья и здравоохранения с курсом ФПК и ПК,</w:t>
      </w:r>
    </w:p>
    <w:p>
      <w:pPr>
        <w:tabs>
          <w:tab w:val="left" w:pos="851"/>
          <w:tab w:val="left" w:pos="4962"/>
        </w:tabs>
        <w:ind w:firstLine="567"/>
        <w:jc w:val="right"/>
        <w:rPr>
          <w:rFonts w:ascii="Times New Roman" w:hAnsi="Times New Roman" w:cs="Times New Roman"/>
          <w:sz w:val="28"/>
          <w:szCs w:val="28"/>
        </w:rPr>
      </w:pPr>
      <w:r>
        <w:rPr>
          <w:rFonts w:ascii="Times New Roman" w:hAnsi="Times New Roman" w:cs="Times New Roman"/>
          <w:color w:val="000000"/>
          <w:sz w:val="28"/>
          <w:szCs w:val="28"/>
          <w:lang w:eastAsia="ru-RU"/>
        </w:rPr>
        <w:t>д.м.н., профессор В.С. Глушанко</w:t>
      </w:r>
    </w:p>
    <w:p>
      <w:pPr>
        <w:tabs>
          <w:tab w:val="left" w:pos="851"/>
          <w:tab w:val="left" w:pos="4962"/>
        </w:tabs>
        <w:ind w:left="4678" w:firstLine="567"/>
        <w:rPr>
          <w:rFonts w:ascii="Times New Roman" w:hAnsi="Times New Roman" w:cs="Times New Roman"/>
          <w:color w:val="000000"/>
          <w:sz w:val="28"/>
          <w:szCs w:val="28"/>
          <w:lang w:eastAsia="ru-RU"/>
        </w:rPr>
      </w:pPr>
    </w:p>
    <w:p>
      <w:pPr>
        <w:tabs>
          <w:tab w:val="left" w:pos="851"/>
          <w:tab w:val="left" w:pos="4962"/>
        </w:tabs>
        <w:ind w:left="4678" w:firstLine="567"/>
        <w:rPr>
          <w:rFonts w:ascii="Times New Roman" w:hAnsi="Times New Roman" w:cs="Times New Roman"/>
          <w:color w:val="000000"/>
          <w:sz w:val="28"/>
          <w:szCs w:val="28"/>
          <w:lang w:eastAsia="ru-RU"/>
        </w:rPr>
      </w:pPr>
    </w:p>
    <w:p>
      <w:pPr>
        <w:tabs>
          <w:tab w:val="left" w:pos="851"/>
          <w:tab w:val="left" w:pos="4962"/>
        </w:tabs>
        <w:ind w:left="4678" w:firstLine="567"/>
        <w:rPr>
          <w:rFonts w:ascii="Times New Roman" w:hAnsi="Times New Roman" w:cs="Times New Roman"/>
          <w:color w:val="000000"/>
          <w:sz w:val="28"/>
          <w:szCs w:val="28"/>
          <w:lang w:eastAsia="ru-RU"/>
        </w:rPr>
      </w:pPr>
    </w:p>
    <w:p>
      <w:pPr>
        <w:tabs>
          <w:tab w:val="left" w:pos="851"/>
          <w:tab w:val="left" w:pos="4962"/>
        </w:tabs>
        <w:ind w:left="4678" w:firstLine="567"/>
        <w:rPr>
          <w:rFonts w:ascii="Times New Roman" w:hAnsi="Times New Roman" w:cs="Times New Roman"/>
          <w:sz w:val="28"/>
          <w:szCs w:val="28"/>
        </w:rPr>
      </w:pPr>
      <w:r>
        <w:rPr>
          <w:rFonts w:ascii="Times New Roman" w:hAnsi="Times New Roman" w:cs="Times New Roman"/>
          <w:color w:val="000000"/>
          <w:sz w:val="28"/>
          <w:szCs w:val="28"/>
          <w:lang w:eastAsia="ru-RU"/>
        </w:rPr>
        <w:t>Преподаватель: доцент</w:t>
      </w:r>
    </w:p>
    <w:p>
      <w:pPr>
        <w:tabs>
          <w:tab w:val="left" w:pos="851"/>
          <w:tab w:val="left" w:pos="4962"/>
        </w:tabs>
        <w:ind w:left="4678" w:firstLine="567"/>
        <w:rPr>
          <w:rFonts w:ascii="Times New Roman" w:hAnsi="Times New Roman" w:cs="Times New Roman"/>
          <w:sz w:val="28"/>
          <w:szCs w:val="28"/>
        </w:rPr>
      </w:pPr>
      <w:r>
        <w:rPr>
          <w:rFonts w:ascii="Times New Roman" w:hAnsi="Times New Roman" w:cs="Times New Roman"/>
          <w:color w:val="000000"/>
          <w:sz w:val="28"/>
          <w:szCs w:val="28"/>
          <w:lang w:eastAsia="ru-RU"/>
        </w:rPr>
        <w:t>Шевцова Валентина Владимировна</w:t>
      </w:r>
    </w:p>
    <w:p>
      <w:pPr>
        <w:tabs>
          <w:tab w:val="left" w:pos="851"/>
          <w:tab w:val="left" w:pos="4962"/>
        </w:tabs>
        <w:ind w:firstLine="567"/>
        <w:rPr>
          <w:rFonts w:ascii="Times New Roman" w:hAnsi="Times New Roman" w:cs="Times New Roman"/>
          <w:color w:val="000000"/>
          <w:sz w:val="28"/>
          <w:szCs w:val="28"/>
          <w:lang w:eastAsia="ru-RU"/>
        </w:rPr>
      </w:pPr>
    </w:p>
    <w:p>
      <w:pPr>
        <w:tabs>
          <w:tab w:val="left" w:pos="851"/>
          <w:tab w:val="left" w:pos="4962"/>
        </w:tabs>
        <w:ind w:firstLine="567"/>
        <w:rPr>
          <w:rFonts w:ascii="Times New Roman" w:hAnsi="Times New Roman" w:cs="Times New Roman"/>
          <w:color w:val="000000"/>
          <w:sz w:val="28"/>
          <w:szCs w:val="28"/>
          <w:lang w:eastAsia="ru-RU"/>
        </w:rPr>
      </w:pPr>
    </w:p>
    <w:p>
      <w:pPr>
        <w:tabs>
          <w:tab w:val="left" w:pos="851"/>
          <w:tab w:val="left" w:pos="4962"/>
        </w:tabs>
        <w:ind w:firstLine="567"/>
        <w:rPr>
          <w:rFonts w:ascii="Times New Roman" w:hAnsi="Times New Roman" w:cs="Times New Roman"/>
          <w:color w:val="000000"/>
          <w:sz w:val="28"/>
          <w:szCs w:val="28"/>
          <w:lang w:eastAsia="ru-RU"/>
        </w:rPr>
      </w:pPr>
    </w:p>
    <w:p>
      <w:pPr>
        <w:tabs>
          <w:tab w:val="left" w:pos="851"/>
          <w:tab w:val="left" w:pos="4962"/>
        </w:tabs>
        <w:ind w:firstLine="567"/>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ЛЕКЦИЯ НА ТЕМУ:</w:t>
      </w:r>
    </w:p>
    <w:p>
      <w:pPr>
        <w:tabs>
          <w:tab w:val="left" w:pos="851"/>
          <w:tab w:val="left" w:pos="4962"/>
        </w:tabs>
        <w:ind w:firstLine="567"/>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«О вреде курения»</w:t>
      </w:r>
    </w:p>
    <w:p>
      <w:pPr>
        <w:tabs>
          <w:tab w:val="left" w:pos="851"/>
          <w:tab w:val="left" w:pos="4962"/>
        </w:tabs>
        <w:ind w:firstLine="567"/>
        <w:jc w:val="center"/>
        <w:rPr>
          <w:rFonts w:ascii="Times New Roman" w:hAnsi="Times New Roman" w:cs="Times New Roman"/>
          <w:b/>
          <w:bCs/>
          <w:color w:val="000000"/>
          <w:sz w:val="28"/>
          <w:szCs w:val="28"/>
          <w:lang w:eastAsia="ru-RU"/>
        </w:rPr>
      </w:pPr>
    </w:p>
    <w:p>
      <w:pPr>
        <w:tabs>
          <w:tab w:val="left" w:pos="851"/>
          <w:tab w:val="left" w:pos="4962"/>
        </w:tabs>
        <w:ind w:firstLine="567"/>
        <w:rPr>
          <w:rFonts w:ascii="Times New Roman" w:hAnsi="Times New Roman" w:cs="Times New Roman"/>
          <w:b/>
          <w:bCs/>
          <w:color w:val="000000"/>
          <w:sz w:val="28"/>
          <w:szCs w:val="28"/>
          <w:lang w:eastAsia="ru-RU"/>
        </w:rPr>
      </w:pPr>
    </w:p>
    <w:p>
      <w:pPr>
        <w:tabs>
          <w:tab w:val="left" w:pos="851"/>
          <w:tab w:val="left" w:pos="4962"/>
        </w:tabs>
        <w:ind w:firstLine="567"/>
        <w:rPr>
          <w:rFonts w:ascii="Times New Roman" w:hAnsi="Times New Roman" w:cs="Times New Roman"/>
          <w:b/>
          <w:bCs/>
          <w:color w:val="000000"/>
          <w:sz w:val="28"/>
          <w:szCs w:val="28"/>
          <w:lang w:eastAsia="ru-RU"/>
        </w:rPr>
      </w:pPr>
    </w:p>
    <w:p>
      <w:pPr>
        <w:tabs>
          <w:tab w:val="left" w:pos="851"/>
          <w:tab w:val="left" w:pos="4962"/>
        </w:tabs>
        <w:ind w:firstLine="567"/>
        <w:rPr>
          <w:rFonts w:ascii="Times New Roman" w:hAnsi="Times New Roman" w:cs="Times New Roman"/>
          <w:b/>
          <w:bCs/>
          <w:color w:val="000000"/>
          <w:sz w:val="28"/>
          <w:szCs w:val="28"/>
          <w:lang w:eastAsia="ru-RU"/>
        </w:rPr>
      </w:pPr>
    </w:p>
    <w:p>
      <w:pPr>
        <w:tabs>
          <w:tab w:val="left" w:pos="851"/>
          <w:tab w:val="left" w:pos="4962"/>
        </w:tabs>
        <w:ind w:firstLine="567"/>
        <w:rPr>
          <w:rFonts w:ascii="Times New Roman" w:hAnsi="Times New Roman" w:cs="Times New Roman"/>
          <w:b/>
          <w:bCs/>
          <w:color w:val="000000"/>
          <w:sz w:val="28"/>
          <w:szCs w:val="28"/>
          <w:lang w:eastAsia="ru-RU"/>
        </w:rPr>
      </w:pPr>
    </w:p>
    <w:p>
      <w:pPr>
        <w:tabs>
          <w:tab w:val="left" w:pos="851"/>
          <w:tab w:val="left" w:pos="4678"/>
        </w:tabs>
        <w:ind w:firstLine="567"/>
        <w:rPr>
          <w:rFonts w:ascii="Times New Roman" w:hAnsi="Times New Roman" w:cs="Times New Roman"/>
          <w:sz w:val="28"/>
          <w:szCs w:val="28"/>
        </w:rPr>
      </w:pPr>
      <w:r>
        <w:rPr>
          <w:rFonts w:ascii="Times New Roman" w:hAnsi="Times New Roman" w:cs="Times New Roman"/>
          <w:color w:val="000000"/>
          <w:sz w:val="28"/>
          <w:szCs w:val="28"/>
          <w:lang w:eastAsia="ru-RU"/>
        </w:rPr>
        <w:t>Подготовила студентка</w:t>
      </w:r>
    </w:p>
    <w:p>
      <w:pPr>
        <w:tabs>
          <w:tab w:val="left" w:pos="851"/>
          <w:tab w:val="left" w:pos="4678"/>
        </w:tabs>
        <w:ind w:firstLine="567"/>
        <w:rPr>
          <w:rFonts w:ascii="Times New Roman" w:hAnsi="Times New Roman" w:cs="Times New Roman"/>
          <w:sz w:val="28"/>
          <w:szCs w:val="28"/>
        </w:rPr>
      </w:pPr>
      <w:r>
        <w:rPr>
          <w:rFonts w:ascii="Times New Roman" w:hAnsi="Times New Roman" w:cs="Times New Roman"/>
          <w:color w:val="000000"/>
          <w:sz w:val="28"/>
          <w:szCs w:val="28"/>
          <w:lang w:eastAsia="ru-RU"/>
        </w:rPr>
        <w:t xml:space="preserve">6 группы </w:t>
      </w:r>
      <w:r>
        <w:rPr>
          <w:rFonts w:ascii="Times New Roman" w:hAnsi="Times New Roman" w:cs="Times New Roman"/>
          <w:color w:val="000000"/>
          <w:sz w:val="28"/>
          <w:szCs w:val="28"/>
          <w:lang w:val="en-US" w:eastAsia="ru-RU"/>
        </w:rPr>
        <w:t>IV</w:t>
      </w:r>
      <w:r>
        <w:rPr>
          <w:rFonts w:ascii="Times New Roman" w:hAnsi="Times New Roman" w:cs="Times New Roman"/>
          <w:color w:val="000000"/>
          <w:sz w:val="28"/>
          <w:szCs w:val="28"/>
          <w:lang w:eastAsia="ru-RU"/>
        </w:rPr>
        <w:t xml:space="preserve"> курса</w:t>
      </w:r>
    </w:p>
    <w:p>
      <w:pPr>
        <w:tabs>
          <w:tab w:val="left" w:pos="851"/>
          <w:tab w:val="left" w:pos="4678"/>
        </w:tabs>
        <w:ind w:firstLine="567"/>
        <w:rPr>
          <w:rFonts w:ascii="Times New Roman" w:hAnsi="Times New Roman" w:cs="Times New Roman"/>
          <w:sz w:val="28"/>
          <w:szCs w:val="28"/>
        </w:rPr>
      </w:pPr>
      <w:r>
        <w:rPr>
          <w:rFonts w:ascii="Times New Roman" w:hAnsi="Times New Roman" w:cs="Times New Roman"/>
          <w:color w:val="000000"/>
          <w:sz w:val="28"/>
          <w:szCs w:val="28"/>
          <w:lang w:eastAsia="ru-RU"/>
        </w:rPr>
        <w:t>лечебного факультета</w:t>
      </w:r>
    </w:p>
    <w:p>
      <w:pPr>
        <w:tabs>
          <w:tab w:val="left" w:pos="851"/>
          <w:tab w:val="left" w:pos="4678"/>
        </w:tabs>
        <w:ind w:firstLine="567"/>
        <w:rPr>
          <w:rFonts w:ascii="Times New Roman" w:hAnsi="Times New Roman" w:cs="Times New Roman"/>
          <w:sz w:val="28"/>
          <w:szCs w:val="28"/>
        </w:rPr>
      </w:pPr>
      <w:r>
        <w:rPr>
          <w:rFonts w:ascii="Times New Roman" w:hAnsi="Times New Roman" w:cs="Times New Roman"/>
          <w:color w:val="000000"/>
          <w:sz w:val="28"/>
          <w:szCs w:val="28"/>
          <w:lang w:eastAsia="ru-RU"/>
        </w:rPr>
        <w:t>Иванова И.И.</w:t>
      </w: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rPr>
          <w:rFonts w:ascii="Times New Roman" w:hAnsi="Times New Roman" w:cs="Times New Roman"/>
          <w:color w:val="000000"/>
          <w:sz w:val="28"/>
          <w:szCs w:val="28"/>
          <w:lang w:eastAsia="ru-RU"/>
        </w:rPr>
      </w:pPr>
    </w:p>
    <w:p>
      <w:pPr>
        <w:tabs>
          <w:tab w:val="left" w:pos="851"/>
          <w:tab w:val="left" w:pos="2835"/>
          <w:tab w:val="left" w:pos="4962"/>
        </w:tabs>
        <w:ind w:firstLine="567"/>
        <w:jc w:val="center"/>
        <w:rPr>
          <w:rFonts w:ascii="Times New Roman" w:hAnsi="Times New Roman" w:cs="Times New Roman"/>
          <w:sz w:val="28"/>
          <w:szCs w:val="28"/>
        </w:rPr>
      </w:pPr>
      <w:r>
        <w:rPr>
          <w:rFonts w:ascii="Times New Roman" w:hAnsi="Times New Roman" w:cs="Times New Roman"/>
          <w:color w:val="000000"/>
          <w:sz w:val="28"/>
          <w:szCs w:val="28"/>
          <w:lang w:eastAsia="ru-RU"/>
        </w:rPr>
        <w:t>Витебск, 20</w:t>
      </w:r>
      <w:r>
        <w:rPr>
          <w:rFonts w:hint="default" w:ascii="Times New Roman" w:hAnsi="Times New Roman" w:cs="Times New Roman"/>
          <w:color w:val="000000"/>
          <w:sz w:val="28"/>
          <w:szCs w:val="28"/>
          <w:lang w:val="en-US" w:eastAsia="ru-RU"/>
        </w:rPr>
        <w:t>21</w:t>
      </w:r>
      <w:r>
        <w:rPr>
          <w:rFonts w:ascii="Times New Roman" w:hAnsi="Times New Roman" w:cs="Times New Roman"/>
          <w:color w:val="000000"/>
          <w:sz w:val="28"/>
          <w:szCs w:val="28"/>
          <w:lang w:eastAsia="ru-RU"/>
        </w:rPr>
        <w:t xml:space="preserve"> г.</w:t>
      </w:r>
    </w:p>
    <w:p>
      <w:pPr>
        <w:tabs>
          <w:tab w:val="left" w:pos="851"/>
        </w:tabs>
        <w:ind w:firstLine="567"/>
        <w:rPr>
          <w:rFonts w:ascii="Times New Roman" w:hAnsi="Times New Roman" w:cs="Times New Roman"/>
          <w:sz w:val="28"/>
          <w:szCs w:val="28"/>
        </w:rPr>
      </w:pPr>
    </w:p>
    <w:sectPr>
      <w:footnotePr>
        <w:pos w:val="beneathText"/>
      </w:footnotePr>
      <w:pgSz w:w="12240" w:h="15840"/>
      <w:pgMar w:top="1134" w:right="851" w:bottom="1134" w:left="1418" w:header="720" w:footer="720" w:gutter="0"/>
      <w:pgBorders>
        <w:top w:val="none" w:sz="0" w:space="0"/>
        <w:left w:val="none" w:sz="0" w:space="0"/>
        <w:bottom w:val="none" w:sz="0" w:space="0"/>
        <w:right w:val="none" w:sz="0" w:space="0"/>
      </w:pgBorders>
      <w:cols w:space="720" w:num="1"/>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erif">
    <w:altName w:val="Times New Roman"/>
    <w:panose1 w:val="02020603050405020304"/>
    <w:charset w:val="CC"/>
    <w:family w:val="roman"/>
    <w:pitch w:val="default"/>
    <w:sig w:usb0="00000000" w:usb1="00000000" w:usb2="00000021" w:usb3="00000000" w:csb0="000001BF" w:csb1="00000000"/>
  </w:font>
  <w:font w:name="Cambria">
    <w:panose1 w:val="02040503050406030204"/>
    <w:charset w:val="CC"/>
    <w:family w:val="roman"/>
    <w:pitch w:val="default"/>
    <w:sig w:usb0="E00002FF" w:usb1="400004FF" w:usb2="00000000" w:usb3="00000000" w:csb0="2000019F" w:csb1="00000000"/>
  </w:font>
  <w:font w:name="Mangal">
    <w:altName w:val="Segoe Print"/>
    <w:panose1 w:val="00000400000000000000"/>
    <w:charset w:val="01"/>
    <w:family w:val="roman"/>
    <w:pitch w:val="default"/>
    <w:sig w:usb0="00000000" w:usb1="00000000" w:usb2="00000000" w:usb3="00000000" w:csb0="00000000" w:csb1="0000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8CF3C50" w:usb2="00000016" w:usb3="00000000" w:csb0="0004001F" w:csb1="00000000"/>
  </w:font>
  <w:font w:name="Tahoma">
    <w:panose1 w:val="020B0604030504040204"/>
    <w:charset w:val="CC"/>
    <w:family w:val="swiss"/>
    <w:pitch w:val="default"/>
    <w:sig w:usb0="E1002EFF" w:usb1="C000605B" w:usb2="00000029" w:usb3="00000000" w:csb0="200101FF" w:csb1="20280000"/>
  </w:font>
  <w:font w:name="OpenSymbol">
    <w:altName w:val="Segoe Print"/>
    <w:panose1 w:val="0501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5785"/>
    <w:multiLevelType w:val="multilevel"/>
    <w:tmpl w:val="BD2C578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i/>
        <w:i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84E11BF"/>
    <w:multiLevelType w:val="singleLevel"/>
    <w:tmpl w:val="C84E11BF"/>
    <w:lvl w:ilvl="0" w:tentative="0">
      <w:start w:val="1"/>
      <w:numFmt w:val="bullet"/>
      <w:lvlText w:val=""/>
      <w:lvlJc w:val="left"/>
      <w:pPr>
        <w:tabs>
          <w:tab w:val="left" w:pos="420"/>
        </w:tabs>
        <w:ind w:left="420" w:hanging="420"/>
      </w:pPr>
      <w:rPr>
        <w:rFonts w:hint="default" w:ascii="Wingdings" w:hAnsi="Wingdings"/>
      </w:rPr>
    </w:lvl>
  </w:abstractNum>
  <w:abstractNum w:abstractNumId="2">
    <w:nsid w:val="CD7600D0"/>
    <w:multiLevelType w:val="singleLevel"/>
    <w:tmpl w:val="CD7600D0"/>
    <w:lvl w:ilvl="0" w:tentative="0">
      <w:start w:val="1"/>
      <w:numFmt w:val="decimal"/>
      <w:suff w:val="space"/>
      <w:lvlText w:val="%1."/>
      <w:lvlJc w:val="left"/>
      <w:pPr>
        <w:ind w:left="709" w:leftChars="0" w:firstLine="0" w:firstLineChars="0"/>
      </w:pPr>
    </w:lvl>
  </w:abstractNum>
  <w:abstractNum w:abstractNumId="3">
    <w:nsid w:val="DBA70971"/>
    <w:multiLevelType w:val="singleLevel"/>
    <w:tmpl w:val="DBA70971"/>
    <w:lvl w:ilvl="0" w:tentative="0">
      <w:start w:val="1"/>
      <w:numFmt w:val="decimal"/>
      <w:suff w:val="space"/>
      <w:lvlText w:val="%1."/>
      <w:lvlJc w:val="left"/>
      <w:rPr>
        <w:rFonts w:hint="default"/>
        <w:b/>
        <w:bCs/>
        <w:i w:val="0"/>
        <w:iCs w:val="0"/>
      </w:rPr>
    </w:lvl>
  </w:abstractNum>
  <w:abstractNum w:abstractNumId="4">
    <w:nsid w:val="E0362882"/>
    <w:multiLevelType w:val="singleLevel"/>
    <w:tmpl w:val="E0362882"/>
    <w:lvl w:ilvl="0" w:tentative="0">
      <w:start w:val="1"/>
      <w:numFmt w:val="upperRoman"/>
      <w:suff w:val="space"/>
      <w:lvlText w:val="%1."/>
      <w:lvlJc w:val="left"/>
    </w:lvl>
  </w:abstractNum>
  <w:abstractNum w:abstractNumId="5">
    <w:nsid w:val="00000002"/>
    <w:multiLevelType w:val="multilevel"/>
    <w:tmpl w:val="00000002"/>
    <w:lvl w:ilvl="0" w:tentative="0">
      <w:start w:val="1"/>
      <w:numFmt w:val="bullet"/>
      <w:lvlText w:val=""/>
      <w:lvlJc w:val="left"/>
      <w:pPr>
        <w:tabs>
          <w:tab w:val="left" w:pos="0"/>
        </w:tabs>
        <w:ind w:left="720" w:hanging="360"/>
      </w:pPr>
      <w:rPr>
        <w:rFonts w:ascii="Symbol" w:hAnsi="Symbol" w:cs="OpenSymbol"/>
        <w:color w:val="000000"/>
        <w:sz w:val="28"/>
        <w:szCs w:val="28"/>
        <w:lang w:eastAsia="ru-RU"/>
      </w:rPr>
    </w:lvl>
    <w:lvl w:ilvl="1" w:tentative="0">
      <w:start w:val="1"/>
      <w:numFmt w:val="bullet"/>
      <w:lvlText w:val="o"/>
      <w:lvlJc w:val="left"/>
      <w:pPr>
        <w:tabs>
          <w:tab w:val="left" w:pos="0"/>
        </w:tabs>
        <w:ind w:left="1440" w:hanging="360"/>
      </w:pPr>
      <w:rPr>
        <w:rFonts w:ascii="Courier New" w:hAnsi="Courier New" w:cs="Courier New"/>
      </w:rPr>
    </w:lvl>
    <w:lvl w:ilvl="2" w:tentative="0">
      <w:start w:val="1"/>
      <w:numFmt w:val="bullet"/>
      <w:lvlText w:val=""/>
      <w:lvlJc w:val="left"/>
      <w:pPr>
        <w:tabs>
          <w:tab w:val="left" w:pos="0"/>
        </w:tabs>
        <w:ind w:left="2160" w:hanging="360"/>
      </w:pPr>
      <w:rPr>
        <w:rFonts w:ascii="Wingdings" w:hAnsi="Wingdings" w:cs="Wingdings"/>
      </w:rPr>
    </w:lvl>
    <w:lvl w:ilvl="3" w:tentative="0">
      <w:start w:val="1"/>
      <w:numFmt w:val="bullet"/>
      <w:lvlText w:val=""/>
      <w:lvlJc w:val="left"/>
      <w:pPr>
        <w:tabs>
          <w:tab w:val="left" w:pos="0"/>
        </w:tabs>
        <w:ind w:left="2880" w:hanging="360"/>
      </w:pPr>
      <w:rPr>
        <w:rFonts w:ascii="Symbol" w:hAnsi="Symbol" w:cs="Symbol"/>
      </w:rPr>
    </w:lvl>
    <w:lvl w:ilvl="4" w:tentative="0">
      <w:start w:val="1"/>
      <w:numFmt w:val="bullet"/>
      <w:lvlText w:val="o"/>
      <w:lvlJc w:val="left"/>
      <w:pPr>
        <w:tabs>
          <w:tab w:val="left" w:pos="0"/>
        </w:tabs>
        <w:ind w:left="3600" w:hanging="360"/>
      </w:pPr>
      <w:rPr>
        <w:rFonts w:ascii="Courier New" w:hAnsi="Courier New" w:cs="Courier New"/>
      </w:rPr>
    </w:lvl>
    <w:lvl w:ilvl="5" w:tentative="0">
      <w:start w:val="1"/>
      <w:numFmt w:val="bullet"/>
      <w:lvlText w:val=""/>
      <w:lvlJc w:val="left"/>
      <w:pPr>
        <w:tabs>
          <w:tab w:val="left" w:pos="0"/>
        </w:tabs>
        <w:ind w:left="4320" w:hanging="360"/>
      </w:pPr>
      <w:rPr>
        <w:rFonts w:ascii="Wingdings" w:hAnsi="Wingdings" w:cs="Wingdings"/>
      </w:rPr>
    </w:lvl>
    <w:lvl w:ilvl="6" w:tentative="0">
      <w:start w:val="1"/>
      <w:numFmt w:val="bullet"/>
      <w:lvlText w:val=""/>
      <w:lvlJc w:val="left"/>
      <w:pPr>
        <w:tabs>
          <w:tab w:val="left" w:pos="0"/>
        </w:tabs>
        <w:ind w:left="5040" w:hanging="360"/>
      </w:pPr>
      <w:rPr>
        <w:rFonts w:ascii="Symbol" w:hAnsi="Symbol" w:cs="Symbol"/>
      </w:rPr>
    </w:lvl>
    <w:lvl w:ilvl="7" w:tentative="0">
      <w:start w:val="1"/>
      <w:numFmt w:val="bullet"/>
      <w:lvlText w:val="o"/>
      <w:lvlJc w:val="left"/>
      <w:pPr>
        <w:tabs>
          <w:tab w:val="left" w:pos="0"/>
        </w:tabs>
        <w:ind w:left="5760" w:hanging="360"/>
      </w:pPr>
      <w:rPr>
        <w:rFonts w:ascii="Courier New" w:hAnsi="Courier New" w:cs="Courier New"/>
      </w:rPr>
    </w:lvl>
    <w:lvl w:ilvl="8" w:tentative="0">
      <w:start w:val="1"/>
      <w:numFmt w:val="bullet"/>
      <w:lvlText w:val=""/>
      <w:lvlJc w:val="left"/>
      <w:pPr>
        <w:tabs>
          <w:tab w:val="left" w:pos="0"/>
        </w:tabs>
        <w:ind w:left="6480" w:hanging="360"/>
      </w:pPr>
      <w:rPr>
        <w:rFonts w:ascii="Wingdings" w:hAnsi="Wingdings" w:cs="Wingdings"/>
      </w:rPr>
    </w:lvl>
  </w:abstractNum>
  <w:abstractNum w:abstractNumId="6">
    <w:nsid w:val="00000003"/>
    <w:multiLevelType w:val="multilevel"/>
    <w:tmpl w:val="00000003"/>
    <w:lvl w:ilvl="0" w:tentative="0">
      <w:start w:val="1"/>
      <w:numFmt w:val="bullet"/>
      <w:lvlText w:val=""/>
      <w:lvlJc w:val="left"/>
      <w:pPr>
        <w:tabs>
          <w:tab w:val="left" w:pos="0"/>
        </w:tabs>
        <w:ind w:left="720" w:hanging="360"/>
      </w:pPr>
      <w:rPr>
        <w:rFonts w:hint="default" w:ascii="Symbol" w:hAnsi="Symbol" w:cs="Symbol"/>
        <w:color w:val="000000"/>
        <w:sz w:val="28"/>
        <w:szCs w:val="28"/>
        <w:highlight w:val="lightGray"/>
        <w:lang w:eastAsia="ru-RU"/>
      </w:rPr>
    </w:lvl>
    <w:lvl w:ilvl="1" w:tentative="0">
      <w:start w:val="1"/>
      <w:numFmt w:val="bullet"/>
      <w:lvlText w:val=""/>
      <w:lvlJc w:val="left"/>
      <w:pPr>
        <w:tabs>
          <w:tab w:val="left" w:pos="0"/>
        </w:tabs>
        <w:ind w:left="1440" w:hanging="360"/>
      </w:pPr>
      <w:rPr>
        <w:rFonts w:ascii="Symbol" w:hAnsi="Symbol" w:cs="Symbol"/>
        <w:color w:val="000000"/>
        <w:sz w:val="28"/>
        <w:szCs w:val="28"/>
        <w:lang w:eastAsia="ru-RU"/>
      </w:rPr>
    </w:lvl>
    <w:lvl w:ilvl="2" w:tentative="0">
      <w:start w:val="1"/>
      <w:numFmt w:val="bullet"/>
      <w:lvlText w:val=""/>
      <w:lvlJc w:val="right"/>
      <w:pPr>
        <w:tabs>
          <w:tab w:val="left" w:pos="0"/>
        </w:tabs>
        <w:ind w:left="2160" w:hanging="180"/>
      </w:pPr>
      <w:rPr>
        <w:rFonts w:ascii="Symbol" w:hAnsi="Symbol" w:cs="Symbol"/>
        <w:color w:val="000000"/>
        <w:sz w:val="28"/>
        <w:szCs w:val="28"/>
        <w:lang w:eastAsia="ru-RU"/>
      </w:rPr>
    </w:lvl>
    <w:lvl w:ilvl="3" w:tentative="0">
      <w:start w:val="1"/>
      <w:numFmt w:val="bullet"/>
      <w:lvlText w:val=""/>
      <w:lvlJc w:val="left"/>
      <w:pPr>
        <w:tabs>
          <w:tab w:val="left" w:pos="0"/>
        </w:tabs>
        <w:ind w:left="2880" w:hanging="360"/>
      </w:pPr>
      <w:rPr>
        <w:rFonts w:ascii="Symbol" w:hAnsi="Symbol" w:cs="Symbol"/>
        <w:color w:val="000000"/>
        <w:sz w:val="28"/>
        <w:szCs w:val="28"/>
        <w:lang w:eastAsia="ru-RU"/>
      </w:rPr>
    </w:lvl>
    <w:lvl w:ilvl="4" w:tentative="0">
      <w:start w:val="1"/>
      <w:numFmt w:val="bullet"/>
      <w:lvlText w:val=""/>
      <w:lvlJc w:val="left"/>
      <w:pPr>
        <w:tabs>
          <w:tab w:val="left" w:pos="0"/>
        </w:tabs>
        <w:ind w:left="3600" w:hanging="360"/>
      </w:pPr>
      <w:rPr>
        <w:rFonts w:ascii="Symbol" w:hAnsi="Symbol" w:cs="Symbol"/>
        <w:color w:val="000000"/>
        <w:sz w:val="28"/>
        <w:szCs w:val="28"/>
        <w:lang w:eastAsia="ru-RU"/>
      </w:rPr>
    </w:lvl>
    <w:lvl w:ilvl="5" w:tentative="0">
      <w:start w:val="1"/>
      <w:numFmt w:val="bullet"/>
      <w:lvlText w:val=""/>
      <w:lvlJc w:val="right"/>
      <w:pPr>
        <w:tabs>
          <w:tab w:val="left" w:pos="0"/>
        </w:tabs>
        <w:ind w:left="4320" w:hanging="180"/>
      </w:pPr>
      <w:rPr>
        <w:rFonts w:ascii="Symbol" w:hAnsi="Symbol" w:cs="Symbol"/>
        <w:color w:val="000000"/>
        <w:sz w:val="28"/>
        <w:szCs w:val="28"/>
        <w:lang w:eastAsia="ru-RU"/>
      </w:rPr>
    </w:lvl>
    <w:lvl w:ilvl="6" w:tentative="0">
      <w:start w:val="1"/>
      <w:numFmt w:val="bullet"/>
      <w:lvlText w:val=""/>
      <w:lvlJc w:val="left"/>
      <w:pPr>
        <w:tabs>
          <w:tab w:val="left" w:pos="0"/>
        </w:tabs>
        <w:ind w:left="5040" w:hanging="360"/>
      </w:pPr>
      <w:rPr>
        <w:rFonts w:ascii="Symbol" w:hAnsi="Symbol" w:cs="Symbol"/>
        <w:color w:val="000000"/>
        <w:sz w:val="28"/>
        <w:szCs w:val="28"/>
        <w:lang w:eastAsia="ru-RU"/>
      </w:rPr>
    </w:lvl>
    <w:lvl w:ilvl="7" w:tentative="0">
      <w:start w:val="1"/>
      <w:numFmt w:val="bullet"/>
      <w:lvlText w:val=""/>
      <w:lvlJc w:val="left"/>
      <w:pPr>
        <w:tabs>
          <w:tab w:val="left" w:pos="0"/>
        </w:tabs>
        <w:ind w:left="5760" w:hanging="360"/>
      </w:pPr>
      <w:rPr>
        <w:rFonts w:ascii="Symbol" w:hAnsi="Symbol" w:cs="Symbol"/>
        <w:color w:val="000000"/>
        <w:sz w:val="28"/>
        <w:szCs w:val="28"/>
        <w:lang w:eastAsia="ru-RU"/>
      </w:rPr>
    </w:lvl>
    <w:lvl w:ilvl="8" w:tentative="0">
      <w:start w:val="1"/>
      <w:numFmt w:val="bullet"/>
      <w:lvlText w:val=""/>
      <w:lvlJc w:val="right"/>
      <w:pPr>
        <w:tabs>
          <w:tab w:val="left" w:pos="0"/>
        </w:tabs>
        <w:ind w:left="6480" w:hanging="180"/>
      </w:pPr>
      <w:rPr>
        <w:rFonts w:ascii="Symbol" w:hAnsi="Symbol" w:cs="Symbol"/>
        <w:color w:val="000000"/>
        <w:sz w:val="28"/>
        <w:szCs w:val="28"/>
        <w:lang w:eastAsia="ru-RU"/>
      </w:rPr>
    </w:lvl>
  </w:abstractNum>
  <w:abstractNum w:abstractNumId="7">
    <w:nsid w:val="00000005"/>
    <w:multiLevelType w:val="multilevel"/>
    <w:tmpl w:val="0000000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8">
    <w:nsid w:val="00000006"/>
    <w:multiLevelType w:val="multilevel"/>
    <w:tmpl w:val="00000006"/>
    <w:lvl w:ilvl="0" w:tentative="0">
      <w:start w:val="1"/>
      <w:numFmt w:val="bullet"/>
      <w:lvlText w:val=""/>
      <w:lvlJc w:val="left"/>
      <w:pPr>
        <w:tabs>
          <w:tab w:val="left" w:pos="720"/>
        </w:tabs>
        <w:ind w:left="720" w:hanging="360"/>
      </w:pPr>
      <w:rPr>
        <w:rFonts w:ascii="Symbol" w:hAnsi="Symbol" w:cs="Symbol"/>
        <w:color w:val="000000"/>
        <w:sz w:val="28"/>
        <w:szCs w:val="28"/>
        <w:lang w:eastAsia="ru-RU"/>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ascii="Wingdings" w:hAnsi="Wingdings" w:cs="Wingdings"/>
        <w:sz w:val="20"/>
      </w:rPr>
    </w:lvl>
    <w:lvl w:ilvl="4" w:tentative="0">
      <w:start w:val="1"/>
      <w:numFmt w:val="bullet"/>
      <w:lvlText w:val=""/>
      <w:lvlJc w:val="left"/>
      <w:pPr>
        <w:tabs>
          <w:tab w:val="left" w:pos="3600"/>
        </w:tabs>
        <w:ind w:left="3600" w:hanging="360"/>
      </w:pPr>
      <w:rPr>
        <w:rFonts w:ascii="Wingdings" w:hAnsi="Wingdings" w:cs="Wingdings"/>
        <w:sz w:val="20"/>
      </w:rPr>
    </w:lvl>
    <w:lvl w:ilvl="5" w:tentative="0">
      <w:start w:val="1"/>
      <w:numFmt w:val="bullet"/>
      <w:lvlText w:val=""/>
      <w:lvlJc w:val="left"/>
      <w:pPr>
        <w:tabs>
          <w:tab w:val="left" w:pos="4320"/>
        </w:tabs>
        <w:ind w:left="4320" w:hanging="360"/>
      </w:pPr>
      <w:rPr>
        <w:rFonts w:ascii="Wingdings" w:hAnsi="Wingdings" w:cs="Wingdings"/>
        <w:sz w:val="20"/>
      </w:rPr>
    </w:lvl>
    <w:lvl w:ilvl="6" w:tentative="0">
      <w:start w:val="1"/>
      <w:numFmt w:val="bullet"/>
      <w:lvlText w:val=""/>
      <w:lvlJc w:val="left"/>
      <w:pPr>
        <w:tabs>
          <w:tab w:val="left" w:pos="5040"/>
        </w:tabs>
        <w:ind w:left="5040" w:hanging="360"/>
      </w:pPr>
      <w:rPr>
        <w:rFonts w:ascii="Wingdings" w:hAnsi="Wingdings" w:cs="Wingdings"/>
        <w:sz w:val="20"/>
      </w:rPr>
    </w:lvl>
    <w:lvl w:ilvl="7" w:tentative="0">
      <w:start w:val="1"/>
      <w:numFmt w:val="bullet"/>
      <w:lvlText w:val=""/>
      <w:lvlJc w:val="left"/>
      <w:pPr>
        <w:tabs>
          <w:tab w:val="left" w:pos="5760"/>
        </w:tabs>
        <w:ind w:left="5760" w:hanging="360"/>
      </w:pPr>
      <w:rPr>
        <w:rFonts w:ascii="Wingdings" w:hAnsi="Wingdings" w:cs="Wingdings"/>
        <w:sz w:val="20"/>
      </w:rPr>
    </w:lvl>
    <w:lvl w:ilvl="8" w:tentative="0">
      <w:start w:val="1"/>
      <w:numFmt w:val="bullet"/>
      <w:lvlText w:val=""/>
      <w:lvlJc w:val="left"/>
      <w:pPr>
        <w:tabs>
          <w:tab w:val="left" w:pos="6480"/>
        </w:tabs>
        <w:ind w:left="6480" w:hanging="360"/>
      </w:pPr>
      <w:rPr>
        <w:rFonts w:ascii="Wingdings" w:hAnsi="Wingdings" w:cs="Wingdings"/>
        <w:sz w:val="20"/>
      </w:rPr>
    </w:lvl>
  </w:abstractNum>
  <w:abstractNum w:abstractNumId="9">
    <w:nsid w:val="00000007"/>
    <w:multiLevelType w:val="multilevel"/>
    <w:tmpl w:val="00000007"/>
    <w:lvl w:ilvl="0" w:tentative="0">
      <w:start w:val="1"/>
      <w:numFmt w:val="bullet"/>
      <w:lvlText w:val=""/>
      <w:lvlJc w:val="left"/>
      <w:pPr>
        <w:tabs>
          <w:tab w:val="left" w:pos="0"/>
        </w:tabs>
        <w:ind w:left="1429" w:hanging="360"/>
      </w:pPr>
      <w:rPr>
        <w:rFonts w:ascii="Symbol" w:hAnsi="Symbol" w:cs="Symbol"/>
        <w:sz w:val="28"/>
        <w:szCs w:val="28"/>
        <w:lang w:eastAsia="ru-RU"/>
      </w:rPr>
    </w:lvl>
    <w:lvl w:ilvl="1" w:tentative="0">
      <w:start w:val="1"/>
      <w:numFmt w:val="bullet"/>
      <w:lvlText w:val="o"/>
      <w:lvlJc w:val="left"/>
      <w:pPr>
        <w:tabs>
          <w:tab w:val="left" w:pos="0"/>
        </w:tabs>
        <w:ind w:left="2149" w:hanging="360"/>
      </w:pPr>
      <w:rPr>
        <w:rFonts w:ascii="Courier New" w:hAnsi="Courier New" w:cs="Courier New"/>
      </w:rPr>
    </w:lvl>
    <w:lvl w:ilvl="2" w:tentative="0">
      <w:start w:val="1"/>
      <w:numFmt w:val="bullet"/>
      <w:lvlText w:val=""/>
      <w:lvlJc w:val="left"/>
      <w:pPr>
        <w:tabs>
          <w:tab w:val="left" w:pos="0"/>
        </w:tabs>
        <w:ind w:left="2869" w:hanging="360"/>
      </w:pPr>
      <w:rPr>
        <w:rFonts w:ascii="Wingdings" w:hAnsi="Wingdings" w:cs="Wingdings"/>
      </w:rPr>
    </w:lvl>
    <w:lvl w:ilvl="3" w:tentative="0">
      <w:start w:val="1"/>
      <w:numFmt w:val="bullet"/>
      <w:lvlText w:val=""/>
      <w:lvlJc w:val="left"/>
      <w:pPr>
        <w:tabs>
          <w:tab w:val="left" w:pos="0"/>
        </w:tabs>
        <w:ind w:left="3589" w:hanging="360"/>
      </w:pPr>
      <w:rPr>
        <w:rFonts w:ascii="Symbol" w:hAnsi="Symbol" w:cs="Symbol"/>
        <w:sz w:val="28"/>
        <w:szCs w:val="28"/>
        <w:lang w:eastAsia="ru-RU"/>
      </w:rPr>
    </w:lvl>
    <w:lvl w:ilvl="4" w:tentative="0">
      <w:start w:val="1"/>
      <w:numFmt w:val="bullet"/>
      <w:lvlText w:val="o"/>
      <w:lvlJc w:val="left"/>
      <w:pPr>
        <w:tabs>
          <w:tab w:val="left" w:pos="0"/>
        </w:tabs>
        <w:ind w:left="4309" w:hanging="360"/>
      </w:pPr>
      <w:rPr>
        <w:rFonts w:ascii="Courier New" w:hAnsi="Courier New" w:cs="Courier New"/>
      </w:rPr>
    </w:lvl>
    <w:lvl w:ilvl="5" w:tentative="0">
      <w:start w:val="1"/>
      <w:numFmt w:val="bullet"/>
      <w:lvlText w:val=""/>
      <w:lvlJc w:val="left"/>
      <w:pPr>
        <w:tabs>
          <w:tab w:val="left" w:pos="0"/>
        </w:tabs>
        <w:ind w:left="5029" w:hanging="360"/>
      </w:pPr>
      <w:rPr>
        <w:rFonts w:ascii="Wingdings" w:hAnsi="Wingdings" w:cs="Wingdings"/>
      </w:rPr>
    </w:lvl>
    <w:lvl w:ilvl="6" w:tentative="0">
      <w:start w:val="1"/>
      <w:numFmt w:val="bullet"/>
      <w:lvlText w:val=""/>
      <w:lvlJc w:val="left"/>
      <w:pPr>
        <w:tabs>
          <w:tab w:val="left" w:pos="0"/>
        </w:tabs>
        <w:ind w:left="5749" w:hanging="360"/>
      </w:pPr>
      <w:rPr>
        <w:rFonts w:ascii="Symbol" w:hAnsi="Symbol" w:cs="Symbol"/>
        <w:sz w:val="28"/>
        <w:szCs w:val="28"/>
        <w:lang w:eastAsia="ru-RU"/>
      </w:rPr>
    </w:lvl>
    <w:lvl w:ilvl="7" w:tentative="0">
      <w:start w:val="1"/>
      <w:numFmt w:val="bullet"/>
      <w:lvlText w:val="o"/>
      <w:lvlJc w:val="left"/>
      <w:pPr>
        <w:tabs>
          <w:tab w:val="left" w:pos="0"/>
        </w:tabs>
        <w:ind w:left="6469" w:hanging="360"/>
      </w:pPr>
      <w:rPr>
        <w:rFonts w:ascii="Courier New" w:hAnsi="Courier New" w:cs="Courier New"/>
      </w:rPr>
    </w:lvl>
    <w:lvl w:ilvl="8" w:tentative="0">
      <w:start w:val="1"/>
      <w:numFmt w:val="bullet"/>
      <w:lvlText w:val=""/>
      <w:lvlJc w:val="left"/>
      <w:pPr>
        <w:tabs>
          <w:tab w:val="left" w:pos="0"/>
        </w:tabs>
        <w:ind w:left="7189" w:hanging="360"/>
      </w:pPr>
      <w:rPr>
        <w:rFonts w:ascii="Wingdings" w:hAnsi="Wingdings" w:cs="Wingdings"/>
      </w:rPr>
    </w:lvl>
  </w:abstractNum>
  <w:abstractNum w:abstractNumId="10">
    <w:nsid w:val="00000009"/>
    <w:multiLevelType w:val="multilevel"/>
    <w:tmpl w:val="00000009"/>
    <w:lvl w:ilvl="0" w:tentative="0">
      <w:start w:val="1"/>
      <w:numFmt w:val="bullet"/>
      <w:lvlText w:val=""/>
      <w:lvlJc w:val="left"/>
      <w:pPr>
        <w:tabs>
          <w:tab w:val="left" w:pos="720"/>
        </w:tabs>
        <w:ind w:left="720" w:hanging="360"/>
      </w:pPr>
      <w:rPr>
        <w:rFonts w:ascii="Wingdings" w:hAnsi="Wingdings" w:cs="Wingdings"/>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1">
    <w:nsid w:val="0000000A"/>
    <w:multiLevelType w:val="multilevel"/>
    <w:tmpl w:val="0000000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0000000B"/>
    <w:multiLevelType w:val="multilevel"/>
    <w:tmpl w:val="0000000B"/>
    <w:lvl w:ilvl="0" w:tentative="0">
      <w:start w:val="1"/>
      <w:numFmt w:val="decimal"/>
      <w:lvlText w:val="%1."/>
      <w:lvlJc w:val="left"/>
      <w:pPr>
        <w:tabs>
          <w:tab w:val="left" w:pos="720"/>
        </w:tabs>
        <w:ind w:left="720" w:hanging="360"/>
      </w:pPr>
      <w:rPr>
        <w:rFonts w:ascii="Times New Roman" w:hAnsi="Times New Roman" w:eastAsia="SimSu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0000000E"/>
    <w:multiLevelType w:val="multilevel"/>
    <w:tmpl w:val="0000000E"/>
    <w:lvl w:ilvl="0" w:tentative="0">
      <w:start w:val="1"/>
      <w:numFmt w:val="bullet"/>
      <w:lvlText w:val=""/>
      <w:lvlJc w:val="left"/>
      <w:pPr>
        <w:tabs>
          <w:tab w:val="left" w:pos="720"/>
        </w:tabs>
        <w:ind w:left="720" w:hanging="360"/>
      </w:pPr>
      <w:rPr>
        <w:rFonts w:hint="default" w:ascii="Symbol" w:hAnsi="Symbol"/>
        <w:color w:val="000000"/>
        <w:sz w:val="28"/>
        <w:szCs w:val="28"/>
        <w:lang w:eastAsia="ru-RU"/>
      </w:rPr>
    </w:lvl>
    <w:lvl w:ilvl="1" w:tentative="0">
      <w:start w:val="1"/>
      <w:numFmt w:val="bullet"/>
      <w:lvlText w:val=""/>
      <w:lvlJc w:val="left"/>
      <w:pPr>
        <w:tabs>
          <w:tab w:val="left" w:pos="1080"/>
        </w:tabs>
        <w:ind w:left="1080" w:hanging="360"/>
      </w:pPr>
      <w:rPr>
        <w:rFonts w:ascii="Wingdings" w:hAnsi="Wingdings" w:cs="Wingdings"/>
        <w:color w:val="000000"/>
        <w:sz w:val="28"/>
        <w:szCs w:val="28"/>
        <w:lang w:eastAsia="ru-RU"/>
      </w:rPr>
    </w:lvl>
    <w:lvl w:ilvl="2" w:tentative="0">
      <w:start w:val="1"/>
      <w:numFmt w:val="bullet"/>
      <w:lvlText w:val=""/>
      <w:lvlJc w:val="left"/>
      <w:pPr>
        <w:tabs>
          <w:tab w:val="left" w:pos="1440"/>
        </w:tabs>
        <w:ind w:left="1440" w:hanging="360"/>
      </w:pPr>
      <w:rPr>
        <w:rFonts w:ascii="Wingdings" w:hAnsi="Wingdings" w:cs="Wingdings"/>
        <w:color w:val="000000"/>
        <w:sz w:val="28"/>
        <w:szCs w:val="28"/>
        <w:lang w:eastAsia="ru-RU"/>
      </w:rPr>
    </w:lvl>
    <w:lvl w:ilvl="3" w:tentative="0">
      <w:start w:val="1"/>
      <w:numFmt w:val="bullet"/>
      <w:lvlText w:val=""/>
      <w:lvlJc w:val="left"/>
      <w:pPr>
        <w:tabs>
          <w:tab w:val="left" w:pos="1800"/>
        </w:tabs>
        <w:ind w:left="1800" w:hanging="360"/>
      </w:pPr>
      <w:rPr>
        <w:rFonts w:ascii="Wingdings" w:hAnsi="Wingdings" w:cs="Wingdings"/>
        <w:color w:val="000000"/>
        <w:sz w:val="28"/>
        <w:szCs w:val="28"/>
        <w:lang w:eastAsia="ru-RU"/>
      </w:rPr>
    </w:lvl>
    <w:lvl w:ilvl="4" w:tentative="0">
      <w:start w:val="1"/>
      <w:numFmt w:val="bullet"/>
      <w:lvlText w:val=""/>
      <w:lvlJc w:val="left"/>
      <w:pPr>
        <w:tabs>
          <w:tab w:val="left" w:pos="2160"/>
        </w:tabs>
        <w:ind w:left="2160" w:hanging="360"/>
      </w:pPr>
      <w:rPr>
        <w:rFonts w:ascii="Wingdings" w:hAnsi="Wingdings" w:cs="Wingdings"/>
        <w:color w:val="000000"/>
        <w:sz w:val="28"/>
        <w:szCs w:val="28"/>
        <w:lang w:eastAsia="ru-RU"/>
      </w:rPr>
    </w:lvl>
    <w:lvl w:ilvl="5" w:tentative="0">
      <w:start w:val="1"/>
      <w:numFmt w:val="bullet"/>
      <w:lvlText w:val=""/>
      <w:lvlJc w:val="left"/>
      <w:pPr>
        <w:tabs>
          <w:tab w:val="left" w:pos="2520"/>
        </w:tabs>
        <w:ind w:left="2520" w:hanging="360"/>
      </w:pPr>
      <w:rPr>
        <w:rFonts w:ascii="Wingdings" w:hAnsi="Wingdings" w:cs="Wingdings"/>
        <w:color w:val="000000"/>
        <w:sz w:val="28"/>
        <w:szCs w:val="28"/>
        <w:lang w:eastAsia="ru-RU"/>
      </w:rPr>
    </w:lvl>
    <w:lvl w:ilvl="6" w:tentative="0">
      <w:start w:val="1"/>
      <w:numFmt w:val="bullet"/>
      <w:lvlText w:val=""/>
      <w:lvlJc w:val="left"/>
      <w:pPr>
        <w:tabs>
          <w:tab w:val="left" w:pos="2880"/>
        </w:tabs>
        <w:ind w:left="2880" w:hanging="360"/>
      </w:pPr>
      <w:rPr>
        <w:rFonts w:ascii="Wingdings" w:hAnsi="Wingdings" w:cs="Wingdings"/>
        <w:color w:val="000000"/>
        <w:sz w:val="28"/>
        <w:szCs w:val="28"/>
        <w:lang w:eastAsia="ru-RU"/>
      </w:rPr>
    </w:lvl>
    <w:lvl w:ilvl="7" w:tentative="0">
      <w:start w:val="1"/>
      <w:numFmt w:val="bullet"/>
      <w:lvlText w:val=""/>
      <w:lvlJc w:val="left"/>
      <w:pPr>
        <w:tabs>
          <w:tab w:val="left" w:pos="3240"/>
        </w:tabs>
        <w:ind w:left="3240" w:hanging="360"/>
      </w:pPr>
      <w:rPr>
        <w:rFonts w:ascii="Wingdings" w:hAnsi="Wingdings" w:cs="Wingdings"/>
        <w:color w:val="000000"/>
        <w:sz w:val="28"/>
        <w:szCs w:val="28"/>
        <w:lang w:eastAsia="ru-RU"/>
      </w:rPr>
    </w:lvl>
    <w:lvl w:ilvl="8" w:tentative="0">
      <w:start w:val="1"/>
      <w:numFmt w:val="bullet"/>
      <w:lvlText w:val=""/>
      <w:lvlJc w:val="left"/>
      <w:pPr>
        <w:tabs>
          <w:tab w:val="left" w:pos="3600"/>
        </w:tabs>
        <w:ind w:left="3600" w:hanging="360"/>
      </w:pPr>
      <w:rPr>
        <w:rFonts w:ascii="Wingdings" w:hAnsi="Wingdings" w:cs="Wingdings"/>
        <w:color w:val="000000"/>
        <w:sz w:val="28"/>
        <w:szCs w:val="28"/>
        <w:lang w:eastAsia="ru-RU"/>
      </w:rPr>
    </w:lvl>
  </w:abstractNum>
  <w:abstractNum w:abstractNumId="14">
    <w:nsid w:val="00000010"/>
    <w:multiLevelType w:val="multilevel"/>
    <w:tmpl w:val="00000010"/>
    <w:lvl w:ilvl="0" w:tentative="0">
      <w:start w:val="1"/>
      <w:numFmt w:val="bullet"/>
      <w:lvlText w:val=""/>
      <w:lvlJc w:val="left"/>
      <w:pPr>
        <w:tabs>
          <w:tab w:val="left" w:pos="788"/>
        </w:tabs>
        <w:ind w:left="788" w:hanging="360"/>
      </w:pPr>
      <w:rPr>
        <w:rFonts w:ascii="Symbol" w:hAnsi="Symbol" w:cs="OpenSymbol"/>
      </w:rPr>
    </w:lvl>
    <w:lvl w:ilvl="1" w:tentative="0">
      <w:start w:val="1"/>
      <w:numFmt w:val="bullet"/>
      <w:lvlText w:val="◦"/>
      <w:lvlJc w:val="left"/>
      <w:pPr>
        <w:tabs>
          <w:tab w:val="left" w:pos="1148"/>
        </w:tabs>
        <w:ind w:left="1148" w:hanging="360"/>
      </w:pPr>
      <w:rPr>
        <w:rFonts w:ascii="OpenSymbol" w:hAnsi="OpenSymbol" w:cs="OpenSymbol"/>
      </w:rPr>
    </w:lvl>
    <w:lvl w:ilvl="2" w:tentative="0">
      <w:start w:val="1"/>
      <w:numFmt w:val="bullet"/>
      <w:lvlText w:val="▪"/>
      <w:lvlJc w:val="left"/>
      <w:pPr>
        <w:tabs>
          <w:tab w:val="left" w:pos="1508"/>
        </w:tabs>
        <w:ind w:left="1508" w:hanging="360"/>
      </w:pPr>
      <w:rPr>
        <w:rFonts w:ascii="OpenSymbol" w:hAnsi="OpenSymbol" w:cs="OpenSymbol"/>
      </w:rPr>
    </w:lvl>
    <w:lvl w:ilvl="3" w:tentative="0">
      <w:start w:val="1"/>
      <w:numFmt w:val="bullet"/>
      <w:lvlText w:val=""/>
      <w:lvlJc w:val="left"/>
      <w:pPr>
        <w:tabs>
          <w:tab w:val="left" w:pos="1868"/>
        </w:tabs>
        <w:ind w:left="1868" w:hanging="360"/>
      </w:pPr>
      <w:rPr>
        <w:rFonts w:ascii="Symbol" w:hAnsi="Symbol" w:cs="OpenSymbol"/>
      </w:rPr>
    </w:lvl>
    <w:lvl w:ilvl="4" w:tentative="0">
      <w:start w:val="1"/>
      <w:numFmt w:val="bullet"/>
      <w:lvlText w:val="◦"/>
      <w:lvlJc w:val="left"/>
      <w:pPr>
        <w:tabs>
          <w:tab w:val="left" w:pos="2228"/>
        </w:tabs>
        <w:ind w:left="2228" w:hanging="360"/>
      </w:pPr>
      <w:rPr>
        <w:rFonts w:ascii="OpenSymbol" w:hAnsi="OpenSymbol" w:cs="OpenSymbol"/>
      </w:rPr>
    </w:lvl>
    <w:lvl w:ilvl="5" w:tentative="0">
      <w:start w:val="1"/>
      <w:numFmt w:val="bullet"/>
      <w:lvlText w:val="▪"/>
      <w:lvlJc w:val="left"/>
      <w:pPr>
        <w:tabs>
          <w:tab w:val="left" w:pos="2588"/>
        </w:tabs>
        <w:ind w:left="2588" w:hanging="360"/>
      </w:pPr>
      <w:rPr>
        <w:rFonts w:ascii="OpenSymbol" w:hAnsi="OpenSymbol" w:cs="OpenSymbol"/>
      </w:rPr>
    </w:lvl>
    <w:lvl w:ilvl="6" w:tentative="0">
      <w:start w:val="1"/>
      <w:numFmt w:val="bullet"/>
      <w:lvlText w:val=""/>
      <w:lvlJc w:val="left"/>
      <w:pPr>
        <w:tabs>
          <w:tab w:val="left" w:pos="2948"/>
        </w:tabs>
        <w:ind w:left="2948" w:hanging="360"/>
      </w:pPr>
      <w:rPr>
        <w:rFonts w:ascii="Symbol" w:hAnsi="Symbol" w:cs="OpenSymbol"/>
      </w:rPr>
    </w:lvl>
    <w:lvl w:ilvl="7" w:tentative="0">
      <w:start w:val="1"/>
      <w:numFmt w:val="bullet"/>
      <w:lvlText w:val="◦"/>
      <w:lvlJc w:val="left"/>
      <w:pPr>
        <w:tabs>
          <w:tab w:val="left" w:pos="3308"/>
        </w:tabs>
        <w:ind w:left="3308" w:hanging="360"/>
      </w:pPr>
      <w:rPr>
        <w:rFonts w:ascii="OpenSymbol" w:hAnsi="OpenSymbol" w:cs="OpenSymbol"/>
      </w:rPr>
    </w:lvl>
    <w:lvl w:ilvl="8" w:tentative="0">
      <w:start w:val="1"/>
      <w:numFmt w:val="bullet"/>
      <w:lvlText w:val="▪"/>
      <w:lvlJc w:val="left"/>
      <w:pPr>
        <w:tabs>
          <w:tab w:val="left" w:pos="3668"/>
        </w:tabs>
        <w:ind w:left="3668" w:hanging="360"/>
      </w:pPr>
      <w:rPr>
        <w:rFonts w:ascii="OpenSymbol" w:hAnsi="OpenSymbol" w:cs="OpenSymbol"/>
      </w:rPr>
    </w:lvl>
  </w:abstractNum>
  <w:abstractNum w:abstractNumId="15">
    <w:nsid w:val="00000013"/>
    <w:multiLevelType w:val="multilevel"/>
    <w:tmpl w:val="00000013"/>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16">
    <w:nsid w:val="00000014"/>
    <w:multiLevelType w:val="multilevel"/>
    <w:tmpl w:val="00000014"/>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17">
    <w:nsid w:val="00000015"/>
    <w:multiLevelType w:val="multilevel"/>
    <w:tmpl w:val="00000015"/>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18">
    <w:nsid w:val="00000016"/>
    <w:multiLevelType w:val="multilevel"/>
    <w:tmpl w:val="00000016"/>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19">
    <w:nsid w:val="00000017"/>
    <w:multiLevelType w:val="multilevel"/>
    <w:tmpl w:val="00000017"/>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20">
    <w:nsid w:val="00000018"/>
    <w:multiLevelType w:val="multilevel"/>
    <w:tmpl w:val="00000018"/>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21">
    <w:nsid w:val="00000019"/>
    <w:multiLevelType w:val="multilevel"/>
    <w:tmpl w:val="00000019"/>
    <w:lvl w:ilvl="0" w:tentative="0">
      <w:start w:val="1"/>
      <w:numFmt w:val="bullet"/>
      <w:lvlText w:val=""/>
      <w:lvlJc w:val="left"/>
      <w:pPr>
        <w:tabs>
          <w:tab w:val="left" w:pos="1145"/>
        </w:tabs>
        <w:ind w:left="1145" w:hanging="360"/>
      </w:pPr>
      <w:rPr>
        <w:rFonts w:ascii="Symbol" w:hAnsi="Symbol" w:cs="OpenSymbol"/>
        <w:color w:val="000000"/>
        <w:sz w:val="28"/>
        <w:szCs w:val="28"/>
        <w:lang w:eastAsia="ru-RU"/>
      </w:rPr>
    </w:lvl>
    <w:lvl w:ilvl="1" w:tentative="0">
      <w:start w:val="1"/>
      <w:numFmt w:val="bullet"/>
      <w:lvlText w:val="◦"/>
      <w:lvlJc w:val="left"/>
      <w:pPr>
        <w:tabs>
          <w:tab w:val="left" w:pos="1505"/>
        </w:tabs>
        <w:ind w:left="1505" w:hanging="360"/>
      </w:pPr>
      <w:rPr>
        <w:rFonts w:ascii="OpenSymbol" w:hAnsi="OpenSymbol" w:cs="OpenSymbol"/>
      </w:rPr>
    </w:lvl>
    <w:lvl w:ilvl="2" w:tentative="0">
      <w:start w:val="1"/>
      <w:numFmt w:val="bullet"/>
      <w:lvlText w:val="▪"/>
      <w:lvlJc w:val="left"/>
      <w:pPr>
        <w:tabs>
          <w:tab w:val="left" w:pos="1865"/>
        </w:tabs>
        <w:ind w:left="1865" w:hanging="360"/>
      </w:pPr>
      <w:rPr>
        <w:rFonts w:ascii="OpenSymbol" w:hAnsi="OpenSymbol" w:cs="OpenSymbol"/>
      </w:rPr>
    </w:lvl>
    <w:lvl w:ilvl="3" w:tentative="0">
      <w:start w:val="1"/>
      <w:numFmt w:val="bullet"/>
      <w:lvlText w:val=""/>
      <w:lvlJc w:val="left"/>
      <w:pPr>
        <w:tabs>
          <w:tab w:val="left" w:pos="2225"/>
        </w:tabs>
        <w:ind w:left="2225" w:hanging="360"/>
      </w:pPr>
      <w:rPr>
        <w:rFonts w:ascii="Symbol" w:hAnsi="Symbol" w:cs="OpenSymbol"/>
        <w:color w:val="000000"/>
        <w:sz w:val="28"/>
        <w:szCs w:val="28"/>
        <w:lang w:eastAsia="ru-RU"/>
      </w:rPr>
    </w:lvl>
    <w:lvl w:ilvl="4" w:tentative="0">
      <w:start w:val="1"/>
      <w:numFmt w:val="bullet"/>
      <w:lvlText w:val="◦"/>
      <w:lvlJc w:val="left"/>
      <w:pPr>
        <w:tabs>
          <w:tab w:val="left" w:pos="2585"/>
        </w:tabs>
        <w:ind w:left="2585" w:hanging="360"/>
      </w:pPr>
      <w:rPr>
        <w:rFonts w:ascii="OpenSymbol" w:hAnsi="OpenSymbol" w:cs="OpenSymbol"/>
      </w:rPr>
    </w:lvl>
    <w:lvl w:ilvl="5" w:tentative="0">
      <w:start w:val="1"/>
      <w:numFmt w:val="bullet"/>
      <w:lvlText w:val="▪"/>
      <w:lvlJc w:val="left"/>
      <w:pPr>
        <w:tabs>
          <w:tab w:val="left" w:pos="2945"/>
        </w:tabs>
        <w:ind w:left="2945" w:hanging="360"/>
      </w:pPr>
      <w:rPr>
        <w:rFonts w:ascii="OpenSymbol" w:hAnsi="OpenSymbol" w:cs="OpenSymbol"/>
      </w:rPr>
    </w:lvl>
    <w:lvl w:ilvl="6" w:tentative="0">
      <w:start w:val="1"/>
      <w:numFmt w:val="bullet"/>
      <w:lvlText w:val=""/>
      <w:lvlJc w:val="left"/>
      <w:pPr>
        <w:tabs>
          <w:tab w:val="left" w:pos="3305"/>
        </w:tabs>
        <w:ind w:left="3305" w:hanging="360"/>
      </w:pPr>
      <w:rPr>
        <w:rFonts w:ascii="Symbol" w:hAnsi="Symbol" w:cs="OpenSymbol"/>
        <w:color w:val="000000"/>
        <w:sz w:val="28"/>
        <w:szCs w:val="28"/>
        <w:lang w:eastAsia="ru-RU"/>
      </w:rPr>
    </w:lvl>
    <w:lvl w:ilvl="7" w:tentative="0">
      <w:start w:val="1"/>
      <w:numFmt w:val="bullet"/>
      <w:lvlText w:val="◦"/>
      <w:lvlJc w:val="left"/>
      <w:pPr>
        <w:tabs>
          <w:tab w:val="left" w:pos="3665"/>
        </w:tabs>
        <w:ind w:left="3665" w:hanging="360"/>
      </w:pPr>
      <w:rPr>
        <w:rFonts w:ascii="OpenSymbol" w:hAnsi="OpenSymbol" w:cs="OpenSymbol"/>
      </w:rPr>
    </w:lvl>
    <w:lvl w:ilvl="8" w:tentative="0">
      <w:start w:val="1"/>
      <w:numFmt w:val="bullet"/>
      <w:lvlText w:val="▪"/>
      <w:lvlJc w:val="left"/>
      <w:pPr>
        <w:tabs>
          <w:tab w:val="left" w:pos="4025"/>
        </w:tabs>
        <w:ind w:left="4025" w:hanging="360"/>
      </w:pPr>
      <w:rPr>
        <w:rFonts w:ascii="OpenSymbol" w:hAnsi="OpenSymbol" w:cs="OpenSymbol"/>
      </w:rPr>
    </w:lvl>
  </w:abstractNum>
  <w:abstractNum w:abstractNumId="22">
    <w:nsid w:val="0000001A"/>
    <w:multiLevelType w:val="multilevel"/>
    <w:tmpl w:val="0000001A"/>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23">
    <w:nsid w:val="0000001B"/>
    <w:multiLevelType w:val="multilevel"/>
    <w:tmpl w:val="0000001B"/>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24">
    <w:nsid w:val="0000001C"/>
    <w:multiLevelType w:val="multilevel"/>
    <w:tmpl w:val="0000001C"/>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25">
    <w:nsid w:val="0000001F"/>
    <w:multiLevelType w:val="multilevel"/>
    <w:tmpl w:val="0000001F"/>
    <w:lvl w:ilvl="0" w:tentative="0">
      <w:start w:val="1"/>
      <w:numFmt w:val="bullet"/>
      <w:lvlText w:val=""/>
      <w:lvlJc w:val="left"/>
      <w:pPr>
        <w:tabs>
          <w:tab w:val="left" w:pos="720"/>
        </w:tabs>
        <w:ind w:left="720" w:hanging="360"/>
      </w:pPr>
      <w:rPr>
        <w:rFonts w:ascii="Symbol" w:hAnsi="Symbol" w:cs="Symbol"/>
        <w:color w:val="000000"/>
        <w:sz w:val="28"/>
        <w:szCs w:val="28"/>
        <w:lang w:eastAsia="ru-RU"/>
      </w:rPr>
    </w:lvl>
    <w:lvl w:ilvl="1" w:tentative="0">
      <w:start w:val="1"/>
      <w:numFmt w:val="bullet"/>
      <w:lvlText w:val=""/>
      <w:lvlJc w:val="left"/>
      <w:pPr>
        <w:tabs>
          <w:tab w:val="left" w:pos="1080"/>
        </w:tabs>
        <w:ind w:left="1080" w:hanging="360"/>
      </w:pPr>
      <w:rPr>
        <w:rFonts w:ascii="Symbol" w:hAnsi="Symbol" w:cs="Symbol"/>
        <w:color w:val="000000"/>
        <w:sz w:val="28"/>
        <w:szCs w:val="28"/>
        <w:lang w:eastAsia="ru-RU"/>
      </w:rPr>
    </w:lvl>
    <w:lvl w:ilvl="2" w:tentative="0">
      <w:start w:val="1"/>
      <w:numFmt w:val="bullet"/>
      <w:lvlText w:val=""/>
      <w:lvlJc w:val="left"/>
      <w:pPr>
        <w:tabs>
          <w:tab w:val="left" w:pos="1440"/>
        </w:tabs>
        <w:ind w:left="1440" w:hanging="360"/>
      </w:pPr>
      <w:rPr>
        <w:rFonts w:ascii="Symbol" w:hAnsi="Symbol" w:cs="Symbol"/>
        <w:color w:val="000000"/>
        <w:sz w:val="28"/>
        <w:szCs w:val="28"/>
        <w:lang w:eastAsia="ru-RU"/>
      </w:rPr>
    </w:lvl>
    <w:lvl w:ilvl="3" w:tentative="0">
      <w:start w:val="1"/>
      <w:numFmt w:val="bullet"/>
      <w:lvlText w:val=""/>
      <w:lvlJc w:val="left"/>
      <w:pPr>
        <w:tabs>
          <w:tab w:val="left" w:pos="1800"/>
        </w:tabs>
        <w:ind w:left="1800" w:hanging="360"/>
      </w:pPr>
      <w:rPr>
        <w:rFonts w:ascii="Symbol" w:hAnsi="Symbol" w:cs="Symbol"/>
        <w:color w:val="000000"/>
        <w:sz w:val="28"/>
        <w:szCs w:val="28"/>
        <w:lang w:eastAsia="ru-RU"/>
      </w:rPr>
    </w:lvl>
    <w:lvl w:ilvl="4" w:tentative="0">
      <w:start w:val="1"/>
      <w:numFmt w:val="bullet"/>
      <w:lvlText w:val=""/>
      <w:lvlJc w:val="left"/>
      <w:pPr>
        <w:tabs>
          <w:tab w:val="left" w:pos="2160"/>
        </w:tabs>
        <w:ind w:left="2160" w:hanging="360"/>
      </w:pPr>
      <w:rPr>
        <w:rFonts w:ascii="Symbol" w:hAnsi="Symbol" w:cs="Symbol"/>
        <w:color w:val="000000"/>
        <w:sz w:val="28"/>
        <w:szCs w:val="28"/>
        <w:lang w:eastAsia="ru-RU"/>
      </w:rPr>
    </w:lvl>
    <w:lvl w:ilvl="5" w:tentative="0">
      <w:start w:val="1"/>
      <w:numFmt w:val="bullet"/>
      <w:lvlText w:val=""/>
      <w:lvlJc w:val="left"/>
      <w:pPr>
        <w:tabs>
          <w:tab w:val="left" w:pos="2520"/>
        </w:tabs>
        <w:ind w:left="2520" w:hanging="360"/>
      </w:pPr>
      <w:rPr>
        <w:rFonts w:ascii="Symbol" w:hAnsi="Symbol" w:cs="Symbol"/>
        <w:color w:val="000000"/>
        <w:sz w:val="28"/>
        <w:szCs w:val="28"/>
        <w:lang w:eastAsia="ru-RU"/>
      </w:rPr>
    </w:lvl>
    <w:lvl w:ilvl="6" w:tentative="0">
      <w:start w:val="1"/>
      <w:numFmt w:val="bullet"/>
      <w:lvlText w:val=""/>
      <w:lvlJc w:val="left"/>
      <w:pPr>
        <w:tabs>
          <w:tab w:val="left" w:pos="2880"/>
        </w:tabs>
        <w:ind w:left="2880" w:hanging="360"/>
      </w:pPr>
      <w:rPr>
        <w:rFonts w:ascii="Symbol" w:hAnsi="Symbol" w:cs="Symbol"/>
        <w:color w:val="000000"/>
        <w:sz w:val="28"/>
        <w:szCs w:val="28"/>
        <w:lang w:eastAsia="ru-RU"/>
      </w:rPr>
    </w:lvl>
    <w:lvl w:ilvl="7" w:tentative="0">
      <w:start w:val="1"/>
      <w:numFmt w:val="bullet"/>
      <w:lvlText w:val=""/>
      <w:lvlJc w:val="left"/>
      <w:pPr>
        <w:tabs>
          <w:tab w:val="left" w:pos="3240"/>
        </w:tabs>
        <w:ind w:left="3240" w:hanging="360"/>
      </w:pPr>
      <w:rPr>
        <w:rFonts w:ascii="Symbol" w:hAnsi="Symbol" w:cs="Symbol"/>
        <w:color w:val="000000"/>
        <w:sz w:val="28"/>
        <w:szCs w:val="28"/>
        <w:lang w:eastAsia="ru-RU"/>
      </w:rPr>
    </w:lvl>
    <w:lvl w:ilvl="8" w:tentative="0">
      <w:start w:val="1"/>
      <w:numFmt w:val="bullet"/>
      <w:lvlText w:val=""/>
      <w:lvlJc w:val="left"/>
      <w:pPr>
        <w:tabs>
          <w:tab w:val="left" w:pos="3600"/>
        </w:tabs>
        <w:ind w:left="3600" w:hanging="360"/>
      </w:pPr>
      <w:rPr>
        <w:rFonts w:ascii="Symbol" w:hAnsi="Symbol" w:cs="Symbol"/>
        <w:color w:val="000000"/>
        <w:sz w:val="28"/>
        <w:szCs w:val="28"/>
        <w:lang w:eastAsia="ru-RU"/>
      </w:rPr>
    </w:lvl>
  </w:abstractNum>
  <w:abstractNum w:abstractNumId="26">
    <w:nsid w:val="00000020"/>
    <w:multiLevelType w:val="multilevel"/>
    <w:tmpl w:val="00000020"/>
    <w:lvl w:ilvl="0" w:tentative="0">
      <w:start w:val="1"/>
      <w:numFmt w:val="bullet"/>
      <w:lvlText w:val=""/>
      <w:lvlJc w:val="left"/>
      <w:pPr>
        <w:tabs>
          <w:tab w:val="left" w:pos="720"/>
        </w:tabs>
        <w:ind w:left="720" w:hanging="360"/>
      </w:pPr>
      <w:rPr>
        <w:rFonts w:ascii="Symbol" w:hAnsi="Symbol" w:cs="Symbol"/>
        <w:color w:val="000000"/>
        <w:sz w:val="28"/>
        <w:szCs w:val="28"/>
        <w:lang w:eastAsia="ru-RU"/>
      </w:rPr>
    </w:lvl>
    <w:lvl w:ilvl="1" w:tentative="0">
      <w:start w:val="1"/>
      <w:numFmt w:val="bullet"/>
      <w:lvlText w:val=""/>
      <w:lvlJc w:val="left"/>
      <w:pPr>
        <w:tabs>
          <w:tab w:val="left" w:pos="1080"/>
        </w:tabs>
        <w:ind w:left="1080" w:hanging="360"/>
      </w:pPr>
      <w:rPr>
        <w:rFonts w:ascii="Symbol" w:hAnsi="Symbol" w:cs="Symbol"/>
        <w:color w:val="000000"/>
        <w:sz w:val="28"/>
        <w:szCs w:val="28"/>
        <w:lang w:eastAsia="ru-RU"/>
      </w:rPr>
    </w:lvl>
    <w:lvl w:ilvl="2" w:tentative="0">
      <w:start w:val="1"/>
      <w:numFmt w:val="bullet"/>
      <w:lvlText w:val=""/>
      <w:lvlJc w:val="left"/>
      <w:pPr>
        <w:tabs>
          <w:tab w:val="left" w:pos="1440"/>
        </w:tabs>
        <w:ind w:left="1440" w:hanging="360"/>
      </w:pPr>
      <w:rPr>
        <w:rFonts w:ascii="Symbol" w:hAnsi="Symbol" w:cs="Symbol"/>
        <w:color w:val="000000"/>
        <w:sz w:val="28"/>
        <w:szCs w:val="28"/>
        <w:lang w:eastAsia="ru-RU"/>
      </w:rPr>
    </w:lvl>
    <w:lvl w:ilvl="3" w:tentative="0">
      <w:start w:val="1"/>
      <w:numFmt w:val="bullet"/>
      <w:lvlText w:val=""/>
      <w:lvlJc w:val="left"/>
      <w:pPr>
        <w:tabs>
          <w:tab w:val="left" w:pos="1800"/>
        </w:tabs>
        <w:ind w:left="1800" w:hanging="360"/>
      </w:pPr>
      <w:rPr>
        <w:rFonts w:ascii="Symbol" w:hAnsi="Symbol" w:cs="Symbol"/>
        <w:color w:val="000000"/>
        <w:sz w:val="28"/>
        <w:szCs w:val="28"/>
        <w:lang w:eastAsia="ru-RU"/>
      </w:rPr>
    </w:lvl>
    <w:lvl w:ilvl="4" w:tentative="0">
      <w:start w:val="1"/>
      <w:numFmt w:val="bullet"/>
      <w:lvlText w:val=""/>
      <w:lvlJc w:val="left"/>
      <w:pPr>
        <w:tabs>
          <w:tab w:val="left" w:pos="2160"/>
        </w:tabs>
        <w:ind w:left="2160" w:hanging="360"/>
      </w:pPr>
      <w:rPr>
        <w:rFonts w:ascii="Symbol" w:hAnsi="Symbol" w:cs="Symbol"/>
        <w:color w:val="000000"/>
        <w:sz w:val="28"/>
        <w:szCs w:val="28"/>
        <w:lang w:eastAsia="ru-RU"/>
      </w:rPr>
    </w:lvl>
    <w:lvl w:ilvl="5" w:tentative="0">
      <w:start w:val="1"/>
      <w:numFmt w:val="bullet"/>
      <w:lvlText w:val=""/>
      <w:lvlJc w:val="left"/>
      <w:pPr>
        <w:tabs>
          <w:tab w:val="left" w:pos="2520"/>
        </w:tabs>
        <w:ind w:left="2520" w:hanging="360"/>
      </w:pPr>
      <w:rPr>
        <w:rFonts w:ascii="Symbol" w:hAnsi="Symbol" w:cs="Symbol"/>
        <w:color w:val="000000"/>
        <w:sz w:val="28"/>
        <w:szCs w:val="28"/>
        <w:lang w:eastAsia="ru-RU"/>
      </w:rPr>
    </w:lvl>
    <w:lvl w:ilvl="6" w:tentative="0">
      <w:start w:val="1"/>
      <w:numFmt w:val="bullet"/>
      <w:lvlText w:val=""/>
      <w:lvlJc w:val="left"/>
      <w:pPr>
        <w:tabs>
          <w:tab w:val="left" w:pos="2880"/>
        </w:tabs>
        <w:ind w:left="2880" w:hanging="360"/>
      </w:pPr>
      <w:rPr>
        <w:rFonts w:ascii="Symbol" w:hAnsi="Symbol" w:cs="Symbol"/>
        <w:color w:val="000000"/>
        <w:sz w:val="28"/>
        <w:szCs w:val="28"/>
        <w:lang w:eastAsia="ru-RU"/>
      </w:rPr>
    </w:lvl>
    <w:lvl w:ilvl="7" w:tentative="0">
      <w:start w:val="1"/>
      <w:numFmt w:val="bullet"/>
      <w:lvlText w:val=""/>
      <w:lvlJc w:val="left"/>
      <w:pPr>
        <w:tabs>
          <w:tab w:val="left" w:pos="3240"/>
        </w:tabs>
        <w:ind w:left="3240" w:hanging="360"/>
      </w:pPr>
      <w:rPr>
        <w:rFonts w:ascii="Symbol" w:hAnsi="Symbol" w:cs="Symbol"/>
        <w:color w:val="000000"/>
        <w:sz w:val="28"/>
        <w:szCs w:val="28"/>
        <w:lang w:eastAsia="ru-RU"/>
      </w:rPr>
    </w:lvl>
    <w:lvl w:ilvl="8" w:tentative="0">
      <w:start w:val="1"/>
      <w:numFmt w:val="bullet"/>
      <w:lvlText w:val=""/>
      <w:lvlJc w:val="left"/>
      <w:pPr>
        <w:tabs>
          <w:tab w:val="left" w:pos="3600"/>
        </w:tabs>
        <w:ind w:left="3600" w:hanging="360"/>
      </w:pPr>
      <w:rPr>
        <w:rFonts w:ascii="Symbol" w:hAnsi="Symbol" w:cs="Symbol"/>
        <w:color w:val="000000"/>
        <w:sz w:val="28"/>
        <w:szCs w:val="28"/>
        <w:lang w:eastAsia="ru-RU"/>
      </w:rPr>
    </w:lvl>
  </w:abstractNum>
  <w:abstractNum w:abstractNumId="27">
    <w:nsid w:val="00000022"/>
    <w:multiLevelType w:val="multilevel"/>
    <w:tmpl w:val="00000022"/>
    <w:lvl w:ilvl="0" w:tentative="0">
      <w:start w:val="1"/>
      <w:numFmt w:val="bullet"/>
      <w:lvlText w:val=""/>
      <w:lvlJc w:val="left"/>
      <w:pPr>
        <w:tabs>
          <w:tab w:val="left" w:pos="720"/>
        </w:tabs>
        <w:ind w:left="720" w:hanging="360"/>
      </w:pPr>
      <w:rPr>
        <w:rFonts w:ascii="Symbol" w:hAnsi="Symbol" w:cs="Symbol"/>
        <w:sz w:val="28"/>
        <w:szCs w:val="28"/>
      </w:rPr>
    </w:lvl>
    <w:lvl w:ilvl="1" w:tentative="0">
      <w:start w:val="1"/>
      <w:numFmt w:val="bullet"/>
      <w:lvlText w:val=""/>
      <w:lvlJc w:val="left"/>
      <w:pPr>
        <w:tabs>
          <w:tab w:val="left" w:pos="1080"/>
        </w:tabs>
        <w:ind w:left="1080" w:hanging="360"/>
      </w:pPr>
      <w:rPr>
        <w:rFonts w:ascii="Symbol" w:hAnsi="Symbol" w:cs="Symbol"/>
        <w:sz w:val="28"/>
        <w:szCs w:val="28"/>
      </w:rPr>
    </w:lvl>
    <w:lvl w:ilvl="2" w:tentative="0">
      <w:start w:val="1"/>
      <w:numFmt w:val="bullet"/>
      <w:lvlText w:val=""/>
      <w:lvlJc w:val="left"/>
      <w:pPr>
        <w:tabs>
          <w:tab w:val="left" w:pos="1440"/>
        </w:tabs>
        <w:ind w:left="1440" w:hanging="360"/>
      </w:pPr>
      <w:rPr>
        <w:rFonts w:ascii="Symbol" w:hAnsi="Symbol" w:cs="Symbol"/>
        <w:sz w:val="28"/>
        <w:szCs w:val="28"/>
      </w:rPr>
    </w:lvl>
    <w:lvl w:ilvl="3" w:tentative="0">
      <w:start w:val="1"/>
      <w:numFmt w:val="bullet"/>
      <w:lvlText w:val=""/>
      <w:lvlJc w:val="left"/>
      <w:pPr>
        <w:tabs>
          <w:tab w:val="left" w:pos="1800"/>
        </w:tabs>
        <w:ind w:left="1800" w:hanging="360"/>
      </w:pPr>
      <w:rPr>
        <w:rFonts w:ascii="Symbol" w:hAnsi="Symbol" w:cs="Symbol"/>
        <w:sz w:val="28"/>
        <w:szCs w:val="28"/>
      </w:rPr>
    </w:lvl>
    <w:lvl w:ilvl="4" w:tentative="0">
      <w:start w:val="1"/>
      <w:numFmt w:val="bullet"/>
      <w:lvlText w:val=""/>
      <w:lvlJc w:val="left"/>
      <w:pPr>
        <w:tabs>
          <w:tab w:val="left" w:pos="2160"/>
        </w:tabs>
        <w:ind w:left="2160" w:hanging="360"/>
      </w:pPr>
      <w:rPr>
        <w:rFonts w:ascii="Symbol" w:hAnsi="Symbol" w:cs="Symbol"/>
        <w:sz w:val="28"/>
        <w:szCs w:val="28"/>
      </w:rPr>
    </w:lvl>
    <w:lvl w:ilvl="5" w:tentative="0">
      <w:start w:val="1"/>
      <w:numFmt w:val="bullet"/>
      <w:lvlText w:val=""/>
      <w:lvlJc w:val="left"/>
      <w:pPr>
        <w:tabs>
          <w:tab w:val="left" w:pos="2520"/>
        </w:tabs>
        <w:ind w:left="2520" w:hanging="360"/>
      </w:pPr>
      <w:rPr>
        <w:rFonts w:ascii="Symbol" w:hAnsi="Symbol" w:cs="Symbol"/>
        <w:sz w:val="28"/>
        <w:szCs w:val="28"/>
      </w:rPr>
    </w:lvl>
    <w:lvl w:ilvl="6" w:tentative="0">
      <w:start w:val="1"/>
      <w:numFmt w:val="bullet"/>
      <w:lvlText w:val=""/>
      <w:lvlJc w:val="left"/>
      <w:pPr>
        <w:tabs>
          <w:tab w:val="left" w:pos="2880"/>
        </w:tabs>
        <w:ind w:left="2880" w:hanging="360"/>
      </w:pPr>
      <w:rPr>
        <w:rFonts w:ascii="Symbol" w:hAnsi="Symbol" w:cs="Symbol"/>
        <w:sz w:val="28"/>
        <w:szCs w:val="28"/>
      </w:rPr>
    </w:lvl>
    <w:lvl w:ilvl="7" w:tentative="0">
      <w:start w:val="1"/>
      <w:numFmt w:val="bullet"/>
      <w:lvlText w:val=""/>
      <w:lvlJc w:val="left"/>
      <w:pPr>
        <w:tabs>
          <w:tab w:val="left" w:pos="3240"/>
        </w:tabs>
        <w:ind w:left="3240" w:hanging="360"/>
      </w:pPr>
      <w:rPr>
        <w:rFonts w:ascii="Symbol" w:hAnsi="Symbol" w:cs="Symbol"/>
        <w:sz w:val="28"/>
        <w:szCs w:val="28"/>
      </w:rPr>
    </w:lvl>
    <w:lvl w:ilvl="8" w:tentative="0">
      <w:start w:val="1"/>
      <w:numFmt w:val="bullet"/>
      <w:lvlText w:val=""/>
      <w:lvlJc w:val="left"/>
      <w:pPr>
        <w:tabs>
          <w:tab w:val="left" w:pos="3600"/>
        </w:tabs>
        <w:ind w:left="3600" w:hanging="360"/>
      </w:pPr>
      <w:rPr>
        <w:rFonts w:ascii="Symbol" w:hAnsi="Symbol" w:cs="Symbol"/>
        <w:sz w:val="28"/>
        <w:szCs w:val="28"/>
      </w:rPr>
    </w:lvl>
  </w:abstractNum>
  <w:abstractNum w:abstractNumId="28">
    <w:nsid w:val="00000024"/>
    <w:multiLevelType w:val="multilevel"/>
    <w:tmpl w:val="00000024"/>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29">
    <w:nsid w:val="00000026"/>
    <w:multiLevelType w:val="multilevel"/>
    <w:tmpl w:val="00000026"/>
    <w:lvl w:ilvl="0" w:tentative="0">
      <w:start w:val="1"/>
      <w:numFmt w:val="decimal"/>
      <w:lvlText w:val="%1."/>
      <w:lvlJc w:val="left"/>
      <w:pPr>
        <w:tabs>
          <w:tab w:val="left" w:pos="720"/>
        </w:tabs>
        <w:ind w:left="720" w:hanging="360"/>
      </w:pPr>
      <w:rPr>
        <w:rFonts w:ascii="Times New Roman" w:hAnsi="Times New Roman" w:eastAsia="Times New Roman" w:cs="Times New Roman"/>
        <w:sz w:val="28"/>
        <w:szCs w:val="28"/>
        <w:lang w:eastAsia="ru-RU"/>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0">
    <w:nsid w:val="00000028"/>
    <w:multiLevelType w:val="multilevel"/>
    <w:tmpl w:val="00000028"/>
    <w:lvl w:ilvl="0" w:tentative="0">
      <w:start w:val="1"/>
      <w:numFmt w:val="bullet"/>
      <w:lvlText w:val=""/>
      <w:lvlJc w:val="left"/>
      <w:pPr>
        <w:tabs>
          <w:tab w:val="left" w:pos="720"/>
        </w:tabs>
        <w:ind w:left="720" w:hanging="360"/>
      </w:pPr>
      <w:rPr>
        <w:rFonts w:ascii="Symbol" w:hAnsi="Symbol" w:cs="Symbol"/>
        <w:color w:val="000000"/>
        <w:sz w:val="28"/>
        <w:szCs w:val="28"/>
        <w:lang w:eastAsia="ru-RU"/>
      </w:rPr>
    </w:lvl>
    <w:lvl w:ilvl="1" w:tentative="0">
      <w:start w:val="1"/>
      <w:numFmt w:val="bullet"/>
      <w:lvlText w:val=""/>
      <w:lvlJc w:val="left"/>
      <w:pPr>
        <w:tabs>
          <w:tab w:val="left" w:pos="1080"/>
        </w:tabs>
        <w:ind w:left="1080" w:hanging="360"/>
      </w:pPr>
      <w:rPr>
        <w:rFonts w:ascii="Symbol" w:hAnsi="Symbol" w:cs="Symbol"/>
        <w:color w:val="000000"/>
        <w:sz w:val="28"/>
        <w:szCs w:val="28"/>
        <w:lang w:eastAsia="ru-RU"/>
      </w:rPr>
    </w:lvl>
    <w:lvl w:ilvl="2" w:tentative="0">
      <w:start w:val="1"/>
      <w:numFmt w:val="bullet"/>
      <w:lvlText w:val=""/>
      <w:lvlJc w:val="left"/>
      <w:pPr>
        <w:tabs>
          <w:tab w:val="left" w:pos="1440"/>
        </w:tabs>
        <w:ind w:left="1440" w:hanging="360"/>
      </w:pPr>
      <w:rPr>
        <w:rFonts w:ascii="Symbol" w:hAnsi="Symbol" w:cs="Symbol"/>
        <w:color w:val="000000"/>
        <w:sz w:val="28"/>
        <w:szCs w:val="28"/>
        <w:lang w:eastAsia="ru-RU"/>
      </w:rPr>
    </w:lvl>
    <w:lvl w:ilvl="3" w:tentative="0">
      <w:start w:val="1"/>
      <w:numFmt w:val="bullet"/>
      <w:lvlText w:val=""/>
      <w:lvlJc w:val="left"/>
      <w:pPr>
        <w:tabs>
          <w:tab w:val="left" w:pos="1800"/>
        </w:tabs>
        <w:ind w:left="1800" w:hanging="360"/>
      </w:pPr>
      <w:rPr>
        <w:rFonts w:ascii="Symbol" w:hAnsi="Symbol" w:cs="Symbol"/>
        <w:color w:val="000000"/>
        <w:sz w:val="28"/>
        <w:szCs w:val="28"/>
        <w:lang w:eastAsia="ru-RU"/>
      </w:rPr>
    </w:lvl>
    <w:lvl w:ilvl="4" w:tentative="0">
      <w:start w:val="1"/>
      <w:numFmt w:val="bullet"/>
      <w:lvlText w:val=""/>
      <w:lvlJc w:val="left"/>
      <w:pPr>
        <w:tabs>
          <w:tab w:val="left" w:pos="2160"/>
        </w:tabs>
        <w:ind w:left="2160" w:hanging="360"/>
      </w:pPr>
      <w:rPr>
        <w:rFonts w:ascii="Symbol" w:hAnsi="Symbol" w:cs="Symbol"/>
        <w:color w:val="000000"/>
        <w:sz w:val="28"/>
        <w:szCs w:val="28"/>
        <w:lang w:eastAsia="ru-RU"/>
      </w:rPr>
    </w:lvl>
    <w:lvl w:ilvl="5" w:tentative="0">
      <w:start w:val="1"/>
      <w:numFmt w:val="bullet"/>
      <w:lvlText w:val=""/>
      <w:lvlJc w:val="left"/>
      <w:pPr>
        <w:tabs>
          <w:tab w:val="left" w:pos="2520"/>
        </w:tabs>
        <w:ind w:left="2520" w:hanging="360"/>
      </w:pPr>
      <w:rPr>
        <w:rFonts w:ascii="Symbol" w:hAnsi="Symbol" w:cs="Symbol"/>
        <w:color w:val="000000"/>
        <w:sz w:val="28"/>
        <w:szCs w:val="28"/>
        <w:lang w:eastAsia="ru-RU"/>
      </w:rPr>
    </w:lvl>
    <w:lvl w:ilvl="6" w:tentative="0">
      <w:start w:val="1"/>
      <w:numFmt w:val="bullet"/>
      <w:lvlText w:val=""/>
      <w:lvlJc w:val="left"/>
      <w:pPr>
        <w:tabs>
          <w:tab w:val="left" w:pos="2880"/>
        </w:tabs>
        <w:ind w:left="2880" w:hanging="360"/>
      </w:pPr>
      <w:rPr>
        <w:rFonts w:ascii="Symbol" w:hAnsi="Symbol" w:cs="Symbol"/>
        <w:color w:val="000000"/>
        <w:sz w:val="28"/>
        <w:szCs w:val="28"/>
        <w:lang w:eastAsia="ru-RU"/>
      </w:rPr>
    </w:lvl>
    <w:lvl w:ilvl="7" w:tentative="0">
      <w:start w:val="1"/>
      <w:numFmt w:val="bullet"/>
      <w:lvlText w:val=""/>
      <w:lvlJc w:val="left"/>
      <w:pPr>
        <w:tabs>
          <w:tab w:val="left" w:pos="3240"/>
        </w:tabs>
        <w:ind w:left="3240" w:hanging="360"/>
      </w:pPr>
      <w:rPr>
        <w:rFonts w:ascii="Symbol" w:hAnsi="Symbol" w:cs="Symbol"/>
        <w:color w:val="000000"/>
        <w:sz w:val="28"/>
        <w:szCs w:val="28"/>
        <w:lang w:eastAsia="ru-RU"/>
      </w:rPr>
    </w:lvl>
    <w:lvl w:ilvl="8" w:tentative="0">
      <w:start w:val="1"/>
      <w:numFmt w:val="bullet"/>
      <w:lvlText w:val=""/>
      <w:lvlJc w:val="left"/>
      <w:pPr>
        <w:tabs>
          <w:tab w:val="left" w:pos="3600"/>
        </w:tabs>
        <w:ind w:left="3600" w:hanging="360"/>
      </w:pPr>
      <w:rPr>
        <w:rFonts w:ascii="Symbol" w:hAnsi="Symbol" w:cs="Symbol"/>
        <w:color w:val="000000"/>
        <w:sz w:val="28"/>
        <w:szCs w:val="28"/>
        <w:lang w:eastAsia="ru-RU"/>
      </w:rPr>
    </w:lvl>
  </w:abstractNum>
  <w:abstractNum w:abstractNumId="31">
    <w:nsid w:val="0000002A"/>
    <w:multiLevelType w:val="multilevel"/>
    <w:tmpl w:val="0000002A"/>
    <w:lvl w:ilvl="0" w:tentative="0">
      <w:start w:val="1"/>
      <w:numFmt w:val="bullet"/>
      <w:lvlText w:val=""/>
      <w:lvlJc w:val="left"/>
      <w:pPr>
        <w:tabs>
          <w:tab w:val="left" w:pos="720"/>
        </w:tabs>
        <w:ind w:left="720" w:hanging="360"/>
      </w:pPr>
      <w:rPr>
        <w:rFonts w:ascii="Symbol" w:hAnsi="Symbol" w:cs="Symbol"/>
        <w:color w:val="000000"/>
        <w:sz w:val="28"/>
        <w:szCs w:val="28"/>
        <w:lang w:eastAsia="ru-RU"/>
      </w:rPr>
    </w:lvl>
    <w:lvl w:ilvl="1" w:tentative="0">
      <w:start w:val="1"/>
      <w:numFmt w:val="bullet"/>
      <w:lvlText w:val=""/>
      <w:lvlJc w:val="left"/>
      <w:pPr>
        <w:tabs>
          <w:tab w:val="left" w:pos="1080"/>
        </w:tabs>
        <w:ind w:left="1080" w:hanging="360"/>
      </w:pPr>
      <w:rPr>
        <w:rFonts w:ascii="Symbol" w:hAnsi="Symbol" w:cs="Symbol"/>
        <w:color w:val="000000"/>
        <w:sz w:val="28"/>
        <w:szCs w:val="28"/>
        <w:lang w:eastAsia="ru-RU"/>
      </w:rPr>
    </w:lvl>
    <w:lvl w:ilvl="2" w:tentative="0">
      <w:start w:val="1"/>
      <w:numFmt w:val="bullet"/>
      <w:lvlText w:val=""/>
      <w:lvlJc w:val="left"/>
      <w:pPr>
        <w:tabs>
          <w:tab w:val="left" w:pos="1440"/>
        </w:tabs>
        <w:ind w:left="1440" w:hanging="360"/>
      </w:pPr>
      <w:rPr>
        <w:rFonts w:ascii="Symbol" w:hAnsi="Symbol" w:cs="Symbol"/>
        <w:color w:val="000000"/>
        <w:sz w:val="28"/>
        <w:szCs w:val="28"/>
        <w:lang w:eastAsia="ru-RU"/>
      </w:rPr>
    </w:lvl>
    <w:lvl w:ilvl="3" w:tentative="0">
      <w:start w:val="1"/>
      <w:numFmt w:val="bullet"/>
      <w:lvlText w:val=""/>
      <w:lvlJc w:val="left"/>
      <w:pPr>
        <w:tabs>
          <w:tab w:val="left" w:pos="1800"/>
        </w:tabs>
        <w:ind w:left="1800" w:hanging="360"/>
      </w:pPr>
      <w:rPr>
        <w:rFonts w:ascii="Symbol" w:hAnsi="Symbol" w:cs="Symbol"/>
        <w:color w:val="000000"/>
        <w:sz w:val="28"/>
        <w:szCs w:val="28"/>
        <w:lang w:eastAsia="ru-RU"/>
      </w:rPr>
    </w:lvl>
    <w:lvl w:ilvl="4" w:tentative="0">
      <w:start w:val="1"/>
      <w:numFmt w:val="bullet"/>
      <w:lvlText w:val=""/>
      <w:lvlJc w:val="left"/>
      <w:pPr>
        <w:tabs>
          <w:tab w:val="left" w:pos="2160"/>
        </w:tabs>
        <w:ind w:left="2160" w:hanging="360"/>
      </w:pPr>
      <w:rPr>
        <w:rFonts w:ascii="Symbol" w:hAnsi="Symbol" w:cs="Symbol"/>
        <w:color w:val="000000"/>
        <w:sz w:val="28"/>
        <w:szCs w:val="28"/>
        <w:lang w:eastAsia="ru-RU"/>
      </w:rPr>
    </w:lvl>
    <w:lvl w:ilvl="5" w:tentative="0">
      <w:start w:val="1"/>
      <w:numFmt w:val="bullet"/>
      <w:lvlText w:val=""/>
      <w:lvlJc w:val="left"/>
      <w:pPr>
        <w:tabs>
          <w:tab w:val="left" w:pos="2520"/>
        </w:tabs>
        <w:ind w:left="2520" w:hanging="360"/>
      </w:pPr>
      <w:rPr>
        <w:rFonts w:ascii="Symbol" w:hAnsi="Symbol" w:cs="Symbol"/>
        <w:color w:val="000000"/>
        <w:sz w:val="28"/>
        <w:szCs w:val="28"/>
        <w:lang w:eastAsia="ru-RU"/>
      </w:rPr>
    </w:lvl>
    <w:lvl w:ilvl="6" w:tentative="0">
      <w:start w:val="1"/>
      <w:numFmt w:val="bullet"/>
      <w:lvlText w:val=""/>
      <w:lvlJc w:val="left"/>
      <w:pPr>
        <w:tabs>
          <w:tab w:val="left" w:pos="2880"/>
        </w:tabs>
        <w:ind w:left="2880" w:hanging="360"/>
      </w:pPr>
      <w:rPr>
        <w:rFonts w:ascii="Symbol" w:hAnsi="Symbol" w:cs="Symbol"/>
        <w:color w:val="000000"/>
        <w:sz w:val="28"/>
        <w:szCs w:val="28"/>
        <w:lang w:eastAsia="ru-RU"/>
      </w:rPr>
    </w:lvl>
    <w:lvl w:ilvl="7" w:tentative="0">
      <w:start w:val="1"/>
      <w:numFmt w:val="bullet"/>
      <w:lvlText w:val=""/>
      <w:lvlJc w:val="left"/>
      <w:pPr>
        <w:tabs>
          <w:tab w:val="left" w:pos="3240"/>
        </w:tabs>
        <w:ind w:left="3240" w:hanging="360"/>
      </w:pPr>
      <w:rPr>
        <w:rFonts w:ascii="Symbol" w:hAnsi="Symbol" w:cs="Symbol"/>
        <w:color w:val="000000"/>
        <w:sz w:val="28"/>
        <w:szCs w:val="28"/>
        <w:lang w:eastAsia="ru-RU"/>
      </w:rPr>
    </w:lvl>
    <w:lvl w:ilvl="8" w:tentative="0">
      <w:start w:val="1"/>
      <w:numFmt w:val="bullet"/>
      <w:lvlText w:val=""/>
      <w:lvlJc w:val="left"/>
      <w:pPr>
        <w:tabs>
          <w:tab w:val="left" w:pos="3600"/>
        </w:tabs>
        <w:ind w:left="3600" w:hanging="360"/>
      </w:pPr>
      <w:rPr>
        <w:rFonts w:ascii="Symbol" w:hAnsi="Symbol" w:cs="Symbol"/>
        <w:color w:val="000000"/>
        <w:sz w:val="28"/>
        <w:szCs w:val="28"/>
        <w:lang w:eastAsia="ru-RU"/>
      </w:rPr>
    </w:lvl>
  </w:abstractNum>
  <w:abstractNum w:abstractNumId="32">
    <w:nsid w:val="0000002B"/>
    <w:multiLevelType w:val="multilevel"/>
    <w:tmpl w:val="0000002B"/>
    <w:lvl w:ilvl="0" w:tentative="0">
      <w:start w:val="1"/>
      <w:numFmt w:val="bullet"/>
      <w:lvlText w:val=""/>
      <w:lvlJc w:val="left"/>
      <w:pPr>
        <w:tabs>
          <w:tab w:val="left" w:pos="720"/>
        </w:tabs>
        <w:ind w:left="720" w:hanging="360"/>
      </w:pPr>
      <w:rPr>
        <w:rFonts w:hint="default" w:ascii="Symbol" w:hAnsi="Symbol"/>
        <w:color w:val="000000"/>
        <w:sz w:val="28"/>
        <w:szCs w:val="28"/>
        <w:shd w:val="clear" w:color="auto" w:fill="FFFFFF"/>
        <w:lang w:eastAsia="ru-RU"/>
      </w:rPr>
    </w:lvl>
    <w:lvl w:ilvl="1" w:tentative="0">
      <w:start w:val="1"/>
      <w:numFmt w:val="bullet"/>
      <w:lvlText w:val=""/>
      <w:lvlJc w:val="left"/>
      <w:pPr>
        <w:tabs>
          <w:tab w:val="left" w:pos="1080"/>
        </w:tabs>
        <w:ind w:left="1080" w:hanging="360"/>
      </w:pPr>
      <w:rPr>
        <w:rFonts w:ascii="Wingdings" w:hAnsi="Wingdings" w:cs="Wingdings"/>
        <w:color w:val="000000"/>
        <w:sz w:val="28"/>
        <w:szCs w:val="28"/>
        <w:shd w:val="clear" w:color="auto" w:fill="FFFFFF"/>
        <w:lang w:eastAsia="ru-RU"/>
      </w:rPr>
    </w:lvl>
    <w:lvl w:ilvl="2" w:tentative="0">
      <w:start w:val="1"/>
      <w:numFmt w:val="bullet"/>
      <w:lvlText w:val=""/>
      <w:lvlJc w:val="left"/>
      <w:pPr>
        <w:tabs>
          <w:tab w:val="left" w:pos="1440"/>
        </w:tabs>
        <w:ind w:left="1440" w:hanging="360"/>
      </w:pPr>
      <w:rPr>
        <w:rFonts w:ascii="Wingdings" w:hAnsi="Wingdings" w:cs="Wingdings"/>
        <w:color w:val="000000"/>
        <w:sz w:val="28"/>
        <w:szCs w:val="28"/>
        <w:shd w:val="clear" w:color="auto" w:fill="FFFFFF"/>
        <w:lang w:eastAsia="ru-RU"/>
      </w:rPr>
    </w:lvl>
    <w:lvl w:ilvl="3" w:tentative="0">
      <w:start w:val="1"/>
      <w:numFmt w:val="bullet"/>
      <w:lvlText w:val=""/>
      <w:lvlJc w:val="left"/>
      <w:pPr>
        <w:tabs>
          <w:tab w:val="left" w:pos="1800"/>
        </w:tabs>
        <w:ind w:left="1800" w:hanging="360"/>
      </w:pPr>
      <w:rPr>
        <w:rFonts w:ascii="Wingdings" w:hAnsi="Wingdings" w:cs="Wingdings"/>
        <w:color w:val="000000"/>
        <w:sz w:val="28"/>
        <w:szCs w:val="28"/>
        <w:shd w:val="clear" w:color="auto" w:fill="FFFFFF"/>
        <w:lang w:eastAsia="ru-RU"/>
      </w:rPr>
    </w:lvl>
    <w:lvl w:ilvl="4" w:tentative="0">
      <w:start w:val="1"/>
      <w:numFmt w:val="bullet"/>
      <w:lvlText w:val=""/>
      <w:lvlJc w:val="left"/>
      <w:pPr>
        <w:tabs>
          <w:tab w:val="left" w:pos="2160"/>
        </w:tabs>
        <w:ind w:left="2160" w:hanging="360"/>
      </w:pPr>
      <w:rPr>
        <w:rFonts w:ascii="Wingdings" w:hAnsi="Wingdings" w:cs="Wingdings"/>
        <w:color w:val="000000"/>
        <w:sz w:val="28"/>
        <w:szCs w:val="28"/>
        <w:shd w:val="clear" w:color="auto" w:fill="FFFFFF"/>
        <w:lang w:eastAsia="ru-RU"/>
      </w:rPr>
    </w:lvl>
    <w:lvl w:ilvl="5" w:tentative="0">
      <w:start w:val="1"/>
      <w:numFmt w:val="bullet"/>
      <w:lvlText w:val=""/>
      <w:lvlJc w:val="left"/>
      <w:pPr>
        <w:tabs>
          <w:tab w:val="left" w:pos="2520"/>
        </w:tabs>
        <w:ind w:left="2520" w:hanging="360"/>
      </w:pPr>
      <w:rPr>
        <w:rFonts w:ascii="Wingdings" w:hAnsi="Wingdings" w:cs="Wingdings"/>
        <w:color w:val="000000"/>
        <w:sz w:val="28"/>
        <w:szCs w:val="28"/>
        <w:shd w:val="clear" w:color="auto" w:fill="FFFFFF"/>
        <w:lang w:eastAsia="ru-RU"/>
      </w:rPr>
    </w:lvl>
    <w:lvl w:ilvl="6" w:tentative="0">
      <w:start w:val="1"/>
      <w:numFmt w:val="bullet"/>
      <w:lvlText w:val=""/>
      <w:lvlJc w:val="left"/>
      <w:pPr>
        <w:tabs>
          <w:tab w:val="left" w:pos="2880"/>
        </w:tabs>
        <w:ind w:left="2880" w:hanging="360"/>
      </w:pPr>
      <w:rPr>
        <w:rFonts w:ascii="Wingdings" w:hAnsi="Wingdings" w:cs="Wingdings"/>
        <w:color w:val="000000"/>
        <w:sz w:val="28"/>
        <w:szCs w:val="28"/>
        <w:shd w:val="clear" w:color="auto" w:fill="FFFFFF"/>
        <w:lang w:eastAsia="ru-RU"/>
      </w:rPr>
    </w:lvl>
    <w:lvl w:ilvl="7" w:tentative="0">
      <w:start w:val="1"/>
      <w:numFmt w:val="bullet"/>
      <w:lvlText w:val=""/>
      <w:lvlJc w:val="left"/>
      <w:pPr>
        <w:tabs>
          <w:tab w:val="left" w:pos="3240"/>
        </w:tabs>
        <w:ind w:left="3240" w:hanging="360"/>
      </w:pPr>
      <w:rPr>
        <w:rFonts w:ascii="Wingdings" w:hAnsi="Wingdings" w:cs="Wingdings"/>
        <w:color w:val="000000"/>
        <w:sz w:val="28"/>
        <w:szCs w:val="28"/>
        <w:shd w:val="clear" w:color="auto" w:fill="FFFFFF"/>
        <w:lang w:eastAsia="ru-RU"/>
      </w:rPr>
    </w:lvl>
    <w:lvl w:ilvl="8" w:tentative="0">
      <w:start w:val="1"/>
      <w:numFmt w:val="bullet"/>
      <w:lvlText w:val=""/>
      <w:lvlJc w:val="left"/>
      <w:pPr>
        <w:tabs>
          <w:tab w:val="left" w:pos="3600"/>
        </w:tabs>
        <w:ind w:left="3600" w:hanging="360"/>
      </w:pPr>
      <w:rPr>
        <w:rFonts w:ascii="Wingdings" w:hAnsi="Wingdings" w:cs="Wingdings"/>
        <w:color w:val="000000"/>
        <w:sz w:val="28"/>
        <w:szCs w:val="28"/>
        <w:shd w:val="clear" w:color="auto" w:fill="FFFFFF"/>
        <w:lang w:eastAsia="ru-RU"/>
      </w:rPr>
    </w:lvl>
  </w:abstractNum>
  <w:abstractNum w:abstractNumId="33">
    <w:nsid w:val="0000002C"/>
    <w:multiLevelType w:val="multilevel"/>
    <w:tmpl w:val="0000002C"/>
    <w:lvl w:ilvl="0" w:tentative="0">
      <w:start w:val="1"/>
      <w:numFmt w:val="bullet"/>
      <w:lvlText w:val=""/>
      <w:lvlJc w:val="left"/>
      <w:pPr>
        <w:tabs>
          <w:tab w:val="left" w:pos="720"/>
        </w:tabs>
        <w:ind w:left="720" w:hanging="360"/>
      </w:pPr>
      <w:rPr>
        <w:rFonts w:ascii="Symbol" w:hAnsi="Symbol" w:cs="Symbol"/>
        <w:sz w:val="28"/>
        <w:szCs w:val="28"/>
      </w:rPr>
    </w:lvl>
    <w:lvl w:ilvl="1" w:tentative="0">
      <w:start w:val="1"/>
      <w:numFmt w:val="bullet"/>
      <w:lvlText w:val=""/>
      <w:lvlJc w:val="left"/>
      <w:pPr>
        <w:tabs>
          <w:tab w:val="left" w:pos="1080"/>
        </w:tabs>
        <w:ind w:left="1080" w:hanging="360"/>
      </w:pPr>
      <w:rPr>
        <w:rFonts w:ascii="Symbol" w:hAnsi="Symbol" w:cs="Symbol"/>
        <w:sz w:val="28"/>
        <w:szCs w:val="28"/>
      </w:rPr>
    </w:lvl>
    <w:lvl w:ilvl="2" w:tentative="0">
      <w:start w:val="1"/>
      <w:numFmt w:val="bullet"/>
      <w:lvlText w:val=""/>
      <w:lvlJc w:val="left"/>
      <w:pPr>
        <w:tabs>
          <w:tab w:val="left" w:pos="1440"/>
        </w:tabs>
        <w:ind w:left="1440" w:hanging="360"/>
      </w:pPr>
      <w:rPr>
        <w:rFonts w:ascii="Symbol" w:hAnsi="Symbol" w:cs="Symbol"/>
        <w:sz w:val="28"/>
        <w:szCs w:val="28"/>
      </w:rPr>
    </w:lvl>
    <w:lvl w:ilvl="3" w:tentative="0">
      <w:start w:val="1"/>
      <w:numFmt w:val="bullet"/>
      <w:lvlText w:val=""/>
      <w:lvlJc w:val="left"/>
      <w:pPr>
        <w:tabs>
          <w:tab w:val="left" w:pos="1800"/>
        </w:tabs>
        <w:ind w:left="1800" w:hanging="360"/>
      </w:pPr>
      <w:rPr>
        <w:rFonts w:ascii="Symbol" w:hAnsi="Symbol" w:cs="Symbol"/>
        <w:sz w:val="28"/>
        <w:szCs w:val="28"/>
      </w:rPr>
    </w:lvl>
    <w:lvl w:ilvl="4" w:tentative="0">
      <w:start w:val="1"/>
      <w:numFmt w:val="bullet"/>
      <w:lvlText w:val=""/>
      <w:lvlJc w:val="left"/>
      <w:pPr>
        <w:tabs>
          <w:tab w:val="left" w:pos="2160"/>
        </w:tabs>
        <w:ind w:left="2160" w:hanging="360"/>
      </w:pPr>
      <w:rPr>
        <w:rFonts w:ascii="Symbol" w:hAnsi="Symbol" w:cs="Symbol"/>
        <w:sz w:val="28"/>
        <w:szCs w:val="28"/>
      </w:rPr>
    </w:lvl>
    <w:lvl w:ilvl="5" w:tentative="0">
      <w:start w:val="1"/>
      <w:numFmt w:val="bullet"/>
      <w:lvlText w:val=""/>
      <w:lvlJc w:val="left"/>
      <w:pPr>
        <w:tabs>
          <w:tab w:val="left" w:pos="2520"/>
        </w:tabs>
        <w:ind w:left="2520" w:hanging="360"/>
      </w:pPr>
      <w:rPr>
        <w:rFonts w:ascii="Symbol" w:hAnsi="Symbol" w:cs="Symbol"/>
        <w:sz w:val="28"/>
        <w:szCs w:val="28"/>
      </w:rPr>
    </w:lvl>
    <w:lvl w:ilvl="6" w:tentative="0">
      <w:start w:val="1"/>
      <w:numFmt w:val="bullet"/>
      <w:lvlText w:val=""/>
      <w:lvlJc w:val="left"/>
      <w:pPr>
        <w:tabs>
          <w:tab w:val="left" w:pos="2880"/>
        </w:tabs>
        <w:ind w:left="2880" w:hanging="360"/>
      </w:pPr>
      <w:rPr>
        <w:rFonts w:ascii="Symbol" w:hAnsi="Symbol" w:cs="Symbol"/>
        <w:sz w:val="28"/>
        <w:szCs w:val="28"/>
      </w:rPr>
    </w:lvl>
    <w:lvl w:ilvl="7" w:tentative="0">
      <w:start w:val="1"/>
      <w:numFmt w:val="bullet"/>
      <w:lvlText w:val=""/>
      <w:lvlJc w:val="left"/>
      <w:pPr>
        <w:tabs>
          <w:tab w:val="left" w:pos="3240"/>
        </w:tabs>
        <w:ind w:left="3240" w:hanging="360"/>
      </w:pPr>
      <w:rPr>
        <w:rFonts w:ascii="Symbol" w:hAnsi="Symbol" w:cs="Symbol"/>
        <w:sz w:val="28"/>
        <w:szCs w:val="28"/>
      </w:rPr>
    </w:lvl>
    <w:lvl w:ilvl="8" w:tentative="0">
      <w:start w:val="1"/>
      <w:numFmt w:val="bullet"/>
      <w:lvlText w:val=""/>
      <w:lvlJc w:val="left"/>
      <w:pPr>
        <w:tabs>
          <w:tab w:val="left" w:pos="3600"/>
        </w:tabs>
        <w:ind w:left="3600" w:hanging="360"/>
      </w:pPr>
      <w:rPr>
        <w:rFonts w:ascii="Symbol" w:hAnsi="Symbol" w:cs="Symbol"/>
        <w:sz w:val="28"/>
        <w:szCs w:val="28"/>
      </w:rPr>
    </w:lvl>
  </w:abstractNum>
  <w:abstractNum w:abstractNumId="34">
    <w:nsid w:val="0000002E"/>
    <w:multiLevelType w:val="multilevel"/>
    <w:tmpl w:val="0000002E"/>
    <w:lvl w:ilvl="0" w:tentative="0">
      <w:start w:val="1"/>
      <w:numFmt w:val="bullet"/>
      <w:lvlText w:val=""/>
      <w:lvlJc w:val="left"/>
      <w:pPr>
        <w:tabs>
          <w:tab w:val="left" w:pos="720"/>
        </w:tabs>
        <w:ind w:left="720" w:hanging="360"/>
      </w:pPr>
      <w:rPr>
        <w:rFonts w:ascii="Symbol" w:hAnsi="Symbol" w:cs="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l"/>
      <w:lvlJc w:val="left"/>
      <w:pPr>
        <w:tabs>
          <w:tab w:val="left" w:pos="1800"/>
        </w:tabs>
        <w:ind w:left="1800" w:hanging="360"/>
      </w:pPr>
      <w:rPr>
        <w:rFonts w:ascii="Wingdings" w:hAnsi="Wingdings"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l"/>
      <w:lvlJc w:val="left"/>
      <w:pPr>
        <w:tabs>
          <w:tab w:val="left" w:pos="2880"/>
        </w:tabs>
        <w:ind w:left="2880" w:hanging="360"/>
      </w:pPr>
      <w:rPr>
        <w:rFonts w:ascii="Wingdings" w:hAnsi="Wingdings"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35">
    <w:nsid w:val="00000030"/>
    <w:multiLevelType w:val="multilevel"/>
    <w:tmpl w:val="00000030"/>
    <w:lvl w:ilvl="0" w:tentative="0">
      <w:start w:val="1"/>
      <w:numFmt w:val="bullet"/>
      <w:lvlText w:val=""/>
      <w:lvlJc w:val="left"/>
      <w:pPr>
        <w:tabs>
          <w:tab w:val="left" w:pos="720"/>
        </w:tabs>
        <w:ind w:left="720" w:hanging="360"/>
      </w:pPr>
      <w:rPr>
        <w:rFonts w:ascii="Symbol" w:hAnsi="Symbol" w:cs="Symbol"/>
      </w:rPr>
    </w:lvl>
    <w:lvl w:ilvl="1" w:tentative="0">
      <w:start w:val="1"/>
      <w:numFmt w:val="bullet"/>
      <w:lvlText w:val=""/>
      <w:lvlJc w:val="left"/>
      <w:pPr>
        <w:tabs>
          <w:tab w:val="left" w:pos="1080"/>
        </w:tabs>
        <w:ind w:left="1080" w:hanging="360"/>
      </w:pPr>
      <w:rPr>
        <w:rFonts w:ascii="Symbol" w:hAnsi="Symbol" w:cs="Symbol"/>
      </w:rPr>
    </w:lvl>
    <w:lvl w:ilvl="2" w:tentative="0">
      <w:start w:val="1"/>
      <w:numFmt w:val="bullet"/>
      <w:lvlText w:val=""/>
      <w:lvlJc w:val="left"/>
      <w:pPr>
        <w:tabs>
          <w:tab w:val="left" w:pos="1440"/>
        </w:tabs>
        <w:ind w:left="1440" w:hanging="360"/>
      </w:pPr>
      <w:rPr>
        <w:rFonts w:ascii="Symbol" w:hAnsi="Symbol" w:cs="Symbol"/>
      </w:rPr>
    </w:lvl>
    <w:lvl w:ilvl="3" w:tentative="0">
      <w:start w:val="1"/>
      <w:numFmt w:val="bullet"/>
      <w:lvlText w:val=""/>
      <w:lvlJc w:val="left"/>
      <w:pPr>
        <w:tabs>
          <w:tab w:val="left" w:pos="1800"/>
        </w:tabs>
        <w:ind w:left="1800" w:hanging="360"/>
      </w:pPr>
      <w:rPr>
        <w:rFonts w:ascii="Symbol" w:hAnsi="Symbol" w:cs="Symbol"/>
      </w:rPr>
    </w:lvl>
    <w:lvl w:ilvl="4" w:tentative="0">
      <w:start w:val="1"/>
      <w:numFmt w:val="bullet"/>
      <w:lvlText w:val=""/>
      <w:lvlJc w:val="left"/>
      <w:pPr>
        <w:tabs>
          <w:tab w:val="left" w:pos="2160"/>
        </w:tabs>
        <w:ind w:left="2160" w:hanging="360"/>
      </w:pPr>
      <w:rPr>
        <w:rFonts w:ascii="Symbol" w:hAnsi="Symbol" w:cs="Symbol"/>
      </w:rPr>
    </w:lvl>
    <w:lvl w:ilvl="5" w:tentative="0">
      <w:start w:val="1"/>
      <w:numFmt w:val="bullet"/>
      <w:lvlText w:val=""/>
      <w:lvlJc w:val="left"/>
      <w:pPr>
        <w:tabs>
          <w:tab w:val="left" w:pos="2520"/>
        </w:tabs>
        <w:ind w:left="2520" w:hanging="360"/>
      </w:pPr>
      <w:rPr>
        <w:rFonts w:ascii="Symbol" w:hAnsi="Symbol" w:cs="Symbol"/>
      </w:rPr>
    </w:lvl>
    <w:lvl w:ilvl="6" w:tentative="0">
      <w:start w:val="1"/>
      <w:numFmt w:val="bullet"/>
      <w:lvlText w:val=""/>
      <w:lvlJc w:val="left"/>
      <w:pPr>
        <w:tabs>
          <w:tab w:val="left" w:pos="2880"/>
        </w:tabs>
        <w:ind w:left="2880" w:hanging="360"/>
      </w:pPr>
      <w:rPr>
        <w:rFonts w:ascii="Symbol" w:hAnsi="Symbol" w:cs="Symbol"/>
      </w:rPr>
    </w:lvl>
    <w:lvl w:ilvl="7" w:tentative="0">
      <w:start w:val="1"/>
      <w:numFmt w:val="bullet"/>
      <w:lvlText w:val=""/>
      <w:lvlJc w:val="left"/>
      <w:pPr>
        <w:tabs>
          <w:tab w:val="left" w:pos="3240"/>
        </w:tabs>
        <w:ind w:left="3240" w:hanging="360"/>
      </w:pPr>
      <w:rPr>
        <w:rFonts w:ascii="Symbol" w:hAnsi="Symbol" w:cs="Symbol"/>
      </w:rPr>
    </w:lvl>
    <w:lvl w:ilvl="8" w:tentative="0">
      <w:start w:val="1"/>
      <w:numFmt w:val="bullet"/>
      <w:lvlText w:val=""/>
      <w:lvlJc w:val="left"/>
      <w:pPr>
        <w:tabs>
          <w:tab w:val="left" w:pos="3600"/>
        </w:tabs>
        <w:ind w:left="3600" w:hanging="360"/>
      </w:pPr>
      <w:rPr>
        <w:rFonts w:ascii="Symbol" w:hAnsi="Symbol" w:cs="Symbol"/>
      </w:rPr>
    </w:lvl>
  </w:abstractNum>
  <w:abstractNum w:abstractNumId="36">
    <w:nsid w:val="00000034"/>
    <w:multiLevelType w:val="multilevel"/>
    <w:tmpl w:val="00000034"/>
    <w:lvl w:ilvl="0" w:tentative="0">
      <w:start w:val="1"/>
      <w:numFmt w:val="bullet"/>
      <w:lvlText w:val=""/>
      <w:lvlJc w:val="left"/>
      <w:pPr>
        <w:tabs>
          <w:tab w:val="left" w:pos="720"/>
        </w:tabs>
        <w:ind w:left="720" w:hanging="360"/>
      </w:pPr>
      <w:rPr>
        <w:rFonts w:ascii="Symbol" w:hAnsi="Symbol" w:cs="Symbol"/>
        <w:sz w:val="28"/>
        <w:szCs w:val="28"/>
        <w:lang w:eastAsia="ru-RU"/>
      </w:rPr>
    </w:lvl>
    <w:lvl w:ilvl="1" w:tentative="0">
      <w:start w:val="1"/>
      <w:numFmt w:val="bullet"/>
      <w:lvlText w:val=""/>
      <w:lvlJc w:val="left"/>
      <w:pPr>
        <w:tabs>
          <w:tab w:val="left" w:pos="1080"/>
        </w:tabs>
        <w:ind w:left="1080" w:hanging="360"/>
      </w:pPr>
      <w:rPr>
        <w:rFonts w:ascii="Symbol" w:hAnsi="Symbol" w:cs="Symbol"/>
        <w:sz w:val="28"/>
        <w:szCs w:val="28"/>
        <w:lang w:eastAsia="ru-RU"/>
      </w:rPr>
    </w:lvl>
    <w:lvl w:ilvl="2" w:tentative="0">
      <w:start w:val="1"/>
      <w:numFmt w:val="bullet"/>
      <w:lvlText w:val=""/>
      <w:lvlJc w:val="left"/>
      <w:pPr>
        <w:tabs>
          <w:tab w:val="left" w:pos="1440"/>
        </w:tabs>
        <w:ind w:left="1440" w:hanging="360"/>
      </w:pPr>
      <w:rPr>
        <w:rFonts w:ascii="Symbol" w:hAnsi="Symbol" w:cs="Symbol"/>
        <w:sz w:val="28"/>
        <w:szCs w:val="28"/>
        <w:lang w:eastAsia="ru-RU"/>
      </w:rPr>
    </w:lvl>
    <w:lvl w:ilvl="3" w:tentative="0">
      <w:start w:val="1"/>
      <w:numFmt w:val="bullet"/>
      <w:lvlText w:val=""/>
      <w:lvlJc w:val="left"/>
      <w:pPr>
        <w:tabs>
          <w:tab w:val="left" w:pos="1800"/>
        </w:tabs>
        <w:ind w:left="1800" w:hanging="360"/>
      </w:pPr>
      <w:rPr>
        <w:rFonts w:ascii="Symbol" w:hAnsi="Symbol" w:cs="Symbol"/>
        <w:sz w:val="28"/>
        <w:szCs w:val="28"/>
        <w:lang w:eastAsia="ru-RU"/>
      </w:rPr>
    </w:lvl>
    <w:lvl w:ilvl="4" w:tentative="0">
      <w:start w:val="1"/>
      <w:numFmt w:val="bullet"/>
      <w:lvlText w:val=""/>
      <w:lvlJc w:val="left"/>
      <w:pPr>
        <w:tabs>
          <w:tab w:val="left" w:pos="2160"/>
        </w:tabs>
        <w:ind w:left="2160" w:hanging="360"/>
      </w:pPr>
      <w:rPr>
        <w:rFonts w:ascii="Symbol" w:hAnsi="Symbol" w:cs="Symbol"/>
        <w:sz w:val="28"/>
        <w:szCs w:val="28"/>
        <w:lang w:eastAsia="ru-RU"/>
      </w:rPr>
    </w:lvl>
    <w:lvl w:ilvl="5" w:tentative="0">
      <w:start w:val="1"/>
      <w:numFmt w:val="bullet"/>
      <w:lvlText w:val=""/>
      <w:lvlJc w:val="left"/>
      <w:pPr>
        <w:tabs>
          <w:tab w:val="left" w:pos="2520"/>
        </w:tabs>
        <w:ind w:left="2520" w:hanging="360"/>
      </w:pPr>
      <w:rPr>
        <w:rFonts w:ascii="Symbol" w:hAnsi="Symbol" w:cs="Symbol"/>
        <w:sz w:val="28"/>
        <w:szCs w:val="28"/>
        <w:lang w:eastAsia="ru-RU"/>
      </w:rPr>
    </w:lvl>
    <w:lvl w:ilvl="6" w:tentative="0">
      <w:start w:val="1"/>
      <w:numFmt w:val="bullet"/>
      <w:lvlText w:val=""/>
      <w:lvlJc w:val="left"/>
      <w:pPr>
        <w:tabs>
          <w:tab w:val="left" w:pos="2880"/>
        </w:tabs>
        <w:ind w:left="2880" w:hanging="360"/>
      </w:pPr>
      <w:rPr>
        <w:rFonts w:ascii="Symbol" w:hAnsi="Symbol" w:cs="Symbol"/>
        <w:sz w:val="28"/>
        <w:szCs w:val="28"/>
        <w:lang w:eastAsia="ru-RU"/>
      </w:rPr>
    </w:lvl>
    <w:lvl w:ilvl="7" w:tentative="0">
      <w:start w:val="1"/>
      <w:numFmt w:val="bullet"/>
      <w:lvlText w:val=""/>
      <w:lvlJc w:val="left"/>
      <w:pPr>
        <w:tabs>
          <w:tab w:val="left" w:pos="3240"/>
        </w:tabs>
        <w:ind w:left="3240" w:hanging="360"/>
      </w:pPr>
      <w:rPr>
        <w:rFonts w:ascii="Symbol" w:hAnsi="Symbol" w:cs="Symbol"/>
        <w:sz w:val="28"/>
        <w:szCs w:val="28"/>
        <w:lang w:eastAsia="ru-RU"/>
      </w:rPr>
    </w:lvl>
    <w:lvl w:ilvl="8" w:tentative="0">
      <w:start w:val="1"/>
      <w:numFmt w:val="bullet"/>
      <w:lvlText w:val=""/>
      <w:lvlJc w:val="left"/>
      <w:pPr>
        <w:tabs>
          <w:tab w:val="left" w:pos="3600"/>
        </w:tabs>
        <w:ind w:left="3600" w:hanging="360"/>
      </w:pPr>
      <w:rPr>
        <w:rFonts w:ascii="Symbol" w:hAnsi="Symbol" w:cs="Symbol"/>
        <w:sz w:val="28"/>
        <w:szCs w:val="28"/>
        <w:lang w:eastAsia="ru-RU"/>
      </w:rPr>
    </w:lvl>
  </w:abstractNum>
  <w:abstractNum w:abstractNumId="37">
    <w:nsid w:val="00000037"/>
    <w:multiLevelType w:val="multilevel"/>
    <w:tmpl w:val="00000037"/>
    <w:lvl w:ilvl="0" w:tentative="0">
      <w:start w:val="1"/>
      <w:numFmt w:val="bullet"/>
      <w:lvlText w:val=""/>
      <w:lvlJc w:val="left"/>
      <w:pPr>
        <w:tabs>
          <w:tab w:val="left" w:pos="720"/>
        </w:tabs>
        <w:ind w:left="720" w:hanging="360"/>
      </w:pPr>
      <w:rPr>
        <w:rFonts w:ascii="Symbol" w:hAnsi="Symbol" w:cs="Symbol"/>
      </w:rPr>
    </w:lvl>
    <w:lvl w:ilvl="1" w:tentative="0">
      <w:start w:val="1"/>
      <w:numFmt w:val="bullet"/>
      <w:lvlText w:val=""/>
      <w:lvlJc w:val="left"/>
      <w:pPr>
        <w:tabs>
          <w:tab w:val="left" w:pos="1080"/>
        </w:tabs>
        <w:ind w:left="1080" w:hanging="360"/>
      </w:pPr>
      <w:rPr>
        <w:rFonts w:ascii="Symbol" w:hAnsi="Symbol" w:cs="Symbol"/>
      </w:rPr>
    </w:lvl>
    <w:lvl w:ilvl="2" w:tentative="0">
      <w:start w:val="1"/>
      <w:numFmt w:val="bullet"/>
      <w:lvlText w:val=""/>
      <w:lvlJc w:val="left"/>
      <w:pPr>
        <w:tabs>
          <w:tab w:val="left" w:pos="1440"/>
        </w:tabs>
        <w:ind w:left="1440" w:hanging="360"/>
      </w:pPr>
      <w:rPr>
        <w:rFonts w:ascii="Symbol" w:hAnsi="Symbol" w:cs="Symbol"/>
      </w:rPr>
    </w:lvl>
    <w:lvl w:ilvl="3" w:tentative="0">
      <w:start w:val="1"/>
      <w:numFmt w:val="bullet"/>
      <w:lvlText w:val=""/>
      <w:lvlJc w:val="left"/>
      <w:pPr>
        <w:tabs>
          <w:tab w:val="left" w:pos="1800"/>
        </w:tabs>
        <w:ind w:left="1800" w:hanging="360"/>
      </w:pPr>
      <w:rPr>
        <w:rFonts w:ascii="Symbol" w:hAnsi="Symbol" w:cs="Symbol"/>
      </w:rPr>
    </w:lvl>
    <w:lvl w:ilvl="4" w:tentative="0">
      <w:start w:val="1"/>
      <w:numFmt w:val="bullet"/>
      <w:lvlText w:val=""/>
      <w:lvlJc w:val="left"/>
      <w:pPr>
        <w:tabs>
          <w:tab w:val="left" w:pos="2160"/>
        </w:tabs>
        <w:ind w:left="2160" w:hanging="360"/>
      </w:pPr>
      <w:rPr>
        <w:rFonts w:ascii="Symbol" w:hAnsi="Symbol" w:cs="Symbol"/>
      </w:rPr>
    </w:lvl>
    <w:lvl w:ilvl="5" w:tentative="0">
      <w:start w:val="1"/>
      <w:numFmt w:val="bullet"/>
      <w:lvlText w:val=""/>
      <w:lvlJc w:val="left"/>
      <w:pPr>
        <w:tabs>
          <w:tab w:val="left" w:pos="2520"/>
        </w:tabs>
        <w:ind w:left="2520" w:hanging="360"/>
      </w:pPr>
      <w:rPr>
        <w:rFonts w:ascii="Symbol" w:hAnsi="Symbol" w:cs="Symbol"/>
      </w:rPr>
    </w:lvl>
    <w:lvl w:ilvl="6" w:tentative="0">
      <w:start w:val="1"/>
      <w:numFmt w:val="bullet"/>
      <w:lvlText w:val=""/>
      <w:lvlJc w:val="left"/>
      <w:pPr>
        <w:tabs>
          <w:tab w:val="left" w:pos="2880"/>
        </w:tabs>
        <w:ind w:left="2880" w:hanging="360"/>
      </w:pPr>
      <w:rPr>
        <w:rFonts w:ascii="Symbol" w:hAnsi="Symbol" w:cs="Symbol"/>
      </w:rPr>
    </w:lvl>
    <w:lvl w:ilvl="7" w:tentative="0">
      <w:start w:val="1"/>
      <w:numFmt w:val="bullet"/>
      <w:lvlText w:val=""/>
      <w:lvlJc w:val="left"/>
      <w:pPr>
        <w:tabs>
          <w:tab w:val="left" w:pos="3240"/>
        </w:tabs>
        <w:ind w:left="3240" w:hanging="360"/>
      </w:pPr>
      <w:rPr>
        <w:rFonts w:ascii="Symbol" w:hAnsi="Symbol" w:cs="Symbol"/>
      </w:rPr>
    </w:lvl>
    <w:lvl w:ilvl="8" w:tentative="0">
      <w:start w:val="1"/>
      <w:numFmt w:val="bullet"/>
      <w:lvlText w:val=""/>
      <w:lvlJc w:val="left"/>
      <w:pPr>
        <w:tabs>
          <w:tab w:val="left" w:pos="3600"/>
        </w:tabs>
        <w:ind w:left="3600" w:hanging="360"/>
      </w:pPr>
      <w:rPr>
        <w:rFonts w:ascii="Symbol" w:hAnsi="Symbol" w:cs="Symbol"/>
      </w:rPr>
    </w:lvl>
  </w:abstractNum>
  <w:abstractNum w:abstractNumId="38">
    <w:nsid w:val="00000038"/>
    <w:multiLevelType w:val="multilevel"/>
    <w:tmpl w:val="00000038"/>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39">
    <w:nsid w:val="0000003B"/>
    <w:multiLevelType w:val="multilevel"/>
    <w:tmpl w:val="0000003B"/>
    <w:lvl w:ilvl="0" w:tentative="0">
      <w:start w:val="1"/>
      <w:numFmt w:val="bullet"/>
      <w:lvlText w:val=""/>
      <w:lvlJc w:val="left"/>
      <w:pPr>
        <w:tabs>
          <w:tab w:val="left" w:pos="720"/>
        </w:tabs>
        <w:ind w:left="720" w:hanging="360"/>
      </w:pPr>
      <w:rPr>
        <w:rFonts w:ascii="Symbol" w:hAnsi="Symbol"/>
      </w:rPr>
    </w:lvl>
    <w:lvl w:ilvl="1" w:tentative="0">
      <w:start w:val="1"/>
      <w:numFmt w:val="bullet"/>
      <w:lvlText w:val=""/>
      <w:lvlJc w:val="left"/>
      <w:pPr>
        <w:tabs>
          <w:tab w:val="left" w:pos="1080"/>
        </w:tabs>
        <w:ind w:left="1080" w:hanging="360"/>
      </w:pPr>
      <w:rPr>
        <w:rFonts w:ascii="Symbol" w:hAnsi="Symbol"/>
      </w:rPr>
    </w:lvl>
    <w:lvl w:ilvl="2" w:tentative="0">
      <w:start w:val="1"/>
      <w:numFmt w:val="bullet"/>
      <w:lvlText w:val=""/>
      <w:lvlJc w:val="left"/>
      <w:pPr>
        <w:tabs>
          <w:tab w:val="left" w:pos="1440"/>
        </w:tabs>
        <w:ind w:left="1440" w:hanging="360"/>
      </w:pPr>
      <w:rPr>
        <w:rFonts w:ascii="Symbol" w:hAnsi="Symbol"/>
      </w:rPr>
    </w:lvl>
    <w:lvl w:ilvl="3" w:tentative="0">
      <w:start w:val="1"/>
      <w:numFmt w:val="bullet"/>
      <w:lvlText w:val=""/>
      <w:lvlJc w:val="left"/>
      <w:pPr>
        <w:tabs>
          <w:tab w:val="left" w:pos="1800"/>
        </w:tabs>
        <w:ind w:left="1800" w:hanging="360"/>
      </w:pPr>
      <w:rPr>
        <w:rFonts w:ascii="Symbol" w:hAnsi="Symbol"/>
      </w:rPr>
    </w:lvl>
    <w:lvl w:ilvl="4" w:tentative="0">
      <w:start w:val="1"/>
      <w:numFmt w:val="bullet"/>
      <w:lvlText w:val=""/>
      <w:lvlJc w:val="left"/>
      <w:pPr>
        <w:tabs>
          <w:tab w:val="left" w:pos="2160"/>
        </w:tabs>
        <w:ind w:left="2160" w:hanging="360"/>
      </w:pPr>
      <w:rPr>
        <w:rFonts w:ascii="Symbol" w:hAnsi="Symbol"/>
      </w:rPr>
    </w:lvl>
    <w:lvl w:ilvl="5" w:tentative="0">
      <w:start w:val="1"/>
      <w:numFmt w:val="bullet"/>
      <w:lvlText w:val=""/>
      <w:lvlJc w:val="left"/>
      <w:pPr>
        <w:tabs>
          <w:tab w:val="left" w:pos="2520"/>
        </w:tabs>
        <w:ind w:left="2520" w:hanging="360"/>
      </w:pPr>
      <w:rPr>
        <w:rFonts w:ascii="Symbol" w:hAnsi="Symbol"/>
      </w:rPr>
    </w:lvl>
    <w:lvl w:ilvl="6" w:tentative="0">
      <w:start w:val="1"/>
      <w:numFmt w:val="bullet"/>
      <w:lvlText w:val=""/>
      <w:lvlJc w:val="left"/>
      <w:pPr>
        <w:tabs>
          <w:tab w:val="left" w:pos="2880"/>
        </w:tabs>
        <w:ind w:left="2880" w:hanging="360"/>
      </w:pPr>
      <w:rPr>
        <w:rFonts w:ascii="Symbol" w:hAnsi="Symbol"/>
      </w:rPr>
    </w:lvl>
    <w:lvl w:ilvl="7" w:tentative="0">
      <w:start w:val="1"/>
      <w:numFmt w:val="bullet"/>
      <w:lvlText w:val=""/>
      <w:lvlJc w:val="left"/>
      <w:pPr>
        <w:tabs>
          <w:tab w:val="left" w:pos="3240"/>
        </w:tabs>
        <w:ind w:left="3240" w:hanging="360"/>
      </w:pPr>
      <w:rPr>
        <w:rFonts w:ascii="Symbol" w:hAnsi="Symbol"/>
      </w:rPr>
    </w:lvl>
    <w:lvl w:ilvl="8" w:tentative="0">
      <w:start w:val="1"/>
      <w:numFmt w:val="bullet"/>
      <w:lvlText w:val=""/>
      <w:lvlJc w:val="left"/>
      <w:pPr>
        <w:tabs>
          <w:tab w:val="left" w:pos="3600"/>
        </w:tabs>
        <w:ind w:left="3600" w:hanging="360"/>
      </w:pPr>
      <w:rPr>
        <w:rFonts w:ascii="Symbol" w:hAnsi="Symbol"/>
      </w:rPr>
    </w:lvl>
  </w:abstractNum>
  <w:abstractNum w:abstractNumId="40">
    <w:nsid w:val="00000040"/>
    <w:multiLevelType w:val="multilevel"/>
    <w:tmpl w:val="00000040"/>
    <w:lvl w:ilvl="0" w:tentative="0">
      <w:start w:val="1"/>
      <w:numFmt w:val="bullet"/>
      <w:lvlText w:val=""/>
      <w:lvlJc w:val="left"/>
      <w:pPr>
        <w:tabs>
          <w:tab w:val="left" w:pos="1440"/>
        </w:tabs>
        <w:ind w:left="1440" w:hanging="360"/>
      </w:pPr>
      <w:rPr>
        <w:rFonts w:ascii="Symbol" w:hAnsi="Symbol" w:cs="OpenSymbol"/>
      </w:rPr>
    </w:lvl>
    <w:lvl w:ilvl="1" w:tentative="0">
      <w:start w:val="1"/>
      <w:numFmt w:val="bullet"/>
      <w:lvlText w:val="◦"/>
      <w:lvlJc w:val="left"/>
      <w:pPr>
        <w:tabs>
          <w:tab w:val="left" w:pos="1800"/>
        </w:tabs>
        <w:ind w:left="1800" w:hanging="360"/>
      </w:pPr>
      <w:rPr>
        <w:rFonts w:ascii="OpenSymbol" w:hAnsi="OpenSymbol" w:cs="OpenSymbol"/>
      </w:rPr>
    </w:lvl>
    <w:lvl w:ilvl="2" w:tentative="0">
      <w:start w:val="1"/>
      <w:numFmt w:val="bullet"/>
      <w:lvlText w:val="▪"/>
      <w:lvlJc w:val="left"/>
      <w:pPr>
        <w:tabs>
          <w:tab w:val="left" w:pos="2160"/>
        </w:tabs>
        <w:ind w:left="2160" w:hanging="360"/>
      </w:pPr>
      <w:rPr>
        <w:rFonts w:ascii="OpenSymbol" w:hAnsi="OpenSymbol" w:cs="OpenSymbol"/>
      </w:rPr>
    </w:lvl>
    <w:lvl w:ilvl="3" w:tentative="0">
      <w:start w:val="1"/>
      <w:numFmt w:val="bullet"/>
      <w:lvlText w:val=""/>
      <w:lvlJc w:val="left"/>
      <w:pPr>
        <w:tabs>
          <w:tab w:val="left" w:pos="2520"/>
        </w:tabs>
        <w:ind w:left="2520" w:hanging="360"/>
      </w:pPr>
      <w:rPr>
        <w:rFonts w:ascii="Symbol" w:hAnsi="Symbol" w:cs="OpenSymbol"/>
      </w:rPr>
    </w:lvl>
    <w:lvl w:ilvl="4" w:tentative="0">
      <w:start w:val="1"/>
      <w:numFmt w:val="bullet"/>
      <w:lvlText w:val="◦"/>
      <w:lvlJc w:val="left"/>
      <w:pPr>
        <w:tabs>
          <w:tab w:val="left" w:pos="2880"/>
        </w:tabs>
        <w:ind w:left="2880" w:hanging="360"/>
      </w:pPr>
      <w:rPr>
        <w:rFonts w:ascii="OpenSymbol" w:hAnsi="OpenSymbol" w:cs="OpenSymbol"/>
      </w:rPr>
    </w:lvl>
    <w:lvl w:ilvl="5" w:tentative="0">
      <w:start w:val="1"/>
      <w:numFmt w:val="bullet"/>
      <w:lvlText w:val="▪"/>
      <w:lvlJc w:val="left"/>
      <w:pPr>
        <w:tabs>
          <w:tab w:val="left" w:pos="3240"/>
        </w:tabs>
        <w:ind w:left="3240" w:hanging="360"/>
      </w:pPr>
      <w:rPr>
        <w:rFonts w:ascii="OpenSymbol" w:hAnsi="OpenSymbol" w:cs="OpenSymbol"/>
      </w:rPr>
    </w:lvl>
    <w:lvl w:ilvl="6" w:tentative="0">
      <w:start w:val="1"/>
      <w:numFmt w:val="bullet"/>
      <w:lvlText w:val=""/>
      <w:lvlJc w:val="left"/>
      <w:pPr>
        <w:tabs>
          <w:tab w:val="left" w:pos="3600"/>
        </w:tabs>
        <w:ind w:left="3600" w:hanging="360"/>
      </w:pPr>
      <w:rPr>
        <w:rFonts w:ascii="Symbol" w:hAnsi="Symbol" w:cs="OpenSymbol"/>
      </w:rPr>
    </w:lvl>
    <w:lvl w:ilvl="7" w:tentative="0">
      <w:start w:val="1"/>
      <w:numFmt w:val="bullet"/>
      <w:lvlText w:val="◦"/>
      <w:lvlJc w:val="left"/>
      <w:pPr>
        <w:tabs>
          <w:tab w:val="left" w:pos="3960"/>
        </w:tabs>
        <w:ind w:left="3960" w:hanging="360"/>
      </w:pPr>
      <w:rPr>
        <w:rFonts w:ascii="OpenSymbol" w:hAnsi="OpenSymbol" w:cs="OpenSymbol"/>
      </w:rPr>
    </w:lvl>
    <w:lvl w:ilvl="8" w:tentative="0">
      <w:start w:val="1"/>
      <w:numFmt w:val="bullet"/>
      <w:lvlText w:val="▪"/>
      <w:lvlJc w:val="left"/>
      <w:pPr>
        <w:tabs>
          <w:tab w:val="left" w:pos="4320"/>
        </w:tabs>
        <w:ind w:left="4320" w:hanging="360"/>
      </w:pPr>
      <w:rPr>
        <w:rFonts w:ascii="OpenSymbol" w:hAnsi="OpenSymbol" w:cs="OpenSymbol"/>
      </w:rPr>
    </w:lvl>
  </w:abstractNum>
  <w:abstractNum w:abstractNumId="41">
    <w:nsid w:val="00000042"/>
    <w:multiLevelType w:val="multilevel"/>
    <w:tmpl w:val="00000042"/>
    <w:lvl w:ilvl="0" w:tentative="0">
      <w:start w:val="1"/>
      <w:numFmt w:val="bullet"/>
      <w:lvlText w:val=""/>
      <w:lvlJc w:val="left"/>
      <w:pPr>
        <w:tabs>
          <w:tab w:val="left" w:pos="720"/>
        </w:tabs>
        <w:ind w:left="720" w:hanging="360"/>
      </w:pPr>
      <w:rPr>
        <w:rFonts w:ascii="Symbol" w:hAnsi="Symbol"/>
      </w:rPr>
    </w:lvl>
    <w:lvl w:ilvl="1" w:tentative="0">
      <w:start w:val="1"/>
      <w:numFmt w:val="bullet"/>
      <w:lvlText w:val=""/>
      <w:lvlJc w:val="left"/>
      <w:pPr>
        <w:tabs>
          <w:tab w:val="left" w:pos="1080"/>
        </w:tabs>
        <w:ind w:left="1080" w:hanging="360"/>
      </w:pPr>
      <w:rPr>
        <w:rFonts w:ascii="Symbol" w:hAnsi="Symbol"/>
      </w:rPr>
    </w:lvl>
    <w:lvl w:ilvl="2" w:tentative="0">
      <w:start w:val="1"/>
      <w:numFmt w:val="bullet"/>
      <w:lvlText w:val=""/>
      <w:lvlJc w:val="left"/>
      <w:pPr>
        <w:tabs>
          <w:tab w:val="left" w:pos="1440"/>
        </w:tabs>
        <w:ind w:left="1440" w:hanging="360"/>
      </w:pPr>
      <w:rPr>
        <w:rFonts w:ascii="Symbol" w:hAnsi="Symbol"/>
      </w:rPr>
    </w:lvl>
    <w:lvl w:ilvl="3" w:tentative="0">
      <w:start w:val="1"/>
      <w:numFmt w:val="bullet"/>
      <w:lvlText w:val=""/>
      <w:lvlJc w:val="left"/>
      <w:pPr>
        <w:tabs>
          <w:tab w:val="left" w:pos="1800"/>
        </w:tabs>
        <w:ind w:left="1800" w:hanging="360"/>
      </w:pPr>
      <w:rPr>
        <w:rFonts w:ascii="Symbol" w:hAnsi="Symbol"/>
      </w:rPr>
    </w:lvl>
    <w:lvl w:ilvl="4" w:tentative="0">
      <w:start w:val="1"/>
      <w:numFmt w:val="bullet"/>
      <w:lvlText w:val=""/>
      <w:lvlJc w:val="left"/>
      <w:pPr>
        <w:tabs>
          <w:tab w:val="left" w:pos="2160"/>
        </w:tabs>
        <w:ind w:left="2160" w:hanging="360"/>
      </w:pPr>
      <w:rPr>
        <w:rFonts w:ascii="Symbol" w:hAnsi="Symbol"/>
      </w:rPr>
    </w:lvl>
    <w:lvl w:ilvl="5" w:tentative="0">
      <w:start w:val="1"/>
      <w:numFmt w:val="bullet"/>
      <w:lvlText w:val=""/>
      <w:lvlJc w:val="left"/>
      <w:pPr>
        <w:tabs>
          <w:tab w:val="left" w:pos="2520"/>
        </w:tabs>
        <w:ind w:left="2520" w:hanging="360"/>
      </w:pPr>
      <w:rPr>
        <w:rFonts w:ascii="Symbol" w:hAnsi="Symbol"/>
      </w:rPr>
    </w:lvl>
    <w:lvl w:ilvl="6" w:tentative="0">
      <w:start w:val="1"/>
      <w:numFmt w:val="bullet"/>
      <w:lvlText w:val=""/>
      <w:lvlJc w:val="left"/>
      <w:pPr>
        <w:tabs>
          <w:tab w:val="left" w:pos="2880"/>
        </w:tabs>
        <w:ind w:left="2880" w:hanging="360"/>
      </w:pPr>
      <w:rPr>
        <w:rFonts w:ascii="Symbol" w:hAnsi="Symbol"/>
      </w:rPr>
    </w:lvl>
    <w:lvl w:ilvl="7" w:tentative="0">
      <w:start w:val="1"/>
      <w:numFmt w:val="bullet"/>
      <w:lvlText w:val=""/>
      <w:lvlJc w:val="left"/>
      <w:pPr>
        <w:tabs>
          <w:tab w:val="left" w:pos="3240"/>
        </w:tabs>
        <w:ind w:left="3240" w:hanging="360"/>
      </w:pPr>
      <w:rPr>
        <w:rFonts w:ascii="Symbol" w:hAnsi="Symbol"/>
      </w:rPr>
    </w:lvl>
    <w:lvl w:ilvl="8" w:tentative="0">
      <w:start w:val="1"/>
      <w:numFmt w:val="bullet"/>
      <w:lvlText w:val=""/>
      <w:lvlJc w:val="left"/>
      <w:pPr>
        <w:tabs>
          <w:tab w:val="left" w:pos="3600"/>
        </w:tabs>
        <w:ind w:left="3600" w:hanging="360"/>
      </w:pPr>
      <w:rPr>
        <w:rFonts w:ascii="Symbol" w:hAnsi="Symbol"/>
      </w:rPr>
    </w:lvl>
  </w:abstractNum>
  <w:abstractNum w:abstractNumId="42">
    <w:nsid w:val="001C646E"/>
    <w:multiLevelType w:val="multilevel"/>
    <w:tmpl w:val="001C64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04402875"/>
    <w:multiLevelType w:val="multilevel"/>
    <w:tmpl w:val="044028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049B6FF2"/>
    <w:multiLevelType w:val="multilevel"/>
    <w:tmpl w:val="049B6FF2"/>
    <w:lvl w:ilvl="0" w:tentative="0">
      <w:start w:val="1"/>
      <w:numFmt w:val="decimal"/>
      <w:lvlText w:val="%1."/>
      <w:lvlJc w:val="left"/>
      <w:pPr>
        <w:ind w:left="927" w:hanging="36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5">
    <w:nsid w:val="07D05C2E"/>
    <w:multiLevelType w:val="multilevel"/>
    <w:tmpl w:val="07D05C2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6">
    <w:nsid w:val="082D66C7"/>
    <w:multiLevelType w:val="multilevel"/>
    <w:tmpl w:val="082D66C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7">
    <w:nsid w:val="08776C5F"/>
    <w:multiLevelType w:val="multilevel"/>
    <w:tmpl w:val="08776C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0D076491"/>
    <w:multiLevelType w:val="multilevel"/>
    <w:tmpl w:val="0D076491"/>
    <w:lvl w:ilvl="0" w:tentative="0">
      <w:start w:val="1"/>
      <w:numFmt w:val="bullet"/>
      <w:lvlText w:val=""/>
      <w:lvlJc w:val="left"/>
      <w:pPr>
        <w:ind w:left="1152" w:hanging="360"/>
      </w:pPr>
      <w:rPr>
        <w:rFonts w:hint="default" w:ascii="Symbol" w:hAnsi="Symbol"/>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abstractNum w:abstractNumId="49">
    <w:nsid w:val="0D885CC9"/>
    <w:multiLevelType w:val="multilevel"/>
    <w:tmpl w:val="0D885C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0E4A5B11"/>
    <w:multiLevelType w:val="multilevel"/>
    <w:tmpl w:val="0E4A5B11"/>
    <w:lvl w:ilvl="0" w:tentative="0">
      <w:start w:val="2"/>
      <w:numFmt w:val="decimal"/>
      <w:lvlText w:val="%1."/>
      <w:lvlJc w:val="left"/>
      <w:pPr>
        <w:ind w:left="4755" w:hanging="360"/>
      </w:pPr>
      <w:rPr>
        <w:rFonts w:hint="default"/>
      </w:rPr>
    </w:lvl>
    <w:lvl w:ilvl="1" w:tentative="0">
      <w:start w:val="1"/>
      <w:numFmt w:val="lowerLetter"/>
      <w:lvlText w:val="%2."/>
      <w:lvlJc w:val="left"/>
      <w:pPr>
        <w:ind w:left="5475" w:hanging="360"/>
      </w:pPr>
    </w:lvl>
    <w:lvl w:ilvl="2" w:tentative="0">
      <w:start w:val="1"/>
      <w:numFmt w:val="lowerRoman"/>
      <w:lvlText w:val="%3."/>
      <w:lvlJc w:val="right"/>
      <w:pPr>
        <w:ind w:left="6195" w:hanging="180"/>
      </w:pPr>
    </w:lvl>
    <w:lvl w:ilvl="3" w:tentative="0">
      <w:start w:val="1"/>
      <w:numFmt w:val="decimal"/>
      <w:lvlText w:val="%4."/>
      <w:lvlJc w:val="left"/>
      <w:pPr>
        <w:ind w:left="6915" w:hanging="360"/>
      </w:pPr>
    </w:lvl>
    <w:lvl w:ilvl="4" w:tentative="0">
      <w:start w:val="1"/>
      <w:numFmt w:val="lowerLetter"/>
      <w:lvlText w:val="%5."/>
      <w:lvlJc w:val="left"/>
      <w:pPr>
        <w:ind w:left="7635" w:hanging="360"/>
      </w:pPr>
    </w:lvl>
    <w:lvl w:ilvl="5" w:tentative="0">
      <w:start w:val="1"/>
      <w:numFmt w:val="lowerRoman"/>
      <w:lvlText w:val="%6."/>
      <w:lvlJc w:val="right"/>
      <w:pPr>
        <w:ind w:left="8355" w:hanging="180"/>
      </w:pPr>
    </w:lvl>
    <w:lvl w:ilvl="6" w:tentative="0">
      <w:start w:val="1"/>
      <w:numFmt w:val="decimal"/>
      <w:lvlText w:val="%7."/>
      <w:lvlJc w:val="left"/>
      <w:pPr>
        <w:ind w:left="9075" w:hanging="360"/>
      </w:pPr>
    </w:lvl>
    <w:lvl w:ilvl="7" w:tentative="0">
      <w:start w:val="1"/>
      <w:numFmt w:val="lowerLetter"/>
      <w:lvlText w:val="%8."/>
      <w:lvlJc w:val="left"/>
      <w:pPr>
        <w:ind w:left="9795" w:hanging="360"/>
      </w:pPr>
    </w:lvl>
    <w:lvl w:ilvl="8" w:tentative="0">
      <w:start w:val="1"/>
      <w:numFmt w:val="lowerRoman"/>
      <w:lvlText w:val="%9."/>
      <w:lvlJc w:val="right"/>
      <w:pPr>
        <w:ind w:left="10515" w:hanging="180"/>
      </w:pPr>
    </w:lvl>
  </w:abstractNum>
  <w:abstractNum w:abstractNumId="51">
    <w:nsid w:val="0EF63015"/>
    <w:multiLevelType w:val="multilevel"/>
    <w:tmpl w:val="0EF63015"/>
    <w:lvl w:ilvl="0" w:tentative="0">
      <w:start w:val="1"/>
      <w:numFmt w:val="decimal"/>
      <w:lvlText w:val="%1)"/>
      <w:lvlJc w:val="left"/>
      <w:pPr>
        <w:ind w:left="720" w:hanging="360"/>
      </w:pPr>
      <w:rPr>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10385B72"/>
    <w:multiLevelType w:val="multilevel"/>
    <w:tmpl w:val="10385B72"/>
    <w:lvl w:ilvl="0" w:tentative="0">
      <w:start w:val="1"/>
      <w:numFmt w:val="decimal"/>
      <w:lvlText w:val="%1."/>
      <w:lvlJc w:val="left"/>
      <w:pPr>
        <w:ind w:left="5049" w:hanging="600"/>
      </w:pPr>
      <w:rPr>
        <w:rFonts w:hint="default"/>
        <w:b/>
        <w:bCs/>
        <w:i/>
        <w:iCs/>
      </w:rPr>
    </w:lvl>
    <w:lvl w:ilvl="1" w:tentative="0">
      <w:start w:val="1"/>
      <w:numFmt w:val="lowerLetter"/>
      <w:lvlText w:val="%2."/>
      <w:lvlJc w:val="left"/>
      <w:pPr>
        <w:ind w:left="5475" w:hanging="360"/>
      </w:pPr>
    </w:lvl>
    <w:lvl w:ilvl="2" w:tentative="0">
      <w:start w:val="1"/>
      <w:numFmt w:val="lowerRoman"/>
      <w:lvlText w:val="%3."/>
      <w:lvlJc w:val="right"/>
      <w:pPr>
        <w:ind w:left="6195" w:hanging="180"/>
      </w:pPr>
    </w:lvl>
    <w:lvl w:ilvl="3" w:tentative="0">
      <w:start w:val="1"/>
      <w:numFmt w:val="decimal"/>
      <w:lvlText w:val="%4."/>
      <w:lvlJc w:val="left"/>
      <w:pPr>
        <w:ind w:left="6915" w:hanging="360"/>
      </w:pPr>
    </w:lvl>
    <w:lvl w:ilvl="4" w:tentative="0">
      <w:start w:val="1"/>
      <w:numFmt w:val="lowerLetter"/>
      <w:lvlText w:val="%5."/>
      <w:lvlJc w:val="left"/>
      <w:pPr>
        <w:ind w:left="7635" w:hanging="360"/>
      </w:pPr>
    </w:lvl>
    <w:lvl w:ilvl="5" w:tentative="0">
      <w:start w:val="1"/>
      <w:numFmt w:val="lowerRoman"/>
      <w:lvlText w:val="%6."/>
      <w:lvlJc w:val="right"/>
      <w:pPr>
        <w:ind w:left="8355" w:hanging="180"/>
      </w:pPr>
    </w:lvl>
    <w:lvl w:ilvl="6" w:tentative="0">
      <w:start w:val="1"/>
      <w:numFmt w:val="decimal"/>
      <w:lvlText w:val="%7."/>
      <w:lvlJc w:val="left"/>
      <w:pPr>
        <w:ind w:left="9075" w:hanging="360"/>
      </w:pPr>
    </w:lvl>
    <w:lvl w:ilvl="7" w:tentative="0">
      <w:start w:val="1"/>
      <w:numFmt w:val="lowerLetter"/>
      <w:lvlText w:val="%8."/>
      <w:lvlJc w:val="left"/>
      <w:pPr>
        <w:ind w:left="9795" w:hanging="360"/>
      </w:pPr>
    </w:lvl>
    <w:lvl w:ilvl="8" w:tentative="0">
      <w:start w:val="1"/>
      <w:numFmt w:val="lowerRoman"/>
      <w:lvlText w:val="%9."/>
      <w:lvlJc w:val="right"/>
      <w:pPr>
        <w:ind w:left="10515" w:hanging="180"/>
      </w:pPr>
    </w:lvl>
  </w:abstractNum>
  <w:abstractNum w:abstractNumId="53">
    <w:nsid w:val="13BB251E"/>
    <w:multiLevelType w:val="multilevel"/>
    <w:tmpl w:val="13BB251E"/>
    <w:lvl w:ilvl="0" w:tentative="0">
      <w:start w:val="1"/>
      <w:numFmt w:val="decimal"/>
      <w:lvlText w:val="%1)"/>
      <w:lvlJc w:val="left"/>
      <w:pPr>
        <w:ind w:left="720" w:hanging="360"/>
      </w:pPr>
      <w:rPr>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1A58596E"/>
    <w:multiLevelType w:val="singleLevel"/>
    <w:tmpl w:val="1A58596E"/>
    <w:lvl w:ilvl="0" w:tentative="0">
      <w:start w:val="1"/>
      <w:numFmt w:val="bullet"/>
      <w:lvlText w:val=""/>
      <w:lvlJc w:val="left"/>
      <w:pPr>
        <w:tabs>
          <w:tab w:val="left" w:pos="420"/>
        </w:tabs>
        <w:ind w:left="420" w:hanging="420"/>
      </w:pPr>
      <w:rPr>
        <w:rFonts w:hint="default" w:ascii="Wingdings" w:hAnsi="Wingdings"/>
        <w:sz w:val="18"/>
      </w:rPr>
    </w:lvl>
  </w:abstractNum>
  <w:abstractNum w:abstractNumId="55">
    <w:nsid w:val="203A7FDE"/>
    <w:multiLevelType w:val="multilevel"/>
    <w:tmpl w:val="203A7FD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6">
    <w:nsid w:val="21821EA6"/>
    <w:multiLevelType w:val="multilevel"/>
    <w:tmpl w:val="21821EA6"/>
    <w:lvl w:ilvl="0" w:tentative="0">
      <w:start w:val="1"/>
      <w:numFmt w:val="decimal"/>
      <w:lvlText w:val="%1."/>
      <w:lvlJc w:val="left"/>
      <w:pPr>
        <w:ind w:left="4003" w:hanging="600"/>
      </w:pPr>
      <w:rPr>
        <w:rFonts w:hint="default"/>
      </w:rPr>
    </w:lvl>
    <w:lvl w:ilvl="1" w:tentative="0">
      <w:start w:val="1"/>
      <w:numFmt w:val="lowerLetter"/>
      <w:lvlText w:val="%2."/>
      <w:lvlJc w:val="left"/>
      <w:pPr>
        <w:ind w:left="5475" w:hanging="360"/>
      </w:pPr>
    </w:lvl>
    <w:lvl w:ilvl="2" w:tentative="0">
      <w:start w:val="1"/>
      <w:numFmt w:val="lowerRoman"/>
      <w:lvlText w:val="%3."/>
      <w:lvlJc w:val="right"/>
      <w:pPr>
        <w:ind w:left="6195" w:hanging="180"/>
      </w:pPr>
    </w:lvl>
    <w:lvl w:ilvl="3" w:tentative="0">
      <w:start w:val="1"/>
      <w:numFmt w:val="decimal"/>
      <w:lvlText w:val="%4."/>
      <w:lvlJc w:val="left"/>
      <w:pPr>
        <w:ind w:left="6909" w:hanging="360"/>
      </w:pPr>
    </w:lvl>
    <w:lvl w:ilvl="4" w:tentative="0">
      <w:start w:val="1"/>
      <w:numFmt w:val="lowerLetter"/>
      <w:lvlText w:val="%5."/>
      <w:lvlJc w:val="left"/>
      <w:pPr>
        <w:ind w:left="7635" w:hanging="360"/>
      </w:pPr>
    </w:lvl>
    <w:lvl w:ilvl="5" w:tentative="0">
      <w:start w:val="1"/>
      <w:numFmt w:val="lowerRoman"/>
      <w:lvlText w:val="%6."/>
      <w:lvlJc w:val="right"/>
      <w:pPr>
        <w:ind w:left="8355" w:hanging="180"/>
      </w:pPr>
    </w:lvl>
    <w:lvl w:ilvl="6" w:tentative="0">
      <w:start w:val="1"/>
      <w:numFmt w:val="decimal"/>
      <w:lvlText w:val="%7."/>
      <w:lvlJc w:val="left"/>
      <w:pPr>
        <w:ind w:left="9075" w:hanging="360"/>
      </w:pPr>
    </w:lvl>
    <w:lvl w:ilvl="7" w:tentative="0">
      <w:start w:val="1"/>
      <w:numFmt w:val="lowerLetter"/>
      <w:lvlText w:val="%8."/>
      <w:lvlJc w:val="left"/>
      <w:pPr>
        <w:ind w:left="9795" w:hanging="360"/>
      </w:pPr>
    </w:lvl>
    <w:lvl w:ilvl="8" w:tentative="0">
      <w:start w:val="1"/>
      <w:numFmt w:val="lowerRoman"/>
      <w:lvlText w:val="%9."/>
      <w:lvlJc w:val="right"/>
      <w:pPr>
        <w:ind w:left="10515" w:hanging="180"/>
      </w:pPr>
    </w:lvl>
  </w:abstractNum>
  <w:abstractNum w:abstractNumId="57">
    <w:nsid w:val="23900B99"/>
    <w:multiLevelType w:val="multilevel"/>
    <w:tmpl w:val="23900B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25364B15"/>
    <w:multiLevelType w:val="multilevel"/>
    <w:tmpl w:val="25364B15"/>
    <w:lvl w:ilvl="0" w:tentative="0">
      <w:start w:val="0"/>
      <w:numFmt w:val="bullet"/>
      <w:lvlText w:val="·"/>
      <w:lvlJc w:val="left"/>
      <w:pPr>
        <w:ind w:left="927" w:hanging="360"/>
      </w:pPr>
      <w:rPr>
        <w:rFonts w:hint="default" w:ascii="Times New Roman" w:hAnsi="Times New Roman" w:eastAsia="SimSu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59">
    <w:nsid w:val="277B4762"/>
    <w:multiLevelType w:val="multilevel"/>
    <w:tmpl w:val="277B47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0">
    <w:nsid w:val="3CFB19E7"/>
    <w:multiLevelType w:val="multilevel"/>
    <w:tmpl w:val="3CFB19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40BC1BEA"/>
    <w:multiLevelType w:val="multilevel"/>
    <w:tmpl w:val="40BC1B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45E35428"/>
    <w:multiLevelType w:val="multilevel"/>
    <w:tmpl w:val="45E35428"/>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3">
    <w:nsid w:val="45EB0C04"/>
    <w:multiLevelType w:val="multilevel"/>
    <w:tmpl w:val="45EB0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64297BF"/>
    <w:multiLevelType w:val="singleLevel"/>
    <w:tmpl w:val="464297BF"/>
    <w:lvl w:ilvl="0" w:tentative="0">
      <w:start w:val="1"/>
      <w:numFmt w:val="decimal"/>
      <w:suff w:val="space"/>
      <w:lvlText w:val="%1."/>
      <w:lvlJc w:val="left"/>
      <w:rPr>
        <w:rFonts w:hint="default"/>
        <w:b/>
        <w:bCs/>
      </w:rPr>
    </w:lvl>
  </w:abstractNum>
  <w:abstractNum w:abstractNumId="65">
    <w:nsid w:val="46E04C6A"/>
    <w:multiLevelType w:val="multilevel"/>
    <w:tmpl w:val="46E04C6A"/>
    <w:lvl w:ilvl="0" w:tentative="0">
      <w:start w:val="1"/>
      <w:numFmt w:val="bullet"/>
      <w:lvlText w:val=""/>
      <w:lvlJc w:val="left"/>
      <w:pPr>
        <w:tabs>
          <w:tab w:val="left" w:pos="1070"/>
        </w:tabs>
        <w:ind w:left="1070" w:hanging="360"/>
      </w:pPr>
      <w:rPr>
        <w:rFonts w:hint="default" w:ascii="Symbol" w:hAnsi="Symbol"/>
        <w:sz w:val="20"/>
      </w:rPr>
    </w:lvl>
    <w:lvl w:ilvl="1" w:tentative="0">
      <w:start w:val="1"/>
      <w:numFmt w:val="bullet"/>
      <w:lvlText w:val="o"/>
      <w:lvlJc w:val="left"/>
      <w:pPr>
        <w:tabs>
          <w:tab w:val="left" w:pos="1790"/>
        </w:tabs>
        <w:ind w:left="1790" w:hanging="360"/>
      </w:pPr>
      <w:rPr>
        <w:rFonts w:hint="default" w:ascii="Courier New" w:hAnsi="Courier New"/>
        <w:sz w:val="20"/>
      </w:rPr>
    </w:lvl>
    <w:lvl w:ilvl="2" w:tentative="0">
      <w:start w:val="1"/>
      <w:numFmt w:val="bullet"/>
      <w:lvlText w:val=""/>
      <w:lvlJc w:val="left"/>
      <w:pPr>
        <w:tabs>
          <w:tab w:val="left" w:pos="2510"/>
        </w:tabs>
        <w:ind w:left="2510" w:hanging="360"/>
      </w:pPr>
      <w:rPr>
        <w:rFonts w:hint="default" w:ascii="Wingdings" w:hAnsi="Wingdings"/>
        <w:sz w:val="20"/>
      </w:rPr>
    </w:lvl>
    <w:lvl w:ilvl="3" w:tentative="0">
      <w:start w:val="1"/>
      <w:numFmt w:val="bullet"/>
      <w:lvlText w:val=""/>
      <w:lvlJc w:val="left"/>
      <w:pPr>
        <w:tabs>
          <w:tab w:val="left" w:pos="3230"/>
        </w:tabs>
        <w:ind w:left="3230" w:hanging="360"/>
      </w:pPr>
      <w:rPr>
        <w:rFonts w:hint="default" w:ascii="Wingdings" w:hAnsi="Wingdings"/>
        <w:sz w:val="20"/>
      </w:rPr>
    </w:lvl>
    <w:lvl w:ilvl="4" w:tentative="0">
      <w:start w:val="1"/>
      <w:numFmt w:val="bullet"/>
      <w:lvlText w:val=""/>
      <w:lvlJc w:val="left"/>
      <w:pPr>
        <w:tabs>
          <w:tab w:val="left" w:pos="3950"/>
        </w:tabs>
        <w:ind w:left="3950" w:hanging="360"/>
      </w:pPr>
      <w:rPr>
        <w:rFonts w:hint="default" w:ascii="Wingdings" w:hAnsi="Wingdings"/>
        <w:sz w:val="20"/>
      </w:rPr>
    </w:lvl>
    <w:lvl w:ilvl="5" w:tentative="0">
      <w:start w:val="1"/>
      <w:numFmt w:val="bullet"/>
      <w:lvlText w:val=""/>
      <w:lvlJc w:val="left"/>
      <w:pPr>
        <w:tabs>
          <w:tab w:val="left" w:pos="4670"/>
        </w:tabs>
        <w:ind w:left="4670" w:hanging="360"/>
      </w:pPr>
      <w:rPr>
        <w:rFonts w:hint="default" w:ascii="Wingdings" w:hAnsi="Wingdings"/>
        <w:sz w:val="20"/>
      </w:rPr>
    </w:lvl>
    <w:lvl w:ilvl="6" w:tentative="0">
      <w:start w:val="1"/>
      <w:numFmt w:val="bullet"/>
      <w:lvlText w:val=""/>
      <w:lvlJc w:val="left"/>
      <w:pPr>
        <w:tabs>
          <w:tab w:val="left" w:pos="5390"/>
        </w:tabs>
        <w:ind w:left="5390" w:hanging="360"/>
      </w:pPr>
      <w:rPr>
        <w:rFonts w:hint="default" w:ascii="Wingdings" w:hAnsi="Wingdings"/>
        <w:sz w:val="20"/>
      </w:rPr>
    </w:lvl>
    <w:lvl w:ilvl="7" w:tentative="0">
      <w:start w:val="1"/>
      <w:numFmt w:val="bullet"/>
      <w:lvlText w:val=""/>
      <w:lvlJc w:val="left"/>
      <w:pPr>
        <w:tabs>
          <w:tab w:val="left" w:pos="6110"/>
        </w:tabs>
        <w:ind w:left="6110" w:hanging="360"/>
      </w:pPr>
      <w:rPr>
        <w:rFonts w:hint="default" w:ascii="Wingdings" w:hAnsi="Wingdings"/>
        <w:sz w:val="20"/>
      </w:rPr>
    </w:lvl>
    <w:lvl w:ilvl="8" w:tentative="0">
      <w:start w:val="1"/>
      <w:numFmt w:val="bullet"/>
      <w:lvlText w:val=""/>
      <w:lvlJc w:val="left"/>
      <w:pPr>
        <w:tabs>
          <w:tab w:val="left" w:pos="6830"/>
        </w:tabs>
        <w:ind w:left="6830" w:hanging="360"/>
      </w:pPr>
      <w:rPr>
        <w:rFonts w:hint="default" w:ascii="Wingdings" w:hAnsi="Wingdings"/>
        <w:sz w:val="20"/>
      </w:rPr>
    </w:lvl>
  </w:abstractNum>
  <w:abstractNum w:abstractNumId="66">
    <w:nsid w:val="4C203CB8"/>
    <w:multiLevelType w:val="multilevel"/>
    <w:tmpl w:val="4C203C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7">
    <w:nsid w:val="4DD80FC2"/>
    <w:multiLevelType w:val="multilevel"/>
    <w:tmpl w:val="4DD80FC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8">
    <w:nsid w:val="5EA40AFC"/>
    <w:multiLevelType w:val="multilevel"/>
    <w:tmpl w:val="5EA40A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09873A5"/>
    <w:multiLevelType w:val="multilevel"/>
    <w:tmpl w:val="609873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61883CF4"/>
    <w:multiLevelType w:val="singleLevel"/>
    <w:tmpl w:val="61883CF4"/>
    <w:lvl w:ilvl="0" w:tentative="0">
      <w:start w:val="1"/>
      <w:numFmt w:val="bullet"/>
      <w:lvlText w:val=""/>
      <w:lvlJc w:val="left"/>
      <w:pPr>
        <w:tabs>
          <w:tab w:val="left" w:pos="420"/>
        </w:tabs>
        <w:ind w:left="420" w:hanging="420"/>
      </w:pPr>
      <w:rPr>
        <w:rFonts w:hint="default" w:ascii="Wingdings" w:hAnsi="Wingdings"/>
        <w:sz w:val="16"/>
      </w:rPr>
    </w:lvl>
  </w:abstractNum>
  <w:abstractNum w:abstractNumId="71">
    <w:nsid w:val="6E603B4A"/>
    <w:multiLevelType w:val="multilevel"/>
    <w:tmpl w:val="6E603B4A"/>
    <w:lvl w:ilvl="0" w:tentative="0">
      <w:start w:val="1"/>
      <w:numFmt w:val="bullet"/>
      <w:lvlText w:val=""/>
      <w:lvlJc w:val="left"/>
      <w:pPr>
        <w:ind w:left="1707" w:hanging="360"/>
      </w:pPr>
      <w:rPr>
        <w:rFonts w:hint="default" w:ascii="Symbol" w:hAnsi="Symbol"/>
      </w:rPr>
    </w:lvl>
    <w:lvl w:ilvl="1" w:tentative="0">
      <w:start w:val="1"/>
      <w:numFmt w:val="bullet"/>
      <w:lvlText w:val="o"/>
      <w:lvlJc w:val="left"/>
      <w:pPr>
        <w:ind w:left="2427" w:hanging="360"/>
      </w:pPr>
      <w:rPr>
        <w:rFonts w:hint="default" w:ascii="Courier New" w:hAnsi="Courier New" w:cs="Courier New"/>
      </w:rPr>
    </w:lvl>
    <w:lvl w:ilvl="2" w:tentative="0">
      <w:start w:val="1"/>
      <w:numFmt w:val="bullet"/>
      <w:lvlText w:val=""/>
      <w:lvlJc w:val="left"/>
      <w:pPr>
        <w:ind w:left="3147" w:hanging="360"/>
      </w:pPr>
      <w:rPr>
        <w:rFonts w:hint="default" w:ascii="Wingdings" w:hAnsi="Wingdings"/>
      </w:rPr>
    </w:lvl>
    <w:lvl w:ilvl="3" w:tentative="0">
      <w:start w:val="1"/>
      <w:numFmt w:val="bullet"/>
      <w:lvlText w:val=""/>
      <w:lvlJc w:val="left"/>
      <w:pPr>
        <w:ind w:left="3867" w:hanging="360"/>
      </w:pPr>
      <w:rPr>
        <w:rFonts w:hint="default" w:ascii="Symbol" w:hAnsi="Symbol"/>
      </w:rPr>
    </w:lvl>
    <w:lvl w:ilvl="4" w:tentative="0">
      <w:start w:val="1"/>
      <w:numFmt w:val="bullet"/>
      <w:lvlText w:val="o"/>
      <w:lvlJc w:val="left"/>
      <w:pPr>
        <w:ind w:left="4587" w:hanging="360"/>
      </w:pPr>
      <w:rPr>
        <w:rFonts w:hint="default" w:ascii="Courier New" w:hAnsi="Courier New" w:cs="Courier New"/>
      </w:rPr>
    </w:lvl>
    <w:lvl w:ilvl="5" w:tentative="0">
      <w:start w:val="1"/>
      <w:numFmt w:val="bullet"/>
      <w:lvlText w:val=""/>
      <w:lvlJc w:val="left"/>
      <w:pPr>
        <w:ind w:left="5307" w:hanging="360"/>
      </w:pPr>
      <w:rPr>
        <w:rFonts w:hint="default" w:ascii="Wingdings" w:hAnsi="Wingdings"/>
      </w:rPr>
    </w:lvl>
    <w:lvl w:ilvl="6" w:tentative="0">
      <w:start w:val="1"/>
      <w:numFmt w:val="bullet"/>
      <w:lvlText w:val=""/>
      <w:lvlJc w:val="left"/>
      <w:pPr>
        <w:ind w:left="6027" w:hanging="360"/>
      </w:pPr>
      <w:rPr>
        <w:rFonts w:hint="default" w:ascii="Symbol" w:hAnsi="Symbol"/>
      </w:rPr>
    </w:lvl>
    <w:lvl w:ilvl="7" w:tentative="0">
      <w:start w:val="1"/>
      <w:numFmt w:val="bullet"/>
      <w:lvlText w:val="o"/>
      <w:lvlJc w:val="left"/>
      <w:pPr>
        <w:ind w:left="6747" w:hanging="360"/>
      </w:pPr>
      <w:rPr>
        <w:rFonts w:hint="default" w:ascii="Courier New" w:hAnsi="Courier New" w:cs="Courier New"/>
      </w:rPr>
    </w:lvl>
    <w:lvl w:ilvl="8" w:tentative="0">
      <w:start w:val="1"/>
      <w:numFmt w:val="bullet"/>
      <w:lvlText w:val=""/>
      <w:lvlJc w:val="left"/>
      <w:pPr>
        <w:ind w:left="7467" w:hanging="360"/>
      </w:pPr>
      <w:rPr>
        <w:rFonts w:hint="default" w:ascii="Wingdings" w:hAnsi="Wingdings"/>
      </w:rPr>
    </w:lvl>
  </w:abstractNum>
  <w:abstractNum w:abstractNumId="72">
    <w:nsid w:val="70496ADB"/>
    <w:multiLevelType w:val="multilevel"/>
    <w:tmpl w:val="70496AD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735719A9"/>
    <w:multiLevelType w:val="multilevel"/>
    <w:tmpl w:val="735719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4">
    <w:nsid w:val="7FDB5734"/>
    <w:multiLevelType w:val="multilevel"/>
    <w:tmpl w:val="7FDB573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62"/>
  </w:num>
  <w:num w:numId="2">
    <w:abstractNumId w:val="4"/>
  </w:num>
  <w:num w:numId="3">
    <w:abstractNumId w:val="44"/>
  </w:num>
  <w:num w:numId="4">
    <w:abstractNumId w:val="58"/>
  </w:num>
  <w:num w:numId="5">
    <w:abstractNumId w:val="7"/>
  </w:num>
  <w:num w:numId="6">
    <w:abstractNumId w:val="10"/>
  </w:num>
  <w:num w:numId="7">
    <w:abstractNumId w:val="11"/>
  </w:num>
  <w:num w:numId="8">
    <w:abstractNumId w:val="1"/>
  </w:num>
  <w:num w:numId="9">
    <w:abstractNumId w:val="12"/>
  </w:num>
  <w:num w:numId="10">
    <w:abstractNumId w:val="56"/>
  </w:num>
  <w:num w:numId="11">
    <w:abstractNumId w:val="52"/>
  </w:num>
  <w:num w:numId="12">
    <w:abstractNumId w:val="5"/>
  </w:num>
  <w:num w:numId="13">
    <w:abstractNumId w:val="14"/>
  </w:num>
  <w:num w:numId="14">
    <w:abstractNumId w:val="6"/>
  </w:num>
  <w:num w:numId="15">
    <w:abstractNumId w:val="24"/>
  </w:num>
  <w:num w:numId="16">
    <w:abstractNumId w:val="19"/>
  </w:num>
  <w:num w:numId="17">
    <w:abstractNumId w:val="15"/>
  </w:num>
  <w:num w:numId="18">
    <w:abstractNumId w:val="20"/>
  </w:num>
  <w:num w:numId="19">
    <w:abstractNumId w:val="23"/>
  </w:num>
  <w:num w:numId="20">
    <w:abstractNumId w:val="22"/>
  </w:num>
  <w:num w:numId="21">
    <w:abstractNumId w:val="21"/>
  </w:num>
  <w:num w:numId="22">
    <w:abstractNumId w:val="16"/>
  </w:num>
  <w:num w:numId="23">
    <w:abstractNumId w:val="17"/>
  </w:num>
  <w:num w:numId="24">
    <w:abstractNumId w:val="18"/>
  </w:num>
  <w:num w:numId="25">
    <w:abstractNumId w:val="26"/>
  </w:num>
  <w:num w:numId="26">
    <w:abstractNumId w:val="25"/>
  </w:num>
  <w:num w:numId="27">
    <w:abstractNumId w:val="13"/>
  </w:num>
  <w:num w:numId="28">
    <w:abstractNumId w:val="50"/>
  </w:num>
  <w:num w:numId="29">
    <w:abstractNumId w:val="36"/>
  </w:num>
  <w:num w:numId="30">
    <w:abstractNumId w:val="9"/>
  </w:num>
  <w:num w:numId="31">
    <w:abstractNumId w:val="54"/>
  </w:num>
  <w:num w:numId="32">
    <w:abstractNumId w:val="69"/>
  </w:num>
  <w:num w:numId="33">
    <w:abstractNumId w:val="65"/>
  </w:num>
  <w:num w:numId="34">
    <w:abstractNumId w:val="43"/>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34"/>
  </w:num>
  <w:num w:numId="43">
    <w:abstractNumId w:val="46"/>
  </w:num>
  <w:num w:numId="44">
    <w:abstractNumId w:val="74"/>
  </w:num>
  <w:num w:numId="45">
    <w:abstractNumId w:val="0"/>
  </w:num>
  <w:num w:numId="46">
    <w:abstractNumId w:val="8"/>
  </w:num>
  <w:num w:numId="47">
    <w:abstractNumId w:val="35"/>
  </w:num>
  <w:num w:numId="48">
    <w:abstractNumId w:val="37"/>
  </w:num>
  <w:num w:numId="49">
    <w:abstractNumId w:val="38"/>
  </w:num>
  <w:num w:numId="50">
    <w:abstractNumId w:val="3"/>
  </w:num>
  <w:num w:numId="51">
    <w:abstractNumId w:val="71"/>
  </w:num>
  <w:num w:numId="52">
    <w:abstractNumId w:val="70"/>
  </w:num>
  <w:num w:numId="53">
    <w:abstractNumId w:val="45"/>
  </w:num>
  <w:num w:numId="54">
    <w:abstractNumId w:val="63"/>
  </w:num>
  <w:num w:numId="55">
    <w:abstractNumId w:val="39"/>
  </w:num>
  <w:num w:numId="56">
    <w:abstractNumId w:val="64"/>
  </w:num>
  <w:num w:numId="57">
    <w:abstractNumId w:val="72"/>
  </w:num>
  <w:num w:numId="58">
    <w:abstractNumId w:val="2"/>
  </w:num>
  <w:num w:numId="59">
    <w:abstractNumId w:val="67"/>
  </w:num>
  <w:num w:numId="60">
    <w:abstractNumId w:val="48"/>
  </w:num>
  <w:num w:numId="61">
    <w:abstractNumId w:val="53"/>
  </w:num>
  <w:num w:numId="62">
    <w:abstractNumId w:val="51"/>
  </w:num>
  <w:num w:numId="63">
    <w:abstractNumId w:val="49"/>
  </w:num>
  <w:num w:numId="64">
    <w:abstractNumId w:val="61"/>
  </w:num>
  <w:num w:numId="65">
    <w:abstractNumId w:val="55"/>
  </w:num>
  <w:num w:numId="66">
    <w:abstractNumId w:val="47"/>
  </w:num>
  <w:num w:numId="67">
    <w:abstractNumId w:val="59"/>
  </w:num>
  <w:num w:numId="68">
    <w:abstractNumId w:val="42"/>
  </w:num>
  <w:num w:numId="69">
    <w:abstractNumId w:val="68"/>
  </w:num>
  <w:num w:numId="70">
    <w:abstractNumId w:val="57"/>
  </w:num>
  <w:num w:numId="71">
    <w:abstractNumId w:val="73"/>
  </w:num>
  <w:num w:numId="72">
    <w:abstractNumId w:val="60"/>
  </w:num>
  <w:num w:numId="73">
    <w:abstractNumId w:val="66"/>
  </w:num>
  <w:num w:numId="74">
    <w:abstractNumId w:val="40"/>
  </w:num>
  <w:num w:numId="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drawingGridHorizontalSpacing w:val="0"/>
  <w:drawingGridVerticalSpacing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doNotExpandShiftReturn/>
    <w:adjustLineHeightInTable/>
    <w:compatSetting w:name="compatibilityMode" w:uri="http://schemas.microsoft.com/office/word" w:val="12"/>
  </w:compat>
  <w:rsids>
    <w:rsidRoot w:val="00351DBB"/>
    <w:rsid w:val="00005BF3"/>
    <w:rsid w:val="0000665B"/>
    <w:rsid w:val="000066E1"/>
    <w:rsid w:val="000071D4"/>
    <w:rsid w:val="000074C9"/>
    <w:rsid w:val="00011E18"/>
    <w:rsid w:val="00013B1E"/>
    <w:rsid w:val="00016D7A"/>
    <w:rsid w:val="00020C14"/>
    <w:rsid w:val="0002372B"/>
    <w:rsid w:val="000252E2"/>
    <w:rsid w:val="00031EB6"/>
    <w:rsid w:val="00036157"/>
    <w:rsid w:val="00040199"/>
    <w:rsid w:val="0004179D"/>
    <w:rsid w:val="00051459"/>
    <w:rsid w:val="00052E11"/>
    <w:rsid w:val="000538BD"/>
    <w:rsid w:val="00063121"/>
    <w:rsid w:val="00070FC3"/>
    <w:rsid w:val="00076884"/>
    <w:rsid w:val="00086679"/>
    <w:rsid w:val="00086920"/>
    <w:rsid w:val="000928C4"/>
    <w:rsid w:val="00095472"/>
    <w:rsid w:val="000967BB"/>
    <w:rsid w:val="000B27D9"/>
    <w:rsid w:val="000B349E"/>
    <w:rsid w:val="000B4CFA"/>
    <w:rsid w:val="000B4EDA"/>
    <w:rsid w:val="000B6DFD"/>
    <w:rsid w:val="000C50DE"/>
    <w:rsid w:val="000D061A"/>
    <w:rsid w:val="000D21E2"/>
    <w:rsid w:val="000D33F5"/>
    <w:rsid w:val="000D42D7"/>
    <w:rsid w:val="000E49F0"/>
    <w:rsid w:val="000E79AE"/>
    <w:rsid w:val="000F1EFC"/>
    <w:rsid w:val="000F24B0"/>
    <w:rsid w:val="000F4CEB"/>
    <w:rsid w:val="00104195"/>
    <w:rsid w:val="001045D1"/>
    <w:rsid w:val="001104D9"/>
    <w:rsid w:val="0011170E"/>
    <w:rsid w:val="0011535E"/>
    <w:rsid w:val="00115767"/>
    <w:rsid w:val="00122F9A"/>
    <w:rsid w:val="001323B8"/>
    <w:rsid w:val="0013740C"/>
    <w:rsid w:val="001548D3"/>
    <w:rsid w:val="001548FA"/>
    <w:rsid w:val="001617D5"/>
    <w:rsid w:val="00165D64"/>
    <w:rsid w:val="0017223C"/>
    <w:rsid w:val="0017739D"/>
    <w:rsid w:val="0017792B"/>
    <w:rsid w:val="00190DF2"/>
    <w:rsid w:val="001912CF"/>
    <w:rsid w:val="00191FE5"/>
    <w:rsid w:val="00192161"/>
    <w:rsid w:val="00193C10"/>
    <w:rsid w:val="00194DC9"/>
    <w:rsid w:val="001A7B88"/>
    <w:rsid w:val="001B75FA"/>
    <w:rsid w:val="001B79AA"/>
    <w:rsid w:val="001C0750"/>
    <w:rsid w:val="001C2250"/>
    <w:rsid w:val="001E21BA"/>
    <w:rsid w:val="001E711A"/>
    <w:rsid w:val="001F29D5"/>
    <w:rsid w:val="0020218D"/>
    <w:rsid w:val="00205EA9"/>
    <w:rsid w:val="00207361"/>
    <w:rsid w:val="002175D8"/>
    <w:rsid w:val="0022038C"/>
    <w:rsid w:val="00220EA4"/>
    <w:rsid w:val="002215ED"/>
    <w:rsid w:val="002224F3"/>
    <w:rsid w:val="00224E68"/>
    <w:rsid w:val="0022634E"/>
    <w:rsid w:val="00227EC4"/>
    <w:rsid w:val="00230159"/>
    <w:rsid w:val="00232640"/>
    <w:rsid w:val="00236573"/>
    <w:rsid w:val="00237754"/>
    <w:rsid w:val="00241839"/>
    <w:rsid w:val="00243D35"/>
    <w:rsid w:val="00244353"/>
    <w:rsid w:val="00286A7E"/>
    <w:rsid w:val="00293979"/>
    <w:rsid w:val="002A1685"/>
    <w:rsid w:val="002A4311"/>
    <w:rsid w:val="002B1A78"/>
    <w:rsid w:val="002B498B"/>
    <w:rsid w:val="002B5AD6"/>
    <w:rsid w:val="002B7B22"/>
    <w:rsid w:val="002C6B6F"/>
    <w:rsid w:val="002C7C6B"/>
    <w:rsid w:val="002D00E8"/>
    <w:rsid w:val="002D7502"/>
    <w:rsid w:val="002E63F3"/>
    <w:rsid w:val="002E731A"/>
    <w:rsid w:val="002F092F"/>
    <w:rsid w:val="002F7E36"/>
    <w:rsid w:val="00300E96"/>
    <w:rsid w:val="00301356"/>
    <w:rsid w:val="0030249E"/>
    <w:rsid w:val="00304FE5"/>
    <w:rsid w:val="00322B04"/>
    <w:rsid w:val="00325173"/>
    <w:rsid w:val="00325CC1"/>
    <w:rsid w:val="00325FA9"/>
    <w:rsid w:val="003271F4"/>
    <w:rsid w:val="00330732"/>
    <w:rsid w:val="00332846"/>
    <w:rsid w:val="003336B7"/>
    <w:rsid w:val="003337DF"/>
    <w:rsid w:val="00351DBB"/>
    <w:rsid w:val="003618DF"/>
    <w:rsid w:val="00362D37"/>
    <w:rsid w:val="00363814"/>
    <w:rsid w:val="00382CBF"/>
    <w:rsid w:val="003845BC"/>
    <w:rsid w:val="00390D32"/>
    <w:rsid w:val="00395A02"/>
    <w:rsid w:val="003A027F"/>
    <w:rsid w:val="003A1D84"/>
    <w:rsid w:val="003A6B6B"/>
    <w:rsid w:val="003B5B82"/>
    <w:rsid w:val="003C1442"/>
    <w:rsid w:val="003C2DD3"/>
    <w:rsid w:val="003C30F0"/>
    <w:rsid w:val="003D3597"/>
    <w:rsid w:val="003E0D5E"/>
    <w:rsid w:val="003E14A5"/>
    <w:rsid w:val="003E27DF"/>
    <w:rsid w:val="003E69D7"/>
    <w:rsid w:val="003F0079"/>
    <w:rsid w:val="003F21EF"/>
    <w:rsid w:val="003F5AC0"/>
    <w:rsid w:val="003F7376"/>
    <w:rsid w:val="003F7969"/>
    <w:rsid w:val="00400CA3"/>
    <w:rsid w:val="00402A5F"/>
    <w:rsid w:val="0041045B"/>
    <w:rsid w:val="00413874"/>
    <w:rsid w:val="004170AF"/>
    <w:rsid w:val="00422BBD"/>
    <w:rsid w:val="00424214"/>
    <w:rsid w:val="0042619B"/>
    <w:rsid w:val="00426A86"/>
    <w:rsid w:val="00434706"/>
    <w:rsid w:val="0043546C"/>
    <w:rsid w:val="00441712"/>
    <w:rsid w:val="00441A34"/>
    <w:rsid w:val="004433BC"/>
    <w:rsid w:val="00444BD2"/>
    <w:rsid w:val="00445732"/>
    <w:rsid w:val="00447197"/>
    <w:rsid w:val="0046172B"/>
    <w:rsid w:val="00462B04"/>
    <w:rsid w:val="00464063"/>
    <w:rsid w:val="00475026"/>
    <w:rsid w:val="0048056C"/>
    <w:rsid w:val="00487420"/>
    <w:rsid w:val="00490FDA"/>
    <w:rsid w:val="004A006D"/>
    <w:rsid w:val="004A11F3"/>
    <w:rsid w:val="004C0270"/>
    <w:rsid w:val="004C5F92"/>
    <w:rsid w:val="004C66E4"/>
    <w:rsid w:val="004E18F8"/>
    <w:rsid w:val="004E5460"/>
    <w:rsid w:val="004F3FDF"/>
    <w:rsid w:val="004F41C4"/>
    <w:rsid w:val="004F7796"/>
    <w:rsid w:val="00506D7E"/>
    <w:rsid w:val="00516C84"/>
    <w:rsid w:val="00520AA9"/>
    <w:rsid w:val="005341FE"/>
    <w:rsid w:val="005406D2"/>
    <w:rsid w:val="00547D1E"/>
    <w:rsid w:val="00553D80"/>
    <w:rsid w:val="00560350"/>
    <w:rsid w:val="005609BC"/>
    <w:rsid w:val="00560B63"/>
    <w:rsid w:val="00561810"/>
    <w:rsid w:val="005628EC"/>
    <w:rsid w:val="00564C90"/>
    <w:rsid w:val="00564FA6"/>
    <w:rsid w:val="00565615"/>
    <w:rsid w:val="00565D6A"/>
    <w:rsid w:val="00565E14"/>
    <w:rsid w:val="005661EA"/>
    <w:rsid w:val="005671EE"/>
    <w:rsid w:val="00573360"/>
    <w:rsid w:val="00580006"/>
    <w:rsid w:val="005819CB"/>
    <w:rsid w:val="00590E49"/>
    <w:rsid w:val="00594BAC"/>
    <w:rsid w:val="005A2B59"/>
    <w:rsid w:val="005C016D"/>
    <w:rsid w:val="005C5A2F"/>
    <w:rsid w:val="005D48A0"/>
    <w:rsid w:val="005D765D"/>
    <w:rsid w:val="005E439E"/>
    <w:rsid w:val="005F20CE"/>
    <w:rsid w:val="005F37FE"/>
    <w:rsid w:val="005F66B9"/>
    <w:rsid w:val="00613BB1"/>
    <w:rsid w:val="00614AA0"/>
    <w:rsid w:val="00620CB5"/>
    <w:rsid w:val="00623831"/>
    <w:rsid w:val="00626DDB"/>
    <w:rsid w:val="0063486B"/>
    <w:rsid w:val="00647AF8"/>
    <w:rsid w:val="006555B6"/>
    <w:rsid w:val="006572BE"/>
    <w:rsid w:val="006604D1"/>
    <w:rsid w:val="00661B9C"/>
    <w:rsid w:val="00662B5D"/>
    <w:rsid w:val="006668A7"/>
    <w:rsid w:val="00666F2A"/>
    <w:rsid w:val="00667433"/>
    <w:rsid w:val="00670136"/>
    <w:rsid w:val="00670F1B"/>
    <w:rsid w:val="00674552"/>
    <w:rsid w:val="00680592"/>
    <w:rsid w:val="00685207"/>
    <w:rsid w:val="0069037B"/>
    <w:rsid w:val="0069742B"/>
    <w:rsid w:val="006A1110"/>
    <w:rsid w:val="006A22A1"/>
    <w:rsid w:val="006A2DEE"/>
    <w:rsid w:val="006A5636"/>
    <w:rsid w:val="006A58D2"/>
    <w:rsid w:val="006A7CD3"/>
    <w:rsid w:val="006B1DA7"/>
    <w:rsid w:val="006B37C8"/>
    <w:rsid w:val="006C0DD6"/>
    <w:rsid w:val="006C307C"/>
    <w:rsid w:val="006D19F3"/>
    <w:rsid w:val="006D3B34"/>
    <w:rsid w:val="006D4403"/>
    <w:rsid w:val="006D4EA5"/>
    <w:rsid w:val="006D53A2"/>
    <w:rsid w:val="006D53FE"/>
    <w:rsid w:val="006E2D6C"/>
    <w:rsid w:val="006E634C"/>
    <w:rsid w:val="006F6862"/>
    <w:rsid w:val="00702A21"/>
    <w:rsid w:val="00705B61"/>
    <w:rsid w:val="00705ED8"/>
    <w:rsid w:val="0071104D"/>
    <w:rsid w:val="0071342F"/>
    <w:rsid w:val="00714889"/>
    <w:rsid w:val="007175A6"/>
    <w:rsid w:val="0072114A"/>
    <w:rsid w:val="00725F15"/>
    <w:rsid w:val="00726882"/>
    <w:rsid w:val="007302F4"/>
    <w:rsid w:val="007311FE"/>
    <w:rsid w:val="00731952"/>
    <w:rsid w:val="007319B2"/>
    <w:rsid w:val="00732528"/>
    <w:rsid w:val="00733C94"/>
    <w:rsid w:val="00737E3C"/>
    <w:rsid w:val="00740FCF"/>
    <w:rsid w:val="00742DA5"/>
    <w:rsid w:val="00743EE5"/>
    <w:rsid w:val="00744071"/>
    <w:rsid w:val="00754314"/>
    <w:rsid w:val="007663AB"/>
    <w:rsid w:val="0076666D"/>
    <w:rsid w:val="00772C6F"/>
    <w:rsid w:val="00781BE7"/>
    <w:rsid w:val="00794F94"/>
    <w:rsid w:val="007A1682"/>
    <w:rsid w:val="007A2F03"/>
    <w:rsid w:val="007A67D9"/>
    <w:rsid w:val="007C3B8C"/>
    <w:rsid w:val="007C7D7F"/>
    <w:rsid w:val="007D3A1B"/>
    <w:rsid w:val="007E32C9"/>
    <w:rsid w:val="007E5BDA"/>
    <w:rsid w:val="007E5D23"/>
    <w:rsid w:val="007F0AD6"/>
    <w:rsid w:val="007F15EE"/>
    <w:rsid w:val="007F27E5"/>
    <w:rsid w:val="007F28B4"/>
    <w:rsid w:val="007F3DA8"/>
    <w:rsid w:val="007F4B9F"/>
    <w:rsid w:val="007F5061"/>
    <w:rsid w:val="007F57C5"/>
    <w:rsid w:val="007F5BA6"/>
    <w:rsid w:val="007F7C61"/>
    <w:rsid w:val="008002AB"/>
    <w:rsid w:val="00801172"/>
    <w:rsid w:val="00803A8B"/>
    <w:rsid w:val="008123FD"/>
    <w:rsid w:val="00812639"/>
    <w:rsid w:val="0081480B"/>
    <w:rsid w:val="008157E1"/>
    <w:rsid w:val="00816FF3"/>
    <w:rsid w:val="00820852"/>
    <w:rsid w:val="00822207"/>
    <w:rsid w:val="00825696"/>
    <w:rsid w:val="00825AD1"/>
    <w:rsid w:val="0082600E"/>
    <w:rsid w:val="00827844"/>
    <w:rsid w:val="008306A5"/>
    <w:rsid w:val="00831C6A"/>
    <w:rsid w:val="00831C9F"/>
    <w:rsid w:val="0083735D"/>
    <w:rsid w:val="00842150"/>
    <w:rsid w:val="008440D6"/>
    <w:rsid w:val="00850762"/>
    <w:rsid w:val="00863C9A"/>
    <w:rsid w:val="00864A74"/>
    <w:rsid w:val="00871F39"/>
    <w:rsid w:val="00880DD0"/>
    <w:rsid w:val="00881658"/>
    <w:rsid w:val="0088189B"/>
    <w:rsid w:val="00886862"/>
    <w:rsid w:val="0088761B"/>
    <w:rsid w:val="008952C0"/>
    <w:rsid w:val="008A4988"/>
    <w:rsid w:val="008A509E"/>
    <w:rsid w:val="008B44E5"/>
    <w:rsid w:val="008B7238"/>
    <w:rsid w:val="008C7385"/>
    <w:rsid w:val="008D13A8"/>
    <w:rsid w:val="008D1FCB"/>
    <w:rsid w:val="008D270A"/>
    <w:rsid w:val="008D47CB"/>
    <w:rsid w:val="008D6C1B"/>
    <w:rsid w:val="008E561D"/>
    <w:rsid w:val="008E6A99"/>
    <w:rsid w:val="0090195F"/>
    <w:rsid w:val="009061F7"/>
    <w:rsid w:val="00907040"/>
    <w:rsid w:val="009132B9"/>
    <w:rsid w:val="00913AB0"/>
    <w:rsid w:val="0091434D"/>
    <w:rsid w:val="009166C8"/>
    <w:rsid w:val="009174AC"/>
    <w:rsid w:val="009267A4"/>
    <w:rsid w:val="009270F3"/>
    <w:rsid w:val="00927A23"/>
    <w:rsid w:val="00927B44"/>
    <w:rsid w:val="0093113F"/>
    <w:rsid w:val="00931325"/>
    <w:rsid w:val="00932917"/>
    <w:rsid w:val="00940728"/>
    <w:rsid w:val="009407E1"/>
    <w:rsid w:val="00950BCA"/>
    <w:rsid w:val="00950CA7"/>
    <w:rsid w:val="00952DC2"/>
    <w:rsid w:val="00954597"/>
    <w:rsid w:val="00955C6B"/>
    <w:rsid w:val="00955FDC"/>
    <w:rsid w:val="00956985"/>
    <w:rsid w:val="00962321"/>
    <w:rsid w:val="00963C8E"/>
    <w:rsid w:val="00964BC4"/>
    <w:rsid w:val="00972486"/>
    <w:rsid w:val="00973866"/>
    <w:rsid w:val="0097530C"/>
    <w:rsid w:val="00975E2E"/>
    <w:rsid w:val="00976BE8"/>
    <w:rsid w:val="00981B5C"/>
    <w:rsid w:val="009911CB"/>
    <w:rsid w:val="00995D56"/>
    <w:rsid w:val="009A0C3D"/>
    <w:rsid w:val="009A1FDE"/>
    <w:rsid w:val="009A3DA1"/>
    <w:rsid w:val="009B043D"/>
    <w:rsid w:val="009B10EB"/>
    <w:rsid w:val="009B1EDD"/>
    <w:rsid w:val="009D05EC"/>
    <w:rsid w:val="009D2B56"/>
    <w:rsid w:val="009D60D1"/>
    <w:rsid w:val="009F140B"/>
    <w:rsid w:val="009F2566"/>
    <w:rsid w:val="009F2D69"/>
    <w:rsid w:val="009F3356"/>
    <w:rsid w:val="009F4DD0"/>
    <w:rsid w:val="00A02F7C"/>
    <w:rsid w:val="00A06B99"/>
    <w:rsid w:val="00A105EE"/>
    <w:rsid w:val="00A1329E"/>
    <w:rsid w:val="00A22600"/>
    <w:rsid w:val="00A2498D"/>
    <w:rsid w:val="00A35B13"/>
    <w:rsid w:val="00A35C40"/>
    <w:rsid w:val="00A41E0C"/>
    <w:rsid w:val="00A47BBA"/>
    <w:rsid w:val="00A51EE1"/>
    <w:rsid w:val="00A54DD1"/>
    <w:rsid w:val="00A5586B"/>
    <w:rsid w:val="00A56257"/>
    <w:rsid w:val="00A603CB"/>
    <w:rsid w:val="00A61818"/>
    <w:rsid w:val="00A6343B"/>
    <w:rsid w:val="00A63E49"/>
    <w:rsid w:val="00A64E87"/>
    <w:rsid w:val="00A70FB4"/>
    <w:rsid w:val="00A72049"/>
    <w:rsid w:val="00A72C8C"/>
    <w:rsid w:val="00A91AE2"/>
    <w:rsid w:val="00A970F0"/>
    <w:rsid w:val="00AA46CB"/>
    <w:rsid w:val="00AA4C0D"/>
    <w:rsid w:val="00AA67FB"/>
    <w:rsid w:val="00AB16C3"/>
    <w:rsid w:val="00AB4366"/>
    <w:rsid w:val="00AC67C5"/>
    <w:rsid w:val="00AC6929"/>
    <w:rsid w:val="00AC72BF"/>
    <w:rsid w:val="00AD5C64"/>
    <w:rsid w:val="00AD67B8"/>
    <w:rsid w:val="00AE06BD"/>
    <w:rsid w:val="00AE3B34"/>
    <w:rsid w:val="00AF07E3"/>
    <w:rsid w:val="00AF28A6"/>
    <w:rsid w:val="00AF6062"/>
    <w:rsid w:val="00B0047B"/>
    <w:rsid w:val="00B0320B"/>
    <w:rsid w:val="00B032C4"/>
    <w:rsid w:val="00B04154"/>
    <w:rsid w:val="00B12B2B"/>
    <w:rsid w:val="00B14B55"/>
    <w:rsid w:val="00B14E51"/>
    <w:rsid w:val="00B154F5"/>
    <w:rsid w:val="00B212F4"/>
    <w:rsid w:val="00B2157F"/>
    <w:rsid w:val="00B22880"/>
    <w:rsid w:val="00B22FFE"/>
    <w:rsid w:val="00B24F6A"/>
    <w:rsid w:val="00B26B43"/>
    <w:rsid w:val="00B42B2E"/>
    <w:rsid w:val="00B43E8A"/>
    <w:rsid w:val="00B44DC1"/>
    <w:rsid w:val="00B47CD5"/>
    <w:rsid w:val="00B6023D"/>
    <w:rsid w:val="00B679EC"/>
    <w:rsid w:val="00B73A77"/>
    <w:rsid w:val="00B75FC4"/>
    <w:rsid w:val="00B76267"/>
    <w:rsid w:val="00B804D1"/>
    <w:rsid w:val="00B82480"/>
    <w:rsid w:val="00B829F4"/>
    <w:rsid w:val="00B82DB8"/>
    <w:rsid w:val="00B87E7F"/>
    <w:rsid w:val="00B924F9"/>
    <w:rsid w:val="00B95679"/>
    <w:rsid w:val="00BA0335"/>
    <w:rsid w:val="00BA1AA4"/>
    <w:rsid w:val="00BA3D6A"/>
    <w:rsid w:val="00BA4CE2"/>
    <w:rsid w:val="00BA5634"/>
    <w:rsid w:val="00BB0CC7"/>
    <w:rsid w:val="00BB1C7E"/>
    <w:rsid w:val="00BC527E"/>
    <w:rsid w:val="00BC54CC"/>
    <w:rsid w:val="00BD0902"/>
    <w:rsid w:val="00BD659C"/>
    <w:rsid w:val="00BD6E55"/>
    <w:rsid w:val="00BE094B"/>
    <w:rsid w:val="00BE0E37"/>
    <w:rsid w:val="00BE2312"/>
    <w:rsid w:val="00BE348B"/>
    <w:rsid w:val="00C0125B"/>
    <w:rsid w:val="00C1405E"/>
    <w:rsid w:val="00C23AE8"/>
    <w:rsid w:val="00C26FA8"/>
    <w:rsid w:val="00C318E4"/>
    <w:rsid w:val="00C36110"/>
    <w:rsid w:val="00C37618"/>
    <w:rsid w:val="00C44F71"/>
    <w:rsid w:val="00C50EA4"/>
    <w:rsid w:val="00C53593"/>
    <w:rsid w:val="00C53BDB"/>
    <w:rsid w:val="00C60E32"/>
    <w:rsid w:val="00C76C2B"/>
    <w:rsid w:val="00C86C88"/>
    <w:rsid w:val="00C91C8F"/>
    <w:rsid w:val="00C96066"/>
    <w:rsid w:val="00CB5D05"/>
    <w:rsid w:val="00CB7E3F"/>
    <w:rsid w:val="00CC1271"/>
    <w:rsid w:val="00CC5B97"/>
    <w:rsid w:val="00CC68AA"/>
    <w:rsid w:val="00CD3944"/>
    <w:rsid w:val="00CE0489"/>
    <w:rsid w:val="00CE1943"/>
    <w:rsid w:val="00CE430B"/>
    <w:rsid w:val="00CE50AD"/>
    <w:rsid w:val="00CF3992"/>
    <w:rsid w:val="00CF3E78"/>
    <w:rsid w:val="00CF7488"/>
    <w:rsid w:val="00D03528"/>
    <w:rsid w:val="00D0677B"/>
    <w:rsid w:val="00D104DB"/>
    <w:rsid w:val="00D172EB"/>
    <w:rsid w:val="00D21858"/>
    <w:rsid w:val="00D34925"/>
    <w:rsid w:val="00D354CC"/>
    <w:rsid w:val="00D37D80"/>
    <w:rsid w:val="00D450D3"/>
    <w:rsid w:val="00D62AC5"/>
    <w:rsid w:val="00D64E6F"/>
    <w:rsid w:val="00D67A16"/>
    <w:rsid w:val="00D8397D"/>
    <w:rsid w:val="00D90264"/>
    <w:rsid w:val="00D905C0"/>
    <w:rsid w:val="00D9132E"/>
    <w:rsid w:val="00D913E7"/>
    <w:rsid w:val="00D9727B"/>
    <w:rsid w:val="00DA4724"/>
    <w:rsid w:val="00DA4CA6"/>
    <w:rsid w:val="00DA773A"/>
    <w:rsid w:val="00DB36FD"/>
    <w:rsid w:val="00DB39DC"/>
    <w:rsid w:val="00DC114E"/>
    <w:rsid w:val="00DC1B5F"/>
    <w:rsid w:val="00DD0DF5"/>
    <w:rsid w:val="00DD1DD4"/>
    <w:rsid w:val="00DE2A26"/>
    <w:rsid w:val="00DE3B4E"/>
    <w:rsid w:val="00DE4F85"/>
    <w:rsid w:val="00DF151D"/>
    <w:rsid w:val="00DF2D05"/>
    <w:rsid w:val="00E01230"/>
    <w:rsid w:val="00E06E97"/>
    <w:rsid w:val="00E205BF"/>
    <w:rsid w:val="00E2353B"/>
    <w:rsid w:val="00E23659"/>
    <w:rsid w:val="00E24C28"/>
    <w:rsid w:val="00E27FD3"/>
    <w:rsid w:val="00E320EE"/>
    <w:rsid w:val="00E419B2"/>
    <w:rsid w:val="00E45951"/>
    <w:rsid w:val="00E65D3A"/>
    <w:rsid w:val="00E66630"/>
    <w:rsid w:val="00E66660"/>
    <w:rsid w:val="00E718FB"/>
    <w:rsid w:val="00E82E2C"/>
    <w:rsid w:val="00E848C3"/>
    <w:rsid w:val="00E92227"/>
    <w:rsid w:val="00E9283B"/>
    <w:rsid w:val="00E955F4"/>
    <w:rsid w:val="00E9567C"/>
    <w:rsid w:val="00E95B45"/>
    <w:rsid w:val="00EA3D8F"/>
    <w:rsid w:val="00EB21D5"/>
    <w:rsid w:val="00EB2A95"/>
    <w:rsid w:val="00EB7CCE"/>
    <w:rsid w:val="00ED1BFC"/>
    <w:rsid w:val="00ED449F"/>
    <w:rsid w:val="00ED6DE2"/>
    <w:rsid w:val="00EE64A8"/>
    <w:rsid w:val="00EE71B1"/>
    <w:rsid w:val="00EF1A6E"/>
    <w:rsid w:val="00EF2AF2"/>
    <w:rsid w:val="00F002F7"/>
    <w:rsid w:val="00F03AD5"/>
    <w:rsid w:val="00F063D4"/>
    <w:rsid w:val="00F10BA3"/>
    <w:rsid w:val="00F13AF4"/>
    <w:rsid w:val="00F24BA3"/>
    <w:rsid w:val="00F27798"/>
    <w:rsid w:val="00F308A5"/>
    <w:rsid w:val="00F31D7F"/>
    <w:rsid w:val="00F32F68"/>
    <w:rsid w:val="00F341D0"/>
    <w:rsid w:val="00F41C2A"/>
    <w:rsid w:val="00F41ED7"/>
    <w:rsid w:val="00F51D8C"/>
    <w:rsid w:val="00F57DA5"/>
    <w:rsid w:val="00F61BCE"/>
    <w:rsid w:val="00F67298"/>
    <w:rsid w:val="00F77DF6"/>
    <w:rsid w:val="00F80EC5"/>
    <w:rsid w:val="00F81BAC"/>
    <w:rsid w:val="00F82789"/>
    <w:rsid w:val="00F831CC"/>
    <w:rsid w:val="00F96E14"/>
    <w:rsid w:val="00FA1CB8"/>
    <w:rsid w:val="00FE683E"/>
    <w:rsid w:val="00FF0336"/>
    <w:rsid w:val="00FF423C"/>
    <w:rsid w:val="00FF4240"/>
    <w:rsid w:val="00FF55CC"/>
    <w:rsid w:val="01C749C7"/>
    <w:rsid w:val="026512EA"/>
    <w:rsid w:val="03C80466"/>
    <w:rsid w:val="05406694"/>
    <w:rsid w:val="06434A25"/>
    <w:rsid w:val="06EF0466"/>
    <w:rsid w:val="075443C7"/>
    <w:rsid w:val="0858729E"/>
    <w:rsid w:val="093F78BA"/>
    <w:rsid w:val="0A324E82"/>
    <w:rsid w:val="0AF73C70"/>
    <w:rsid w:val="0B9645B2"/>
    <w:rsid w:val="0B9A19F1"/>
    <w:rsid w:val="0C3C785A"/>
    <w:rsid w:val="0D194BE9"/>
    <w:rsid w:val="0E8C10C7"/>
    <w:rsid w:val="0F8B1D76"/>
    <w:rsid w:val="11134BFA"/>
    <w:rsid w:val="11DD3A62"/>
    <w:rsid w:val="14BA5D31"/>
    <w:rsid w:val="1567534B"/>
    <w:rsid w:val="1690222E"/>
    <w:rsid w:val="17FD6005"/>
    <w:rsid w:val="19CB7B25"/>
    <w:rsid w:val="1A487AAD"/>
    <w:rsid w:val="1BBB51F6"/>
    <w:rsid w:val="1C7B2189"/>
    <w:rsid w:val="1DF61EB9"/>
    <w:rsid w:val="1EEB24DD"/>
    <w:rsid w:val="201A2066"/>
    <w:rsid w:val="22BA743C"/>
    <w:rsid w:val="23332BAD"/>
    <w:rsid w:val="23770818"/>
    <w:rsid w:val="245D3B10"/>
    <w:rsid w:val="24AF16B2"/>
    <w:rsid w:val="24FF5B38"/>
    <w:rsid w:val="2852447A"/>
    <w:rsid w:val="28C84AA8"/>
    <w:rsid w:val="28F63CE4"/>
    <w:rsid w:val="2A3567AC"/>
    <w:rsid w:val="2A765B05"/>
    <w:rsid w:val="2B3A7825"/>
    <w:rsid w:val="2C940159"/>
    <w:rsid w:val="2CB42665"/>
    <w:rsid w:val="2CB775B9"/>
    <w:rsid w:val="2FEB0CC7"/>
    <w:rsid w:val="313B6974"/>
    <w:rsid w:val="316E6693"/>
    <w:rsid w:val="31906457"/>
    <w:rsid w:val="34A5510A"/>
    <w:rsid w:val="351A4463"/>
    <w:rsid w:val="369464FF"/>
    <w:rsid w:val="36E8509B"/>
    <w:rsid w:val="372922B5"/>
    <w:rsid w:val="397777CE"/>
    <w:rsid w:val="3A4D03B8"/>
    <w:rsid w:val="3AF62191"/>
    <w:rsid w:val="3C116CB7"/>
    <w:rsid w:val="3CAE16A4"/>
    <w:rsid w:val="3D2D7E84"/>
    <w:rsid w:val="3D631E98"/>
    <w:rsid w:val="3D721D61"/>
    <w:rsid w:val="3E064F54"/>
    <w:rsid w:val="41B855EC"/>
    <w:rsid w:val="42E95E79"/>
    <w:rsid w:val="440E0BDE"/>
    <w:rsid w:val="4443799C"/>
    <w:rsid w:val="44963984"/>
    <w:rsid w:val="44A436D8"/>
    <w:rsid w:val="472A31D8"/>
    <w:rsid w:val="47D14223"/>
    <w:rsid w:val="484B73DA"/>
    <w:rsid w:val="48BC4359"/>
    <w:rsid w:val="4A800DA9"/>
    <w:rsid w:val="4AC333EF"/>
    <w:rsid w:val="4B100309"/>
    <w:rsid w:val="4B1668A5"/>
    <w:rsid w:val="4C550E6F"/>
    <w:rsid w:val="4C947FBE"/>
    <w:rsid w:val="4E4D0EDE"/>
    <w:rsid w:val="4E605318"/>
    <w:rsid w:val="4EBE2CA1"/>
    <w:rsid w:val="512C530C"/>
    <w:rsid w:val="5271074B"/>
    <w:rsid w:val="52CA5A4A"/>
    <w:rsid w:val="54386E4D"/>
    <w:rsid w:val="54A416B8"/>
    <w:rsid w:val="560D5719"/>
    <w:rsid w:val="56DA01A2"/>
    <w:rsid w:val="57A773D4"/>
    <w:rsid w:val="588761DC"/>
    <w:rsid w:val="58965436"/>
    <w:rsid w:val="591C17B9"/>
    <w:rsid w:val="5BB46FC0"/>
    <w:rsid w:val="610853CA"/>
    <w:rsid w:val="61263314"/>
    <w:rsid w:val="6354441F"/>
    <w:rsid w:val="63D11298"/>
    <w:rsid w:val="64A93550"/>
    <w:rsid w:val="66393D27"/>
    <w:rsid w:val="663B452C"/>
    <w:rsid w:val="67287306"/>
    <w:rsid w:val="672B3638"/>
    <w:rsid w:val="69845725"/>
    <w:rsid w:val="6CCB2681"/>
    <w:rsid w:val="6D29500C"/>
    <w:rsid w:val="6E7F35EF"/>
    <w:rsid w:val="6F8A5790"/>
    <w:rsid w:val="7112078A"/>
    <w:rsid w:val="71EF4D48"/>
    <w:rsid w:val="724D212F"/>
    <w:rsid w:val="72CE7CF3"/>
    <w:rsid w:val="742B0C5F"/>
    <w:rsid w:val="751B03C6"/>
    <w:rsid w:val="76B74795"/>
    <w:rsid w:val="76D852E3"/>
    <w:rsid w:val="77B77BF2"/>
    <w:rsid w:val="77D3100E"/>
    <w:rsid w:val="7877411E"/>
    <w:rsid w:val="7A9E7714"/>
    <w:rsid w:val="7CEE2CF0"/>
    <w:rsid w:val="7CFB7FB5"/>
    <w:rsid w:val="7D065EFD"/>
    <w:rsid w:val="7D723A58"/>
    <w:rsid w:val="7F494C15"/>
    <w:rsid w:val="7FC204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7" w:semiHidden="0" w:name="heading 1"/>
    <w:lsdException w:qFormat="1" w:uiPriority="0" w:semiHidden="0" w:name="heading 2"/>
    <w:lsdException w:qFormat="1" w:uiPriority="0" w:name="heading 3"/>
    <w:lsdException w:qFormat="1" w:unhideWhenUsed="0" w:uiPriority="67" w:semiHidden="0" w:name="heading 4"/>
    <w:lsdException w:qFormat="1" w:unhideWhenUsed="0" w:uiPriority="67" w:semiHidden="0" w:name="heading 5"/>
    <w:lsdException w:qFormat="1" w:uiPriority="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7"/>
    <w:pPr>
      <w:suppressAutoHyphens/>
    </w:pPr>
    <w:rPr>
      <w:rFonts w:ascii="Liberation Serif" w:hAnsi="Liberation Serif" w:eastAsia="SimSun" w:cs="Arial"/>
      <w:kern w:val="1"/>
      <w:sz w:val="24"/>
      <w:szCs w:val="24"/>
      <w:lang w:val="ru-RU" w:eastAsia="zh-CN" w:bidi="hi-IN"/>
    </w:rPr>
  </w:style>
  <w:style w:type="paragraph" w:styleId="2">
    <w:name w:val="heading 1"/>
    <w:basedOn w:val="1"/>
    <w:next w:val="3"/>
    <w:qFormat/>
    <w:uiPriority w:val="67"/>
    <w:pPr>
      <w:keepNext/>
      <w:tabs>
        <w:tab w:val="left" w:pos="0"/>
      </w:tabs>
      <w:spacing w:line="360" w:lineRule="auto"/>
      <w:jc w:val="center"/>
      <w:outlineLvl w:val="0"/>
    </w:pPr>
    <w:rPr>
      <w:b/>
      <w:lang w:val="en-US"/>
    </w:rPr>
  </w:style>
  <w:style w:type="paragraph" w:styleId="4">
    <w:name w:val="heading 2"/>
    <w:basedOn w:val="1"/>
    <w:next w:val="1"/>
    <w:link w:val="281"/>
    <w:unhideWhenUsed/>
    <w:qFormat/>
    <w:uiPriority w:val="0"/>
    <w:pPr>
      <w:keepNext/>
      <w:keepLines/>
      <w:spacing w:before="200"/>
      <w:outlineLvl w:val="1"/>
    </w:pPr>
    <w:rPr>
      <w:rFonts w:cs="Mangal" w:asciiTheme="majorHAnsi" w:hAnsiTheme="majorHAnsi" w:eastAsiaTheme="majorEastAsia"/>
      <w:b/>
      <w:bCs/>
      <w:color w:val="4F81BD" w:themeColor="accent1"/>
      <w:sz w:val="26"/>
      <w:szCs w:val="23"/>
    </w:rPr>
  </w:style>
  <w:style w:type="paragraph" w:styleId="5">
    <w:name w:val="heading 3"/>
    <w:basedOn w:val="1"/>
    <w:next w:val="1"/>
    <w:link w:val="291"/>
    <w:semiHidden/>
    <w:unhideWhenUsed/>
    <w:qFormat/>
    <w:uiPriority w:val="0"/>
    <w:pPr>
      <w:keepNext/>
      <w:keepLines/>
      <w:spacing w:before="200"/>
      <w:outlineLvl w:val="2"/>
    </w:pPr>
    <w:rPr>
      <w:rFonts w:cs="Mangal" w:asciiTheme="majorHAnsi" w:hAnsiTheme="majorHAnsi" w:eastAsiaTheme="majorEastAsia"/>
      <w:b/>
      <w:bCs/>
      <w:color w:val="4F81BD" w:themeColor="accent1"/>
      <w:szCs w:val="21"/>
    </w:rPr>
  </w:style>
  <w:style w:type="paragraph" w:styleId="6">
    <w:name w:val="heading 4"/>
    <w:basedOn w:val="7"/>
    <w:next w:val="3"/>
    <w:qFormat/>
    <w:uiPriority w:val="67"/>
    <w:pPr>
      <w:tabs>
        <w:tab w:val="left" w:pos="0"/>
      </w:tabs>
      <w:spacing w:before="120"/>
      <w:outlineLvl w:val="3"/>
    </w:pPr>
    <w:rPr>
      <w:b/>
      <w:bCs/>
      <w:i/>
      <w:iCs/>
      <w:sz w:val="27"/>
      <w:szCs w:val="27"/>
    </w:rPr>
  </w:style>
  <w:style w:type="paragraph" w:styleId="8">
    <w:name w:val="heading 5"/>
    <w:basedOn w:val="1"/>
    <w:next w:val="1"/>
    <w:qFormat/>
    <w:uiPriority w:val="67"/>
    <w:pPr>
      <w:keepNext/>
      <w:ind w:right="-39"/>
      <w:jc w:val="both"/>
      <w:outlineLvl w:val="4"/>
    </w:pPr>
  </w:style>
  <w:style w:type="paragraph" w:styleId="9">
    <w:name w:val="heading 7"/>
    <w:basedOn w:val="1"/>
    <w:next w:val="3"/>
    <w:qFormat/>
    <w:uiPriority w:val="67"/>
    <w:pPr>
      <w:keepNext/>
      <w:tabs>
        <w:tab w:val="left" w:pos="0"/>
      </w:tabs>
      <w:jc w:val="center"/>
      <w:outlineLvl w:val="6"/>
    </w:pPr>
    <w:rPr>
      <w:sz w:val="28"/>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67"/>
    <w:pPr>
      <w:spacing w:after="140" w:line="288" w:lineRule="auto"/>
    </w:pPr>
  </w:style>
  <w:style w:type="paragraph" w:customStyle="1" w:styleId="7">
    <w:name w:val="Заголовок"/>
    <w:basedOn w:val="1"/>
    <w:next w:val="3"/>
    <w:qFormat/>
    <w:uiPriority w:val="67"/>
    <w:pPr>
      <w:keepNext/>
      <w:spacing w:before="240" w:after="120"/>
    </w:pPr>
    <w:rPr>
      <w:rFonts w:ascii="Liberation Sans" w:hAnsi="Liberation Sans" w:eastAsia="Microsoft YaHei"/>
      <w:sz w:val="28"/>
      <w:szCs w:val="28"/>
    </w:rPr>
  </w:style>
  <w:style w:type="character" w:styleId="12">
    <w:name w:val="Emphasis"/>
    <w:basedOn w:val="10"/>
    <w:qFormat/>
    <w:uiPriority w:val="0"/>
    <w:rPr>
      <w:i/>
      <w:iCs/>
    </w:rPr>
  </w:style>
  <w:style w:type="character" w:styleId="13">
    <w:name w:val="Hyperlink"/>
    <w:qFormat/>
    <w:uiPriority w:val="68"/>
    <w:rPr>
      <w:color w:val="000080"/>
      <w:u w:val="single"/>
    </w:rPr>
  </w:style>
  <w:style w:type="character" w:styleId="14">
    <w:name w:val="Strong"/>
    <w:basedOn w:val="10"/>
    <w:qFormat/>
    <w:uiPriority w:val="22"/>
    <w:rPr>
      <w:b/>
      <w:bCs/>
    </w:rPr>
  </w:style>
  <w:style w:type="paragraph" w:styleId="15">
    <w:name w:val="Balloon Text"/>
    <w:basedOn w:val="1"/>
    <w:link w:val="288"/>
    <w:qFormat/>
    <w:uiPriority w:val="0"/>
    <w:rPr>
      <w:rFonts w:ascii="Tahoma" w:hAnsi="Tahoma" w:cs="Mangal"/>
      <w:sz w:val="16"/>
      <w:szCs w:val="14"/>
    </w:rPr>
  </w:style>
  <w:style w:type="paragraph" w:styleId="16">
    <w:name w:val="Document Map"/>
    <w:basedOn w:val="1"/>
    <w:link w:val="293"/>
    <w:qFormat/>
    <w:uiPriority w:val="0"/>
    <w:rPr>
      <w:rFonts w:ascii="Tahoma" w:hAnsi="Tahoma" w:cs="Mangal"/>
      <w:sz w:val="16"/>
      <w:szCs w:val="14"/>
    </w:rPr>
  </w:style>
  <w:style w:type="paragraph" w:styleId="17">
    <w:name w:val="List"/>
    <w:basedOn w:val="3"/>
    <w:qFormat/>
    <w:uiPriority w:val="67"/>
  </w:style>
  <w:style w:type="paragraph" w:styleId="18">
    <w:name w:val="Normal (Web)"/>
    <w:uiPriority w:val="99"/>
    <w:pPr>
      <w:spacing w:before="100" w:beforeAutospacing="1" w:after="100" w:afterAutospacing="1"/>
    </w:pPr>
    <w:rPr>
      <w:rFonts w:ascii="Times New Roman" w:hAnsi="Times New Roman" w:eastAsia="SimSun" w:cs="Times New Roman"/>
      <w:sz w:val="24"/>
      <w:szCs w:val="24"/>
      <w:lang w:val="en-US" w:eastAsia="zh-CN" w:bidi="ar-SA"/>
    </w:rPr>
  </w:style>
  <w:style w:type="table" w:styleId="19">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WW8Num18z7"/>
    <w:uiPriority w:val="3"/>
  </w:style>
  <w:style w:type="character" w:customStyle="1" w:styleId="21">
    <w:name w:val="WW8Num10z0"/>
    <w:qFormat/>
    <w:uiPriority w:val="3"/>
    <w:rPr>
      <w:rFonts w:ascii="Wingdings" w:hAnsi="Wingdings" w:cs="Wingdings"/>
    </w:rPr>
  </w:style>
  <w:style w:type="character" w:customStyle="1" w:styleId="22">
    <w:name w:val="WW8Num14z2"/>
    <w:qFormat/>
    <w:uiPriority w:val="3"/>
  </w:style>
  <w:style w:type="character" w:customStyle="1" w:styleId="23">
    <w:name w:val="WW8Num17z3"/>
    <w:uiPriority w:val="3"/>
  </w:style>
  <w:style w:type="character" w:customStyle="1" w:styleId="24">
    <w:name w:val="ListLabel 381"/>
    <w:qFormat/>
    <w:uiPriority w:val="7"/>
    <w:rPr>
      <w:rFonts w:cs="Courier New"/>
    </w:rPr>
  </w:style>
  <w:style w:type="character" w:customStyle="1" w:styleId="25">
    <w:name w:val="WW8Num6z2"/>
    <w:qFormat/>
    <w:uiPriority w:val="3"/>
    <w:rPr>
      <w:rFonts w:ascii="Wingdings" w:hAnsi="Wingdings" w:cs="Wingdings"/>
      <w:sz w:val="20"/>
    </w:rPr>
  </w:style>
  <w:style w:type="character" w:customStyle="1" w:styleId="26">
    <w:name w:val="WW8Num25z1"/>
    <w:qFormat/>
    <w:uiPriority w:val="3"/>
    <w:rPr>
      <w:rFonts w:ascii="OpenSymbol" w:hAnsi="OpenSymbol" w:cs="OpenSymbol"/>
    </w:rPr>
  </w:style>
  <w:style w:type="character" w:customStyle="1" w:styleId="27">
    <w:name w:val="WW8Num14z4"/>
    <w:qFormat/>
    <w:uiPriority w:val="3"/>
  </w:style>
  <w:style w:type="character" w:customStyle="1" w:styleId="28">
    <w:name w:val="ListLabel 41"/>
    <w:uiPriority w:val="7"/>
    <w:rPr>
      <w:sz w:val="20"/>
    </w:rPr>
  </w:style>
  <w:style w:type="character" w:customStyle="1" w:styleId="29">
    <w:name w:val="WW8Num16z5"/>
    <w:uiPriority w:val="3"/>
  </w:style>
  <w:style w:type="character" w:customStyle="1" w:styleId="30">
    <w:name w:val="WW8Num37z0"/>
    <w:qFormat/>
    <w:uiPriority w:val="3"/>
    <w:rPr>
      <w:rFonts w:ascii="Symbol" w:hAnsi="Symbol" w:cs="Symbol"/>
      <w:sz w:val="28"/>
      <w:szCs w:val="28"/>
    </w:rPr>
  </w:style>
  <w:style w:type="character" w:customStyle="1" w:styleId="31">
    <w:name w:val="WW8Num35z1"/>
    <w:uiPriority w:val="3"/>
    <w:rPr>
      <w:rFonts w:ascii="OpenSymbol" w:hAnsi="OpenSymbol" w:cs="OpenSymbol"/>
    </w:rPr>
  </w:style>
  <w:style w:type="character" w:customStyle="1" w:styleId="32">
    <w:name w:val="WW8Num42z0"/>
    <w:qFormat/>
    <w:uiPriority w:val="3"/>
    <w:rPr>
      <w:rFonts w:ascii="Wingdings" w:hAnsi="Wingdings" w:cs="Wingdings"/>
    </w:rPr>
  </w:style>
  <w:style w:type="character" w:customStyle="1" w:styleId="33">
    <w:name w:val="WW8Num7z1"/>
    <w:qFormat/>
    <w:uiPriority w:val="3"/>
    <w:rPr>
      <w:rFonts w:ascii="Courier New" w:hAnsi="Courier New" w:cs="Courier New"/>
    </w:rPr>
  </w:style>
  <w:style w:type="character" w:customStyle="1" w:styleId="34">
    <w:name w:val="WW8Num34z0"/>
    <w:qFormat/>
    <w:uiPriority w:val="3"/>
    <w:rPr>
      <w:rFonts w:ascii="Symbol" w:hAnsi="Symbol" w:cs="Symbol"/>
      <w:color w:val="000000"/>
      <w:sz w:val="28"/>
      <w:szCs w:val="28"/>
      <w:lang w:eastAsia="ru-RU"/>
    </w:rPr>
  </w:style>
  <w:style w:type="character" w:customStyle="1" w:styleId="35">
    <w:name w:val="WW8Num18z0"/>
    <w:qFormat/>
    <w:uiPriority w:val="3"/>
    <w:rPr>
      <w:rFonts w:ascii="Wingdings" w:hAnsi="Wingdings" w:cs="Wingdings"/>
    </w:rPr>
  </w:style>
  <w:style w:type="character" w:customStyle="1" w:styleId="36">
    <w:name w:val="WW8Num52z3"/>
    <w:qFormat/>
    <w:uiPriority w:val="3"/>
    <w:rPr>
      <w:rFonts w:ascii="Symbol" w:hAnsi="Symbol" w:cs="OpenSymbol"/>
    </w:rPr>
  </w:style>
  <w:style w:type="character" w:customStyle="1" w:styleId="37">
    <w:name w:val="WW8Num41z8"/>
    <w:qFormat/>
    <w:uiPriority w:val="3"/>
  </w:style>
  <w:style w:type="character" w:customStyle="1" w:styleId="38">
    <w:name w:val="ListLabel 384"/>
    <w:uiPriority w:val="7"/>
    <w:rPr>
      <w:rFonts w:cs="Courier New"/>
    </w:rPr>
  </w:style>
  <w:style w:type="character" w:customStyle="1" w:styleId="39">
    <w:name w:val="WW8Num7z2"/>
    <w:qFormat/>
    <w:uiPriority w:val="3"/>
    <w:rPr>
      <w:rFonts w:ascii="Wingdings" w:hAnsi="Wingdings" w:cs="Wingdings"/>
    </w:rPr>
  </w:style>
  <w:style w:type="character" w:customStyle="1" w:styleId="40">
    <w:name w:val="WW8Num1z1"/>
    <w:qFormat/>
    <w:uiPriority w:val="3"/>
  </w:style>
  <w:style w:type="character" w:customStyle="1" w:styleId="41">
    <w:name w:val="WW8Num13z4"/>
    <w:qFormat/>
    <w:uiPriority w:val="3"/>
  </w:style>
  <w:style w:type="character" w:customStyle="1" w:styleId="42">
    <w:name w:val="WW8Num8z2"/>
    <w:qFormat/>
    <w:uiPriority w:val="3"/>
    <w:rPr>
      <w:rFonts w:ascii="Wingdings" w:hAnsi="Wingdings" w:cs="Wingdings"/>
    </w:rPr>
  </w:style>
  <w:style w:type="character" w:customStyle="1" w:styleId="43">
    <w:name w:val="WW8Num20z0"/>
    <w:qFormat/>
    <w:uiPriority w:val="3"/>
    <w:rPr>
      <w:rFonts w:ascii="Wingdings" w:hAnsi="Wingdings" w:cs="Wingdings"/>
    </w:rPr>
  </w:style>
  <w:style w:type="character" w:customStyle="1" w:styleId="44">
    <w:name w:val="WW8Num4z7"/>
    <w:qFormat/>
    <w:uiPriority w:val="3"/>
  </w:style>
  <w:style w:type="character" w:customStyle="1" w:styleId="45">
    <w:name w:val="ListLabel 389"/>
    <w:qFormat/>
    <w:uiPriority w:val="7"/>
    <w:rPr>
      <w:rFonts w:cs="Courier New"/>
    </w:rPr>
  </w:style>
  <w:style w:type="character" w:customStyle="1" w:styleId="46">
    <w:name w:val="ListLabel 44"/>
    <w:qFormat/>
    <w:uiPriority w:val="7"/>
    <w:rPr>
      <w:sz w:val="20"/>
    </w:rPr>
  </w:style>
  <w:style w:type="character" w:customStyle="1" w:styleId="47">
    <w:name w:val="ListLabel 382"/>
    <w:qFormat/>
    <w:uiPriority w:val="7"/>
    <w:rPr>
      <w:rFonts w:cs="Courier New"/>
    </w:rPr>
  </w:style>
  <w:style w:type="character" w:customStyle="1" w:styleId="48">
    <w:name w:val="ListLabel 397"/>
    <w:qFormat/>
    <w:uiPriority w:val="7"/>
    <w:rPr>
      <w:rFonts w:cs="Courier New"/>
    </w:rPr>
  </w:style>
  <w:style w:type="character" w:customStyle="1" w:styleId="49">
    <w:name w:val="WW8Num1z8"/>
    <w:qFormat/>
    <w:uiPriority w:val="3"/>
  </w:style>
  <w:style w:type="character" w:customStyle="1" w:styleId="50">
    <w:name w:val="WW8Num20z2"/>
    <w:qFormat/>
    <w:uiPriority w:val="3"/>
  </w:style>
  <w:style w:type="character" w:customStyle="1" w:styleId="51">
    <w:name w:val="WW8Num43z1"/>
    <w:qFormat/>
    <w:uiPriority w:val="3"/>
  </w:style>
  <w:style w:type="character" w:customStyle="1" w:styleId="52">
    <w:name w:val="WW8Num4z2"/>
    <w:qFormat/>
    <w:uiPriority w:val="3"/>
  </w:style>
  <w:style w:type="character" w:customStyle="1" w:styleId="53">
    <w:name w:val="WW8Num60z0"/>
    <w:qFormat/>
    <w:uiPriority w:val="3"/>
    <w:rPr>
      <w:rFonts w:ascii="Wingdings" w:hAnsi="Wingdings" w:cs="Wingdings"/>
    </w:rPr>
  </w:style>
  <w:style w:type="character" w:customStyle="1" w:styleId="54">
    <w:name w:val="WW8Num32z0"/>
    <w:qFormat/>
    <w:uiPriority w:val="3"/>
    <w:rPr>
      <w:rFonts w:ascii="Wingdings" w:hAnsi="Wingdings" w:cs="Wingdings"/>
    </w:rPr>
  </w:style>
  <w:style w:type="character" w:customStyle="1" w:styleId="55">
    <w:name w:val="WW8Num18z1"/>
    <w:qFormat/>
    <w:uiPriority w:val="3"/>
  </w:style>
  <w:style w:type="character" w:customStyle="1" w:styleId="56">
    <w:name w:val="WW8Num40z5"/>
    <w:qFormat/>
    <w:uiPriority w:val="3"/>
  </w:style>
  <w:style w:type="character" w:customStyle="1" w:styleId="57">
    <w:name w:val="WW8Num49z0"/>
    <w:qFormat/>
    <w:uiPriority w:val="3"/>
    <w:rPr>
      <w:rFonts w:ascii="Symbol" w:hAnsi="Symbol" w:cs="Symbol"/>
    </w:rPr>
  </w:style>
  <w:style w:type="character" w:customStyle="1" w:styleId="58">
    <w:name w:val="WW8Num10z1"/>
    <w:qFormat/>
    <w:uiPriority w:val="3"/>
    <w:rPr>
      <w:rFonts w:ascii="Courier New" w:hAnsi="Courier New" w:cs="Courier New"/>
    </w:rPr>
  </w:style>
  <w:style w:type="character" w:customStyle="1" w:styleId="59">
    <w:name w:val="WW8Num10z2"/>
    <w:qFormat/>
    <w:uiPriority w:val="3"/>
    <w:rPr>
      <w:rFonts w:ascii="Wingdings" w:hAnsi="Wingdings" w:cs="Wingdings"/>
    </w:rPr>
  </w:style>
  <w:style w:type="character" w:customStyle="1" w:styleId="60">
    <w:name w:val="WW8Num41z1"/>
    <w:qFormat/>
    <w:uiPriority w:val="3"/>
  </w:style>
  <w:style w:type="character" w:customStyle="1" w:styleId="61">
    <w:name w:val="WW8Num59z0"/>
    <w:qFormat/>
    <w:uiPriority w:val="3"/>
    <w:rPr>
      <w:rFonts w:ascii="Symbol" w:hAnsi="Symbol" w:cs="OpenSymbol"/>
    </w:rPr>
  </w:style>
  <w:style w:type="character" w:customStyle="1" w:styleId="62">
    <w:name w:val="WW8Num28z1"/>
    <w:qFormat/>
    <w:uiPriority w:val="3"/>
    <w:rPr>
      <w:rFonts w:ascii="OpenSymbol" w:hAnsi="OpenSymbol" w:cs="OpenSymbol"/>
    </w:rPr>
  </w:style>
  <w:style w:type="character" w:customStyle="1" w:styleId="63">
    <w:name w:val="WW8Num6z5"/>
    <w:qFormat/>
    <w:uiPriority w:val="3"/>
  </w:style>
  <w:style w:type="character" w:customStyle="1" w:styleId="64">
    <w:name w:val="WW8Num20z7"/>
    <w:qFormat/>
    <w:uiPriority w:val="3"/>
  </w:style>
  <w:style w:type="character" w:customStyle="1" w:styleId="65">
    <w:name w:val="ListLabel 396"/>
    <w:uiPriority w:val="7"/>
    <w:rPr>
      <w:rFonts w:cs="Courier New"/>
    </w:rPr>
  </w:style>
  <w:style w:type="character" w:customStyle="1" w:styleId="66">
    <w:name w:val="WW8Num15z1"/>
    <w:uiPriority w:val="3"/>
    <w:rPr>
      <w:rFonts w:ascii="OpenSymbol" w:hAnsi="OpenSymbol" w:cs="OpenSymbol"/>
    </w:rPr>
  </w:style>
  <w:style w:type="character" w:customStyle="1" w:styleId="67">
    <w:name w:val="WW8Num47z0"/>
    <w:uiPriority w:val="3"/>
    <w:rPr>
      <w:rFonts w:ascii="Symbol" w:hAnsi="Symbol" w:cs="Symbol"/>
      <w:sz w:val="28"/>
      <w:szCs w:val="28"/>
    </w:rPr>
  </w:style>
  <w:style w:type="character" w:customStyle="1" w:styleId="68">
    <w:name w:val="WW8Num17z6"/>
    <w:uiPriority w:val="3"/>
  </w:style>
  <w:style w:type="character" w:customStyle="1" w:styleId="69">
    <w:name w:val="WW8Num13z2"/>
    <w:qFormat/>
    <w:uiPriority w:val="3"/>
  </w:style>
  <w:style w:type="character" w:customStyle="1" w:styleId="70">
    <w:name w:val="WW8Num20z5"/>
    <w:uiPriority w:val="3"/>
  </w:style>
  <w:style w:type="character" w:customStyle="1" w:styleId="71">
    <w:name w:val="WW8Num40z7"/>
    <w:uiPriority w:val="3"/>
  </w:style>
  <w:style w:type="character" w:customStyle="1" w:styleId="72">
    <w:name w:val="WW8Num45z0"/>
    <w:qFormat/>
    <w:uiPriority w:val="3"/>
    <w:rPr>
      <w:rFonts w:ascii="Symbol" w:hAnsi="Symbol" w:cs="Symbol"/>
      <w:color w:val="000000"/>
      <w:sz w:val="28"/>
      <w:szCs w:val="28"/>
      <w:lang w:eastAsia="ru-RU"/>
    </w:rPr>
  </w:style>
  <w:style w:type="character" w:customStyle="1" w:styleId="73">
    <w:name w:val="WW8Num15z3"/>
    <w:uiPriority w:val="3"/>
  </w:style>
  <w:style w:type="character" w:customStyle="1" w:styleId="74">
    <w:name w:val="WW8Num53z0"/>
    <w:uiPriority w:val="3"/>
    <w:rPr>
      <w:rFonts w:ascii="Symbol" w:hAnsi="Symbol" w:eastAsia="Times New Roman" w:cs="Symbol"/>
      <w:sz w:val="28"/>
      <w:szCs w:val="28"/>
      <w:lang w:eastAsia="ru-RU"/>
    </w:rPr>
  </w:style>
  <w:style w:type="character" w:customStyle="1" w:styleId="75">
    <w:name w:val="WW8Num41z2"/>
    <w:uiPriority w:val="3"/>
  </w:style>
  <w:style w:type="character" w:customStyle="1" w:styleId="76">
    <w:name w:val="ListLabel 46"/>
    <w:uiPriority w:val="7"/>
    <w:rPr>
      <w:rFonts w:cs="Courier New"/>
    </w:rPr>
  </w:style>
  <w:style w:type="character" w:customStyle="1" w:styleId="77">
    <w:name w:val="WW8Num4z5"/>
    <w:uiPriority w:val="3"/>
  </w:style>
  <w:style w:type="character" w:customStyle="1" w:styleId="78">
    <w:name w:val="WW8Num11z1"/>
    <w:uiPriority w:val="3"/>
    <w:rPr>
      <w:rFonts w:ascii="OpenSymbol" w:hAnsi="OpenSymbol" w:cs="OpenSymbol"/>
    </w:rPr>
  </w:style>
  <w:style w:type="character" w:customStyle="1" w:styleId="79">
    <w:name w:val="WW8Num4z1"/>
    <w:uiPriority w:val="3"/>
  </w:style>
  <w:style w:type="character" w:customStyle="1" w:styleId="80">
    <w:name w:val="WW8Num15z2"/>
    <w:qFormat/>
    <w:uiPriority w:val="3"/>
  </w:style>
  <w:style w:type="character" w:customStyle="1" w:styleId="81">
    <w:name w:val="WW8Num20z8"/>
    <w:uiPriority w:val="3"/>
  </w:style>
  <w:style w:type="character" w:customStyle="1" w:styleId="82">
    <w:name w:val="WW8Num41z6"/>
    <w:uiPriority w:val="3"/>
  </w:style>
  <w:style w:type="character" w:customStyle="1" w:styleId="83">
    <w:name w:val="WW8Num3z4"/>
    <w:uiPriority w:val="3"/>
  </w:style>
  <w:style w:type="character" w:customStyle="1" w:styleId="84">
    <w:name w:val="WW8Num4z3"/>
    <w:uiPriority w:val="3"/>
  </w:style>
  <w:style w:type="character" w:customStyle="1" w:styleId="85">
    <w:name w:val="WW8Num43z0"/>
    <w:uiPriority w:val="3"/>
    <w:rPr>
      <w:rFonts w:ascii="Symbol" w:hAnsi="Symbol" w:cs="Symbol"/>
      <w:color w:val="000000"/>
      <w:sz w:val="28"/>
      <w:szCs w:val="28"/>
      <w:lang w:eastAsia="ru-RU"/>
    </w:rPr>
  </w:style>
  <w:style w:type="character" w:customStyle="1" w:styleId="86">
    <w:name w:val="WW8Num12z2"/>
    <w:uiPriority w:val="3"/>
    <w:rPr>
      <w:rFonts w:ascii="Wingdings" w:hAnsi="Wingdings" w:cs="Wingdings"/>
    </w:rPr>
  </w:style>
  <w:style w:type="character" w:customStyle="1" w:styleId="87">
    <w:name w:val="WW8Num15z5"/>
    <w:qFormat/>
    <w:uiPriority w:val="3"/>
  </w:style>
  <w:style w:type="character" w:customStyle="1" w:styleId="88">
    <w:name w:val="ListLabel 43"/>
    <w:qFormat/>
    <w:uiPriority w:val="7"/>
    <w:rPr>
      <w:sz w:val="20"/>
    </w:rPr>
  </w:style>
  <w:style w:type="character" w:customStyle="1" w:styleId="89">
    <w:name w:val="WW8Num17z0"/>
    <w:uiPriority w:val="3"/>
    <w:rPr>
      <w:rFonts w:ascii="Wingdings" w:hAnsi="Wingdings" w:cs="Wingdings"/>
      <w:color w:val="000000"/>
      <w:sz w:val="28"/>
      <w:szCs w:val="28"/>
      <w:lang w:eastAsia="ru-RU"/>
    </w:rPr>
  </w:style>
  <w:style w:type="character" w:customStyle="1" w:styleId="90">
    <w:name w:val="WW8Num25z0"/>
    <w:uiPriority w:val="3"/>
    <w:rPr>
      <w:rFonts w:ascii="Symbol" w:hAnsi="Symbol" w:cs="OpenSymbol"/>
    </w:rPr>
  </w:style>
  <w:style w:type="character" w:customStyle="1" w:styleId="91">
    <w:name w:val="ListLabel 37"/>
    <w:uiPriority w:val="7"/>
    <w:rPr>
      <w:rFonts w:ascii="Times New Roman" w:hAnsi="Times New Roman" w:cs="Times New Roman"/>
      <w:sz w:val="28"/>
    </w:rPr>
  </w:style>
  <w:style w:type="character" w:customStyle="1" w:styleId="92">
    <w:name w:val="WW8Num5z7"/>
    <w:uiPriority w:val="3"/>
  </w:style>
  <w:style w:type="character" w:customStyle="1" w:styleId="93">
    <w:name w:val="WW8Num13z5"/>
    <w:uiPriority w:val="3"/>
  </w:style>
  <w:style w:type="character" w:customStyle="1" w:styleId="94">
    <w:name w:val="WW8Num6z8"/>
    <w:uiPriority w:val="3"/>
  </w:style>
  <w:style w:type="character" w:customStyle="1" w:styleId="95">
    <w:name w:val="ListLabel 42"/>
    <w:uiPriority w:val="7"/>
    <w:rPr>
      <w:sz w:val="20"/>
    </w:rPr>
  </w:style>
  <w:style w:type="character" w:customStyle="1" w:styleId="96">
    <w:name w:val="WW8Num20z4"/>
    <w:uiPriority w:val="3"/>
  </w:style>
  <w:style w:type="character" w:customStyle="1" w:styleId="97">
    <w:name w:val="Символ нумерации"/>
    <w:uiPriority w:val="67"/>
  </w:style>
  <w:style w:type="character" w:customStyle="1" w:styleId="98">
    <w:name w:val="WW8Num11z3"/>
    <w:uiPriority w:val="3"/>
    <w:rPr>
      <w:rFonts w:ascii="Symbol" w:hAnsi="Symbol" w:cs="OpenSymbol"/>
    </w:rPr>
  </w:style>
  <w:style w:type="character" w:customStyle="1" w:styleId="99">
    <w:name w:val="WW8Num5z1"/>
    <w:uiPriority w:val="3"/>
  </w:style>
  <w:style w:type="character" w:customStyle="1" w:styleId="100">
    <w:name w:val="WW8Num16z8"/>
    <w:uiPriority w:val="3"/>
  </w:style>
  <w:style w:type="character" w:customStyle="1" w:styleId="101">
    <w:name w:val="WW8Num1z4"/>
    <w:uiPriority w:val="3"/>
  </w:style>
  <w:style w:type="character" w:customStyle="1" w:styleId="102">
    <w:name w:val="WW8Num31z0"/>
    <w:uiPriority w:val="3"/>
    <w:rPr>
      <w:rFonts w:ascii="Symbol" w:hAnsi="Symbol" w:cs="OpenSymbol"/>
    </w:rPr>
  </w:style>
  <w:style w:type="character" w:customStyle="1" w:styleId="103">
    <w:name w:val="ListLabel 387"/>
    <w:uiPriority w:val="7"/>
    <w:rPr>
      <w:rFonts w:cs="Courier New"/>
    </w:rPr>
  </w:style>
  <w:style w:type="character" w:customStyle="1" w:styleId="104">
    <w:name w:val="WW8Num1z7"/>
    <w:uiPriority w:val="3"/>
  </w:style>
  <w:style w:type="character" w:customStyle="1" w:styleId="105">
    <w:name w:val="WW8Num55z0"/>
    <w:uiPriority w:val="3"/>
    <w:rPr>
      <w:rFonts w:ascii="Symbol" w:hAnsi="Symbol" w:cs="Symbol"/>
      <w:sz w:val="28"/>
      <w:szCs w:val="28"/>
      <w:lang w:eastAsia="ru-RU"/>
    </w:rPr>
  </w:style>
  <w:style w:type="character" w:customStyle="1" w:styleId="106">
    <w:name w:val="WW8Num20z1"/>
    <w:qFormat/>
    <w:uiPriority w:val="3"/>
  </w:style>
  <w:style w:type="character" w:customStyle="1" w:styleId="107">
    <w:name w:val="WW8Num13z3"/>
    <w:qFormat/>
    <w:uiPriority w:val="3"/>
  </w:style>
  <w:style w:type="character" w:customStyle="1" w:styleId="108">
    <w:name w:val="WW8Num10z3"/>
    <w:uiPriority w:val="3"/>
    <w:rPr>
      <w:rFonts w:ascii="Symbol" w:hAnsi="Symbol" w:cs="Symbol"/>
    </w:rPr>
  </w:style>
  <w:style w:type="character" w:customStyle="1" w:styleId="109">
    <w:name w:val="WW8Num44z0"/>
    <w:uiPriority w:val="3"/>
    <w:rPr>
      <w:rFonts w:ascii="Wingdings" w:hAnsi="Wingdings" w:cs="Wingdings"/>
    </w:rPr>
  </w:style>
  <w:style w:type="character" w:customStyle="1" w:styleId="110">
    <w:name w:val="WW8Num22z1"/>
    <w:qFormat/>
    <w:uiPriority w:val="3"/>
    <w:rPr>
      <w:rFonts w:ascii="OpenSymbol" w:hAnsi="OpenSymbol" w:cs="OpenSymbol"/>
    </w:rPr>
  </w:style>
  <w:style w:type="character" w:customStyle="1" w:styleId="111">
    <w:name w:val="WW8Num4z4"/>
    <w:qFormat/>
    <w:uiPriority w:val="3"/>
  </w:style>
  <w:style w:type="character" w:customStyle="1" w:styleId="112">
    <w:name w:val="WW8Num26z1"/>
    <w:qFormat/>
    <w:uiPriority w:val="3"/>
    <w:rPr>
      <w:rFonts w:ascii="OpenSymbol" w:hAnsi="OpenSymbol" w:cs="OpenSymbol"/>
    </w:rPr>
  </w:style>
  <w:style w:type="character" w:customStyle="1" w:styleId="113">
    <w:name w:val="WW8Num40z2"/>
    <w:qFormat/>
    <w:uiPriority w:val="3"/>
  </w:style>
  <w:style w:type="character" w:customStyle="1" w:styleId="114">
    <w:name w:val="WW8Num16z2"/>
    <w:qFormat/>
    <w:uiPriority w:val="3"/>
  </w:style>
  <w:style w:type="character" w:customStyle="1" w:styleId="115">
    <w:name w:val="WW8Num2z1"/>
    <w:uiPriority w:val="3"/>
    <w:rPr>
      <w:rFonts w:ascii="Courier New" w:hAnsi="Courier New" w:cs="Courier New"/>
    </w:rPr>
  </w:style>
  <w:style w:type="character" w:customStyle="1" w:styleId="116">
    <w:name w:val="WW8Num13z1"/>
    <w:qFormat/>
    <w:uiPriority w:val="3"/>
  </w:style>
  <w:style w:type="character" w:customStyle="1" w:styleId="117">
    <w:name w:val="WW8Num29z1"/>
    <w:uiPriority w:val="3"/>
    <w:rPr>
      <w:rFonts w:ascii="OpenSymbol" w:hAnsi="OpenSymbol" w:cs="OpenSymbol"/>
    </w:rPr>
  </w:style>
  <w:style w:type="character" w:customStyle="1" w:styleId="118">
    <w:name w:val="WW8Num3z8"/>
    <w:uiPriority w:val="3"/>
  </w:style>
  <w:style w:type="character" w:customStyle="1" w:styleId="119">
    <w:name w:val="WW8Num27z1"/>
    <w:qFormat/>
    <w:uiPriority w:val="3"/>
    <w:rPr>
      <w:rFonts w:ascii="OpenSymbol" w:hAnsi="OpenSymbol" w:cs="OpenSymbol"/>
    </w:rPr>
  </w:style>
  <w:style w:type="character" w:customStyle="1" w:styleId="120">
    <w:name w:val="WW8Num41z0"/>
    <w:uiPriority w:val="3"/>
    <w:rPr>
      <w:rFonts w:ascii="Times New Roman" w:hAnsi="Times New Roman" w:eastAsia="Times New Roman" w:cs="Times New Roman"/>
      <w:sz w:val="28"/>
      <w:szCs w:val="28"/>
      <w:lang w:eastAsia="ru-RU"/>
    </w:rPr>
  </w:style>
  <w:style w:type="character" w:customStyle="1" w:styleId="121">
    <w:name w:val="WW8Num7z3"/>
    <w:uiPriority w:val="3"/>
    <w:rPr>
      <w:rFonts w:ascii="Symbol" w:hAnsi="Symbol" w:cs="Symbol"/>
      <w:sz w:val="28"/>
      <w:szCs w:val="28"/>
      <w:lang w:eastAsia="ru-RU"/>
    </w:rPr>
  </w:style>
  <w:style w:type="character" w:customStyle="1" w:styleId="122">
    <w:name w:val="WW8Num6z4"/>
    <w:uiPriority w:val="3"/>
  </w:style>
  <w:style w:type="character" w:customStyle="1" w:styleId="123">
    <w:name w:val="WW8Num13z8"/>
    <w:qFormat/>
    <w:uiPriority w:val="3"/>
  </w:style>
  <w:style w:type="character" w:customStyle="1" w:styleId="124">
    <w:name w:val="WW8Num23z0"/>
    <w:qFormat/>
    <w:uiPriority w:val="3"/>
    <w:rPr>
      <w:rFonts w:ascii="Symbol" w:hAnsi="Symbol" w:cs="OpenSymbol"/>
    </w:rPr>
  </w:style>
  <w:style w:type="character" w:customStyle="1" w:styleId="125">
    <w:name w:val="WW8Num1z0"/>
    <w:qFormat/>
    <w:uiPriority w:val="3"/>
  </w:style>
  <w:style w:type="character" w:customStyle="1" w:styleId="126">
    <w:name w:val="WW8Num12z0"/>
    <w:qFormat/>
    <w:uiPriority w:val="3"/>
    <w:rPr>
      <w:rFonts w:ascii="Wingdings" w:hAnsi="Wingdings" w:cs="Wingdings"/>
    </w:rPr>
  </w:style>
  <w:style w:type="character" w:customStyle="1" w:styleId="127">
    <w:name w:val="WW8Num16z4"/>
    <w:uiPriority w:val="3"/>
  </w:style>
  <w:style w:type="character" w:customStyle="1" w:styleId="128">
    <w:name w:val="WW8Num40z1"/>
    <w:uiPriority w:val="3"/>
  </w:style>
  <w:style w:type="character" w:customStyle="1" w:styleId="129">
    <w:name w:val="WW8Num16z1"/>
    <w:qFormat/>
    <w:uiPriority w:val="3"/>
  </w:style>
  <w:style w:type="character" w:customStyle="1" w:styleId="130">
    <w:name w:val="WW8Num15z7"/>
    <w:uiPriority w:val="3"/>
  </w:style>
  <w:style w:type="character" w:customStyle="1" w:styleId="131">
    <w:name w:val="ListLabel 38"/>
    <w:qFormat/>
    <w:uiPriority w:val="7"/>
    <w:rPr>
      <w:sz w:val="20"/>
    </w:rPr>
  </w:style>
  <w:style w:type="character" w:customStyle="1" w:styleId="132">
    <w:name w:val="WW8Num8z0"/>
    <w:qFormat/>
    <w:uiPriority w:val="3"/>
    <w:rPr>
      <w:rFonts w:ascii="Symbol" w:hAnsi="Symbol" w:cs="Symbol"/>
    </w:rPr>
  </w:style>
  <w:style w:type="character" w:customStyle="1" w:styleId="133">
    <w:name w:val="WW8Num9z0"/>
    <w:qFormat/>
    <w:uiPriority w:val="3"/>
    <w:rPr>
      <w:rFonts w:ascii="Wingdings" w:hAnsi="Wingdings" w:cs="Wingdings"/>
    </w:rPr>
  </w:style>
  <w:style w:type="character" w:customStyle="1" w:styleId="134">
    <w:name w:val="WW8Num15z8"/>
    <w:uiPriority w:val="3"/>
  </w:style>
  <w:style w:type="character" w:customStyle="1" w:styleId="135">
    <w:name w:val="WW8Num28z0"/>
    <w:qFormat/>
    <w:uiPriority w:val="3"/>
    <w:rPr>
      <w:rFonts w:ascii="Symbol" w:hAnsi="Symbol" w:cs="OpenSymbol"/>
      <w:color w:val="000000"/>
      <w:sz w:val="28"/>
      <w:szCs w:val="28"/>
      <w:lang w:eastAsia="ru-RU"/>
    </w:rPr>
  </w:style>
  <w:style w:type="character" w:customStyle="1" w:styleId="136">
    <w:name w:val="WW8Num14z0"/>
    <w:uiPriority w:val="3"/>
  </w:style>
  <w:style w:type="character" w:customStyle="1" w:styleId="137">
    <w:name w:val="WW8Num56z0"/>
    <w:qFormat/>
    <w:uiPriority w:val="3"/>
    <w:rPr>
      <w:rFonts w:ascii="Wingdings" w:hAnsi="Wingdings" w:cs="Wingdings"/>
    </w:rPr>
  </w:style>
  <w:style w:type="character" w:customStyle="1" w:styleId="138">
    <w:name w:val="WW8Num52z1"/>
    <w:qFormat/>
    <w:uiPriority w:val="3"/>
    <w:rPr>
      <w:rFonts w:ascii="OpenSymbol" w:hAnsi="OpenSymbol" w:cs="OpenSymbol"/>
    </w:rPr>
  </w:style>
  <w:style w:type="character" w:customStyle="1" w:styleId="139">
    <w:name w:val="ListLabel 39"/>
    <w:qFormat/>
    <w:uiPriority w:val="7"/>
    <w:rPr>
      <w:sz w:val="20"/>
    </w:rPr>
  </w:style>
  <w:style w:type="character" w:customStyle="1" w:styleId="140">
    <w:name w:val="WW8Num3z0"/>
    <w:uiPriority w:val="3"/>
    <w:rPr>
      <w:rFonts w:ascii="Symbol" w:hAnsi="Symbol" w:eastAsia="Times New Roman" w:cs="Symbol"/>
      <w:color w:val="000000"/>
      <w:sz w:val="28"/>
      <w:szCs w:val="28"/>
      <w:lang w:eastAsia="ru-RU"/>
    </w:rPr>
  </w:style>
  <w:style w:type="character" w:customStyle="1" w:styleId="141">
    <w:name w:val="WW8Num24z1"/>
    <w:uiPriority w:val="3"/>
    <w:rPr>
      <w:rFonts w:ascii="OpenSymbol" w:hAnsi="OpenSymbol" w:cs="OpenSymbol"/>
    </w:rPr>
  </w:style>
  <w:style w:type="character" w:customStyle="1" w:styleId="142">
    <w:name w:val="WW8Num58z0"/>
    <w:qFormat/>
    <w:uiPriority w:val="3"/>
    <w:rPr>
      <w:rFonts w:ascii="Symbol" w:hAnsi="Symbol" w:cs="Symbol"/>
    </w:rPr>
  </w:style>
  <w:style w:type="character" w:customStyle="1" w:styleId="143">
    <w:name w:val="WW8Num3z5"/>
    <w:qFormat/>
    <w:uiPriority w:val="3"/>
  </w:style>
  <w:style w:type="character" w:customStyle="1" w:styleId="144">
    <w:name w:val="WW8Num38z0"/>
    <w:uiPriority w:val="3"/>
    <w:rPr>
      <w:rFonts w:ascii="Wingdings" w:hAnsi="Wingdings" w:cs="Wingdings"/>
    </w:rPr>
  </w:style>
  <w:style w:type="character" w:customStyle="1" w:styleId="145">
    <w:name w:val="ListLabel 50"/>
    <w:qFormat/>
    <w:uiPriority w:val="7"/>
    <w:rPr>
      <w:rFonts w:cs="Courier New"/>
    </w:rPr>
  </w:style>
  <w:style w:type="character" w:customStyle="1" w:styleId="146">
    <w:name w:val="WW8Num18z5"/>
    <w:uiPriority w:val="3"/>
  </w:style>
  <w:style w:type="character" w:customStyle="1" w:styleId="147">
    <w:name w:val="WW8Num39z1"/>
    <w:qFormat/>
    <w:uiPriority w:val="3"/>
    <w:rPr>
      <w:rFonts w:ascii="OpenSymbol" w:hAnsi="OpenSymbol" w:cs="OpenSymbol"/>
    </w:rPr>
  </w:style>
  <w:style w:type="character" w:customStyle="1" w:styleId="148">
    <w:name w:val="WW8Num1z5"/>
    <w:uiPriority w:val="3"/>
  </w:style>
  <w:style w:type="character" w:customStyle="1" w:styleId="149">
    <w:name w:val="WW8Num23z1"/>
    <w:uiPriority w:val="3"/>
    <w:rPr>
      <w:rFonts w:ascii="OpenSymbol" w:hAnsi="OpenSymbol" w:cs="OpenSymbol"/>
    </w:rPr>
  </w:style>
  <w:style w:type="character" w:customStyle="1" w:styleId="150">
    <w:name w:val="WW8Num41z4"/>
    <w:uiPriority w:val="3"/>
  </w:style>
  <w:style w:type="character" w:customStyle="1" w:styleId="151">
    <w:name w:val="WW8Num9z3"/>
    <w:qFormat/>
    <w:uiPriority w:val="3"/>
    <w:rPr>
      <w:rFonts w:ascii="Symbol" w:hAnsi="Symbol" w:cs="Symbol"/>
    </w:rPr>
  </w:style>
  <w:style w:type="character" w:customStyle="1" w:styleId="152">
    <w:name w:val="WW8Num14z6"/>
    <w:qFormat/>
    <w:uiPriority w:val="3"/>
  </w:style>
  <w:style w:type="character" w:customStyle="1" w:styleId="153">
    <w:name w:val="WW8Num43z2"/>
    <w:qFormat/>
    <w:uiPriority w:val="3"/>
  </w:style>
  <w:style w:type="character" w:customStyle="1" w:styleId="154">
    <w:name w:val="ListLabel 45"/>
    <w:uiPriority w:val="7"/>
    <w:rPr>
      <w:sz w:val="20"/>
    </w:rPr>
  </w:style>
  <w:style w:type="character" w:customStyle="1" w:styleId="155">
    <w:name w:val="WW8Num14z3"/>
    <w:uiPriority w:val="3"/>
  </w:style>
  <w:style w:type="character" w:customStyle="1" w:styleId="156">
    <w:name w:val="WW8Num5z0"/>
    <w:uiPriority w:val="3"/>
  </w:style>
  <w:style w:type="character" w:customStyle="1" w:styleId="157">
    <w:name w:val="ListLabel 35"/>
    <w:uiPriority w:val="7"/>
    <w:rPr>
      <w:rFonts w:cs="Courier New"/>
    </w:rPr>
  </w:style>
  <w:style w:type="character" w:customStyle="1" w:styleId="158">
    <w:name w:val="WW8Num51z0"/>
    <w:qFormat/>
    <w:uiPriority w:val="3"/>
    <w:rPr>
      <w:rFonts w:ascii="Symbol" w:hAnsi="Symbol" w:cs="Symbol"/>
    </w:rPr>
  </w:style>
  <w:style w:type="character" w:customStyle="1" w:styleId="159">
    <w:name w:val="WW8Num17z1"/>
    <w:uiPriority w:val="3"/>
    <w:rPr>
      <w:rFonts w:ascii="OpenSymbol" w:hAnsi="OpenSymbol" w:cs="OpenSymbol"/>
    </w:rPr>
  </w:style>
  <w:style w:type="character" w:customStyle="1" w:styleId="160">
    <w:name w:val="ListLabel 49"/>
    <w:uiPriority w:val="7"/>
    <w:rPr>
      <w:rFonts w:cs="Courier New"/>
    </w:rPr>
  </w:style>
  <w:style w:type="character" w:customStyle="1" w:styleId="161">
    <w:name w:val="WW8Num3z1"/>
    <w:qFormat/>
    <w:uiPriority w:val="3"/>
  </w:style>
  <w:style w:type="character" w:customStyle="1" w:styleId="162">
    <w:name w:val="WW8Num8z1"/>
    <w:uiPriority w:val="3"/>
    <w:rPr>
      <w:rFonts w:ascii="Courier New" w:hAnsi="Courier New" w:cs="Courier New"/>
    </w:rPr>
  </w:style>
  <w:style w:type="character" w:customStyle="1" w:styleId="163">
    <w:name w:val="WW8Num14z1"/>
    <w:qFormat/>
    <w:uiPriority w:val="3"/>
  </w:style>
  <w:style w:type="character" w:customStyle="1" w:styleId="164">
    <w:name w:val="WW8Num18z3"/>
    <w:uiPriority w:val="3"/>
  </w:style>
  <w:style w:type="character" w:customStyle="1" w:styleId="165">
    <w:name w:val="Маркеры списка"/>
    <w:qFormat/>
    <w:uiPriority w:val="68"/>
    <w:rPr>
      <w:rFonts w:ascii="OpenSymbol" w:hAnsi="OpenSymbol" w:eastAsia="OpenSymbol" w:cs="OpenSymbol"/>
    </w:rPr>
  </w:style>
  <w:style w:type="character" w:customStyle="1" w:styleId="166">
    <w:name w:val="WW8Num20z6"/>
    <w:qFormat/>
    <w:uiPriority w:val="3"/>
  </w:style>
  <w:style w:type="character" w:customStyle="1" w:styleId="167">
    <w:name w:val="WW8Num43z8"/>
    <w:qFormat/>
    <w:uiPriority w:val="3"/>
  </w:style>
  <w:style w:type="character" w:customStyle="1" w:styleId="168">
    <w:name w:val="WW8Num3z3"/>
    <w:uiPriority w:val="3"/>
  </w:style>
  <w:style w:type="character" w:customStyle="1" w:styleId="169">
    <w:name w:val="WW8Num46z0"/>
    <w:uiPriority w:val="3"/>
    <w:rPr>
      <w:rFonts w:ascii="Wingdings" w:hAnsi="Wingdings" w:cs="Wingdings"/>
      <w:color w:val="000000"/>
      <w:sz w:val="28"/>
      <w:szCs w:val="28"/>
      <w:shd w:val="clear" w:color="auto" w:fill="FFFFFF"/>
      <w:lang w:eastAsia="ru-RU"/>
    </w:rPr>
  </w:style>
  <w:style w:type="character" w:customStyle="1" w:styleId="170">
    <w:name w:val="WW8Num1z3"/>
    <w:qFormat/>
    <w:uiPriority w:val="3"/>
  </w:style>
  <w:style w:type="character" w:customStyle="1" w:styleId="171">
    <w:name w:val="WW8Num27z0"/>
    <w:uiPriority w:val="3"/>
    <w:rPr>
      <w:rFonts w:ascii="Symbol" w:hAnsi="Symbol" w:cs="OpenSymbol"/>
    </w:rPr>
  </w:style>
  <w:style w:type="character" w:customStyle="1" w:styleId="172">
    <w:name w:val="WW8Num16z3"/>
    <w:qFormat/>
    <w:uiPriority w:val="3"/>
  </w:style>
  <w:style w:type="character" w:customStyle="1" w:styleId="173">
    <w:name w:val="WW8Num15z4"/>
    <w:qFormat/>
    <w:uiPriority w:val="3"/>
  </w:style>
  <w:style w:type="character" w:customStyle="1" w:styleId="174">
    <w:name w:val="WW8Num5z5"/>
    <w:uiPriority w:val="3"/>
  </w:style>
  <w:style w:type="character" w:customStyle="1" w:styleId="175">
    <w:name w:val="WW8Num6z3"/>
    <w:uiPriority w:val="3"/>
  </w:style>
  <w:style w:type="character" w:customStyle="1" w:styleId="176">
    <w:name w:val="WW8Num18z4"/>
    <w:qFormat/>
    <w:uiPriority w:val="3"/>
  </w:style>
  <w:style w:type="character" w:customStyle="1" w:styleId="177">
    <w:name w:val="WW8Num13z7"/>
    <w:uiPriority w:val="3"/>
  </w:style>
  <w:style w:type="character" w:customStyle="1" w:styleId="178">
    <w:name w:val="WW8Num54z0"/>
    <w:uiPriority w:val="3"/>
    <w:rPr>
      <w:rFonts w:ascii="Wingdings" w:hAnsi="Wingdings" w:cs="Wingdings"/>
      <w:sz w:val="28"/>
      <w:szCs w:val="28"/>
      <w:lang w:eastAsia="ru-RU"/>
    </w:rPr>
  </w:style>
  <w:style w:type="character" w:customStyle="1" w:styleId="179">
    <w:name w:val="ListLabel 385"/>
    <w:uiPriority w:val="7"/>
    <w:rPr>
      <w:rFonts w:cs="Courier New"/>
    </w:rPr>
  </w:style>
  <w:style w:type="character" w:customStyle="1" w:styleId="180">
    <w:name w:val="WW8Num9z1"/>
    <w:uiPriority w:val="3"/>
    <w:rPr>
      <w:rFonts w:ascii="Courier New" w:hAnsi="Courier New" w:cs="Courier New"/>
    </w:rPr>
  </w:style>
  <w:style w:type="character" w:customStyle="1" w:styleId="181">
    <w:name w:val="WW8Num3z6"/>
    <w:uiPriority w:val="3"/>
  </w:style>
  <w:style w:type="character" w:customStyle="1" w:styleId="182">
    <w:name w:val="WW8Num41z3"/>
    <w:uiPriority w:val="3"/>
  </w:style>
  <w:style w:type="character" w:customStyle="1" w:styleId="183">
    <w:name w:val="WW8Num6z0"/>
    <w:qFormat/>
    <w:uiPriority w:val="3"/>
    <w:rPr>
      <w:rFonts w:ascii="Symbol" w:hAnsi="Symbol" w:cs="Symbol"/>
      <w:color w:val="000000"/>
      <w:sz w:val="28"/>
      <w:szCs w:val="28"/>
      <w:lang w:eastAsia="ru-RU"/>
    </w:rPr>
  </w:style>
  <w:style w:type="character" w:customStyle="1" w:styleId="184">
    <w:name w:val="WW8Num19z0"/>
    <w:uiPriority w:val="3"/>
    <w:rPr>
      <w:rFonts w:ascii="Symbol" w:hAnsi="Symbol" w:cs="OpenSymbol"/>
    </w:rPr>
  </w:style>
  <w:style w:type="character" w:customStyle="1" w:styleId="185">
    <w:name w:val="WW8Num52z0"/>
    <w:uiPriority w:val="3"/>
    <w:rPr>
      <w:rFonts w:ascii="Wingdings" w:hAnsi="Wingdings" w:cs="Wingdings"/>
      <w:sz w:val="28"/>
      <w:szCs w:val="28"/>
      <w:lang w:eastAsia="ru-RU"/>
    </w:rPr>
  </w:style>
  <w:style w:type="character" w:customStyle="1" w:styleId="186">
    <w:name w:val="WW8Num43z3"/>
    <w:uiPriority w:val="3"/>
  </w:style>
  <w:style w:type="character" w:customStyle="1" w:styleId="187">
    <w:name w:val="WW8Num30z0"/>
    <w:qFormat/>
    <w:uiPriority w:val="3"/>
    <w:rPr>
      <w:rFonts w:ascii="Symbol" w:hAnsi="Symbol" w:cs="OpenSymbol"/>
    </w:rPr>
  </w:style>
  <w:style w:type="character" w:customStyle="1" w:styleId="188">
    <w:name w:val="WW8Num12z3"/>
    <w:qFormat/>
    <w:uiPriority w:val="3"/>
    <w:rPr>
      <w:rFonts w:ascii="Symbol" w:hAnsi="Symbol" w:cs="OpenSymbol"/>
    </w:rPr>
  </w:style>
  <w:style w:type="character" w:customStyle="1" w:styleId="189">
    <w:name w:val="WW8Num40z3"/>
    <w:uiPriority w:val="3"/>
  </w:style>
  <w:style w:type="character" w:customStyle="1" w:styleId="190">
    <w:name w:val="ListLabel 34"/>
    <w:qFormat/>
    <w:uiPriority w:val="7"/>
    <w:rPr>
      <w:rFonts w:cs="Courier New"/>
    </w:rPr>
  </w:style>
  <w:style w:type="character" w:customStyle="1" w:styleId="191">
    <w:name w:val="WW8Num11z2"/>
    <w:uiPriority w:val="3"/>
    <w:rPr>
      <w:rFonts w:ascii="Wingdings" w:hAnsi="Wingdings" w:cs="Wingdings"/>
    </w:rPr>
  </w:style>
  <w:style w:type="character" w:customStyle="1" w:styleId="192">
    <w:name w:val="WW8Num20z3"/>
    <w:uiPriority w:val="3"/>
  </w:style>
  <w:style w:type="character" w:customStyle="1" w:styleId="193">
    <w:name w:val="WW8Num39z0"/>
    <w:qFormat/>
    <w:uiPriority w:val="3"/>
    <w:rPr>
      <w:rFonts w:ascii="Symbol" w:hAnsi="Symbol" w:cs="OpenSymbol"/>
    </w:rPr>
  </w:style>
  <w:style w:type="character" w:customStyle="1" w:styleId="194">
    <w:name w:val="WW8Num14z7"/>
    <w:qFormat/>
    <w:uiPriority w:val="3"/>
  </w:style>
  <w:style w:type="character" w:customStyle="1" w:styleId="195">
    <w:name w:val="WW8Num6z7"/>
    <w:uiPriority w:val="3"/>
  </w:style>
  <w:style w:type="character" w:customStyle="1" w:styleId="196">
    <w:name w:val="ListLabel 388"/>
    <w:qFormat/>
    <w:uiPriority w:val="7"/>
    <w:rPr>
      <w:rFonts w:cs="Courier New"/>
    </w:rPr>
  </w:style>
  <w:style w:type="character" w:customStyle="1" w:styleId="197">
    <w:name w:val="WW8Num6z1"/>
    <w:qFormat/>
    <w:uiPriority w:val="3"/>
    <w:rPr>
      <w:rFonts w:ascii="Courier New" w:hAnsi="Courier New" w:cs="Courier New"/>
      <w:sz w:val="20"/>
    </w:rPr>
  </w:style>
  <w:style w:type="character" w:customStyle="1" w:styleId="198">
    <w:name w:val="WW8Num31z1"/>
    <w:uiPriority w:val="3"/>
    <w:rPr>
      <w:rFonts w:ascii="OpenSymbol" w:hAnsi="OpenSymbol" w:cs="OpenSymbol"/>
    </w:rPr>
  </w:style>
  <w:style w:type="character" w:customStyle="1" w:styleId="199">
    <w:name w:val="WW8Num30z1"/>
    <w:uiPriority w:val="3"/>
    <w:rPr>
      <w:rFonts w:ascii="OpenSymbol" w:hAnsi="OpenSymbol" w:cs="OpenSymbol"/>
    </w:rPr>
  </w:style>
  <w:style w:type="character" w:customStyle="1" w:styleId="200">
    <w:name w:val="WW8Num43z6"/>
    <w:uiPriority w:val="3"/>
  </w:style>
  <w:style w:type="character" w:customStyle="1" w:styleId="201">
    <w:name w:val="WW8Num4z8"/>
    <w:uiPriority w:val="3"/>
  </w:style>
  <w:style w:type="character" w:customStyle="1" w:styleId="202">
    <w:name w:val="WW8Num21z1"/>
    <w:uiPriority w:val="3"/>
    <w:rPr>
      <w:rFonts w:ascii="OpenSymbol" w:hAnsi="OpenSymbol" w:cs="OpenSymbol"/>
    </w:rPr>
  </w:style>
  <w:style w:type="character" w:customStyle="1" w:styleId="203">
    <w:name w:val="WW8Num4z6"/>
    <w:qFormat/>
    <w:uiPriority w:val="3"/>
  </w:style>
  <w:style w:type="character" w:customStyle="1" w:styleId="204">
    <w:name w:val="WW8Num7z0"/>
    <w:uiPriority w:val="3"/>
    <w:rPr>
      <w:rFonts w:ascii="Symbol" w:hAnsi="Symbol" w:cs="Symbol"/>
      <w:sz w:val="28"/>
      <w:szCs w:val="28"/>
      <w:lang w:eastAsia="ru-RU"/>
    </w:rPr>
  </w:style>
  <w:style w:type="character" w:customStyle="1" w:styleId="205">
    <w:name w:val="WW8Num48z0"/>
    <w:uiPriority w:val="3"/>
    <w:rPr>
      <w:rFonts w:ascii="Wingdings" w:hAnsi="Wingdings" w:cs="Wingdings"/>
      <w:sz w:val="28"/>
      <w:szCs w:val="28"/>
    </w:rPr>
  </w:style>
  <w:style w:type="character" w:customStyle="1" w:styleId="206">
    <w:name w:val="WW8Num15z6"/>
    <w:qFormat/>
    <w:uiPriority w:val="3"/>
  </w:style>
  <w:style w:type="character" w:customStyle="1" w:styleId="207">
    <w:name w:val="WW8Num2z2"/>
    <w:qFormat/>
    <w:uiPriority w:val="3"/>
    <w:rPr>
      <w:rFonts w:ascii="Wingdings" w:hAnsi="Wingdings" w:cs="Wingdings"/>
    </w:rPr>
  </w:style>
  <w:style w:type="character" w:customStyle="1" w:styleId="208">
    <w:name w:val="WW8Num34z1"/>
    <w:qFormat/>
    <w:uiPriority w:val="3"/>
    <w:rPr>
      <w:rFonts w:ascii="OpenSymbol" w:hAnsi="OpenSymbol" w:cs="OpenSymbol"/>
    </w:rPr>
  </w:style>
  <w:style w:type="character" w:customStyle="1" w:styleId="209">
    <w:name w:val="WW8Num41z5"/>
    <w:qFormat/>
    <w:uiPriority w:val="3"/>
  </w:style>
  <w:style w:type="character" w:customStyle="1" w:styleId="210">
    <w:name w:val="WW8Num3z7"/>
    <w:uiPriority w:val="3"/>
  </w:style>
  <w:style w:type="character" w:customStyle="1" w:styleId="211">
    <w:name w:val="WW8Num18z2"/>
    <w:uiPriority w:val="3"/>
  </w:style>
  <w:style w:type="character" w:customStyle="1" w:styleId="212">
    <w:name w:val="ListLabel 51"/>
    <w:uiPriority w:val="7"/>
    <w:rPr>
      <w:rFonts w:cs="Courier New"/>
    </w:rPr>
  </w:style>
  <w:style w:type="character" w:customStyle="1" w:styleId="213">
    <w:name w:val="WW8Num57z0"/>
    <w:uiPriority w:val="3"/>
    <w:rPr>
      <w:rFonts w:ascii="Wingdings" w:hAnsi="Wingdings" w:cs="Wingdings"/>
    </w:rPr>
  </w:style>
  <w:style w:type="character" w:customStyle="1" w:styleId="214">
    <w:name w:val="WW8Num43z5"/>
    <w:qFormat/>
    <w:uiPriority w:val="3"/>
  </w:style>
  <w:style w:type="character" w:customStyle="1" w:styleId="215">
    <w:name w:val="WW8Num1z6"/>
    <w:uiPriority w:val="3"/>
  </w:style>
  <w:style w:type="character" w:customStyle="1" w:styleId="216">
    <w:name w:val="ListLabel 395"/>
    <w:qFormat/>
    <w:uiPriority w:val="7"/>
    <w:rPr>
      <w:rFonts w:cs="Courier New"/>
    </w:rPr>
  </w:style>
  <w:style w:type="character" w:customStyle="1" w:styleId="217">
    <w:name w:val="WW8Num35z0"/>
    <w:qFormat/>
    <w:uiPriority w:val="3"/>
    <w:rPr>
      <w:rFonts w:ascii="Symbol" w:hAnsi="Symbol" w:cs="Symbol"/>
      <w:color w:val="000000"/>
      <w:sz w:val="28"/>
      <w:szCs w:val="28"/>
      <w:lang w:eastAsia="ru-RU"/>
    </w:rPr>
  </w:style>
  <w:style w:type="character" w:customStyle="1" w:styleId="218">
    <w:name w:val="WW8Num40z0"/>
    <w:qFormat/>
    <w:uiPriority w:val="3"/>
    <w:rPr>
      <w:rFonts w:ascii="Wingdings" w:hAnsi="Wingdings" w:cs="Wingdings"/>
    </w:rPr>
  </w:style>
  <w:style w:type="character" w:customStyle="1" w:styleId="219">
    <w:name w:val="WW8Num29z0"/>
    <w:qFormat/>
    <w:uiPriority w:val="3"/>
    <w:rPr>
      <w:rFonts w:ascii="Symbol" w:hAnsi="Symbol" w:cs="OpenSymbol"/>
    </w:rPr>
  </w:style>
  <w:style w:type="character" w:customStyle="1" w:styleId="220">
    <w:name w:val="WW8Num22z0"/>
    <w:qFormat/>
    <w:uiPriority w:val="3"/>
    <w:rPr>
      <w:rFonts w:ascii="Symbol" w:hAnsi="Symbol" w:cs="OpenSymbol"/>
    </w:rPr>
  </w:style>
  <w:style w:type="character" w:customStyle="1" w:styleId="221">
    <w:name w:val="WW8Num2z3"/>
    <w:qFormat/>
    <w:uiPriority w:val="3"/>
    <w:rPr>
      <w:rFonts w:ascii="Symbol" w:hAnsi="Symbol" w:cs="Symbol"/>
    </w:rPr>
  </w:style>
  <w:style w:type="character" w:customStyle="1" w:styleId="222">
    <w:name w:val="WW8Num24z0"/>
    <w:qFormat/>
    <w:uiPriority w:val="3"/>
    <w:rPr>
      <w:rFonts w:ascii="Symbol" w:hAnsi="Symbol" w:cs="OpenSymbol"/>
    </w:rPr>
  </w:style>
  <w:style w:type="character" w:customStyle="1" w:styleId="223">
    <w:name w:val="WW8Num17z7"/>
    <w:qFormat/>
    <w:uiPriority w:val="3"/>
  </w:style>
  <w:style w:type="character" w:customStyle="1" w:styleId="224">
    <w:name w:val="WW8Num14z8"/>
    <w:qFormat/>
    <w:uiPriority w:val="3"/>
  </w:style>
  <w:style w:type="character" w:customStyle="1" w:styleId="225">
    <w:name w:val="WW8Num11z0"/>
    <w:qFormat/>
    <w:uiPriority w:val="3"/>
    <w:rPr>
      <w:rFonts w:ascii="Wingdings" w:hAnsi="Wingdings" w:cs="Wingdings"/>
    </w:rPr>
  </w:style>
  <w:style w:type="character" w:customStyle="1" w:styleId="226">
    <w:name w:val="ListLabel 40"/>
    <w:qFormat/>
    <w:uiPriority w:val="7"/>
    <w:rPr>
      <w:sz w:val="20"/>
    </w:rPr>
  </w:style>
  <w:style w:type="character" w:customStyle="1" w:styleId="227">
    <w:name w:val="ListLabel 383"/>
    <w:qFormat/>
    <w:uiPriority w:val="7"/>
    <w:rPr>
      <w:rFonts w:cs="Courier New"/>
    </w:rPr>
  </w:style>
  <w:style w:type="character" w:customStyle="1" w:styleId="228">
    <w:name w:val="WW8Num4z0"/>
    <w:qFormat/>
    <w:uiPriority w:val="3"/>
    <w:rPr>
      <w:rFonts w:ascii="Times New Roman" w:hAnsi="Times New Roman" w:eastAsia="Times New Roman" w:cs="Times New Roman"/>
      <w:sz w:val="28"/>
      <w:szCs w:val="28"/>
      <w:lang w:eastAsia="ru-RU"/>
    </w:rPr>
  </w:style>
  <w:style w:type="character" w:customStyle="1" w:styleId="229">
    <w:name w:val="ListLabel 48"/>
    <w:qFormat/>
    <w:uiPriority w:val="7"/>
    <w:rPr>
      <w:rFonts w:cs="Courier New"/>
    </w:rPr>
  </w:style>
  <w:style w:type="character" w:customStyle="1" w:styleId="230">
    <w:name w:val="WW8Num16z6"/>
    <w:uiPriority w:val="3"/>
  </w:style>
  <w:style w:type="character" w:customStyle="1" w:styleId="231">
    <w:name w:val="WW8Num59z1"/>
    <w:qFormat/>
    <w:uiPriority w:val="3"/>
    <w:rPr>
      <w:rFonts w:ascii="OpenSymbol" w:hAnsi="OpenSymbol" w:cs="OpenSymbol"/>
    </w:rPr>
  </w:style>
  <w:style w:type="character" w:customStyle="1" w:styleId="232">
    <w:name w:val="WW8Num5z3"/>
    <w:uiPriority w:val="3"/>
  </w:style>
  <w:style w:type="character" w:customStyle="1" w:styleId="233">
    <w:name w:val="WW8Num26z0"/>
    <w:qFormat/>
    <w:uiPriority w:val="3"/>
    <w:rPr>
      <w:rFonts w:ascii="Symbol" w:hAnsi="Symbol" w:cs="OpenSymbol"/>
    </w:rPr>
  </w:style>
  <w:style w:type="character" w:customStyle="1" w:styleId="234">
    <w:name w:val="WW8Num5z2"/>
    <w:qFormat/>
    <w:uiPriority w:val="3"/>
  </w:style>
  <w:style w:type="character" w:customStyle="1" w:styleId="235">
    <w:name w:val="WW8Num49z3"/>
    <w:qFormat/>
    <w:uiPriority w:val="3"/>
    <w:rPr>
      <w:rFonts w:ascii="Wingdings" w:hAnsi="Wingdings" w:cs="OpenSymbol"/>
    </w:rPr>
  </w:style>
  <w:style w:type="character" w:customStyle="1" w:styleId="236">
    <w:name w:val="WW8Num17z4"/>
    <w:qFormat/>
    <w:uiPriority w:val="3"/>
  </w:style>
  <w:style w:type="character" w:customStyle="1" w:styleId="237">
    <w:name w:val="WW8Num32z1"/>
    <w:qFormat/>
    <w:uiPriority w:val="3"/>
    <w:rPr>
      <w:rFonts w:ascii="OpenSymbol" w:hAnsi="OpenSymbol" w:cs="OpenSymbol"/>
    </w:rPr>
  </w:style>
  <w:style w:type="character" w:customStyle="1" w:styleId="238">
    <w:name w:val="WW8Num13z6"/>
    <w:qFormat/>
    <w:uiPriority w:val="3"/>
  </w:style>
  <w:style w:type="character" w:customStyle="1" w:styleId="239">
    <w:name w:val="WW8Num43z4"/>
    <w:uiPriority w:val="3"/>
  </w:style>
  <w:style w:type="character" w:customStyle="1" w:styleId="240">
    <w:name w:val="WW8Num43z7"/>
    <w:qFormat/>
    <w:uiPriority w:val="3"/>
  </w:style>
  <w:style w:type="character" w:customStyle="1" w:styleId="241">
    <w:name w:val="WW8Num18z8"/>
    <w:uiPriority w:val="3"/>
  </w:style>
  <w:style w:type="character" w:customStyle="1" w:styleId="242">
    <w:name w:val="ListLabel 36"/>
    <w:uiPriority w:val="7"/>
    <w:rPr>
      <w:rFonts w:cs="Courier New"/>
    </w:rPr>
  </w:style>
  <w:style w:type="character" w:customStyle="1" w:styleId="243">
    <w:name w:val="WW8Num36z0"/>
    <w:qFormat/>
    <w:uiPriority w:val="3"/>
    <w:rPr>
      <w:rFonts w:ascii="Wingdings" w:hAnsi="Wingdings" w:cs="Wingdings"/>
    </w:rPr>
  </w:style>
  <w:style w:type="character" w:customStyle="1" w:styleId="244">
    <w:name w:val="WW8Num3z2"/>
    <w:uiPriority w:val="3"/>
  </w:style>
  <w:style w:type="character" w:customStyle="1" w:styleId="245">
    <w:name w:val="WW8Num49z1"/>
    <w:qFormat/>
    <w:uiPriority w:val="3"/>
    <w:rPr>
      <w:rFonts w:ascii="OpenSymbol" w:hAnsi="OpenSymbol" w:cs="OpenSymbol"/>
    </w:rPr>
  </w:style>
  <w:style w:type="character" w:customStyle="1" w:styleId="246">
    <w:name w:val="WW8Num50z0"/>
    <w:qFormat/>
    <w:uiPriority w:val="3"/>
    <w:rPr>
      <w:rFonts w:ascii="Wingdings" w:hAnsi="Wingdings" w:cs="Wingdings"/>
    </w:rPr>
  </w:style>
  <w:style w:type="character" w:customStyle="1" w:styleId="247">
    <w:name w:val="WW8Num40z8"/>
    <w:qFormat/>
    <w:uiPriority w:val="3"/>
  </w:style>
  <w:style w:type="character" w:customStyle="1" w:styleId="248">
    <w:name w:val="WW8Num21z0"/>
    <w:qFormat/>
    <w:uiPriority w:val="3"/>
    <w:rPr>
      <w:rFonts w:ascii="Wingdings" w:hAnsi="Wingdings" w:cs="Wingdings"/>
    </w:rPr>
  </w:style>
  <w:style w:type="character" w:customStyle="1" w:styleId="249">
    <w:name w:val="WW8Num1z2"/>
    <w:uiPriority w:val="3"/>
  </w:style>
  <w:style w:type="character" w:customStyle="1" w:styleId="250">
    <w:name w:val="WW8Num14z5"/>
    <w:qFormat/>
    <w:uiPriority w:val="3"/>
  </w:style>
  <w:style w:type="character" w:customStyle="1" w:styleId="251">
    <w:name w:val="WW8Num40z4"/>
    <w:qFormat/>
    <w:uiPriority w:val="3"/>
  </w:style>
  <w:style w:type="character" w:customStyle="1" w:styleId="252">
    <w:name w:val="WW8Num18z6"/>
    <w:uiPriority w:val="3"/>
  </w:style>
  <w:style w:type="character" w:customStyle="1" w:styleId="253">
    <w:name w:val="WW8Num33z0"/>
    <w:qFormat/>
    <w:uiPriority w:val="3"/>
    <w:rPr>
      <w:rFonts w:ascii="Wingdings" w:hAnsi="Wingdings" w:cs="Wingdings"/>
    </w:rPr>
  </w:style>
  <w:style w:type="character" w:customStyle="1" w:styleId="254">
    <w:name w:val="WW8Num2z0"/>
    <w:uiPriority w:val="3"/>
    <w:rPr>
      <w:rFonts w:ascii="Symbol" w:hAnsi="Symbol" w:cs="OpenSymbol"/>
      <w:color w:val="000000"/>
      <w:sz w:val="28"/>
      <w:szCs w:val="28"/>
      <w:lang w:eastAsia="ru-RU"/>
    </w:rPr>
  </w:style>
  <w:style w:type="character" w:customStyle="1" w:styleId="255">
    <w:name w:val="WW8Num5z4"/>
    <w:qFormat/>
    <w:uiPriority w:val="3"/>
  </w:style>
  <w:style w:type="character" w:customStyle="1" w:styleId="256">
    <w:name w:val="ListLabel 386"/>
    <w:qFormat/>
    <w:uiPriority w:val="7"/>
    <w:rPr>
      <w:rFonts w:cs="Courier New"/>
    </w:rPr>
  </w:style>
  <w:style w:type="character" w:customStyle="1" w:styleId="257">
    <w:name w:val="WW8Num5z6"/>
    <w:uiPriority w:val="3"/>
  </w:style>
  <w:style w:type="character" w:customStyle="1" w:styleId="258">
    <w:name w:val="WW8Num41z7"/>
    <w:qFormat/>
    <w:uiPriority w:val="3"/>
  </w:style>
  <w:style w:type="character" w:customStyle="1" w:styleId="259">
    <w:name w:val="WW8Num33z1"/>
    <w:qFormat/>
    <w:uiPriority w:val="3"/>
    <w:rPr>
      <w:rFonts w:ascii="OpenSymbol" w:hAnsi="OpenSymbol" w:cs="OpenSymbol"/>
    </w:rPr>
  </w:style>
  <w:style w:type="character" w:customStyle="1" w:styleId="260">
    <w:name w:val="WW8Num17z2"/>
    <w:uiPriority w:val="3"/>
  </w:style>
  <w:style w:type="character" w:customStyle="1" w:styleId="261">
    <w:name w:val="WW8Num12z1"/>
    <w:qFormat/>
    <w:uiPriority w:val="3"/>
    <w:rPr>
      <w:rFonts w:ascii="OpenSymbol" w:hAnsi="OpenSymbol" w:cs="OpenSymbol"/>
    </w:rPr>
  </w:style>
  <w:style w:type="character" w:customStyle="1" w:styleId="262">
    <w:name w:val="WW8Num13z0"/>
    <w:qFormat/>
    <w:uiPriority w:val="3"/>
  </w:style>
  <w:style w:type="character" w:customStyle="1" w:styleId="263">
    <w:name w:val="WW8Num17z5"/>
    <w:qFormat/>
    <w:uiPriority w:val="3"/>
  </w:style>
  <w:style w:type="character" w:customStyle="1" w:styleId="264">
    <w:name w:val="WW8Num15z0"/>
    <w:qFormat/>
    <w:uiPriority w:val="3"/>
    <w:rPr>
      <w:rFonts w:ascii="Symbol" w:hAnsi="Symbol" w:cs="OpenSymbol"/>
    </w:rPr>
  </w:style>
  <w:style w:type="character" w:customStyle="1" w:styleId="265">
    <w:name w:val="WW8Num16z7"/>
    <w:uiPriority w:val="3"/>
  </w:style>
  <w:style w:type="character" w:customStyle="1" w:styleId="266">
    <w:name w:val="WW8Num19z1"/>
    <w:uiPriority w:val="3"/>
    <w:rPr>
      <w:rFonts w:ascii="OpenSymbol" w:hAnsi="OpenSymbol" w:cs="OpenSymbol"/>
    </w:rPr>
  </w:style>
  <w:style w:type="character" w:customStyle="1" w:styleId="267">
    <w:name w:val="WW8Num16z0"/>
    <w:qFormat/>
    <w:uiPriority w:val="3"/>
  </w:style>
  <w:style w:type="character" w:customStyle="1" w:styleId="268">
    <w:name w:val="WW8Num5z8"/>
    <w:qFormat/>
    <w:uiPriority w:val="3"/>
  </w:style>
  <w:style w:type="character" w:customStyle="1" w:styleId="269">
    <w:name w:val="WW8Num40z6"/>
    <w:uiPriority w:val="3"/>
  </w:style>
  <w:style w:type="character" w:customStyle="1" w:styleId="270">
    <w:name w:val="WW8Num17z8"/>
    <w:uiPriority w:val="3"/>
  </w:style>
  <w:style w:type="character" w:customStyle="1" w:styleId="271">
    <w:name w:val="ListLabel 47"/>
    <w:uiPriority w:val="7"/>
    <w:rPr>
      <w:rFonts w:cs="Courier New"/>
    </w:rPr>
  </w:style>
  <w:style w:type="character" w:customStyle="1" w:styleId="272">
    <w:name w:val="WW8Num6z6"/>
    <w:qFormat/>
    <w:uiPriority w:val="3"/>
  </w:style>
  <w:style w:type="character" w:customStyle="1" w:styleId="273">
    <w:name w:val="WW8Num9z2"/>
    <w:qFormat/>
    <w:uiPriority w:val="3"/>
    <w:rPr>
      <w:rFonts w:ascii="Wingdings" w:hAnsi="Wingdings" w:cs="Wingdings"/>
    </w:rPr>
  </w:style>
  <w:style w:type="paragraph" w:customStyle="1" w:styleId="274">
    <w:name w:val="Без интервала1"/>
    <w:uiPriority w:val="2"/>
    <w:pPr>
      <w:suppressAutoHyphens/>
    </w:pPr>
    <w:rPr>
      <w:rFonts w:ascii="Liberation Serif" w:hAnsi="Liberation Serif" w:eastAsia="SimSun" w:cs="Arial"/>
      <w:kern w:val="1"/>
      <w:sz w:val="24"/>
      <w:szCs w:val="24"/>
      <w:lang w:val="ru-RU" w:eastAsia="zh-CN" w:bidi="hi-IN"/>
    </w:rPr>
  </w:style>
  <w:style w:type="paragraph" w:customStyle="1" w:styleId="275">
    <w:name w:val="Абзац списка1"/>
    <w:basedOn w:val="1"/>
    <w:qFormat/>
    <w:uiPriority w:val="7"/>
    <w:pPr>
      <w:ind w:left="720" w:firstLine="709"/>
      <w:contextualSpacing/>
    </w:pPr>
  </w:style>
  <w:style w:type="paragraph" w:customStyle="1" w:styleId="276">
    <w:name w:val="Указатель1"/>
    <w:basedOn w:val="1"/>
    <w:uiPriority w:val="67"/>
    <w:pPr>
      <w:suppressLineNumbers/>
    </w:pPr>
  </w:style>
  <w:style w:type="paragraph" w:customStyle="1" w:styleId="277">
    <w:name w:val="Содержимое таблицы"/>
    <w:basedOn w:val="1"/>
    <w:uiPriority w:val="67"/>
    <w:pPr>
      <w:suppressLineNumbers/>
    </w:pPr>
  </w:style>
  <w:style w:type="paragraph" w:customStyle="1" w:styleId="278">
    <w:name w:val="Текст1"/>
    <w:basedOn w:val="1"/>
    <w:qFormat/>
    <w:uiPriority w:val="6"/>
    <w:rPr>
      <w:rFonts w:ascii="Courier New" w:hAnsi="Courier New" w:cs="Courier New"/>
    </w:rPr>
  </w:style>
  <w:style w:type="paragraph" w:customStyle="1" w:styleId="279">
    <w:name w:val="Заголовок таблицы"/>
    <w:basedOn w:val="277"/>
    <w:uiPriority w:val="67"/>
    <w:pPr>
      <w:jc w:val="center"/>
    </w:pPr>
    <w:rPr>
      <w:b/>
      <w:bCs/>
    </w:rPr>
  </w:style>
  <w:style w:type="paragraph" w:styleId="280">
    <w:name w:val="List Paragraph"/>
    <w:basedOn w:val="1"/>
    <w:qFormat/>
    <w:uiPriority w:val="99"/>
    <w:pPr>
      <w:ind w:left="720"/>
      <w:contextualSpacing/>
    </w:pPr>
    <w:rPr>
      <w:rFonts w:cs="Mangal"/>
      <w:szCs w:val="21"/>
    </w:rPr>
  </w:style>
  <w:style w:type="character" w:customStyle="1" w:styleId="281">
    <w:name w:val="Заголовок 2 Знак"/>
    <w:basedOn w:val="10"/>
    <w:link w:val="4"/>
    <w:uiPriority w:val="0"/>
    <w:rPr>
      <w:rFonts w:cs="Mangal" w:asciiTheme="majorHAnsi" w:hAnsiTheme="majorHAnsi" w:eastAsiaTheme="majorEastAsia"/>
      <w:b/>
      <w:bCs/>
      <w:color w:val="4F81BD" w:themeColor="accent1"/>
      <w:kern w:val="1"/>
      <w:sz w:val="26"/>
      <w:szCs w:val="23"/>
      <w:lang w:eastAsia="zh-CN" w:bidi="hi-IN"/>
    </w:rPr>
  </w:style>
  <w:style w:type="character" w:customStyle="1" w:styleId="282">
    <w:name w:val="mw-headline"/>
    <w:basedOn w:val="10"/>
    <w:uiPriority w:val="0"/>
  </w:style>
  <w:style w:type="character" w:customStyle="1" w:styleId="283">
    <w:name w:val="mw-editsection"/>
    <w:basedOn w:val="10"/>
    <w:uiPriority w:val="0"/>
  </w:style>
  <w:style w:type="character" w:customStyle="1" w:styleId="284">
    <w:name w:val="mw-editsection-bracket"/>
    <w:basedOn w:val="10"/>
    <w:uiPriority w:val="0"/>
  </w:style>
  <w:style w:type="character" w:customStyle="1" w:styleId="285">
    <w:name w:val="mw-editsection-divider"/>
    <w:basedOn w:val="10"/>
    <w:uiPriority w:val="0"/>
  </w:style>
  <w:style w:type="character" w:customStyle="1" w:styleId="286">
    <w:name w:val="tocnumber"/>
    <w:basedOn w:val="10"/>
    <w:uiPriority w:val="0"/>
  </w:style>
  <w:style w:type="character" w:customStyle="1" w:styleId="287">
    <w:name w:val="toctext"/>
    <w:basedOn w:val="10"/>
    <w:uiPriority w:val="0"/>
  </w:style>
  <w:style w:type="character" w:customStyle="1" w:styleId="288">
    <w:name w:val="Текст выноски Знак"/>
    <w:basedOn w:val="10"/>
    <w:link w:val="15"/>
    <w:uiPriority w:val="0"/>
    <w:rPr>
      <w:rFonts w:ascii="Tahoma" w:hAnsi="Tahoma" w:cs="Mangal"/>
      <w:kern w:val="1"/>
      <w:sz w:val="16"/>
      <w:szCs w:val="14"/>
      <w:lang w:eastAsia="zh-CN" w:bidi="hi-IN"/>
    </w:rPr>
  </w:style>
  <w:style w:type="character" w:customStyle="1" w:styleId="289">
    <w:name w:val="iw"/>
    <w:basedOn w:val="10"/>
    <w:uiPriority w:val="0"/>
  </w:style>
  <w:style w:type="character" w:customStyle="1" w:styleId="290">
    <w:name w:val="iw__tooltip"/>
    <w:basedOn w:val="10"/>
    <w:uiPriority w:val="0"/>
  </w:style>
  <w:style w:type="character" w:customStyle="1" w:styleId="291">
    <w:name w:val="Заголовок 3 Знак"/>
    <w:basedOn w:val="10"/>
    <w:link w:val="5"/>
    <w:semiHidden/>
    <w:uiPriority w:val="0"/>
    <w:rPr>
      <w:rFonts w:cs="Mangal" w:asciiTheme="majorHAnsi" w:hAnsiTheme="majorHAnsi" w:eastAsiaTheme="majorEastAsia"/>
      <w:b/>
      <w:bCs/>
      <w:color w:val="4F81BD" w:themeColor="accent1"/>
      <w:kern w:val="1"/>
      <w:sz w:val="24"/>
      <w:szCs w:val="21"/>
      <w:lang w:eastAsia="zh-CN" w:bidi="hi-IN"/>
    </w:rPr>
  </w:style>
  <w:style w:type="paragraph" w:customStyle="1" w:styleId="292">
    <w:name w:val="p"/>
    <w:basedOn w:val="1"/>
    <w:qFormat/>
    <w:uiPriority w:val="0"/>
    <w:pPr>
      <w:suppressAutoHyphens w:val="0"/>
      <w:spacing w:before="100" w:beforeAutospacing="1" w:after="100" w:afterAutospacing="1"/>
    </w:pPr>
    <w:rPr>
      <w:rFonts w:ascii="Times New Roman" w:hAnsi="Times New Roman" w:eastAsia="Times New Roman" w:cs="Times New Roman"/>
      <w:kern w:val="0"/>
      <w:lang w:eastAsia="ru-RU" w:bidi="ar-SA"/>
    </w:rPr>
  </w:style>
  <w:style w:type="character" w:customStyle="1" w:styleId="293">
    <w:name w:val="Схема документа Знак"/>
    <w:basedOn w:val="10"/>
    <w:link w:val="16"/>
    <w:uiPriority w:val="0"/>
    <w:rPr>
      <w:rFonts w:ascii="Tahoma" w:hAnsi="Tahoma" w:cs="Mangal"/>
      <w:kern w:val="1"/>
      <w:sz w:val="16"/>
      <w:szCs w:val="14"/>
      <w:lang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60"/>
    <customShpInfo spid="_x0000_s1058"/>
    <customShpInfo spid="_x0000_s1034"/>
    <customShpInfo spid="_x0000_s1033"/>
    <customShpInfo spid="_x0000_s1063"/>
    <customShpInfo spid="_x0000_s1069"/>
    <customShpInfo spid="_x0000_s1038"/>
    <customShpInfo spid="_x0000_s1035"/>
    <customShpInfo spid="_x0000_s1062"/>
    <customShpInfo spid="_x0000_s1070"/>
    <customShpInfo spid="_x0000_s1039"/>
    <customShpInfo spid="_x0000_s1036"/>
    <customShpInfo spid="_x0000_s1061"/>
    <customShpInfo spid="_x0000_s1071"/>
    <customShpInfo spid="_x0000_s1065"/>
    <customShpInfo spid="_x0000_s1041"/>
    <customShpInfo spid="_x0000_s1037"/>
    <customShpInfo spid="_x0000_s1064"/>
    <customShpInfo spid="_x0000_s1072"/>
    <customShpInfo spid="_x0000_s1042"/>
    <customShpInfo spid="_x0000_s1079"/>
    <customShpInfo spid="_x0000_s1095"/>
    <customShpInfo spid="_x0000_s1073"/>
    <customShpInfo spid="_x0000_s1076"/>
    <customShpInfo spid="_x0000_s1078"/>
    <customShpInfo spid="_x0000_s1077"/>
    <customShpInfo spid="_x0000_s1075"/>
    <customShpInfo spid="_x0000_s1074"/>
    <customShpInfo spid="_x0000_s1047"/>
    <customShpInfo spid="_x0000_s1045"/>
    <customShpInfo spid="_x0000_s1043"/>
    <customShpInfo spid="_x0000_s1048"/>
    <customShpInfo spid="_x0000_s1044"/>
    <customShpInfo spid="_x0000_s1046"/>
    <customShpInfo spid="_x0000_s1049"/>
    <customShpInfo spid="_x0000_s1080"/>
    <customShpInfo spid="_x0000_s1083"/>
    <customShpInfo spid="_x0000_s1082"/>
    <customShpInfo spid="_x0000_s1081"/>
    <customShpInfo spid="_x0000_s1052"/>
    <customShpInfo spid="_x0000_s1053"/>
    <customShpInfo spid="_x0000_s1050"/>
    <customShpInfo spid="_x0000_s1086"/>
    <customShpInfo spid="_x0000_s1085"/>
    <customShpInfo spid="_x0000_s1084"/>
    <customShpInfo spid="_x0000_s1054"/>
    <customShpInfo spid="_x0000_s1055"/>
    <customShpInfo spid="_x0000_s1051"/>
    <customShpInfo spid="_x0000_s1057"/>
    <customShpInfo spid="_x0000_s1094"/>
    <customShpInfo spid="_x0000_s1093"/>
    <customShpInfo spid="_x0000_s1092"/>
    <customShpInfo spid="_x0000_s1091"/>
    <customShpInfo spid="_x0000_s1090"/>
    <customShpInfo spid="_x0000_s1089"/>
    <customShpInfo spid="_x0000_s1088"/>
    <customShpInfo spid="_x0000_s108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ED792-6239-4070-9B6A-7B30C73639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19331</Words>
  <Characters>110192</Characters>
  <Lines>918</Lines>
  <Paragraphs>258</Paragraphs>
  <TotalTime>8</TotalTime>
  <ScaleCrop>false</ScaleCrop>
  <LinksUpToDate>false</LinksUpToDate>
  <CharactersWithSpaces>129265</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2019-02-19T06:52:00Z</dcterms:created>
  <dc:creator>UserVSMU</dc:creator>
  <cp:lastModifiedBy>UserVSMU</cp:lastModifiedBy>
  <dcterms:modified xsi:type="dcterms:W3CDTF">2021-02-26T05:45:50Z</dcterms:modified>
  <cp:revision>2758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