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AD654" w14:textId="77777777" w:rsidR="00FA31C4" w:rsidRPr="00BB4362" w:rsidRDefault="00FA31C4" w:rsidP="00FA31C4">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Министерство здравоохранения Республики Беларусь</w:t>
      </w:r>
    </w:p>
    <w:p w14:paraId="4C3D310D" w14:textId="77777777" w:rsidR="00FA31C4" w:rsidRPr="00BB4362" w:rsidRDefault="00FA31C4" w:rsidP="00FA31C4">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 xml:space="preserve">Учреждение образования «Витебский государственный ордена Дружбы народов </w:t>
      </w:r>
      <w:r w:rsidRPr="00BB4362">
        <w:rPr>
          <w:rFonts w:ascii="Times New Roman" w:hAnsi="Times New Roman" w:cs="Times New Roman"/>
          <w:sz w:val="28"/>
          <w:szCs w:val="28"/>
        </w:rPr>
        <w:br/>
        <w:t>медицинский университет»</w:t>
      </w:r>
    </w:p>
    <w:p w14:paraId="628FA613" w14:textId="77777777" w:rsidR="00FA31C4" w:rsidRPr="00BB4362" w:rsidRDefault="00FA31C4" w:rsidP="00FA31C4">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Кафедра фармацевтических технологий с курсом ФПК и ПК</w:t>
      </w:r>
    </w:p>
    <w:p w14:paraId="3BE30563" w14:textId="77777777" w:rsidR="00FA31C4" w:rsidRPr="00613E27" w:rsidRDefault="00FA31C4" w:rsidP="00FA31C4">
      <w:pPr>
        <w:ind w:right="51"/>
        <w:rPr>
          <w:sz w:val="32"/>
          <w:szCs w:val="32"/>
        </w:rPr>
      </w:pPr>
    </w:p>
    <w:p w14:paraId="0F5282AE" w14:textId="77777777" w:rsidR="00FA31C4" w:rsidRPr="00613E27" w:rsidRDefault="00FA31C4" w:rsidP="00FA31C4">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14:paraId="6B6C0D46" w14:textId="77777777" w:rsidR="00FA31C4" w:rsidRPr="00B27F81" w:rsidRDefault="00FA31C4" w:rsidP="00FA31C4">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14:paraId="2B461BE2" w14:textId="77777777" w:rsidR="00FA31C4" w:rsidRPr="00613E27" w:rsidRDefault="00FA31C4" w:rsidP="00FA31C4">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14:paraId="3BA884D8" w14:textId="77777777" w:rsidR="00FA31C4" w:rsidRPr="00613E27" w:rsidRDefault="00FA31C4" w:rsidP="00FA31C4">
      <w:pPr>
        <w:ind w:right="51"/>
        <w:rPr>
          <w:sz w:val="32"/>
          <w:szCs w:val="32"/>
        </w:rPr>
      </w:pPr>
    </w:p>
    <w:p w14:paraId="4AFD20D8" w14:textId="77777777" w:rsidR="00FA31C4" w:rsidRPr="00613E27" w:rsidRDefault="00FA31C4" w:rsidP="00FA31C4">
      <w:pPr>
        <w:ind w:right="51"/>
        <w:rPr>
          <w:sz w:val="32"/>
          <w:szCs w:val="32"/>
        </w:rPr>
      </w:pPr>
    </w:p>
    <w:p w14:paraId="6BE1D828" w14:textId="77777777" w:rsidR="00FA31C4" w:rsidRPr="00BB4362" w:rsidRDefault="00FA31C4" w:rsidP="00FA31C4">
      <w:pPr>
        <w:ind w:right="51"/>
        <w:jc w:val="center"/>
        <w:rPr>
          <w:rFonts w:ascii="Times New Roman" w:hAnsi="Times New Roman" w:cs="Times New Roman"/>
          <w:sz w:val="28"/>
          <w:szCs w:val="28"/>
        </w:rPr>
      </w:pPr>
      <w:r w:rsidRPr="00BB4362">
        <w:rPr>
          <w:rFonts w:ascii="Times New Roman" w:hAnsi="Times New Roman" w:cs="Times New Roman"/>
          <w:sz w:val="28"/>
          <w:szCs w:val="28"/>
        </w:rPr>
        <w:t>МЕТОДИЧЕСКИЕ УКАЗАНИЯ ОБУЧАЮЩИМСЯ</w:t>
      </w:r>
    </w:p>
    <w:p w14:paraId="522E60A1" w14:textId="77777777" w:rsidR="00FA31C4" w:rsidRPr="00BB4362" w:rsidRDefault="00FA31C4" w:rsidP="00FA31C4">
      <w:pPr>
        <w:ind w:right="51"/>
        <w:jc w:val="center"/>
        <w:rPr>
          <w:rFonts w:ascii="Times New Roman" w:hAnsi="Times New Roman" w:cs="Times New Roman"/>
          <w:sz w:val="28"/>
          <w:szCs w:val="28"/>
        </w:rPr>
      </w:pPr>
      <w:r w:rsidRPr="00BB4362">
        <w:rPr>
          <w:rFonts w:ascii="Times New Roman" w:hAnsi="Times New Roman" w:cs="Times New Roman"/>
          <w:sz w:val="28"/>
          <w:szCs w:val="28"/>
        </w:rPr>
        <w:t>для лабораторного занятия</w:t>
      </w:r>
    </w:p>
    <w:p w14:paraId="583DE21E" w14:textId="77777777" w:rsidR="00FA31C4" w:rsidRPr="00BB4362" w:rsidRDefault="00FA31C4" w:rsidP="00FA31C4">
      <w:pPr>
        <w:ind w:right="51"/>
        <w:jc w:val="center"/>
        <w:rPr>
          <w:rFonts w:ascii="Times New Roman" w:hAnsi="Times New Roman" w:cs="Times New Roman"/>
          <w:b/>
          <w:sz w:val="28"/>
          <w:szCs w:val="28"/>
        </w:rPr>
      </w:pPr>
    </w:p>
    <w:p w14:paraId="59188CBD" w14:textId="77777777" w:rsidR="00FA31C4" w:rsidRPr="00BB4362" w:rsidRDefault="00FA31C4" w:rsidP="00FA31C4">
      <w:pPr>
        <w:ind w:right="51"/>
        <w:jc w:val="center"/>
        <w:rPr>
          <w:rFonts w:ascii="Times New Roman" w:hAnsi="Times New Roman" w:cs="Times New Roman"/>
          <w:b/>
          <w:sz w:val="28"/>
          <w:szCs w:val="28"/>
        </w:rPr>
      </w:pPr>
      <w:r w:rsidRPr="00BB4362">
        <w:rPr>
          <w:rFonts w:ascii="Times New Roman" w:hAnsi="Times New Roman" w:cs="Times New Roman"/>
          <w:sz w:val="28"/>
          <w:szCs w:val="28"/>
        </w:rPr>
        <w:t>по промышленной технологии лекарственных средств</w:t>
      </w:r>
    </w:p>
    <w:p w14:paraId="1DDC0175" w14:textId="77777777" w:rsidR="00FA31C4" w:rsidRPr="00BB4362" w:rsidRDefault="00FA31C4" w:rsidP="00FA31C4">
      <w:pPr>
        <w:ind w:right="51"/>
        <w:jc w:val="center"/>
        <w:rPr>
          <w:rFonts w:ascii="Times New Roman" w:hAnsi="Times New Roman" w:cs="Times New Roman"/>
          <w:b/>
          <w:bCs/>
          <w:sz w:val="28"/>
          <w:szCs w:val="28"/>
        </w:rPr>
      </w:pPr>
    </w:p>
    <w:p w14:paraId="1C30B455" w14:textId="77777777" w:rsidR="00FA31C4" w:rsidRPr="00BB4362" w:rsidRDefault="00FA31C4" w:rsidP="00FA31C4">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специальности 1 -79 01 08 «Фармация»</w:t>
      </w:r>
    </w:p>
    <w:p w14:paraId="1382D7A8" w14:textId="77777777" w:rsidR="00FA31C4" w:rsidRPr="00BB4362" w:rsidRDefault="00FA31C4" w:rsidP="00FA31C4">
      <w:pPr>
        <w:ind w:right="51"/>
        <w:jc w:val="center"/>
        <w:rPr>
          <w:rFonts w:ascii="Times New Roman" w:hAnsi="Times New Roman" w:cs="Times New Roman"/>
          <w:b/>
          <w:bCs/>
          <w:sz w:val="28"/>
          <w:szCs w:val="28"/>
        </w:rPr>
      </w:pPr>
    </w:p>
    <w:p w14:paraId="1D97F30B" w14:textId="77777777" w:rsidR="00FA31C4" w:rsidRPr="00BB4362" w:rsidRDefault="00FA31C4" w:rsidP="00FA31C4">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4 курс, фармацевтический факультет</w:t>
      </w:r>
    </w:p>
    <w:p w14:paraId="6953AA83" w14:textId="77777777" w:rsidR="00FA31C4" w:rsidRPr="00BB4362" w:rsidRDefault="00FA31C4" w:rsidP="00FA31C4">
      <w:pPr>
        <w:ind w:right="51"/>
        <w:jc w:val="center"/>
        <w:rPr>
          <w:rFonts w:ascii="Times New Roman" w:hAnsi="Times New Roman" w:cs="Times New Roman"/>
          <w:b/>
          <w:bCs/>
          <w:sz w:val="28"/>
          <w:szCs w:val="28"/>
        </w:rPr>
      </w:pPr>
    </w:p>
    <w:p w14:paraId="49C1424D" w14:textId="77777777" w:rsidR="00FA31C4" w:rsidRPr="00BB4362" w:rsidRDefault="00FA31C4" w:rsidP="00FA31C4">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дневная форма получения высшего образования</w:t>
      </w:r>
    </w:p>
    <w:p w14:paraId="16194E3B" w14:textId="77777777" w:rsidR="00FA31C4" w:rsidRPr="00325D3E" w:rsidRDefault="00FA31C4" w:rsidP="00FA31C4">
      <w:pPr>
        <w:ind w:right="51"/>
        <w:rPr>
          <w:b/>
          <w:sz w:val="28"/>
          <w:szCs w:val="28"/>
        </w:rPr>
      </w:pPr>
    </w:p>
    <w:p w14:paraId="63DAE122" w14:textId="77777777" w:rsidR="00FA31C4" w:rsidRDefault="00FA31C4" w:rsidP="00FA31C4">
      <w:pPr>
        <w:tabs>
          <w:tab w:val="left" w:pos="6270"/>
        </w:tabs>
        <w:ind w:right="51"/>
        <w:rPr>
          <w:sz w:val="28"/>
          <w:szCs w:val="28"/>
        </w:rPr>
      </w:pPr>
    </w:p>
    <w:p w14:paraId="5EFBBBED" w14:textId="77777777" w:rsidR="00FA31C4" w:rsidRDefault="00FA31C4" w:rsidP="00FA31C4">
      <w:pPr>
        <w:tabs>
          <w:tab w:val="left" w:pos="6270"/>
        </w:tabs>
        <w:ind w:right="51"/>
        <w:rPr>
          <w:sz w:val="28"/>
          <w:szCs w:val="28"/>
        </w:rPr>
      </w:pPr>
    </w:p>
    <w:p w14:paraId="7A65667C" w14:textId="77777777" w:rsidR="00FA31C4" w:rsidRDefault="00FA31C4" w:rsidP="00FA31C4">
      <w:pPr>
        <w:tabs>
          <w:tab w:val="left" w:pos="6270"/>
        </w:tabs>
        <w:ind w:right="51"/>
        <w:rPr>
          <w:sz w:val="28"/>
          <w:szCs w:val="28"/>
        </w:rPr>
      </w:pPr>
    </w:p>
    <w:p w14:paraId="1F1998C3" w14:textId="77777777" w:rsidR="00FA31C4" w:rsidRPr="00972AD2" w:rsidRDefault="00FA31C4" w:rsidP="00FA31C4">
      <w:pPr>
        <w:tabs>
          <w:tab w:val="left" w:pos="6270"/>
        </w:tabs>
        <w:ind w:right="51"/>
        <w:jc w:val="both"/>
        <w:rPr>
          <w:rFonts w:ascii="Times New Roman" w:hAnsi="Times New Roman" w:cs="Times New Roman"/>
          <w:sz w:val="28"/>
          <w:szCs w:val="28"/>
        </w:rPr>
      </w:pPr>
      <w:r w:rsidRPr="00BB4362">
        <w:rPr>
          <w:rFonts w:ascii="Times New Roman" w:hAnsi="Times New Roman" w:cs="Times New Roman"/>
          <w:b/>
          <w:sz w:val="28"/>
          <w:szCs w:val="28"/>
        </w:rPr>
        <w:t>Тема занятия:</w:t>
      </w:r>
      <w:r>
        <w:rPr>
          <w:rFonts w:ascii="Times New Roman" w:hAnsi="Times New Roman" w:cs="Times New Roman"/>
          <w:b/>
          <w:sz w:val="28"/>
          <w:szCs w:val="28"/>
        </w:rPr>
        <w:t xml:space="preserve"> </w:t>
      </w:r>
      <w:r w:rsidRPr="00972AD2">
        <w:rPr>
          <w:rFonts w:ascii="Times New Roman" w:hAnsi="Times New Roman" w:cs="Times New Roman"/>
          <w:sz w:val="28"/>
          <w:szCs w:val="28"/>
        </w:rPr>
        <w:t>Промышленное производство</w:t>
      </w:r>
      <w:r>
        <w:rPr>
          <w:rFonts w:ascii="Times New Roman" w:hAnsi="Times New Roman" w:cs="Times New Roman"/>
          <w:sz w:val="28"/>
          <w:szCs w:val="28"/>
        </w:rPr>
        <w:t xml:space="preserve"> капсул</w:t>
      </w:r>
      <w:r w:rsidRPr="00972AD2">
        <w:rPr>
          <w:rFonts w:ascii="Times New Roman" w:hAnsi="Times New Roman" w:cs="Times New Roman"/>
          <w:sz w:val="28"/>
          <w:szCs w:val="28"/>
        </w:rPr>
        <w:t>.</w:t>
      </w:r>
      <w:r>
        <w:rPr>
          <w:rFonts w:ascii="Times New Roman" w:hAnsi="Times New Roman" w:cs="Times New Roman"/>
          <w:sz w:val="28"/>
          <w:szCs w:val="28"/>
        </w:rPr>
        <w:t xml:space="preserve"> Микрокапсулирование лекарственных средств.</w:t>
      </w:r>
    </w:p>
    <w:p w14:paraId="3406321A" w14:textId="77777777" w:rsidR="00FA31C4" w:rsidRPr="00BB4362" w:rsidRDefault="00FA31C4" w:rsidP="00FA31C4">
      <w:pPr>
        <w:tabs>
          <w:tab w:val="left" w:pos="6270"/>
        </w:tabs>
        <w:ind w:right="51"/>
        <w:rPr>
          <w:rFonts w:ascii="Times New Roman" w:hAnsi="Times New Roman" w:cs="Times New Roman"/>
          <w:sz w:val="28"/>
          <w:szCs w:val="28"/>
        </w:rPr>
      </w:pPr>
    </w:p>
    <w:p w14:paraId="6CBCF14D" w14:textId="77777777" w:rsidR="00FA31C4" w:rsidRPr="00BB4362" w:rsidRDefault="00FA31C4" w:rsidP="00FA31C4">
      <w:pPr>
        <w:tabs>
          <w:tab w:val="left" w:pos="6270"/>
        </w:tabs>
        <w:ind w:right="51"/>
        <w:rPr>
          <w:rFonts w:ascii="Times New Roman" w:hAnsi="Times New Roman" w:cs="Times New Roman"/>
          <w:sz w:val="28"/>
          <w:szCs w:val="28"/>
        </w:rPr>
      </w:pPr>
    </w:p>
    <w:p w14:paraId="2781F95B" w14:textId="77777777" w:rsidR="00FA31C4" w:rsidRPr="00BB4362" w:rsidRDefault="00FA31C4" w:rsidP="00FA31C4">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Продолжительность:</w:t>
      </w:r>
      <w:r w:rsidRPr="00BB4362">
        <w:rPr>
          <w:rFonts w:ascii="Times New Roman" w:hAnsi="Times New Roman" w:cs="Times New Roman"/>
          <w:sz w:val="28"/>
          <w:szCs w:val="28"/>
        </w:rPr>
        <w:t xml:space="preserve"> 4 часа </w:t>
      </w:r>
    </w:p>
    <w:p w14:paraId="4047DE91" w14:textId="77777777" w:rsidR="00FA31C4" w:rsidRPr="00BB4362" w:rsidRDefault="00FA31C4" w:rsidP="00FA31C4">
      <w:pPr>
        <w:tabs>
          <w:tab w:val="left" w:pos="6270"/>
        </w:tabs>
        <w:ind w:right="51"/>
        <w:rPr>
          <w:rFonts w:ascii="Times New Roman" w:hAnsi="Times New Roman" w:cs="Times New Roman"/>
          <w:b/>
          <w:sz w:val="32"/>
          <w:szCs w:val="32"/>
        </w:rPr>
      </w:pPr>
    </w:p>
    <w:p w14:paraId="20323798" w14:textId="77777777" w:rsidR="00FA31C4" w:rsidRPr="00BB4362" w:rsidRDefault="00FA31C4" w:rsidP="00FA31C4">
      <w:pPr>
        <w:tabs>
          <w:tab w:val="left" w:pos="6270"/>
        </w:tabs>
        <w:ind w:right="51"/>
        <w:rPr>
          <w:rFonts w:ascii="Times New Roman" w:hAnsi="Times New Roman" w:cs="Times New Roman"/>
          <w:b/>
          <w:sz w:val="32"/>
          <w:szCs w:val="32"/>
        </w:rPr>
      </w:pPr>
    </w:p>
    <w:p w14:paraId="418B90AB" w14:textId="77777777" w:rsidR="00FA31C4" w:rsidRPr="00BB4362" w:rsidRDefault="00FA31C4" w:rsidP="00FA31C4">
      <w:pPr>
        <w:pStyle w:val="newncpi0"/>
        <w:rPr>
          <w:sz w:val="28"/>
          <w:szCs w:val="28"/>
        </w:rPr>
      </w:pPr>
      <w:r w:rsidRPr="00BB4362">
        <w:rPr>
          <w:sz w:val="28"/>
          <w:szCs w:val="28"/>
        </w:rPr>
        <w:t>Составители:</w:t>
      </w:r>
    </w:p>
    <w:p w14:paraId="2239D0C8" w14:textId="77777777" w:rsidR="00FA31C4" w:rsidRPr="00BB4362" w:rsidRDefault="00FA31C4" w:rsidP="00FA31C4">
      <w:pPr>
        <w:ind w:right="51"/>
        <w:rPr>
          <w:rFonts w:ascii="Times New Roman" w:eastAsia="Calibri" w:hAnsi="Times New Roman" w:cs="Times New Roman"/>
          <w:b/>
          <w:bCs/>
          <w:sz w:val="28"/>
          <w:szCs w:val="28"/>
        </w:rPr>
      </w:pPr>
      <w:r w:rsidRPr="00BB4362">
        <w:rPr>
          <w:rFonts w:ascii="Times New Roman" w:eastAsia="Calibri" w:hAnsi="Times New Roman" w:cs="Times New Roman"/>
          <w:sz w:val="28"/>
          <w:szCs w:val="28"/>
        </w:rPr>
        <w:t>О.М. Хишова, заведующий кафедрой, д.ф.н., профессор</w:t>
      </w:r>
    </w:p>
    <w:p w14:paraId="1F0B4846" w14:textId="77777777" w:rsidR="00FA31C4" w:rsidRPr="00BB4362" w:rsidRDefault="00FA31C4" w:rsidP="00FA31C4">
      <w:pPr>
        <w:ind w:right="51"/>
        <w:rPr>
          <w:rFonts w:ascii="Times New Roman" w:hAnsi="Times New Roman" w:cs="Times New Roman"/>
          <w:sz w:val="32"/>
          <w:szCs w:val="32"/>
        </w:rPr>
      </w:pPr>
    </w:p>
    <w:p w14:paraId="0EE06113" w14:textId="77777777" w:rsidR="00FA31C4" w:rsidRDefault="00FA31C4" w:rsidP="00FA31C4">
      <w:pPr>
        <w:ind w:right="51"/>
        <w:rPr>
          <w:b/>
          <w:sz w:val="32"/>
          <w:szCs w:val="32"/>
        </w:rPr>
      </w:pPr>
    </w:p>
    <w:p w14:paraId="50F8DFDB" w14:textId="77777777" w:rsidR="00FA31C4" w:rsidRPr="00B27F81" w:rsidRDefault="00FA31C4" w:rsidP="00FA31C4">
      <w:pPr>
        <w:rPr>
          <w:rFonts w:asciiTheme="minorHAnsi" w:hAnsiTheme="minorHAnsi"/>
          <w:lang w:eastAsia="en-US"/>
        </w:rPr>
      </w:pPr>
    </w:p>
    <w:p w14:paraId="76B0B91C" w14:textId="77777777" w:rsidR="00FA31C4" w:rsidRPr="00BB4362" w:rsidRDefault="00FA31C4" w:rsidP="00FA31C4">
      <w:pPr>
        <w:ind w:right="51"/>
        <w:jc w:val="center"/>
        <w:rPr>
          <w:rFonts w:ascii="Times New Roman" w:hAnsi="Times New Roman" w:cs="Times New Roman"/>
          <w:b/>
          <w:sz w:val="28"/>
          <w:szCs w:val="28"/>
        </w:rPr>
      </w:pPr>
      <w:r w:rsidRPr="00BB4362">
        <w:rPr>
          <w:rFonts w:ascii="Times New Roman" w:hAnsi="Times New Roman" w:cs="Times New Roman"/>
          <w:sz w:val="28"/>
          <w:szCs w:val="28"/>
        </w:rPr>
        <w:t>Витебск, 202</w:t>
      </w:r>
      <w:r>
        <w:rPr>
          <w:rFonts w:ascii="Times New Roman" w:hAnsi="Times New Roman" w:cs="Times New Roman"/>
          <w:sz w:val="28"/>
          <w:szCs w:val="28"/>
        </w:rPr>
        <w:t>5</w:t>
      </w:r>
      <w:r w:rsidRPr="00BB4362">
        <w:rPr>
          <w:rFonts w:ascii="Times New Roman" w:hAnsi="Times New Roman" w:cs="Times New Roman"/>
          <w:sz w:val="28"/>
          <w:szCs w:val="28"/>
        </w:rPr>
        <w:t xml:space="preserve"> г.</w:t>
      </w:r>
    </w:p>
    <w:p w14:paraId="74BA5E3B" w14:textId="77777777" w:rsidR="00FA31C4" w:rsidRPr="00BB4362" w:rsidRDefault="00FA31C4" w:rsidP="00FA31C4">
      <w:pPr>
        <w:ind w:firstLine="709"/>
        <w:jc w:val="center"/>
        <w:rPr>
          <w:rFonts w:ascii="Times New Roman" w:hAnsi="Times New Roman" w:cs="Times New Roman"/>
          <w:b/>
          <w:sz w:val="28"/>
          <w:szCs w:val="28"/>
        </w:rPr>
      </w:pPr>
    </w:p>
    <w:p w14:paraId="2CBDEF67" w14:textId="77777777" w:rsidR="00FA31C4" w:rsidRDefault="00FA31C4" w:rsidP="00FA31C4">
      <w:pPr>
        <w:spacing w:after="160" w:line="259" w:lineRule="auto"/>
        <w:rPr>
          <w:rFonts w:ascii="Times New Roman" w:hAnsi="Times New Roman"/>
          <w:b/>
          <w:sz w:val="28"/>
          <w:szCs w:val="28"/>
        </w:rPr>
      </w:pPr>
      <w:r>
        <w:rPr>
          <w:rFonts w:ascii="Times New Roman" w:hAnsi="Times New Roman"/>
          <w:b/>
          <w:sz w:val="28"/>
          <w:szCs w:val="28"/>
        </w:rPr>
        <w:br w:type="page"/>
      </w:r>
    </w:p>
    <w:p w14:paraId="0D960089" w14:textId="77777777" w:rsidR="00FA31C4" w:rsidRDefault="00FA31C4" w:rsidP="00FA31C4">
      <w:pPr>
        <w:ind w:firstLine="709"/>
        <w:jc w:val="both"/>
        <w:rPr>
          <w:rFonts w:ascii="Times New Roman" w:hAnsi="Times New Roman"/>
          <w:b/>
          <w:sz w:val="28"/>
          <w:szCs w:val="28"/>
        </w:rPr>
      </w:pPr>
    </w:p>
    <w:p w14:paraId="4E9F5180" w14:textId="77777777" w:rsidR="00FA31C4" w:rsidRPr="00613E27" w:rsidRDefault="00FA31C4" w:rsidP="00FA31C4">
      <w:pPr>
        <w:ind w:firstLine="709"/>
        <w:jc w:val="both"/>
        <w:rPr>
          <w:rFonts w:ascii="Times New Roman" w:hAnsi="Times New Roman"/>
          <w:b/>
          <w:sz w:val="28"/>
          <w:szCs w:val="28"/>
        </w:rPr>
      </w:pPr>
      <w:r w:rsidRPr="00613E27">
        <w:rPr>
          <w:rFonts w:ascii="Times New Roman" w:hAnsi="Times New Roman"/>
          <w:b/>
          <w:sz w:val="28"/>
          <w:szCs w:val="28"/>
        </w:rPr>
        <w:t>Мотивационная характеристика необходимости изучения темы</w:t>
      </w:r>
    </w:p>
    <w:p w14:paraId="51066B26" w14:textId="77777777" w:rsidR="00FA31C4" w:rsidRPr="00613E27" w:rsidRDefault="00FA31C4" w:rsidP="00FA31C4">
      <w:pPr>
        <w:ind w:firstLine="709"/>
        <w:jc w:val="both"/>
        <w:rPr>
          <w:rFonts w:ascii="Times New Roman" w:hAnsi="Times New Roman"/>
          <w:b/>
          <w:sz w:val="28"/>
          <w:szCs w:val="28"/>
        </w:rPr>
      </w:pPr>
    </w:p>
    <w:p w14:paraId="7E496DDD" w14:textId="77777777" w:rsidR="00FA31C4" w:rsidRDefault="00FA31C4" w:rsidP="00FA31C4">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14:paraId="6208A80D" w14:textId="77777777" w:rsidR="00FA31C4" w:rsidRDefault="00FA31C4" w:rsidP="00FA31C4">
      <w:pPr>
        <w:ind w:firstLine="709"/>
        <w:jc w:val="both"/>
        <w:rPr>
          <w:rFonts w:ascii="Times New Roman" w:hAnsi="Times New Roman"/>
          <w:b/>
          <w:sz w:val="28"/>
          <w:szCs w:val="28"/>
        </w:rPr>
      </w:pPr>
    </w:p>
    <w:p w14:paraId="0123E2CD" w14:textId="77777777" w:rsidR="00FA31C4" w:rsidRDefault="00FA31C4" w:rsidP="00FA31C4">
      <w:pPr>
        <w:ind w:firstLine="709"/>
        <w:jc w:val="both"/>
        <w:rPr>
          <w:rFonts w:ascii="Times New Roman" w:hAnsi="Times New Roman"/>
          <w:b/>
          <w:sz w:val="28"/>
          <w:szCs w:val="28"/>
        </w:rPr>
      </w:pPr>
      <w:r>
        <w:rPr>
          <w:rFonts w:ascii="Times New Roman" w:hAnsi="Times New Roman"/>
          <w:b/>
          <w:sz w:val="28"/>
          <w:szCs w:val="28"/>
        </w:rPr>
        <w:t>Обучающие цели:</w:t>
      </w:r>
    </w:p>
    <w:p w14:paraId="58C09169" w14:textId="77777777" w:rsidR="00FA31C4" w:rsidRPr="00FA31C4" w:rsidRDefault="00FA31C4" w:rsidP="00FA31C4">
      <w:pPr>
        <w:numPr>
          <w:ilvl w:val="0"/>
          <w:numId w:val="3"/>
        </w:numPr>
        <w:shd w:val="clear" w:color="auto" w:fill="FFFFFF"/>
        <w:tabs>
          <w:tab w:val="clear" w:pos="720"/>
          <w:tab w:val="num" w:pos="360"/>
        </w:tabs>
        <w:ind w:left="0" w:firstLine="709"/>
        <w:jc w:val="both"/>
        <w:rPr>
          <w:rFonts w:ascii="Times New Roman" w:hAnsi="Times New Roman" w:cs="Times New Roman"/>
          <w:iCs/>
          <w:sz w:val="28"/>
          <w:szCs w:val="28"/>
        </w:rPr>
      </w:pPr>
      <w:r w:rsidRPr="00FA31C4">
        <w:rPr>
          <w:rFonts w:ascii="Times New Roman" w:hAnsi="Times New Roman" w:cs="Times New Roman"/>
          <w:iCs/>
          <w:sz w:val="28"/>
          <w:szCs w:val="28"/>
        </w:rPr>
        <w:t>Научить студентов готовить капсулы методом погружения, заполнять их и запаивать.</w:t>
      </w:r>
    </w:p>
    <w:p w14:paraId="6E975929" w14:textId="77777777" w:rsidR="00FA31C4" w:rsidRPr="00FA31C4" w:rsidRDefault="00FA31C4" w:rsidP="00FA31C4">
      <w:pPr>
        <w:numPr>
          <w:ilvl w:val="0"/>
          <w:numId w:val="3"/>
        </w:numPr>
        <w:shd w:val="clear" w:color="auto" w:fill="FFFFFF"/>
        <w:tabs>
          <w:tab w:val="clear" w:pos="720"/>
          <w:tab w:val="num" w:pos="360"/>
        </w:tabs>
        <w:ind w:left="0" w:firstLine="709"/>
        <w:jc w:val="both"/>
        <w:rPr>
          <w:rFonts w:ascii="Times New Roman" w:hAnsi="Times New Roman" w:cs="Times New Roman"/>
          <w:iCs/>
          <w:sz w:val="28"/>
          <w:szCs w:val="28"/>
        </w:rPr>
      </w:pPr>
      <w:r w:rsidRPr="00FA31C4">
        <w:rPr>
          <w:rFonts w:ascii="Times New Roman" w:hAnsi="Times New Roman" w:cs="Times New Roman"/>
          <w:iCs/>
          <w:sz w:val="28"/>
          <w:szCs w:val="28"/>
        </w:rPr>
        <w:t>Научить студентов проводить анализ готового продукта.</w:t>
      </w:r>
    </w:p>
    <w:p w14:paraId="3F447467" w14:textId="77777777" w:rsidR="00FA31C4" w:rsidRPr="00FA31C4" w:rsidRDefault="00FA31C4" w:rsidP="00FA31C4">
      <w:pPr>
        <w:numPr>
          <w:ilvl w:val="0"/>
          <w:numId w:val="3"/>
        </w:numPr>
        <w:shd w:val="clear" w:color="auto" w:fill="FFFFFF"/>
        <w:tabs>
          <w:tab w:val="clear" w:pos="720"/>
          <w:tab w:val="num" w:pos="360"/>
        </w:tabs>
        <w:ind w:left="0" w:firstLine="709"/>
        <w:jc w:val="both"/>
        <w:rPr>
          <w:rFonts w:ascii="Times New Roman" w:hAnsi="Times New Roman" w:cs="Times New Roman"/>
          <w:iCs/>
          <w:sz w:val="28"/>
          <w:szCs w:val="28"/>
        </w:rPr>
      </w:pPr>
      <w:r w:rsidRPr="00FA31C4">
        <w:rPr>
          <w:rFonts w:ascii="Times New Roman" w:hAnsi="Times New Roman" w:cs="Times New Roman"/>
          <w:iCs/>
          <w:sz w:val="28"/>
          <w:szCs w:val="28"/>
        </w:rPr>
        <w:t>Изучить оборудование, применяемое в промышленном производстве капсул.</w:t>
      </w:r>
    </w:p>
    <w:p w14:paraId="40326CA8" w14:textId="77777777" w:rsidR="00FA31C4" w:rsidRPr="00FA31C4" w:rsidRDefault="00FA31C4" w:rsidP="00FA31C4">
      <w:pPr>
        <w:numPr>
          <w:ilvl w:val="0"/>
          <w:numId w:val="3"/>
        </w:numPr>
        <w:shd w:val="clear" w:color="auto" w:fill="FFFFFF"/>
        <w:tabs>
          <w:tab w:val="clear" w:pos="720"/>
          <w:tab w:val="num" w:pos="360"/>
        </w:tabs>
        <w:ind w:left="0" w:firstLine="709"/>
        <w:jc w:val="both"/>
        <w:rPr>
          <w:rFonts w:ascii="Times New Roman" w:hAnsi="Times New Roman" w:cs="Times New Roman"/>
          <w:iCs/>
          <w:sz w:val="28"/>
          <w:szCs w:val="28"/>
        </w:rPr>
      </w:pPr>
      <w:r w:rsidRPr="00FA31C4">
        <w:rPr>
          <w:rFonts w:ascii="Times New Roman" w:hAnsi="Times New Roman" w:cs="Times New Roman"/>
          <w:iCs/>
          <w:sz w:val="28"/>
          <w:szCs w:val="28"/>
        </w:rPr>
        <w:t>Изучить способы промышленного производства микрокапсул.</w:t>
      </w:r>
    </w:p>
    <w:p w14:paraId="697F4FAE" w14:textId="77777777" w:rsidR="00FA31C4" w:rsidRPr="00A41DBF" w:rsidRDefault="00FA31C4" w:rsidP="00FA31C4">
      <w:pPr>
        <w:tabs>
          <w:tab w:val="left" w:pos="426"/>
        </w:tabs>
        <w:ind w:firstLine="709"/>
        <w:jc w:val="both"/>
        <w:rPr>
          <w:rFonts w:ascii="Times New Roman" w:hAnsi="Times New Roman" w:cs="Times New Roman"/>
          <w:sz w:val="28"/>
        </w:rPr>
      </w:pPr>
    </w:p>
    <w:p w14:paraId="5420C091" w14:textId="77777777" w:rsidR="00FA31C4" w:rsidRPr="00C12A5B" w:rsidRDefault="00FA31C4" w:rsidP="00FA31C4">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14:paraId="07886C45" w14:textId="77777777" w:rsidR="00FA31C4" w:rsidRPr="00C12A5B" w:rsidRDefault="00FA31C4" w:rsidP="00FA31C4">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14:paraId="17AE54A2" w14:textId="77777777" w:rsidR="00FA31C4" w:rsidRPr="005E1B72" w:rsidRDefault="00FA31C4" w:rsidP="00FA31C4">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14:paraId="15F17BDC" w14:textId="77777777" w:rsidR="00FA31C4" w:rsidRPr="005E1B72" w:rsidRDefault="00FA31C4" w:rsidP="00FA31C4">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14:paraId="6C295274" w14:textId="77777777" w:rsidR="00FA31C4" w:rsidRPr="00A41DBF" w:rsidRDefault="00FA31C4" w:rsidP="00FA31C4">
      <w:pPr>
        <w:ind w:firstLine="709"/>
        <w:jc w:val="both"/>
        <w:rPr>
          <w:rFonts w:ascii="Times New Roman" w:hAnsi="Times New Roman" w:cs="Times New Roman"/>
          <w:sz w:val="28"/>
        </w:rPr>
      </w:pPr>
      <w:r w:rsidRPr="00275D18">
        <w:rPr>
          <w:rFonts w:ascii="Times New Roman" w:eastAsia="Times New Roman" w:hAnsi="Times New Roman" w:cs="Times New Roman"/>
          <w:color w:val="auto"/>
          <w:sz w:val="28"/>
          <w:szCs w:val="28"/>
        </w:rPr>
        <w:t>основные понятия:</w:t>
      </w:r>
      <w:r>
        <w:rPr>
          <w:rFonts w:ascii="Times New Roman" w:eastAsia="Times New Roman" w:hAnsi="Times New Roman" w:cs="Times New Roman"/>
          <w:color w:val="auto"/>
          <w:sz w:val="28"/>
          <w:szCs w:val="28"/>
        </w:rPr>
        <w:t xml:space="preserve"> капсулы, твердые и мягкие капсулы, кишечнорастворимые капсулы и с модифицированным высвобождением, облатки, микрокапсулы</w:t>
      </w:r>
      <w:r>
        <w:rPr>
          <w:rFonts w:ascii="Times New Roman" w:hAnsi="Times New Roman" w:cs="Times New Roman"/>
          <w:sz w:val="28"/>
        </w:rPr>
        <w:t>;</w:t>
      </w:r>
    </w:p>
    <w:p w14:paraId="084D1A70" w14:textId="77777777" w:rsidR="00FA31C4" w:rsidRPr="00275D18" w:rsidRDefault="00FA31C4" w:rsidP="00FA31C4">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вопросы промышленного производства </w:t>
      </w:r>
      <w:r>
        <w:rPr>
          <w:rFonts w:ascii="Times New Roman" w:eastAsia="Times New Roman" w:hAnsi="Times New Roman" w:cs="Times New Roman"/>
          <w:color w:val="auto"/>
          <w:sz w:val="28"/>
          <w:szCs w:val="28"/>
        </w:rPr>
        <w:t>и контроля качества твердых и мягких капсул;</w:t>
      </w:r>
    </w:p>
    <w:p w14:paraId="10FBFC8D" w14:textId="77777777" w:rsidR="00FA31C4" w:rsidRPr="00275D18" w:rsidRDefault="00FA31C4" w:rsidP="00FA31C4">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технологическое оборудование, применяемое для производства</w:t>
      </w:r>
      <w:r>
        <w:rPr>
          <w:rFonts w:ascii="Times New Roman" w:eastAsia="Times New Roman" w:hAnsi="Times New Roman" w:cs="Times New Roman"/>
          <w:color w:val="auto"/>
          <w:sz w:val="28"/>
          <w:szCs w:val="28"/>
        </w:rPr>
        <w:t xml:space="preserve"> твердых и мягких капсул</w:t>
      </w:r>
      <w:r w:rsidRPr="00275D18">
        <w:rPr>
          <w:rFonts w:ascii="Times New Roman" w:eastAsia="Times New Roman" w:hAnsi="Times New Roman" w:cs="Times New Roman"/>
          <w:color w:val="auto"/>
          <w:sz w:val="28"/>
          <w:szCs w:val="28"/>
        </w:rPr>
        <w:t>.</w:t>
      </w:r>
    </w:p>
    <w:p w14:paraId="2E147A1A" w14:textId="77777777" w:rsidR="00FA31C4" w:rsidRPr="00275D18" w:rsidRDefault="00FA31C4" w:rsidP="00FA31C4">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14:paraId="629CF8DB" w14:textId="77777777" w:rsidR="00FA31C4" w:rsidRPr="00275D18" w:rsidRDefault="00FA31C4" w:rsidP="00FA31C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275D18">
        <w:rPr>
          <w:rFonts w:ascii="Times New Roman" w:eastAsia="Times New Roman" w:hAnsi="Times New Roman" w:cs="Times New Roman"/>
          <w:color w:val="auto"/>
          <w:sz w:val="28"/>
          <w:szCs w:val="28"/>
        </w:rPr>
        <w:t>роводить стандартизацию</w:t>
      </w:r>
      <w:r>
        <w:rPr>
          <w:rFonts w:ascii="Times New Roman" w:eastAsia="Times New Roman" w:hAnsi="Times New Roman" w:cs="Times New Roman"/>
          <w:color w:val="auto"/>
          <w:sz w:val="28"/>
          <w:szCs w:val="28"/>
        </w:rPr>
        <w:t xml:space="preserve"> твердых и мягких капсул</w:t>
      </w:r>
      <w:r w:rsidRPr="00275D18">
        <w:rPr>
          <w:rFonts w:ascii="Times New Roman" w:eastAsia="Times New Roman" w:hAnsi="Times New Roman" w:cs="Times New Roman"/>
          <w:color w:val="auto"/>
          <w:sz w:val="28"/>
          <w:szCs w:val="28"/>
        </w:rPr>
        <w:t>.</w:t>
      </w:r>
    </w:p>
    <w:p w14:paraId="3B03D95A" w14:textId="77777777" w:rsidR="00FA31C4" w:rsidRPr="00275D18" w:rsidRDefault="00FA31C4" w:rsidP="00FA31C4">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14:paraId="1DB62BD6" w14:textId="77777777" w:rsidR="00FA31C4" w:rsidRPr="00275D18" w:rsidRDefault="00FA31C4" w:rsidP="00FA31C4">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275D18">
        <w:rPr>
          <w:rFonts w:ascii="Times New Roman" w:eastAsia="Times New Roman" w:hAnsi="Times New Roman" w:cs="Times New Roman"/>
          <w:color w:val="auto"/>
          <w:sz w:val="28"/>
          <w:szCs w:val="28"/>
        </w:rPr>
        <w:t>авыки составления технологических схем производства</w:t>
      </w:r>
      <w:r>
        <w:rPr>
          <w:rFonts w:ascii="Times New Roman" w:eastAsia="Times New Roman" w:hAnsi="Times New Roman" w:cs="Times New Roman"/>
          <w:color w:val="auto"/>
          <w:sz w:val="28"/>
          <w:szCs w:val="28"/>
        </w:rPr>
        <w:t xml:space="preserve"> твердых и мягких капсул</w:t>
      </w:r>
      <w:r w:rsidRPr="00275D18">
        <w:rPr>
          <w:rFonts w:ascii="Times New Roman" w:eastAsia="Times New Roman" w:hAnsi="Times New Roman" w:cs="Times New Roman"/>
          <w:color w:val="auto"/>
          <w:sz w:val="28"/>
          <w:szCs w:val="28"/>
        </w:rPr>
        <w:t>.</w:t>
      </w:r>
    </w:p>
    <w:p w14:paraId="70BC77EC" w14:textId="77777777" w:rsidR="00FA31C4" w:rsidRDefault="00FA31C4" w:rsidP="00FA31C4">
      <w:pPr>
        <w:ind w:firstLine="720"/>
        <w:jc w:val="both"/>
        <w:rPr>
          <w:rFonts w:ascii="Times New Roman" w:hAnsi="Times New Roman"/>
          <w:b/>
          <w:sz w:val="28"/>
          <w:szCs w:val="28"/>
        </w:rPr>
      </w:pPr>
    </w:p>
    <w:p w14:paraId="09518802" w14:textId="77777777" w:rsidR="00FA31C4" w:rsidRPr="00613E27" w:rsidRDefault="00FA31C4" w:rsidP="00FA31C4">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14:paraId="17DB5E2A" w14:textId="77777777" w:rsidR="00FA31C4" w:rsidRDefault="00FA31C4" w:rsidP="00FA31C4">
      <w:pPr>
        <w:ind w:firstLine="720"/>
        <w:jc w:val="both"/>
        <w:rPr>
          <w:rFonts w:ascii="Times New Roman" w:hAnsi="Times New Roman"/>
          <w:b/>
          <w:sz w:val="28"/>
          <w:szCs w:val="28"/>
        </w:rPr>
      </w:pPr>
      <w:r w:rsidRPr="00613E27">
        <w:rPr>
          <w:rFonts w:ascii="Times New Roman" w:hAnsi="Times New Roman"/>
          <w:sz w:val="28"/>
          <w:szCs w:val="28"/>
        </w:rPr>
        <w:t xml:space="preserve">1. </w:t>
      </w:r>
      <w:r>
        <w:rPr>
          <w:rFonts w:ascii="Times New Roman" w:hAnsi="Times New Roman"/>
          <w:sz w:val="28"/>
          <w:szCs w:val="28"/>
        </w:rPr>
        <w:t xml:space="preserve">Практический навык: составление технологической схемы производства </w:t>
      </w:r>
      <w:r w:rsidR="00BA6592">
        <w:rPr>
          <w:rFonts w:ascii="Times New Roman" w:hAnsi="Times New Roman"/>
          <w:sz w:val="28"/>
          <w:szCs w:val="28"/>
        </w:rPr>
        <w:t>мягких капсул</w:t>
      </w:r>
      <w:r w:rsidR="0083058D">
        <w:rPr>
          <w:rFonts w:ascii="Times New Roman" w:hAnsi="Times New Roman"/>
          <w:sz w:val="28"/>
          <w:szCs w:val="28"/>
        </w:rPr>
        <w:t xml:space="preserve"> с масляным раствором витамина Д</w:t>
      </w:r>
      <w:r>
        <w:rPr>
          <w:rFonts w:ascii="Times New Roman" w:hAnsi="Times New Roman"/>
          <w:sz w:val="28"/>
          <w:szCs w:val="28"/>
        </w:rPr>
        <w:t>.</w:t>
      </w:r>
      <w:r>
        <w:rPr>
          <w:rFonts w:ascii="Times New Roman" w:hAnsi="Times New Roman"/>
          <w:b/>
          <w:sz w:val="28"/>
          <w:szCs w:val="28"/>
        </w:rPr>
        <w:br w:type="page"/>
      </w:r>
    </w:p>
    <w:p w14:paraId="55B835E4" w14:textId="77777777" w:rsidR="00FA31C4" w:rsidRDefault="00FA31C4" w:rsidP="00FA31C4">
      <w:pPr>
        <w:ind w:firstLine="720"/>
        <w:jc w:val="both"/>
        <w:rPr>
          <w:rFonts w:ascii="Times New Roman" w:hAnsi="Times New Roman"/>
          <w:b/>
          <w:sz w:val="28"/>
          <w:szCs w:val="28"/>
        </w:rPr>
      </w:pPr>
    </w:p>
    <w:p w14:paraId="16F8545B" w14:textId="77777777" w:rsidR="00FA31C4" w:rsidRPr="005E1B72" w:rsidRDefault="00FA31C4" w:rsidP="00FA31C4">
      <w:pPr>
        <w:ind w:firstLine="720"/>
        <w:jc w:val="both"/>
        <w:rPr>
          <w:rFonts w:ascii="Times New Roman" w:hAnsi="Times New Roman"/>
          <w:b/>
          <w:sz w:val="28"/>
          <w:szCs w:val="28"/>
        </w:rPr>
      </w:pPr>
      <w:r w:rsidRPr="005E1B72">
        <w:rPr>
          <w:rFonts w:ascii="Times New Roman" w:hAnsi="Times New Roman"/>
          <w:b/>
          <w:sz w:val="28"/>
          <w:szCs w:val="28"/>
        </w:rPr>
        <w:t>Междисциплинарные и внутридисциплинарные связи</w:t>
      </w:r>
    </w:p>
    <w:p w14:paraId="4FC8E972" w14:textId="77777777" w:rsidR="00FA31C4" w:rsidRDefault="00FA31C4" w:rsidP="00FA31C4">
      <w:pPr>
        <w:ind w:firstLine="720"/>
        <w:jc w:val="both"/>
        <w:rPr>
          <w:rFonts w:ascii="Times New Roman" w:hAnsi="Times New Roman"/>
          <w:b/>
          <w:sz w:val="28"/>
          <w:szCs w:val="28"/>
        </w:rPr>
      </w:pPr>
    </w:p>
    <w:p w14:paraId="69B091B4" w14:textId="77777777" w:rsidR="00FA31C4" w:rsidRDefault="00FA31C4" w:rsidP="00FA31C4">
      <w:pPr>
        <w:pStyle w:val="90"/>
        <w:shd w:val="clear" w:color="auto" w:fill="auto"/>
        <w:spacing w:before="0" w:after="0" w:line="240" w:lineRule="auto"/>
        <w:ind w:firstLine="720"/>
        <w:jc w:val="both"/>
      </w:pPr>
      <w:r>
        <w:t>Теоретическая часть</w:t>
      </w:r>
    </w:p>
    <w:p w14:paraId="35D297AF" w14:textId="77777777" w:rsidR="00FA31C4" w:rsidRDefault="00FA31C4" w:rsidP="00FA31C4">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характеристику </w:t>
      </w:r>
      <w:r w:rsidR="00BA6592">
        <w:rPr>
          <w:rFonts w:ascii="Times New Roman" w:hAnsi="Times New Roman" w:cs="Times New Roman"/>
          <w:bCs/>
          <w:iCs/>
          <w:sz w:val="28"/>
          <w:szCs w:val="28"/>
        </w:rPr>
        <w:t>капсул твердых и мягких, кишечнорастворимых капсул и с модифицированным высвобождением</w:t>
      </w:r>
      <w:r w:rsidR="00325050">
        <w:rPr>
          <w:rFonts w:ascii="Times New Roman" w:hAnsi="Times New Roman" w:cs="Times New Roman"/>
          <w:bCs/>
          <w:iCs/>
          <w:sz w:val="28"/>
          <w:szCs w:val="28"/>
        </w:rPr>
        <w:t xml:space="preserve"> и</w:t>
      </w:r>
      <w:r>
        <w:rPr>
          <w:rFonts w:ascii="Times New Roman" w:hAnsi="Times New Roman" w:cs="Times New Roman"/>
          <w:bCs/>
          <w:iCs/>
          <w:sz w:val="28"/>
          <w:szCs w:val="28"/>
        </w:rPr>
        <w:t xml:space="preserve"> их промышленно</w:t>
      </w:r>
      <w:r w:rsidR="00325050">
        <w:rPr>
          <w:rFonts w:ascii="Times New Roman" w:hAnsi="Times New Roman" w:cs="Times New Roman"/>
          <w:bCs/>
          <w:iCs/>
          <w:sz w:val="28"/>
          <w:szCs w:val="28"/>
        </w:rPr>
        <w:t>е</w:t>
      </w:r>
      <w:r>
        <w:rPr>
          <w:rFonts w:ascii="Times New Roman" w:hAnsi="Times New Roman" w:cs="Times New Roman"/>
          <w:bCs/>
          <w:iCs/>
          <w:sz w:val="28"/>
          <w:szCs w:val="28"/>
        </w:rPr>
        <w:t xml:space="preserve"> производств</w:t>
      </w:r>
      <w:r w:rsidR="00325050">
        <w:rPr>
          <w:rFonts w:ascii="Times New Roman" w:hAnsi="Times New Roman" w:cs="Times New Roman"/>
          <w:bCs/>
          <w:iCs/>
          <w:sz w:val="28"/>
          <w:szCs w:val="28"/>
        </w:rPr>
        <w:t>о</w:t>
      </w:r>
      <w:r>
        <w:rPr>
          <w:rFonts w:ascii="Times New Roman" w:hAnsi="Times New Roman" w:cs="Times New Roman"/>
          <w:bCs/>
          <w:iCs/>
          <w:sz w:val="28"/>
          <w:szCs w:val="28"/>
        </w:rPr>
        <w:t xml:space="preserve"> на фармацевтических предприятиях и контроль качества. Обратить внимание на технологическое оборудование для производства </w:t>
      </w:r>
      <w:r w:rsidR="00325050">
        <w:rPr>
          <w:rFonts w:ascii="Times New Roman" w:hAnsi="Times New Roman" w:cs="Times New Roman"/>
          <w:bCs/>
          <w:iCs/>
          <w:sz w:val="28"/>
          <w:szCs w:val="28"/>
        </w:rPr>
        <w:t>твердых и мягких капсул</w:t>
      </w:r>
      <w:r>
        <w:rPr>
          <w:rFonts w:ascii="Times New Roman" w:hAnsi="Times New Roman" w:cs="Times New Roman"/>
          <w:bCs/>
          <w:iCs/>
          <w:sz w:val="28"/>
          <w:szCs w:val="28"/>
        </w:rPr>
        <w:t>, особенности его конструкции.</w:t>
      </w:r>
    </w:p>
    <w:p w14:paraId="6B11E0A0" w14:textId="77777777" w:rsidR="00325050" w:rsidRDefault="00325050" w:rsidP="00BA6592">
      <w:pPr>
        <w:pStyle w:val="a4"/>
        <w:tabs>
          <w:tab w:val="left" w:pos="360"/>
        </w:tabs>
        <w:spacing w:after="0"/>
        <w:ind w:left="0" w:firstLine="709"/>
        <w:jc w:val="both"/>
        <w:rPr>
          <w:sz w:val="28"/>
          <w:szCs w:val="28"/>
        </w:rPr>
      </w:pPr>
    </w:p>
    <w:p w14:paraId="27E341FA" w14:textId="77777777" w:rsidR="00BA6592" w:rsidRPr="00BA6592" w:rsidRDefault="00BA6592" w:rsidP="00BA6592">
      <w:pPr>
        <w:pStyle w:val="a4"/>
        <w:tabs>
          <w:tab w:val="left" w:pos="360"/>
        </w:tabs>
        <w:spacing w:after="0"/>
        <w:ind w:left="0" w:firstLine="709"/>
        <w:jc w:val="both"/>
        <w:rPr>
          <w:sz w:val="28"/>
          <w:szCs w:val="28"/>
        </w:rPr>
      </w:pPr>
      <w:r w:rsidRPr="00BA6592">
        <w:rPr>
          <w:sz w:val="28"/>
          <w:szCs w:val="28"/>
        </w:rPr>
        <w:t>Капсулы представляют собой твердые лекарственные средства с твердой или мягкой оболочкой разной формы и вместимости. Как правило, капсула содержит одну дозу действующего вещества.</w:t>
      </w:r>
    </w:p>
    <w:p w14:paraId="5466E45E" w14:textId="77777777" w:rsidR="00BA6592" w:rsidRPr="00BA6592" w:rsidRDefault="00BA6592" w:rsidP="00BA6592">
      <w:pPr>
        <w:tabs>
          <w:tab w:val="left" w:pos="360"/>
        </w:tabs>
        <w:ind w:firstLine="709"/>
        <w:jc w:val="both"/>
        <w:rPr>
          <w:rFonts w:ascii="Times New Roman" w:hAnsi="Times New Roman" w:cs="Times New Roman"/>
          <w:sz w:val="28"/>
          <w:szCs w:val="28"/>
        </w:rPr>
      </w:pPr>
      <w:r w:rsidRPr="00BA6592">
        <w:rPr>
          <w:rFonts w:ascii="Times New Roman" w:hAnsi="Times New Roman" w:cs="Times New Roman"/>
          <w:sz w:val="28"/>
          <w:szCs w:val="28"/>
        </w:rPr>
        <w:t>Оболочки капсул изготавливают из желатина, консистенция оболочки может быть изменена путем добавления глицерина или сорбитола. В состав оболочки могут входить и другие вспомогательные вещества:</w:t>
      </w:r>
    </w:p>
    <w:p w14:paraId="0A53CE1B"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поверхностно-активные вещества;</w:t>
      </w:r>
    </w:p>
    <w:p w14:paraId="4C16A11F"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непрозрачные наполнители;</w:t>
      </w:r>
    </w:p>
    <w:p w14:paraId="1B300EC3"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антимикробные консерванты;</w:t>
      </w:r>
    </w:p>
    <w:p w14:paraId="1DB302EB"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подсластители;</w:t>
      </w:r>
    </w:p>
    <w:p w14:paraId="7783AE0F"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красители, разрешенные к медицинскому применению;</w:t>
      </w:r>
    </w:p>
    <w:p w14:paraId="11B97A9A"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ароматизаторы.</w:t>
      </w:r>
    </w:p>
    <w:p w14:paraId="13A110E2" w14:textId="77777777" w:rsidR="00BA6592" w:rsidRPr="00BA6592" w:rsidRDefault="00BA6592" w:rsidP="00BA6592">
      <w:pPr>
        <w:tabs>
          <w:tab w:val="left" w:pos="360"/>
        </w:tabs>
        <w:ind w:firstLine="709"/>
        <w:jc w:val="both"/>
        <w:rPr>
          <w:rFonts w:ascii="Times New Roman" w:hAnsi="Times New Roman" w:cs="Times New Roman"/>
          <w:sz w:val="28"/>
          <w:szCs w:val="28"/>
        </w:rPr>
      </w:pPr>
      <w:r w:rsidRPr="00BA6592">
        <w:rPr>
          <w:rFonts w:ascii="Times New Roman" w:hAnsi="Times New Roman" w:cs="Times New Roman"/>
          <w:sz w:val="28"/>
          <w:szCs w:val="28"/>
        </w:rPr>
        <w:t>В Европе оболочки капсул изготавливают из этилцеллюлозы – это является наиболее предпочтительным, можно изготавливать из фталилцеллюлозы (при этом получаются кишечнорастворимые капсулы), метилцеллюлозы.</w:t>
      </w:r>
    </w:p>
    <w:p w14:paraId="251164A7" w14:textId="77777777" w:rsidR="00BA6592" w:rsidRPr="00BA6592" w:rsidRDefault="00BA6592" w:rsidP="00BA6592">
      <w:pPr>
        <w:tabs>
          <w:tab w:val="left" w:pos="360"/>
        </w:tabs>
        <w:ind w:firstLine="709"/>
        <w:jc w:val="both"/>
        <w:rPr>
          <w:rFonts w:ascii="Times New Roman" w:hAnsi="Times New Roman" w:cs="Times New Roman"/>
          <w:sz w:val="28"/>
          <w:szCs w:val="28"/>
        </w:rPr>
      </w:pPr>
      <w:r w:rsidRPr="00BA6592">
        <w:rPr>
          <w:rFonts w:ascii="Times New Roman" w:hAnsi="Times New Roman" w:cs="Times New Roman"/>
          <w:sz w:val="28"/>
          <w:szCs w:val="28"/>
        </w:rPr>
        <w:t>Поверхность капсул может быть маркирована.</w:t>
      </w:r>
    </w:p>
    <w:p w14:paraId="274F1723" w14:textId="77777777" w:rsidR="00BA6592" w:rsidRPr="00BA6592" w:rsidRDefault="00BA6592" w:rsidP="00BA6592">
      <w:pPr>
        <w:tabs>
          <w:tab w:val="left" w:pos="360"/>
        </w:tabs>
        <w:ind w:firstLine="709"/>
        <w:jc w:val="both"/>
        <w:rPr>
          <w:rFonts w:ascii="Times New Roman" w:hAnsi="Times New Roman" w:cs="Times New Roman"/>
          <w:sz w:val="28"/>
          <w:szCs w:val="28"/>
        </w:rPr>
      </w:pPr>
      <w:r w:rsidRPr="00BA6592">
        <w:rPr>
          <w:rFonts w:ascii="Times New Roman" w:hAnsi="Times New Roman" w:cs="Times New Roman"/>
          <w:sz w:val="28"/>
          <w:szCs w:val="28"/>
        </w:rPr>
        <w:t>Содержимое капсул может быть твердым, жидким или пастообразным.</w:t>
      </w:r>
    </w:p>
    <w:p w14:paraId="20376399" w14:textId="77777777" w:rsidR="00BA6592" w:rsidRPr="00BA6592" w:rsidRDefault="00BA6592" w:rsidP="00BA6592">
      <w:pPr>
        <w:tabs>
          <w:tab w:val="left" w:pos="360"/>
        </w:tabs>
        <w:ind w:firstLine="709"/>
        <w:jc w:val="both"/>
        <w:rPr>
          <w:rFonts w:ascii="Times New Roman" w:hAnsi="Times New Roman" w:cs="Times New Roman"/>
          <w:sz w:val="28"/>
          <w:szCs w:val="28"/>
        </w:rPr>
      </w:pPr>
      <w:r w:rsidRPr="00BA6592">
        <w:rPr>
          <w:rFonts w:ascii="Times New Roman" w:hAnsi="Times New Roman" w:cs="Times New Roman"/>
          <w:sz w:val="28"/>
          <w:szCs w:val="28"/>
        </w:rPr>
        <w:t>Содержимое капсул не должно разрушать оболочку. Однако оболочка, напротив, под воздействием пищеварительных соков должна высвобождать содержимое капсул.</w:t>
      </w:r>
    </w:p>
    <w:p w14:paraId="07F49BCF" w14:textId="77777777" w:rsidR="00BA6592" w:rsidRPr="00BA6592" w:rsidRDefault="00BA6592" w:rsidP="00BA6592">
      <w:pPr>
        <w:tabs>
          <w:tab w:val="left" w:pos="360"/>
        </w:tabs>
        <w:ind w:firstLine="709"/>
        <w:jc w:val="both"/>
        <w:rPr>
          <w:rFonts w:ascii="Times New Roman" w:hAnsi="Times New Roman" w:cs="Times New Roman"/>
          <w:sz w:val="28"/>
          <w:szCs w:val="28"/>
        </w:rPr>
      </w:pPr>
      <w:r w:rsidRPr="00BA6592">
        <w:rPr>
          <w:rFonts w:ascii="Times New Roman" w:hAnsi="Times New Roman" w:cs="Times New Roman"/>
          <w:sz w:val="28"/>
          <w:szCs w:val="28"/>
        </w:rPr>
        <w:t>Капсулы должны иметь гладкую поверхность без повреждений и видимых воздушных и механических включений.</w:t>
      </w:r>
    </w:p>
    <w:p w14:paraId="4E0A02A7" w14:textId="77777777" w:rsidR="00BA6592" w:rsidRPr="00BA6592" w:rsidRDefault="00BA6592" w:rsidP="00BA6592">
      <w:pPr>
        <w:tabs>
          <w:tab w:val="left" w:pos="360"/>
        </w:tabs>
        <w:ind w:firstLine="709"/>
        <w:jc w:val="both"/>
        <w:rPr>
          <w:rFonts w:ascii="Times New Roman" w:hAnsi="Times New Roman" w:cs="Times New Roman"/>
          <w:sz w:val="28"/>
          <w:szCs w:val="28"/>
          <w:u w:val="single"/>
        </w:rPr>
      </w:pPr>
      <w:r w:rsidRPr="00BA6592">
        <w:rPr>
          <w:rFonts w:ascii="Times New Roman" w:hAnsi="Times New Roman" w:cs="Times New Roman"/>
          <w:sz w:val="28"/>
          <w:szCs w:val="28"/>
          <w:u w:val="single"/>
        </w:rPr>
        <w:t>Различают несколько видов капсул:</w:t>
      </w:r>
    </w:p>
    <w:p w14:paraId="7114B22F"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капсулы твердые;</w:t>
      </w:r>
    </w:p>
    <w:p w14:paraId="42049608"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капсулы мягкие;</w:t>
      </w:r>
    </w:p>
    <w:p w14:paraId="44FC8C8B"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капсулы кишечнорастворимые;</w:t>
      </w:r>
    </w:p>
    <w:p w14:paraId="27A88FF5"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капсулы с модифицированным высвобождением;</w:t>
      </w:r>
    </w:p>
    <w:p w14:paraId="08A76D38" w14:textId="77777777" w:rsidR="00BA6592" w:rsidRPr="00BA6592" w:rsidRDefault="00BA6592" w:rsidP="00BA6592">
      <w:pPr>
        <w:numPr>
          <w:ilvl w:val="0"/>
          <w:numId w:val="4"/>
        </w:numPr>
        <w:tabs>
          <w:tab w:val="clear" w:pos="1211"/>
          <w:tab w:val="num" w:pos="360"/>
        </w:tabs>
        <w:ind w:left="0" w:firstLine="709"/>
        <w:jc w:val="both"/>
        <w:rPr>
          <w:rFonts w:ascii="Times New Roman" w:hAnsi="Times New Roman" w:cs="Times New Roman"/>
          <w:sz w:val="28"/>
          <w:szCs w:val="28"/>
        </w:rPr>
      </w:pPr>
      <w:r w:rsidRPr="00BA6592">
        <w:rPr>
          <w:rFonts w:ascii="Times New Roman" w:hAnsi="Times New Roman" w:cs="Times New Roman"/>
          <w:sz w:val="28"/>
          <w:szCs w:val="28"/>
        </w:rPr>
        <w:t>облатки.</w:t>
      </w:r>
    </w:p>
    <w:p w14:paraId="1A15AE33" w14:textId="77777777" w:rsidR="00BA6592" w:rsidRPr="00BA6592" w:rsidRDefault="00BA6592" w:rsidP="00BA6592">
      <w:pPr>
        <w:pStyle w:val="1"/>
        <w:spacing w:before="0"/>
        <w:ind w:firstLine="709"/>
        <w:jc w:val="both"/>
        <w:rPr>
          <w:rFonts w:ascii="Times New Roman" w:hAnsi="Times New Roman" w:cs="Times New Roman"/>
          <w:i/>
          <w:color w:val="auto"/>
        </w:rPr>
      </w:pPr>
      <w:r w:rsidRPr="00BA6592">
        <w:rPr>
          <w:rFonts w:ascii="Times New Roman" w:hAnsi="Times New Roman" w:cs="Times New Roman"/>
          <w:i/>
          <w:color w:val="auto"/>
        </w:rPr>
        <w:t>Капсулы твердые</w:t>
      </w:r>
    </w:p>
    <w:p w14:paraId="4CC89E7D" w14:textId="77777777" w:rsidR="00BA6592" w:rsidRPr="00BA6592" w:rsidRDefault="00BA6592" w:rsidP="00BA6592">
      <w:pPr>
        <w:pStyle w:val="21"/>
        <w:spacing w:after="0" w:line="240" w:lineRule="auto"/>
        <w:ind w:left="0" w:firstLine="709"/>
        <w:jc w:val="both"/>
        <w:rPr>
          <w:sz w:val="28"/>
          <w:szCs w:val="28"/>
        </w:rPr>
      </w:pPr>
      <w:r w:rsidRPr="00BA6592">
        <w:rPr>
          <w:sz w:val="28"/>
          <w:szCs w:val="28"/>
        </w:rPr>
        <w:t>Капсулы твердые имеют оболочку, состоящую из двух предварительно изготовленных частей цилиндрической формы, один конец которых закруглен и закрыт, а другой конец открыт.</w:t>
      </w:r>
    </w:p>
    <w:p w14:paraId="4774F195" w14:textId="77777777" w:rsidR="00BA6592" w:rsidRPr="00BA6592" w:rsidRDefault="00BA6592" w:rsidP="00BA6592">
      <w:pPr>
        <w:ind w:firstLine="709"/>
        <w:jc w:val="both"/>
        <w:rPr>
          <w:rFonts w:ascii="Times New Roman" w:hAnsi="Times New Roman" w:cs="Times New Roman"/>
          <w:sz w:val="28"/>
          <w:szCs w:val="28"/>
        </w:rPr>
      </w:pPr>
      <w:r w:rsidRPr="00BA6592">
        <w:rPr>
          <w:rFonts w:ascii="Times New Roman" w:hAnsi="Times New Roman" w:cs="Times New Roman"/>
          <w:sz w:val="28"/>
          <w:szCs w:val="28"/>
        </w:rPr>
        <w:lastRenderedPageBreak/>
        <w:t>Обе части должны свободно входить одна в другую, не образуя зазоров, и могут иметь специальные канавки и выступы для обеспечения «замка».</w:t>
      </w:r>
    </w:p>
    <w:p w14:paraId="6C64C89A" w14:textId="77777777" w:rsidR="00BA6592" w:rsidRPr="00BA6592" w:rsidRDefault="00BA6592" w:rsidP="00BA6592">
      <w:pPr>
        <w:ind w:firstLine="709"/>
        <w:jc w:val="both"/>
        <w:rPr>
          <w:rFonts w:ascii="Times New Roman" w:hAnsi="Times New Roman" w:cs="Times New Roman"/>
          <w:sz w:val="28"/>
          <w:szCs w:val="28"/>
        </w:rPr>
      </w:pPr>
      <w:r w:rsidRPr="00BA6592">
        <w:rPr>
          <w:rFonts w:ascii="Times New Roman" w:hAnsi="Times New Roman" w:cs="Times New Roman"/>
          <w:sz w:val="28"/>
          <w:szCs w:val="28"/>
        </w:rPr>
        <w:t>В зависимости от вместимости капсулы изготавливают восьми номеров – от 000 (наибольшего размера) до 5 (наименьшего размера) (таблица 1).</w:t>
      </w:r>
    </w:p>
    <w:p w14:paraId="7170B63A" w14:textId="77777777" w:rsidR="00BA6592" w:rsidRPr="00BA6592" w:rsidRDefault="00BA6592" w:rsidP="00BA6592">
      <w:pPr>
        <w:pStyle w:val="2"/>
        <w:spacing w:before="0" w:after="0"/>
        <w:ind w:firstLine="709"/>
        <w:jc w:val="both"/>
        <w:rPr>
          <w:rFonts w:ascii="Times New Roman" w:hAnsi="Times New Roman" w:cs="Times New Roman"/>
          <w:i w:val="0"/>
          <w:iCs w:val="0"/>
        </w:rPr>
      </w:pPr>
    </w:p>
    <w:p w14:paraId="0C0BB9B2" w14:textId="77777777" w:rsidR="00BA6592" w:rsidRPr="00BA6592" w:rsidRDefault="00BA6592" w:rsidP="00567D44">
      <w:pPr>
        <w:pStyle w:val="2"/>
        <w:spacing w:before="0" w:after="0"/>
        <w:ind w:firstLine="57"/>
        <w:jc w:val="both"/>
        <w:rPr>
          <w:rFonts w:ascii="Times New Roman" w:hAnsi="Times New Roman" w:cs="Times New Roman"/>
        </w:rPr>
      </w:pPr>
      <w:r w:rsidRPr="00BA6592">
        <w:rPr>
          <w:rFonts w:ascii="Times New Roman" w:hAnsi="Times New Roman" w:cs="Times New Roman"/>
          <w:b w:val="0"/>
          <w:i w:val="0"/>
          <w:iCs w:val="0"/>
        </w:rPr>
        <w:t xml:space="preserve">Таблица 1 - </w:t>
      </w:r>
      <w:r w:rsidRPr="00BA6592">
        <w:rPr>
          <w:rFonts w:ascii="Times New Roman" w:hAnsi="Times New Roman" w:cs="Times New Roman"/>
        </w:rPr>
        <w:t>Вместимость твердых капсул</w:t>
      </w: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80"/>
        <w:gridCol w:w="900"/>
        <w:gridCol w:w="1008"/>
        <w:gridCol w:w="900"/>
        <w:gridCol w:w="1080"/>
        <w:gridCol w:w="1080"/>
        <w:gridCol w:w="900"/>
        <w:gridCol w:w="1080"/>
        <w:gridCol w:w="961"/>
      </w:tblGrid>
      <w:tr w:rsidR="00BA6592" w:rsidRPr="00BA6592" w14:paraId="27437BB0" w14:textId="77777777" w:rsidTr="00C20BD9">
        <w:tc>
          <w:tcPr>
            <w:tcW w:w="1980" w:type="dxa"/>
            <w:tcBorders>
              <w:top w:val="single" w:sz="4" w:space="0" w:color="auto"/>
              <w:left w:val="single" w:sz="4" w:space="0" w:color="auto"/>
              <w:bottom w:val="single" w:sz="4" w:space="0" w:color="auto"/>
              <w:right w:val="single" w:sz="4" w:space="0" w:color="auto"/>
            </w:tcBorders>
          </w:tcPr>
          <w:p w14:paraId="38DFA76C"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номер</w:t>
            </w:r>
          </w:p>
        </w:tc>
        <w:tc>
          <w:tcPr>
            <w:tcW w:w="900" w:type="dxa"/>
            <w:tcBorders>
              <w:top w:val="single" w:sz="4" w:space="0" w:color="auto"/>
              <w:left w:val="single" w:sz="4" w:space="0" w:color="auto"/>
              <w:bottom w:val="single" w:sz="4" w:space="0" w:color="auto"/>
              <w:right w:val="single" w:sz="4" w:space="0" w:color="auto"/>
            </w:tcBorders>
          </w:tcPr>
          <w:p w14:paraId="7726B831"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000</w:t>
            </w:r>
          </w:p>
        </w:tc>
        <w:tc>
          <w:tcPr>
            <w:tcW w:w="1008" w:type="dxa"/>
            <w:tcBorders>
              <w:top w:val="single" w:sz="4" w:space="0" w:color="auto"/>
              <w:left w:val="single" w:sz="4" w:space="0" w:color="auto"/>
              <w:bottom w:val="single" w:sz="4" w:space="0" w:color="auto"/>
              <w:right w:val="single" w:sz="4" w:space="0" w:color="auto"/>
            </w:tcBorders>
          </w:tcPr>
          <w:p w14:paraId="23752777"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00</w:t>
            </w:r>
          </w:p>
        </w:tc>
        <w:tc>
          <w:tcPr>
            <w:tcW w:w="900" w:type="dxa"/>
            <w:tcBorders>
              <w:top w:val="single" w:sz="4" w:space="0" w:color="auto"/>
              <w:left w:val="single" w:sz="4" w:space="0" w:color="auto"/>
              <w:bottom w:val="single" w:sz="4" w:space="0" w:color="auto"/>
              <w:right w:val="single" w:sz="4" w:space="0" w:color="auto"/>
            </w:tcBorders>
          </w:tcPr>
          <w:p w14:paraId="6077B6DA"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w:t>
            </w:r>
          </w:p>
        </w:tc>
        <w:tc>
          <w:tcPr>
            <w:tcW w:w="1080" w:type="dxa"/>
            <w:tcBorders>
              <w:top w:val="single" w:sz="4" w:space="0" w:color="auto"/>
              <w:left w:val="single" w:sz="4" w:space="0" w:color="auto"/>
              <w:bottom w:val="single" w:sz="4" w:space="0" w:color="auto"/>
              <w:right w:val="single" w:sz="4" w:space="0" w:color="auto"/>
            </w:tcBorders>
          </w:tcPr>
          <w:p w14:paraId="6BAEB2FE"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14:paraId="2815A666"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2</w:t>
            </w:r>
          </w:p>
        </w:tc>
        <w:tc>
          <w:tcPr>
            <w:tcW w:w="900" w:type="dxa"/>
            <w:tcBorders>
              <w:top w:val="single" w:sz="4" w:space="0" w:color="auto"/>
              <w:left w:val="single" w:sz="4" w:space="0" w:color="auto"/>
              <w:bottom w:val="single" w:sz="4" w:space="0" w:color="auto"/>
              <w:right w:val="single" w:sz="4" w:space="0" w:color="auto"/>
            </w:tcBorders>
          </w:tcPr>
          <w:p w14:paraId="619D4EBA"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3</w:t>
            </w:r>
          </w:p>
        </w:tc>
        <w:tc>
          <w:tcPr>
            <w:tcW w:w="1080" w:type="dxa"/>
            <w:tcBorders>
              <w:top w:val="single" w:sz="4" w:space="0" w:color="auto"/>
              <w:left w:val="single" w:sz="4" w:space="0" w:color="auto"/>
              <w:bottom w:val="single" w:sz="4" w:space="0" w:color="auto"/>
              <w:right w:val="single" w:sz="4" w:space="0" w:color="auto"/>
            </w:tcBorders>
          </w:tcPr>
          <w:p w14:paraId="6AE20DD5"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4</w:t>
            </w:r>
          </w:p>
        </w:tc>
        <w:tc>
          <w:tcPr>
            <w:tcW w:w="961" w:type="dxa"/>
            <w:tcBorders>
              <w:top w:val="single" w:sz="4" w:space="0" w:color="auto"/>
              <w:left w:val="single" w:sz="4" w:space="0" w:color="auto"/>
              <w:bottom w:val="single" w:sz="4" w:space="0" w:color="auto"/>
              <w:right w:val="single" w:sz="4" w:space="0" w:color="auto"/>
            </w:tcBorders>
          </w:tcPr>
          <w:p w14:paraId="7D39A387"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5</w:t>
            </w:r>
          </w:p>
        </w:tc>
      </w:tr>
      <w:tr w:rsidR="00BA6592" w:rsidRPr="00BA6592" w14:paraId="484A957D" w14:textId="77777777" w:rsidTr="00C20BD9">
        <w:tc>
          <w:tcPr>
            <w:tcW w:w="1980" w:type="dxa"/>
            <w:tcBorders>
              <w:top w:val="single" w:sz="4" w:space="0" w:color="auto"/>
              <w:left w:val="single" w:sz="4" w:space="0" w:color="auto"/>
              <w:bottom w:val="single" w:sz="4" w:space="0" w:color="auto"/>
              <w:right w:val="single" w:sz="4" w:space="0" w:color="auto"/>
            </w:tcBorders>
          </w:tcPr>
          <w:p w14:paraId="62ECDC56"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средняя вместимость капсулы, мл</w:t>
            </w:r>
          </w:p>
        </w:tc>
        <w:tc>
          <w:tcPr>
            <w:tcW w:w="900" w:type="dxa"/>
            <w:tcBorders>
              <w:top w:val="single" w:sz="4" w:space="0" w:color="auto"/>
              <w:left w:val="single" w:sz="4" w:space="0" w:color="auto"/>
              <w:bottom w:val="single" w:sz="4" w:space="0" w:color="auto"/>
              <w:right w:val="single" w:sz="4" w:space="0" w:color="auto"/>
            </w:tcBorders>
          </w:tcPr>
          <w:p w14:paraId="33CDC16F" w14:textId="77777777" w:rsidR="00BA6592" w:rsidRPr="00BA6592" w:rsidRDefault="00BA6592" w:rsidP="00567D44">
            <w:pPr>
              <w:ind w:firstLine="57"/>
              <w:jc w:val="both"/>
              <w:rPr>
                <w:rFonts w:ascii="Times New Roman" w:hAnsi="Times New Roman" w:cs="Times New Roman"/>
                <w:sz w:val="28"/>
                <w:szCs w:val="28"/>
              </w:rPr>
            </w:pPr>
          </w:p>
          <w:p w14:paraId="77829244"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1,37</w:t>
            </w:r>
          </w:p>
        </w:tc>
        <w:tc>
          <w:tcPr>
            <w:tcW w:w="1008" w:type="dxa"/>
            <w:tcBorders>
              <w:top w:val="single" w:sz="4" w:space="0" w:color="auto"/>
              <w:left w:val="single" w:sz="4" w:space="0" w:color="auto"/>
              <w:bottom w:val="single" w:sz="4" w:space="0" w:color="auto"/>
              <w:right w:val="single" w:sz="4" w:space="0" w:color="auto"/>
            </w:tcBorders>
          </w:tcPr>
          <w:p w14:paraId="67323DD3" w14:textId="77777777" w:rsidR="00BA6592" w:rsidRPr="00BA6592" w:rsidRDefault="00BA6592" w:rsidP="00567D44">
            <w:pPr>
              <w:ind w:firstLine="57"/>
              <w:jc w:val="both"/>
              <w:rPr>
                <w:rFonts w:ascii="Times New Roman" w:hAnsi="Times New Roman" w:cs="Times New Roman"/>
                <w:sz w:val="28"/>
                <w:szCs w:val="28"/>
              </w:rPr>
            </w:pPr>
          </w:p>
          <w:p w14:paraId="0D7AC310"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0,95</w:t>
            </w:r>
          </w:p>
        </w:tc>
        <w:tc>
          <w:tcPr>
            <w:tcW w:w="900" w:type="dxa"/>
            <w:tcBorders>
              <w:top w:val="single" w:sz="4" w:space="0" w:color="auto"/>
              <w:left w:val="single" w:sz="4" w:space="0" w:color="auto"/>
              <w:bottom w:val="single" w:sz="4" w:space="0" w:color="auto"/>
              <w:right w:val="single" w:sz="4" w:space="0" w:color="auto"/>
            </w:tcBorders>
          </w:tcPr>
          <w:p w14:paraId="3999F682" w14:textId="77777777" w:rsidR="00BA6592" w:rsidRPr="00BA6592" w:rsidRDefault="00BA6592" w:rsidP="00567D44">
            <w:pPr>
              <w:ind w:firstLine="57"/>
              <w:jc w:val="both"/>
              <w:rPr>
                <w:rFonts w:ascii="Times New Roman" w:hAnsi="Times New Roman" w:cs="Times New Roman"/>
                <w:sz w:val="28"/>
                <w:szCs w:val="28"/>
              </w:rPr>
            </w:pPr>
          </w:p>
          <w:p w14:paraId="6292ADD2"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0,68</w:t>
            </w:r>
          </w:p>
        </w:tc>
        <w:tc>
          <w:tcPr>
            <w:tcW w:w="1080" w:type="dxa"/>
            <w:tcBorders>
              <w:top w:val="single" w:sz="4" w:space="0" w:color="auto"/>
              <w:left w:val="single" w:sz="4" w:space="0" w:color="auto"/>
              <w:bottom w:val="single" w:sz="4" w:space="0" w:color="auto"/>
              <w:right w:val="single" w:sz="4" w:space="0" w:color="auto"/>
            </w:tcBorders>
          </w:tcPr>
          <w:p w14:paraId="30232DE7" w14:textId="77777777" w:rsidR="00BA6592" w:rsidRPr="00BA6592" w:rsidRDefault="00BA6592" w:rsidP="00567D44">
            <w:pPr>
              <w:ind w:firstLine="57"/>
              <w:jc w:val="both"/>
              <w:rPr>
                <w:rFonts w:ascii="Times New Roman" w:hAnsi="Times New Roman" w:cs="Times New Roman"/>
                <w:sz w:val="28"/>
                <w:szCs w:val="28"/>
              </w:rPr>
            </w:pPr>
          </w:p>
          <w:p w14:paraId="50A4BDE0"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0,5</w:t>
            </w:r>
          </w:p>
        </w:tc>
        <w:tc>
          <w:tcPr>
            <w:tcW w:w="1080" w:type="dxa"/>
            <w:tcBorders>
              <w:top w:val="single" w:sz="4" w:space="0" w:color="auto"/>
              <w:left w:val="single" w:sz="4" w:space="0" w:color="auto"/>
              <w:bottom w:val="single" w:sz="4" w:space="0" w:color="auto"/>
              <w:right w:val="single" w:sz="4" w:space="0" w:color="auto"/>
            </w:tcBorders>
          </w:tcPr>
          <w:p w14:paraId="5B1514BD" w14:textId="77777777" w:rsidR="00BA6592" w:rsidRPr="00BA6592" w:rsidRDefault="00BA6592" w:rsidP="00567D44">
            <w:pPr>
              <w:ind w:firstLine="57"/>
              <w:jc w:val="both"/>
              <w:rPr>
                <w:rFonts w:ascii="Times New Roman" w:hAnsi="Times New Roman" w:cs="Times New Roman"/>
                <w:sz w:val="28"/>
                <w:szCs w:val="28"/>
              </w:rPr>
            </w:pPr>
          </w:p>
          <w:p w14:paraId="52C972BF"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0,37</w:t>
            </w:r>
          </w:p>
        </w:tc>
        <w:tc>
          <w:tcPr>
            <w:tcW w:w="900" w:type="dxa"/>
            <w:tcBorders>
              <w:top w:val="single" w:sz="4" w:space="0" w:color="auto"/>
              <w:left w:val="single" w:sz="4" w:space="0" w:color="auto"/>
              <w:bottom w:val="single" w:sz="4" w:space="0" w:color="auto"/>
              <w:right w:val="single" w:sz="4" w:space="0" w:color="auto"/>
            </w:tcBorders>
          </w:tcPr>
          <w:p w14:paraId="1543EC4C" w14:textId="77777777" w:rsidR="00BA6592" w:rsidRPr="00BA6592" w:rsidRDefault="00BA6592" w:rsidP="00567D44">
            <w:pPr>
              <w:ind w:firstLine="57"/>
              <w:jc w:val="both"/>
              <w:rPr>
                <w:rFonts w:ascii="Times New Roman" w:hAnsi="Times New Roman" w:cs="Times New Roman"/>
                <w:sz w:val="28"/>
                <w:szCs w:val="28"/>
              </w:rPr>
            </w:pPr>
          </w:p>
          <w:p w14:paraId="69CCCA17"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0,3</w:t>
            </w:r>
          </w:p>
        </w:tc>
        <w:tc>
          <w:tcPr>
            <w:tcW w:w="1080" w:type="dxa"/>
            <w:tcBorders>
              <w:top w:val="single" w:sz="4" w:space="0" w:color="auto"/>
              <w:left w:val="single" w:sz="4" w:space="0" w:color="auto"/>
              <w:bottom w:val="single" w:sz="4" w:space="0" w:color="auto"/>
              <w:right w:val="single" w:sz="4" w:space="0" w:color="auto"/>
            </w:tcBorders>
          </w:tcPr>
          <w:p w14:paraId="7071D42E" w14:textId="77777777" w:rsidR="00BA6592" w:rsidRPr="00BA6592" w:rsidRDefault="00BA6592" w:rsidP="00567D44">
            <w:pPr>
              <w:ind w:firstLine="57"/>
              <w:jc w:val="both"/>
              <w:rPr>
                <w:rFonts w:ascii="Times New Roman" w:hAnsi="Times New Roman" w:cs="Times New Roman"/>
                <w:sz w:val="28"/>
                <w:szCs w:val="28"/>
              </w:rPr>
            </w:pPr>
          </w:p>
          <w:p w14:paraId="59E5E444"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0,21</w:t>
            </w:r>
          </w:p>
        </w:tc>
        <w:tc>
          <w:tcPr>
            <w:tcW w:w="961" w:type="dxa"/>
            <w:tcBorders>
              <w:top w:val="single" w:sz="4" w:space="0" w:color="auto"/>
              <w:left w:val="single" w:sz="4" w:space="0" w:color="auto"/>
              <w:bottom w:val="single" w:sz="4" w:space="0" w:color="auto"/>
              <w:right w:val="single" w:sz="4" w:space="0" w:color="auto"/>
            </w:tcBorders>
          </w:tcPr>
          <w:p w14:paraId="6372F2C5" w14:textId="77777777" w:rsidR="00BA6592" w:rsidRPr="00BA6592" w:rsidRDefault="00BA6592" w:rsidP="00567D44">
            <w:pPr>
              <w:ind w:firstLine="57"/>
              <w:jc w:val="both"/>
              <w:rPr>
                <w:rFonts w:ascii="Times New Roman" w:hAnsi="Times New Roman" w:cs="Times New Roman"/>
                <w:sz w:val="28"/>
                <w:szCs w:val="28"/>
              </w:rPr>
            </w:pPr>
          </w:p>
          <w:p w14:paraId="4BD86940" w14:textId="77777777" w:rsidR="00BA6592" w:rsidRPr="00BA6592" w:rsidRDefault="00BA6592" w:rsidP="00567D44">
            <w:pPr>
              <w:ind w:firstLine="57"/>
              <w:jc w:val="both"/>
              <w:rPr>
                <w:rFonts w:ascii="Times New Roman" w:hAnsi="Times New Roman" w:cs="Times New Roman"/>
                <w:sz w:val="28"/>
                <w:szCs w:val="28"/>
              </w:rPr>
            </w:pPr>
            <w:r w:rsidRPr="00BA6592">
              <w:rPr>
                <w:rFonts w:ascii="Times New Roman" w:hAnsi="Times New Roman" w:cs="Times New Roman"/>
                <w:sz w:val="28"/>
                <w:szCs w:val="28"/>
              </w:rPr>
              <w:t>0,13</w:t>
            </w:r>
          </w:p>
        </w:tc>
      </w:tr>
    </w:tbl>
    <w:p w14:paraId="7055C30F" w14:textId="77777777" w:rsidR="00BA6592" w:rsidRPr="00BA6592" w:rsidRDefault="00BA6592" w:rsidP="00BA6592">
      <w:pPr>
        <w:ind w:firstLine="709"/>
        <w:jc w:val="both"/>
        <w:rPr>
          <w:rFonts w:ascii="Times New Roman" w:hAnsi="Times New Roman" w:cs="Times New Roman"/>
          <w:sz w:val="28"/>
        </w:rPr>
      </w:pPr>
    </w:p>
    <w:p w14:paraId="252910CF" w14:textId="77777777" w:rsidR="00BA6592" w:rsidRPr="00BA6592" w:rsidRDefault="00BA6592" w:rsidP="00BA6592">
      <w:pPr>
        <w:pStyle w:val="21"/>
        <w:spacing w:after="0" w:line="240" w:lineRule="auto"/>
        <w:ind w:left="0" w:firstLine="709"/>
        <w:jc w:val="both"/>
        <w:rPr>
          <w:sz w:val="28"/>
          <w:szCs w:val="28"/>
        </w:rPr>
      </w:pPr>
      <w:r w:rsidRPr="00BA6592">
        <w:rPr>
          <w:b/>
          <w:bCs/>
          <w:i/>
          <w:iCs/>
          <w:sz w:val="28"/>
          <w:szCs w:val="28"/>
        </w:rPr>
        <w:t>Капсулы мягкие</w:t>
      </w:r>
      <w:r w:rsidRPr="00BA6592">
        <w:rPr>
          <w:sz w:val="28"/>
          <w:szCs w:val="28"/>
        </w:rPr>
        <w:t xml:space="preserve"> могут быть различных размеров, вместимостью до 1,5 мл. Оболочка может быть жесткой или эластичной в зависимости от содержания пластификаторов.</w:t>
      </w:r>
    </w:p>
    <w:p w14:paraId="3376A081" w14:textId="77777777" w:rsidR="00BA6592" w:rsidRPr="00BA6592" w:rsidRDefault="00BA6592" w:rsidP="00BA6592">
      <w:pPr>
        <w:ind w:firstLine="709"/>
        <w:jc w:val="both"/>
        <w:rPr>
          <w:rFonts w:ascii="Times New Roman" w:hAnsi="Times New Roman" w:cs="Times New Roman"/>
          <w:sz w:val="28"/>
          <w:szCs w:val="28"/>
        </w:rPr>
      </w:pPr>
      <w:r w:rsidRPr="00BA6592">
        <w:rPr>
          <w:rFonts w:ascii="Times New Roman" w:hAnsi="Times New Roman" w:cs="Times New Roman"/>
          <w:sz w:val="28"/>
          <w:szCs w:val="28"/>
        </w:rPr>
        <w:t>Капсулы мягкие обычно формируют, заполняют и запечатывают в одной операции. Материал оболочки может содержать действующее вещество.</w:t>
      </w:r>
    </w:p>
    <w:p w14:paraId="68F83D64" w14:textId="77777777" w:rsidR="00BA6592" w:rsidRPr="00BA6592" w:rsidRDefault="00BA6592" w:rsidP="00BA6592">
      <w:pPr>
        <w:ind w:firstLine="709"/>
        <w:jc w:val="both"/>
        <w:rPr>
          <w:rFonts w:ascii="Times New Roman" w:hAnsi="Times New Roman" w:cs="Times New Roman"/>
          <w:sz w:val="28"/>
          <w:szCs w:val="28"/>
        </w:rPr>
      </w:pPr>
      <w:r w:rsidRPr="00BA6592">
        <w:rPr>
          <w:rFonts w:ascii="Times New Roman" w:hAnsi="Times New Roman" w:cs="Times New Roman"/>
          <w:sz w:val="28"/>
          <w:szCs w:val="28"/>
        </w:rPr>
        <w:t>Жидкости могут быть заключены в капсулу непосредственно, твердые вещества обычно растворяют или диспергируют в подходящем растворителе для получения раствора или суспензии пастообразной консистенции.</w:t>
      </w:r>
    </w:p>
    <w:p w14:paraId="16581EF1" w14:textId="77777777" w:rsidR="00BA6592" w:rsidRPr="00BA6592" w:rsidRDefault="00BA6592" w:rsidP="00BA6592">
      <w:pPr>
        <w:pStyle w:val="21"/>
        <w:spacing w:after="0" w:line="240" w:lineRule="auto"/>
        <w:ind w:left="0" w:firstLine="709"/>
        <w:jc w:val="both"/>
        <w:rPr>
          <w:sz w:val="28"/>
          <w:szCs w:val="28"/>
        </w:rPr>
      </w:pPr>
      <w:r w:rsidRPr="00BA6592">
        <w:rPr>
          <w:b/>
          <w:bCs/>
          <w:i/>
          <w:iCs/>
          <w:sz w:val="28"/>
          <w:szCs w:val="28"/>
        </w:rPr>
        <w:t>Капсулы с модифицированным высвобождением</w:t>
      </w:r>
      <w:r w:rsidRPr="00BA6592">
        <w:rPr>
          <w:sz w:val="28"/>
          <w:szCs w:val="28"/>
        </w:rPr>
        <w:t xml:space="preserve"> – твердые или мягкие капсулы, которые имеют в составе содержимого или оболочки, или в том и другом одновременно специальные вспомогательные вещества или изготовлены специальным методом, предназначенные для изменения скорости, места или времени высвобождения действующего вещества.</w:t>
      </w:r>
    </w:p>
    <w:p w14:paraId="4DA7AF75" w14:textId="77777777" w:rsidR="00BA6592" w:rsidRPr="00BA6592" w:rsidRDefault="00BA6592" w:rsidP="00BA6592">
      <w:pPr>
        <w:ind w:firstLine="709"/>
        <w:jc w:val="both"/>
        <w:rPr>
          <w:rFonts w:ascii="Times New Roman" w:hAnsi="Times New Roman" w:cs="Times New Roman"/>
          <w:sz w:val="28"/>
          <w:szCs w:val="28"/>
        </w:rPr>
      </w:pPr>
      <w:r w:rsidRPr="00BA6592">
        <w:rPr>
          <w:rFonts w:ascii="Times New Roman" w:hAnsi="Times New Roman" w:cs="Times New Roman"/>
          <w:sz w:val="28"/>
          <w:szCs w:val="28"/>
        </w:rPr>
        <w:t xml:space="preserve">Различают капсулы с модифицированным высвобождением длительного и замедленного действия. </w:t>
      </w:r>
    </w:p>
    <w:p w14:paraId="35030647" w14:textId="77777777" w:rsidR="00BA6592" w:rsidRPr="00BA6592" w:rsidRDefault="00BA6592" w:rsidP="00BA6592">
      <w:pPr>
        <w:pStyle w:val="21"/>
        <w:spacing w:after="0" w:line="240" w:lineRule="auto"/>
        <w:ind w:left="0" w:firstLine="709"/>
        <w:jc w:val="both"/>
        <w:rPr>
          <w:sz w:val="28"/>
          <w:szCs w:val="28"/>
        </w:rPr>
      </w:pPr>
      <w:r w:rsidRPr="00BA6592">
        <w:rPr>
          <w:b/>
          <w:bCs/>
          <w:i/>
          <w:iCs/>
          <w:sz w:val="28"/>
          <w:szCs w:val="28"/>
        </w:rPr>
        <w:t xml:space="preserve">Капсулы </w:t>
      </w:r>
      <w:r w:rsidR="00325050" w:rsidRPr="00BA6592">
        <w:rPr>
          <w:b/>
          <w:bCs/>
          <w:i/>
          <w:iCs/>
          <w:sz w:val="28"/>
          <w:szCs w:val="28"/>
        </w:rPr>
        <w:t>кишечнорастворимые</w:t>
      </w:r>
      <w:r w:rsidRPr="00BA6592">
        <w:rPr>
          <w:sz w:val="28"/>
          <w:szCs w:val="28"/>
        </w:rPr>
        <w:t xml:space="preserve"> – капсулы с высвобождением замедленного действия, которые должны быть устойчивыми к действию желудочного сока и высвобождать действующее вещество или вещества в кишечном соке.</w:t>
      </w:r>
    </w:p>
    <w:p w14:paraId="5014A56A" w14:textId="77777777" w:rsidR="00BA6592" w:rsidRPr="00BA6592" w:rsidRDefault="00BA6592" w:rsidP="00BA6592">
      <w:pPr>
        <w:ind w:firstLine="709"/>
        <w:jc w:val="both"/>
        <w:rPr>
          <w:rFonts w:ascii="Times New Roman" w:hAnsi="Times New Roman" w:cs="Times New Roman"/>
          <w:sz w:val="28"/>
          <w:szCs w:val="28"/>
        </w:rPr>
      </w:pPr>
      <w:r w:rsidRPr="00BA6592">
        <w:rPr>
          <w:rFonts w:ascii="Times New Roman" w:hAnsi="Times New Roman" w:cs="Times New Roman"/>
          <w:sz w:val="28"/>
          <w:szCs w:val="28"/>
        </w:rPr>
        <w:t>Их изготавливают путем заполнения капсул гранулами или частицами, покрытыми кислотоустойчивой оболочкой или путем покрытия твердых или мягких капсул кислотоустойчивой оболочкой.</w:t>
      </w:r>
    </w:p>
    <w:p w14:paraId="431AA242" w14:textId="77777777" w:rsidR="00BA6592" w:rsidRPr="00BA6592" w:rsidRDefault="00BA6592" w:rsidP="00BA6592">
      <w:pPr>
        <w:pStyle w:val="21"/>
        <w:spacing w:after="0" w:line="240" w:lineRule="auto"/>
        <w:ind w:left="0" w:firstLine="709"/>
        <w:jc w:val="both"/>
        <w:rPr>
          <w:sz w:val="28"/>
          <w:szCs w:val="28"/>
        </w:rPr>
      </w:pPr>
      <w:r w:rsidRPr="00BA6592">
        <w:rPr>
          <w:b/>
          <w:bCs/>
          <w:i/>
          <w:iCs/>
          <w:sz w:val="28"/>
          <w:szCs w:val="28"/>
        </w:rPr>
        <w:t xml:space="preserve">Облатки </w:t>
      </w:r>
      <w:r w:rsidRPr="00BA6592">
        <w:rPr>
          <w:sz w:val="28"/>
          <w:szCs w:val="28"/>
        </w:rPr>
        <w:t>представляют собой твердые лекарственные средства с твердой оболочкой и содержат одну дозу действующего вещества или веществ. Оболочку облатки изготавливают из пресного хлеба, обычно из муки риса. Оболочка состоит из двух предварительно изготовленных плоских цилиндрических частей. Перед применением облатку погружают в воду на несколько минут, затем проглатывают, запивая водой.</w:t>
      </w:r>
    </w:p>
    <w:p w14:paraId="6FCF9424" w14:textId="77777777" w:rsidR="00BA6592" w:rsidRPr="00BA6592" w:rsidRDefault="00BA6592" w:rsidP="00BA6592">
      <w:pPr>
        <w:ind w:firstLine="709"/>
        <w:jc w:val="both"/>
        <w:rPr>
          <w:rFonts w:ascii="Times New Roman" w:hAnsi="Times New Roman" w:cs="Times New Roman"/>
          <w:sz w:val="28"/>
        </w:rPr>
      </w:pPr>
    </w:p>
    <w:p w14:paraId="097324F0" w14:textId="77777777" w:rsidR="00C2478E" w:rsidRPr="00C2478E" w:rsidRDefault="00C2478E" w:rsidP="00C2478E">
      <w:pPr>
        <w:pStyle w:val="a6"/>
        <w:shd w:val="clear" w:color="auto" w:fill="FFFFFF"/>
        <w:spacing w:before="0" w:beforeAutospacing="0" w:after="0" w:afterAutospacing="0"/>
        <w:ind w:firstLine="709"/>
        <w:jc w:val="both"/>
        <w:rPr>
          <w:color w:val="333333"/>
          <w:sz w:val="28"/>
          <w:szCs w:val="28"/>
        </w:rPr>
      </w:pPr>
      <w:r w:rsidRPr="00C2478E">
        <w:rPr>
          <w:color w:val="333333"/>
          <w:sz w:val="28"/>
          <w:szCs w:val="28"/>
        </w:rPr>
        <w:t>За время становления капсульного производства было предложено несколько способов их получения, из которых в настоящее время в усовершенствованном виде используются три.</w:t>
      </w:r>
    </w:p>
    <w:p w14:paraId="215CC868" w14:textId="77777777" w:rsidR="00C2478E" w:rsidRPr="00C2478E" w:rsidRDefault="00C2478E" w:rsidP="00C2478E">
      <w:pPr>
        <w:pStyle w:val="a6"/>
        <w:numPr>
          <w:ilvl w:val="0"/>
          <w:numId w:val="8"/>
        </w:numPr>
        <w:shd w:val="clear" w:color="auto" w:fill="FFFFFF"/>
        <w:spacing w:before="0" w:beforeAutospacing="0" w:after="0" w:afterAutospacing="0"/>
        <w:ind w:left="0" w:firstLine="709"/>
        <w:jc w:val="both"/>
        <w:rPr>
          <w:color w:val="333333"/>
          <w:sz w:val="28"/>
          <w:szCs w:val="28"/>
        </w:rPr>
      </w:pPr>
      <w:r w:rsidRPr="00C2478E">
        <w:rPr>
          <w:color w:val="333333"/>
          <w:sz w:val="28"/>
          <w:szCs w:val="28"/>
        </w:rPr>
        <w:t xml:space="preserve">Метод погружения («макания»), сущность которого заключается в изготовлении оболочек капсул при помощи специальных «макальных» рам со </w:t>
      </w:r>
      <w:r w:rsidRPr="00C2478E">
        <w:rPr>
          <w:color w:val="333333"/>
          <w:sz w:val="28"/>
          <w:szCs w:val="28"/>
        </w:rPr>
        <w:lastRenderedPageBreak/>
        <w:t>штифтами, отображающих форму капсул. Штифты опускаются в расплав желатиновой массы, которая застывает на них тонкой оболочкой. Оболочку снимают, формуют (закрепляют форму сушкой при определенных режимах) и заполняют наполнителем, или сперва заполняют, а затем формуют — в зависимости от вида получаемых капсул: твердые или мягкие. При этом, если для получения мягких капсул (с капельной запайкой) метод низко</w:t>
      </w:r>
      <w:r w:rsidR="00134CED">
        <w:rPr>
          <w:color w:val="333333"/>
          <w:sz w:val="28"/>
          <w:szCs w:val="28"/>
        </w:rPr>
        <w:t xml:space="preserve"> </w:t>
      </w:r>
      <w:r w:rsidRPr="00C2478E">
        <w:rPr>
          <w:color w:val="333333"/>
          <w:sz w:val="28"/>
          <w:szCs w:val="28"/>
        </w:rPr>
        <w:t>производител</w:t>
      </w:r>
      <w:r w:rsidR="00134CED">
        <w:rPr>
          <w:color w:val="333333"/>
          <w:sz w:val="28"/>
          <w:szCs w:val="28"/>
        </w:rPr>
        <w:t>ьный</w:t>
      </w:r>
      <w:r w:rsidRPr="00C2478E">
        <w:rPr>
          <w:color w:val="333333"/>
          <w:sz w:val="28"/>
          <w:szCs w:val="28"/>
        </w:rPr>
        <w:t>, трудоемок и применяется сегодня только в лабораторных условиях, то для получения твердых капсул он нашел широкое применение в промышленности, являясь, по сути, единственным.</w:t>
      </w:r>
    </w:p>
    <w:p w14:paraId="7F81009D" w14:textId="77777777" w:rsidR="00C2478E" w:rsidRPr="00C2478E" w:rsidRDefault="00C2478E" w:rsidP="00C2478E">
      <w:pPr>
        <w:pStyle w:val="a6"/>
        <w:numPr>
          <w:ilvl w:val="0"/>
          <w:numId w:val="8"/>
        </w:numPr>
        <w:shd w:val="clear" w:color="auto" w:fill="FFFFFF"/>
        <w:spacing w:before="0" w:beforeAutospacing="0" w:after="0" w:afterAutospacing="0"/>
        <w:ind w:left="0" w:firstLine="709"/>
        <w:jc w:val="both"/>
        <w:rPr>
          <w:color w:val="333333"/>
          <w:sz w:val="28"/>
          <w:szCs w:val="28"/>
        </w:rPr>
      </w:pPr>
      <w:r w:rsidRPr="00C2478E">
        <w:rPr>
          <w:color w:val="333333"/>
          <w:sz w:val="28"/>
          <w:szCs w:val="28"/>
        </w:rPr>
        <w:t xml:space="preserve">Метод </w:t>
      </w:r>
      <w:r w:rsidR="00134CED">
        <w:rPr>
          <w:color w:val="333333"/>
          <w:sz w:val="28"/>
          <w:szCs w:val="28"/>
        </w:rPr>
        <w:t>прессования</w:t>
      </w:r>
      <w:r w:rsidRPr="00C2478E">
        <w:rPr>
          <w:color w:val="333333"/>
          <w:sz w:val="28"/>
          <w:szCs w:val="28"/>
        </w:rPr>
        <w:t>, или современная модификация: ротационно-матричный. Применяется для производства мягких желатиновых капсул, являясь наиболее рациональным для их получения в условиях промышленного производства. Принцип метода заключается в получении первоначально желатиновой ленты (матрицы), из которой под прессом или на валках выштамповывают капсулы сразу же после их заполнения и запайки. Автоматы, работающие по этому методу, выполняют все операции с высокой точностью (± 3%) и большой производительностью (от 3 до 76 тысяч капсул в час), а также позволяют получать капсулы различной формы, широкого диапазона вместимости и с наполнителями различной консистенции (преимущественно жидкими и пастообразными).</w:t>
      </w:r>
    </w:p>
    <w:p w14:paraId="13018824" w14:textId="77777777" w:rsidR="00134CED" w:rsidRDefault="00C2478E" w:rsidP="00C2478E">
      <w:pPr>
        <w:pStyle w:val="a6"/>
        <w:numPr>
          <w:ilvl w:val="0"/>
          <w:numId w:val="8"/>
        </w:numPr>
        <w:shd w:val="clear" w:color="auto" w:fill="FFFFFF"/>
        <w:spacing w:before="0" w:beforeAutospacing="0" w:after="0" w:afterAutospacing="0"/>
        <w:ind w:left="0" w:firstLine="709"/>
        <w:jc w:val="both"/>
        <w:rPr>
          <w:color w:val="333333"/>
          <w:sz w:val="28"/>
          <w:szCs w:val="28"/>
        </w:rPr>
      </w:pPr>
      <w:r w:rsidRPr="00C2478E">
        <w:rPr>
          <w:color w:val="333333"/>
          <w:sz w:val="28"/>
          <w:szCs w:val="28"/>
        </w:rPr>
        <w:t xml:space="preserve">Капельный </w:t>
      </w:r>
      <w:r w:rsidR="00134CED">
        <w:rPr>
          <w:color w:val="333333"/>
          <w:sz w:val="28"/>
          <w:szCs w:val="28"/>
        </w:rPr>
        <w:t>-</w:t>
      </w:r>
      <w:r w:rsidRPr="00C2478E">
        <w:rPr>
          <w:color w:val="333333"/>
          <w:sz w:val="28"/>
          <w:szCs w:val="28"/>
        </w:rPr>
        <w:t xml:space="preserve"> самый молодой метод, впервые появившийся в 60-х годах (внедрен в производство голландской фирмой «</w:t>
      </w:r>
      <w:proofErr w:type="spellStart"/>
      <w:r w:rsidRPr="00C2478E">
        <w:rPr>
          <w:color w:val="333333"/>
          <w:sz w:val="28"/>
          <w:szCs w:val="28"/>
        </w:rPr>
        <w:t>Interfarm</w:t>
      </w:r>
      <w:proofErr w:type="spellEnd"/>
      <w:r w:rsidRPr="00C2478E">
        <w:rPr>
          <w:color w:val="333333"/>
          <w:sz w:val="28"/>
          <w:szCs w:val="28"/>
        </w:rPr>
        <w:t xml:space="preserve"> </w:t>
      </w:r>
      <w:proofErr w:type="spellStart"/>
      <w:r w:rsidRPr="00C2478E">
        <w:rPr>
          <w:color w:val="333333"/>
          <w:sz w:val="28"/>
          <w:szCs w:val="28"/>
        </w:rPr>
        <w:t>Biussum</w:t>
      </w:r>
      <w:proofErr w:type="spellEnd"/>
      <w:r w:rsidRPr="00C2478E">
        <w:rPr>
          <w:color w:val="333333"/>
          <w:sz w:val="28"/>
          <w:szCs w:val="28"/>
        </w:rPr>
        <w:t>»). Позволяет получать мягкие бесшовные желатиновые капсулы строго сферической формы. Принцип его заключается в выдавливании под давлением из концентрической трубчатой форсунки одновременно расплава оболочки и жидкого наполнителя, который заполняет капсулу в результате двухфазного концентрического потока; запечатывание капсул происходит за счет естественного поверхностного натяжения желатина. Метод достаточно высокопроизводительный (до 60 тысяч капсул в час) и точный (отклонения в дозировке наполнителя не превышает ± 3%), однако с его помощью можно инкапсулировать только легко</w:t>
      </w:r>
      <w:r w:rsidR="00134CED">
        <w:rPr>
          <w:color w:val="333333"/>
          <w:sz w:val="28"/>
          <w:szCs w:val="28"/>
        </w:rPr>
        <w:t xml:space="preserve"> </w:t>
      </w:r>
      <w:r w:rsidRPr="00C2478E">
        <w:rPr>
          <w:color w:val="333333"/>
          <w:sz w:val="28"/>
          <w:szCs w:val="28"/>
        </w:rPr>
        <w:t xml:space="preserve">текучие жидкие неводные наполнители с довольно малым верхним пределом дозирования (до 0,3 мл). </w:t>
      </w:r>
    </w:p>
    <w:p w14:paraId="3CD07F5B" w14:textId="77777777" w:rsidR="00C2478E" w:rsidRPr="00C2478E" w:rsidRDefault="00C2478E" w:rsidP="00134CED">
      <w:pPr>
        <w:pStyle w:val="a6"/>
        <w:shd w:val="clear" w:color="auto" w:fill="FFFFFF"/>
        <w:spacing w:before="0" w:beforeAutospacing="0" w:after="0" w:afterAutospacing="0"/>
        <w:ind w:firstLine="709"/>
        <w:jc w:val="both"/>
        <w:rPr>
          <w:color w:val="333333"/>
          <w:sz w:val="28"/>
          <w:szCs w:val="28"/>
        </w:rPr>
      </w:pPr>
      <w:r w:rsidRPr="00C2478E">
        <w:rPr>
          <w:color w:val="333333"/>
          <w:sz w:val="28"/>
          <w:szCs w:val="28"/>
        </w:rPr>
        <w:t>Если при получении мягких желатиновых капсул их изготовление и наполнение производятся одновременно, то для твердых желатиновых капсул эти процессы осуществляются отдельно: сперва, капсула получается и формуется, а затем заполняется наполнителем на отдельном оборудовании (и, чаще всего, на другом производстве).</w:t>
      </w:r>
    </w:p>
    <w:p w14:paraId="25B29B54" w14:textId="77777777" w:rsidR="00C2478E" w:rsidRPr="00C2478E" w:rsidRDefault="00C2478E" w:rsidP="00FA31C4">
      <w:pPr>
        <w:ind w:firstLine="720"/>
        <w:jc w:val="both"/>
        <w:rPr>
          <w:rFonts w:ascii="Times New Roman" w:hAnsi="Times New Roman" w:cs="Times New Roman"/>
          <w:b/>
          <w:sz w:val="28"/>
          <w:szCs w:val="28"/>
        </w:rPr>
      </w:pPr>
    </w:p>
    <w:p w14:paraId="4FFDB41D" w14:textId="77777777" w:rsidR="00120A87" w:rsidRPr="00120A87" w:rsidRDefault="00120A87" w:rsidP="00120A87">
      <w:pPr>
        <w:pStyle w:val="a6"/>
        <w:shd w:val="clear" w:color="auto" w:fill="FFFFFF"/>
        <w:spacing w:before="0" w:beforeAutospacing="0" w:after="0" w:afterAutospacing="0"/>
        <w:ind w:firstLine="709"/>
        <w:jc w:val="both"/>
        <w:rPr>
          <w:color w:val="333333"/>
          <w:sz w:val="28"/>
          <w:szCs w:val="28"/>
        </w:rPr>
      </w:pPr>
      <w:r w:rsidRPr="00120A87">
        <w:rPr>
          <w:color w:val="333333"/>
          <w:sz w:val="28"/>
          <w:szCs w:val="28"/>
        </w:rPr>
        <w:t xml:space="preserve">Для наполнения твердых желатиновых капсул используют автоматы различных фирм, отличающиеся производительностью, точностью дозирования и строением дозатора. В зависимости от сыпучести и степени дисперсности (зернистости) фасуемого </w:t>
      </w:r>
      <w:r>
        <w:rPr>
          <w:color w:val="333333"/>
          <w:sz w:val="28"/>
          <w:szCs w:val="28"/>
        </w:rPr>
        <w:t>содержимого</w:t>
      </w:r>
      <w:r w:rsidRPr="00120A87">
        <w:rPr>
          <w:color w:val="333333"/>
          <w:sz w:val="28"/>
          <w:szCs w:val="28"/>
        </w:rPr>
        <w:t>, автоматы работают со шнековыми, вакуумными или вибрационными дозаторами.</w:t>
      </w:r>
    </w:p>
    <w:p w14:paraId="52F3AB21" w14:textId="77777777" w:rsidR="00120A87" w:rsidRPr="00120A87" w:rsidRDefault="00120A87" w:rsidP="00120A87">
      <w:pPr>
        <w:pStyle w:val="a6"/>
        <w:shd w:val="clear" w:color="auto" w:fill="FFFFFF"/>
        <w:spacing w:before="0" w:beforeAutospacing="0" w:after="0" w:afterAutospacing="0"/>
        <w:ind w:firstLine="709"/>
        <w:jc w:val="both"/>
        <w:rPr>
          <w:color w:val="333333"/>
          <w:sz w:val="28"/>
          <w:szCs w:val="28"/>
        </w:rPr>
      </w:pPr>
      <w:r w:rsidRPr="00120A87">
        <w:rPr>
          <w:color w:val="333333"/>
          <w:sz w:val="28"/>
          <w:szCs w:val="28"/>
        </w:rPr>
        <w:t xml:space="preserve">Наиболее распространенным методом наполнения капсул является дисковый метод дозирования, который состоит в том, что порошок </w:t>
      </w:r>
      <w:r w:rsidRPr="00120A87">
        <w:rPr>
          <w:color w:val="333333"/>
          <w:sz w:val="28"/>
          <w:szCs w:val="28"/>
        </w:rPr>
        <w:lastRenderedPageBreak/>
        <w:t xml:space="preserve">загружается на диск, в котором находятся шесть групп отверстий. Поршни прессуют порошок с высокой точностью дозирования. Уплотненный порошок передается в </w:t>
      </w:r>
      <w:r>
        <w:rPr>
          <w:color w:val="333333"/>
          <w:sz w:val="28"/>
          <w:szCs w:val="28"/>
        </w:rPr>
        <w:t>корпус</w:t>
      </w:r>
      <w:r w:rsidRPr="00120A87">
        <w:rPr>
          <w:color w:val="333333"/>
          <w:sz w:val="28"/>
          <w:szCs w:val="28"/>
        </w:rPr>
        <w:t xml:space="preserve"> капсулы на стадии передачи порошка. Уровень порошка может произвольно изменяться через датчик уровня так, чтобы скорость вращения шнекового </w:t>
      </w:r>
      <w:proofErr w:type="spellStart"/>
      <w:r w:rsidRPr="00120A87">
        <w:rPr>
          <w:color w:val="333333"/>
          <w:sz w:val="28"/>
          <w:szCs w:val="28"/>
        </w:rPr>
        <w:t>податчика</w:t>
      </w:r>
      <w:proofErr w:type="spellEnd"/>
      <w:r w:rsidRPr="00120A87">
        <w:rPr>
          <w:color w:val="333333"/>
          <w:sz w:val="28"/>
          <w:szCs w:val="28"/>
        </w:rPr>
        <w:t xml:space="preserve"> согласовывалась с потреблением порошка. Дисковый метод позволяет корректировать дозировку, если порошок имеет плохую сыпучесть и тенденцию к формированию комков. Масса наполнителя может регулироваться изменением давления, а также повышением или понижением уровня наполнителя. Это позволяет наполнять капсулы минимальными дозами препаратов. Данная машина обладает высокой производительностью (до 150 тыс. капсул в час), содержит устройство, обеспечивающее частичное наполнение капсул (50 % и менее), а также устройство, не допускающее деформацию капсул во время процесса наполнения. Машина снабжена прибором, позволяющим автоматически определять вес наполненной капсулы</w:t>
      </w:r>
    </w:p>
    <w:p w14:paraId="68F8EEB9" w14:textId="77777777" w:rsidR="00120A87" w:rsidRPr="00120A87" w:rsidRDefault="00120A87" w:rsidP="00120A87">
      <w:pPr>
        <w:pStyle w:val="a6"/>
        <w:shd w:val="clear" w:color="auto" w:fill="FFFFFF"/>
        <w:spacing w:before="0" w:beforeAutospacing="0" w:after="0" w:afterAutospacing="0"/>
        <w:ind w:firstLine="709"/>
        <w:jc w:val="both"/>
        <w:rPr>
          <w:color w:val="333333"/>
          <w:sz w:val="28"/>
          <w:szCs w:val="28"/>
        </w:rPr>
      </w:pPr>
      <w:r w:rsidRPr="00120A87">
        <w:rPr>
          <w:color w:val="333333"/>
          <w:sz w:val="28"/>
          <w:szCs w:val="28"/>
        </w:rPr>
        <w:t>Поршневые методы дозирования основаны на объемном дозировании при использовании дозировочных блоков различной конструкции.</w:t>
      </w:r>
    </w:p>
    <w:p w14:paraId="30EB11F7" w14:textId="77777777" w:rsidR="00120A87" w:rsidRPr="00120A87" w:rsidRDefault="00120A87" w:rsidP="00120A87">
      <w:pPr>
        <w:pStyle w:val="a6"/>
        <w:shd w:val="clear" w:color="auto" w:fill="FFFFFF"/>
        <w:spacing w:before="0" w:beforeAutospacing="0" w:after="0" w:afterAutospacing="0"/>
        <w:ind w:firstLine="709"/>
        <w:jc w:val="both"/>
        <w:rPr>
          <w:color w:val="333333"/>
          <w:sz w:val="28"/>
          <w:szCs w:val="28"/>
        </w:rPr>
      </w:pPr>
      <w:r w:rsidRPr="00120A87">
        <w:rPr>
          <w:color w:val="333333"/>
          <w:sz w:val="28"/>
          <w:szCs w:val="28"/>
        </w:rPr>
        <w:t>При поршневом скользящем методе наполнитель передается из загрузочного бункера в дозировочный блок, состоящий из сборника и двенадцати параллельных дозировочных цилиндров, отделенных от сборника прокладкой. При движении прокладки наполнитель проходит через отверстия в ней и поступает в цилиндры, которые имеют поршни. Дальнейшее движение прокладки перекрывает подачу наполнителя из сборника, после чего поршни опускаются, открывая отверстия в цилиндрах. Через эти отверстия происходит подача наполнителя в корпус капсулы.</w:t>
      </w:r>
    </w:p>
    <w:p w14:paraId="451CF3A4" w14:textId="77777777" w:rsidR="00120A87" w:rsidRPr="00120A87" w:rsidRDefault="00120A87" w:rsidP="00120A87">
      <w:pPr>
        <w:pStyle w:val="a6"/>
        <w:shd w:val="clear" w:color="auto" w:fill="FFFFFF"/>
        <w:spacing w:before="0" w:beforeAutospacing="0" w:after="0" w:afterAutospacing="0"/>
        <w:ind w:firstLine="709"/>
        <w:jc w:val="both"/>
        <w:rPr>
          <w:color w:val="333333"/>
          <w:sz w:val="28"/>
          <w:szCs w:val="28"/>
        </w:rPr>
      </w:pPr>
      <w:r w:rsidRPr="00120A87">
        <w:rPr>
          <w:color w:val="333333"/>
          <w:sz w:val="28"/>
          <w:szCs w:val="28"/>
        </w:rPr>
        <w:t>Метод двойного скольжения базируется на принципе объемного дозирования. Наполнитель дозируют в специальные отделения, из которых он впоследствии поступает в корпус капсулы. Метод позволяет частично заполнять капсулы. Это существенно, когда капсула должна быть наполнена ингредиентами нескольких типов (например, микрокапсулы)</w:t>
      </w:r>
      <w:r w:rsidR="00D73223">
        <w:rPr>
          <w:color w:val="333333"/>
          <w:sz w:val="28"/>
          <w:szCs w:val="28"/>
        </w:rPr>
        <w:t>.</w:t>
      </w:r>
    </w:p>
    <w:p w14:paraId="02BBBC4A" w14:textId="77777777" w:rsidR="00120A87" w:rsidRPr="00120A87" w:rsidRDefault="00120A87" w:rsidP="00120A87">
      <w:pPr>
        <w:pStyle w:val="a6"/>
        <w:shd w:val="clear" w:color="auto" w:fill="FFFFFF"/>
        <w:spacing w:before="0" w:beforeAutospacing="0" w:after="0" w:afterAutospacing="0"/>
        <w:ind w:firstLine="709"/>
        <w:jc w:val="both"/>
        <w:rPr>
          <w:color w:val="333333"/>
          <w:sz w:val="28"/>
          <w:szCs w:val="28"/>
        </w:rPr>
      </w:pPr>
      <w:r w:rsidRPr="00120A87">
        <w:rPr>
          <w:color w:val="333333"/>
          <w:sz w:val="28"/>
          <w:szCs w:val="28"/>
        </w:rPr>
        <w:t>Метод дозировочных цилиндров предназначен для дозирования двух наполнителей в одну капсулу. Наполнители поступают из бункеров в дозировочные устройства, прикрепленные к плоской пластине с овальными отверстиями для дозирования наполнителей. Базовая пластина прилегает к подвижным дозирующим цилиндрам, имеющим боковые каналы и поршни. После наполнения первым порошком цилиндр передвигается ко второму дозирующему устройству, где происходит дальнейшее заполнение цилиндра вторым наполнителем. Затем поршень скользит вниз, открывая боковой канал, через который смесь наполнителей попадает в корпус капсулы</w:t>
      </w:r>
    </w:p>
    <w:p w14:paraId="773310F6" w14:textId="77777777" w:rsidR="00C2478E" w:rsidRDefault="00C2478E" w:rsidP="00FA31C4">
      <w:pPr>
        <w:ind w:firstLine="720"/>
        <w:jc w:val="both"/>
        <w:rPr>
          <w:rFonts w:ascii="Times New Roman" w:hAnsi="Times New Roman" w:cs="Times New Roman"/>
          <w:b/>
          <w:sz w:val="28"/>
          <w:szCs w:val="28"/>
        </w:rPr>
      </w:pPr>
    </w:p>
    <w:p w14:paraId="7D1EA267" w14:textId="77777777" w:rsidR="002F6CBB" w:rsidRDefault="002F6CBB" w:rsidP="00D73223">
      <w:pPr>
        <w:shd w:val="clear" w:color="auto" w:fill="FFFFFF"/>
        <w:ind w:firstLine="709"/>
        <w:jc w:val="both"/>
        <w:rPr>
          <w:rFonts w:ascii="Times New Roman" w:eastAsia="Times New Roman" w:hAnsi="Times New Roman" w:cs="Times New Roman"/>
          <w:b/>
          <w:bCs/>
          <w:color w:val="333333"/>
          <w:sz w:val="28"/>
          <w:szCs w:val="28"/>
        </w:rPr>
      </w:pPr>
    </w:p>
    <w:p w14:paraId="1B495610" w14:textId="77777777" w:rsidR="002F6CBB" w:rsidRDefault="002F6CBB" w:rsidP="00D73223">
      <w:pPr>
        <w:shd w:val="clear" w:color="auto" w:fill="FFFFFF"/>
        <w:ind w:firstLine="709"/>
        <w:jc w:val="both"/>
        <w:rPr>
          <w:rFonts w:ascii="Times New Roman" w:eastAsia="Times New Roman" w:hAnsi="Times New Roman" w:cs="Times New Roman"/>
          <w:b/>
          <w:bCs/>
          <w:color w:val="333333"/>
          <w:sz w:val="28"/>
          <w:szCs w:val="28"/>
        </w:rPr>
      </w:pPr>
    </w:p>
    <w:p w14:paraId="6777550A"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b/>
          <w:bCs/>
          <w:color w:val="333333"/>
          <w:sz w:val="28"/>
          <w:szCs w:val="28"/>
        </w:rPr>
        <w:t>Современное оборудование, используемое для производства твердых желатиновых капсул</w:t>
      </w:r>
    </w:p>
    <w:p w14:paraId="6806476F"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lastRenderedPageBreak/>
        <w:t>Если при получении мягких желатиновых капсул их изготовление и наполнение производятся одновременно, то для твердых желатиновых капсул эти процессы осуществляются отдельно: в начале, капсула получается и формуется, а затем заполняется наполнителем на отдельном оборудовании (и, чаще всего, на другом производстве). Устройства по наполнению твердых желатиновых капсул обычно осуществляют следующие операции:</w:t>
      </w:r>
    </w:p>
    <w:p w14:paraId="53EF4F41" w14:textId="77777777" w:rsidR="00D73223" w:rsidRPr="00D73223" w:rsidRDefault="00D73223" w:rsidP="00D73223">
      <w:pPr>
        <w:numPr>
          <w:ilvl w:val="0"/>
          <w:numId w:val="9"/>
        </w:numPr>
        <w:shd w:val="clear" w:color="auto" w:fill="FFFFFF"/>
        <w:ind w:left="0"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ориентированная установка пустых капсул в гнезда дозаторов (крышечкой вверх);</w:t>
      </w:r>
    </w:p>
    <w:p w14:paraId="1EC059F7" w14:textId="77777777" w:rsidR="00D73223" w:rsidRPr="00D73223" w:rsidRDefault="00D73223" w:rsidP="00D73223">
      <w:pPr>
        <w:numPr>
          <w:ilvl w:val="0"/>
          <w:numId w:val="9"/>
        </w:numPr>
        <w:shd w:val="clear" w:color="auto" w:fill="FFFFFF"/>
        <w:ind w:left="0"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открывание капсул (разъединение корпуса и крышечки);</w:t>
      </w:r>
    </w:p>
    <w:p w14:paraId="54481B0B" w14:textId="77777777" w:rsidR="00D73223" w:rsidRPr="00D73223" w:rsidRDefault="00D73223" w:rsidP="00D73223">
      <w:pPr>
        <w:numPr>
          <w:ilvl w:val="0"/>
          <w:numId w:val="9"/>
        </w:numPr>
        <w:shd w:val="clear" w:color="auto" w:fill="FFFFFF"/>
        <w:ind w:left="0"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наполнение корпуса капсул содержимым;</w:t>
      </w:r>
    </w:p>
    <w:p w14:paraId="6D424551" w14:textId="77777777" w:rsidR="00D73223" w:rsidRPr="00D73223" w:rsidRDefault="00D73223" w:rsidP="00D73223">
      <w:pPr>
        <w:numPr>
          <w:ilvl w:val="0"/>
          <w:numId w:val="9"/>
        </w:numPr>
        <w:shd w:val="clear" w:color="auto" w:fill="FFFFFF"/>
        <w:ind w:left="0"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закрывание капсул (плотное соединение корпуса и крышечки);</w:t>
      </w:r>
    </w:p>
    <w:p w14:paraId="226A29D7" w14:textId="77777777" w:rsidR="00D73223" w:rsidRPr="00D73223" w:rsidRDefault="00D73223" w:rsidP="00D73223">
      <w:pPr>
        <w:numPr>
          <w:ilvl w:val="0"/>
          <w:numId w:val="9"/>
        </w:numPr>
        <w:shd w:val="clear" w:color="auto" w:fill="FFFFFF"/>
        <w:ind w:left="0"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выталкивание наполненных капсул в приемник [8].</w:t>
      </w:r>
    </w:p>
    <w:p w14:paraId="5DD3E8DB"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 xml:space="preserve">Кроме того, на полностью автоматических устройствах производится также </w:t>
      </w:r>
      <w:proofErr w:type="spellStart"/>
      <w:r w:rsidRPr="00D73223">
        <w:rPr>
          <w:rFonts w:ascii="Times New Roman" w:eastAsia="Times New Roman" w:hAnsi="Times New Roman" w:cs="Times New Roman"/>
          <w:color w:val="333333"/>
          <w:sz w:val="28"/>
          <w:szCs w:val="28"/>
        </w:rPr>
        <w:t>отбраковывание</w:t>
      </w:r>
      <w:proofErr w:type="spellEnd"/>
      <w:r w:rsidRPr="00D73223">
        <w:rPr>
          <w:rFonts w:ascii="Times New Roman" w:eastAsia="Times New Roman" w:hAnsi="Times New Roman" w:cs="Times New Roman"/>
          <w:color w:val="333333"/>
          <w:sz w:val="28"/>
          <w:szCs w:val="28"/>
        </w:rPr>
        <w:t xml:space="preserve"> нераскрытых капсул, </w:t>
      </w:r>
      <w:proofErr w:type="spellStart"/>
      <w:r w:rsidRPr="00D73223">
        <w:rPr>
          <w:rFonts w:ascii="Times New Roman" w:eastAsia="Times New Roman" w:hAnsi="Times New Roman" w:cs="Times New Roman"/>
          <w:color w:val="333333"/>
          <w:sz w:val="28"/>
          <w:szCs w:val="28"/>
        </w:rPr>
        <w:t>обеспыливание</w:t>
      </w:r>
      <w:proofErr w:type="spellEnd"/>
      <w:r w:rsidRPr="00D73223">
        <w:rPr>
          <w:rFonts w:ascii="Times New Roman" w:eastAsia="Times New Roman" w:hAnsi="Times New Roman" w:cs="Times New Roman"/>
          <w:color w:val="333333"/>
          <w:sz w:val="28"/>
          <w:szCs w:val="28"/>
        </w:rPr>
        <w:t xml:space="preserve">, удаление при помощи специальных отсосов рассыпавшегося наполнителя. Устройства по наполнению твердых капсул могут быть: ручными или полуавтоматическими, которые предназначены преимущественно для нужд аптек, лабораторий или небольших производств (возможная производительность — до 6 тысяч капсул в час). Для наполнения капсул </w:t>
      </w:r>
      <w:proofErr w:type="spellStart"/>
      <w:r w:rsidRPr="00D73223">
        <w:rPr>
          <w:rFonts w:ascii="Times New Roman" w:eastAsia="Times New Roman" w:hAnsi="Times New Roman" w:cs="Times New Roman"/>
          <w:color w:val="333333"/>
          <w:sz w:val="28"/>
          <w:szCs w:val="28"/>
        </w:rPr>
        <w:t>пеллетами</w:t>
      </w:r>
      <w:proofErr w:type="spellEnd"/>
      <w:r w:rsidRPr="00D73223">
        <w:rPr>
          <w:rFonts w:ascii="Times New Roman" w:eastAsia="Times New Roman" w:hAnsi="Times New Roman" w:cs="Times New Roman"/>
          <w:color w:val="333333"/>
          <w:sz w:val="28"/>
          <w:szCs w:val="28"/>
        </w:rPr>
        <w:t xml:space="preserve"> или микрокапсулами могут применяться устройства, производящие заполнение методами набивания, поштучного наполнения, с использованием двойной заслонки, с использованием поршня, с использованием дозировочных цилиндров, а также с использованием дозировочной трубки. Наполнение капсул таблетками или драже (или их комбинациями) осуществляется с использованием заслонки. В случае, если твердые желатиновые капсулы необходимо заполнить жидкостями или пастообразными наполнителями, применяются специальные насосы.</w:t>
      </w:r>
    </w:p>
    <w:p w14:paraId="25990BE7"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Существуют также и разнообразные технические аппараты, такие как:</w:t>
      </w:r>
    </w:p>
    <w:p w14:paraId="7B6A576F" w14:textId="77777777" w:rsidR="00D73223" w:rsidRPr="00D73223" w:rsidRDefault="00D73223" w:rsidP="00566D4B">
      <w:pPr>
        <w:numPr>
          <w:ilvl w:val="0"/>
          <w:numId w:val="10"/>
        </w:numPr>
        <w:shd w:val="clear" w:color="auto" w:fill="FFFFFF"/>
        <w:ind w:left="0"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Аппарат для смешивания используют для изготовления желатин</w:t>
      </w:r>
      <w:r w:rsidR="00372BA4">
        <w:rPr>
          <w:rFonts w:ascii="Times New Roman" w:eastAsia="Times New Roman" w:hAnsi="Times New Roman" w:cs="Times New Roman"/>
          <w:color w:val="333333"/>
          <w:sz w:val="28"/>
          <w:szCs w:val="28"/>
        </w:rPr>
        <w:t>овой массы</w:t>
      </w:r>
      <w:r w:rsidRPr="00D73223">
        <w:rPr>
          <w:rFonts w:ascii="Times New Roman" w:eastAsia="Times New Roman" w:hAnsi="Times New Roman" w:cs="Times New Roman"/>
          <w:color w:val="333333"/>
          <w:sz w:val="28"/>
          <w:szCs w:val="28"/>
        </w:rPr>
        <w:t>. Он состоит из трёхслойной нержавеющей стали, обладающий высокими теплозащитными свойствами, который управляет температурой. Является удобным при транспортировке, потому что устанавливается на штативе. Легко очищается благодаря фланцевым соединениям.</w:t>
      </w:r>
    </w:p>
    <w:p w14:paraId="39A93835" w14:textId="77777777" w:rsidR="00D73223" w:rsidRPr="00E53AB8" w:rsidRDefault="00D73223" w:rsidP="00566D4B">
      <w:pPr>
        <w:pStyle w:val="a3"/>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E53AB8">
        <w:rPr>
          <w:rFonts w:ascii="Times New Roman" w:eastAsia="Times New Roman" w:hAnsi="Times New Roman" w:cs="Times New Roman"/>
          <w:color w:val="333333"/>
          <w:sz w:val="28"/>
          <w:szCs w:val="28"/>
        </w:rPr>
        <w:t>Машина для плавления желатина</w:t>
      </w:r>
      <w:r w:rsidR="00E53AB8">
        <w:rPr>
          <w:rFonts w:ascii="Times New Roman" w:eastAsia="Times New Roman" w:hAnsi="Times New Roman" w:cs="Times New Roman"/>
          <w:color w:val="333333"/>
          <w:sz w:val="28"/>
          <w:szCs w:val="28"/>
          <w:lang w:val="ru-RU"/>
        </w:rPr>
        <w:t xml:space="preserve"> </w:t>
      </w:r>
      <w:r w:rsidRPr="00E53AB8">
        <w:rPr>
          <w:rFonts w:ascii="Times New Roman" w:eastAsia="Times New Roman" w:hAnsi="Times New Roman" w:cs="Times New Roman"/>
          <w:color w:val="333333"/>
          <w:sz w:val="28"/>
          <w:szCs w:val="28"/>
        </w:rPr>
        <w:t>имеет трёхслойный корпус из высококачественной нержавеющей стали, который предотвращает потерю тепла и сохраняет энергию. Обладает большим объёмом, поэтому повышает производительность. Является удобн</w:t>
      </w:r>
      <w:r w:rsidR="00E53AB8">
        <w:rPr>
          <w:rFonts w:ascii="Times New Roman" w:eastAsia="Times New Roman" w:hAnsi="Times New Roman" w:cs="Times New Roman"/>
          <w:color w:val="333333"/>
          <w:sz w:val="28"/>
          <w:szCs w:val="28"/>
          <w:lang w:val="ru-RU"/>
        </w:rPr>
        <w:t>ой</w:t>
      </w:r>
      <w:r w:rsidRPr="00E53AB8">
        <w:rPr>
          <w:rFonts w:ascii="Times New Roman" w:eastAsia="Times New Roman" w:hAnsi="Times New Roman" w:cs="Times New Roman"/>
          <w:color w:val="333333"/>
          <w:sz w:val="28"/>
          <w:szCs w:val="28"/>
        </w:rPr>
        <w:t xml:space="preserve"> в установке и чистой, быстр</w:t>
      </w:r>
      <w:r w:rsidR="00E53AB8">
        <w:rPr>
          <w:rFonts w:ascii="Times New Roman" w:eastAsia="Times New Roman" w:hAnsi="Times New Roman" w:cs="Times New Roman"/>
          <w:color w:val="333333"/>
          <w:sz w:val="28"/>
          <w:szCs w:val="28"/>
          <w:lang w:val="ru-RU"/>
        </w:rPr>
        <w:t>ой</w:t>
      </w:r>
      <w:r w:rsidRPr="00E53AB8">
        <w:rPr>
          <w:rFonts w:ascii="Times New Roman" w:eastAsia="Times New Roman" w:hAnsi="Times New Roman" w:cs="Times New Roman"/>
          <w:color w:val="333333"/>
          <w:sz w:val="28"/>
          <w:szCs w:val="28"/>
        </w:rPr>
        <w:t xml:space="preserve"> и удобн</w:t>
      </w:r>
      <w:r w:rsidR="00E53AB8">
        <w:rPr>
          <w:rFonts w:ascii="Times New Roman" w:eastAsia="Times New Roman" w:hAnsi="Times New Roman" w:cs="Times New Roman"/>
          <w:color w:val="333333"/>
          <w:sz w:val="28"/>
          <w:szCs w:val="28"/>
          <w:lang w:val="ru-RU"/>
        </w:rPr>
        <w:t>ой</w:t>
      </w:r>
      <w:r w:rsidRPr="00E53AB8">
        <w:rPr>
          <w:rFonts w:ascii="Times New Roman" w:eastAsia="Times New Roman" w:hAnsi="Times New Roman" w:cs="Times New Roman"/>
          <w:color w:val="333333"/>
          <w:sz w:val="28"/>
          <w:szCs w:val="28"/>
        </w:rPr>
        <w:t xml:space="preserve"> в эксплуатации, является идеальным оборудованием для предприятий с высокой производительностью.</w:t>
      </w:r>
    </w:p>
    <w:p w14:paraId="2BDE1EE6" w14:textId="77777777" w:rsidR="00D73223" w:rsidRPr="00E53AB8" w:rsidRDefault="00D73223" w:rsidP="00566D4B">
      <w:pPr>
        <w:pStyle w:val="a3"/>
        <w:numPr>
          <w:ilvl w:val="0"/>
          <w:numId w:val="10"/>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E53AB8">
        <w:rPr>
          <w:rFonts w:ascii="Times New Roman" w:eastAsia="Times New Roman" w:hAnsi="Times New Roman" w:cs="Times New Roman"/>
          <w:color w:val="333333"/>
          <w:sz w:val="28"/>
          <w:szCs w:val="28"/>
        </w:rPr>
        <w:t>Барабанная сушилка состоит из нержавеющей стали, и имеет 4 раздельных сушилок с передающей системой. Барабанная сушилка не использует смазочное масло, что значительно защищает окружающую среду. Внутренняя стена сформирована нержавеющими листами, гладкая, это повышает качество продукции.</w:t>
      </w:r>
    </w:p>
    <w:p w14:paraId="035428A3" w14:textId="77777777" w:rsidR="00D73223" w:rsidRPr="00D73223" w:rsidRDefault="00D73223" w:rsidP="00566D4B">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lastRenderedPageBreak/>
        <w:t>Также используют различные виды машин:</w:t>
      </w:r>
    </w:p>
    <w:p w14:paraId="4EA7A8D7" w14:textId="77777777" w:rsidR="00D73223" w:rsidRPr="00D73223" w:rsidRDefault="00D73223" w:rsidP="00566D4B">
      <w:pPr>
        <w:numPr>
          <w:ilvl w:val="0"/>
          <w:numId w:val="13"/>
        </w:numPr>
        <w:shd w:val="clear" w:color="auto" w:fill="FFFFFF"/>
        <w:ind w:left="0"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 xml:space="preserve">Упаковочные машины </w:t>
      </w:r>
      <w:r w:rsidR="00E53AB8">
        <w:rPr>
          <w:rFonts w:ascii="Times New Roman" w:eastAsia="Times New Roman" w:hAnsi="Times New Roman" w:cs="Times New Roman"/>
          <w:color w:val="333333"/>
          <w:sz w:val="28"/>
          <w:szCs w:val="28"/>
        </w:rPr>
        <w:t>-</w:t>
      </w:r>
      <w:r w:rsidRPr="00D73223">
        <w:rPr>
          <w:rFonts w:ascii="Times New Roman" w:eastAsia="Times New Roman" w:hAnsi="Times New Roman" w:cs="Times New Roman"/>
          <w:color w:val="333333"/>
          <w:sz w:val="28"/>
          <w:szCs w:val="28"/>
        </w:rPr>
        <w:t xml:space="preserve"> пусть и, возможно, самая важная часть оборудования, однако далеко не единственная. Потому как процесс упаковки немыслим без множества вспомогательных машин и устройств.</w:t>
      </w:r>
    </w:p>
    <w:p w14:paraId="11051FB8" w14:textId="77777777" w:rsidR="00D73223" w:rsidRPr="00D73223" w:rsidRDefault="00D73223" w:rsidP="00566D4B">
      <w:pPr>
        <w:numPr>
          <w:ilvl w:val="0"/>
          <w:numId w:val="13"/>
        </w:numPr>
        <w:shd w:val="clear" w:color="auto" w:fill="FFFFFF"/>
        <w:ind w:left="0"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Капсул</w:t>
      </w:r>
      <w:r w:rsidR="00E53AB8">
        <w:rPr>
          <w:rFonts w:ascii="Times New Roman" w:eastAsia="Times New Roman" w:hAnsi="Times New Roman" w:cs="Times New Roman"/>
          <w:color w:val="333333"/>
          <w:sz w:val="28"/>
          <w:szCs w:val="28"/>
        </w:rPr>
        <w:t xml:space="preserve">ьные </w:t>
      </w:r>
      <w:r w:rsidRPr="00D73223">
        <w:rPr>
          <w:rFonts w:ascii="Times New Roman" w:eastAsia="Times New Roman" w:hAnsi="Times New Roman" w:cs="Times New Roman"/>
          <w:color w:val="333333"/>
          <w:sz w:val="28"/>
          <w:szCs w:val="28"/>
        </w:rPr>
        <w:t xml:space="preserve">наполнительные машины </w:t>
      </w:r>
      <w:r w:rsidR="00E53AB8">
        <w:rPr>
          <w:rFonts w:ascii="Times New Roman" w:eastAsia="Times New Roman" w:hAnsi="Times New Roman" w:cs="Times New Roman"/>
          <w:color w:val="333333"/>
          <w:sz w:val="28"/>
          <w:szCs w:val="28"/>
        </w:rPr>
        <w:t>-</w:t>
      </w:r>
      <w:r w:rsidRPr="00D73223">
        <w:rPr>
          <w:rFonts w:ascii="Times New Roman" w:eastAsia="Times New Roman" w:hAnsi="Times New Roman" w:cs="Times New Roman"/>
          <w:color w:val="333333"/>
          <w:sz w:val="28"/>
          <w:szCs w:val="28"/>
        </w:rPr>
        <w:t xml:space="preserve"> это автоматические агрегаты вращательного непрерывного движения, применяемые для наполнения желатиновых капсул порошком, </w:t>
      </w:r>
      <w:proofErr w:type="spellStart"/>
      <w:r w:rsidRPr="00D73223">
        <w:rPr>
          <w:rFonts w:ascii="Times New Roman" w:eastAsia="Times New Roman" w:hAnsi="Times New Roman" w:cs="Times New Roman"/>
          <w:color w:val="333333"/>
          <w:sz w:val="28"/>
          <w:szCs w:val="28"/>
        </w:rPr>
        <w:t>пеллетами</w:t>
      </w:r>
      <w:proofErr w:type="spellEnd"/>
      <w:r w:rsidRPr="00D73223">
        <w:rPr>
          <w:rFonts w:ascii="Times New Roman" w:eastAsia="Times New Roman" w:hAnsi="Times New Roman" w:cs="Times New Roman"/>
          <w:color w:val="333333"/>
          <w:sz w:val="28"/>
          <w:szCs w:val="28"/>
        </w:rPr>
        <w:t xml:space="preserve">, </w:t>
      </w:r>
      <w:proofErr w:type="spellStart"/>
      <w:r w:rsidRPr="00D73223">
        <w:rPr>
          <w:rFonts w:ascii="Times New Roman" w:eastAsia="Times New Roman" w:hAnsi="Times New Roman" w:cs="Times New Roman"/>
          <w:color w:val="333333"/>
          <w:sz w:val="28"/>
          <w:szCs w:val="28"/>
        </w:rPr>
        <w:t>микротаблетками</w:t>
      </w:r>
      <w:proofErr w:type="spellEnd"/>
      <w:r w:rsidRPr="00D73223">
        <w:rPr>
          <w:rFonts w:ascii="Times New Roman" w:eastAsia="Times New Roman" w:hAnsi="Times New Roman" w:cs="Times New Roman"/>
          <w:color w:val="333333"/>
          <w:sz w:val="28"/>
          <w:szCs w:val="28"/>
        </w:rPr>
        <w:t>, жидкостями, лекарственными травами, в том числе и в комбинациях одного фармацевтического препарата с другим для одной и той же единицы.</w:t>
      </w:r>
    </w:p>
    <w:p w14:paraId="0C9E97A2" w14:textId="77777777" w:rsidR="00D73223" w:rsidRPr="00FC36E1" w:rsidRDefault="00D73223" w:rsidP="00566D4B">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C36E1">
        <w:rPr>
          <w:rFonts w:ascii="Times New Roman" w:eastAsia="Times New Roman" w:hAnsi="Times New Roman" w:cs="Times New Roman"/>
          <w:color w:val="333333"/>
          <w:sz w:val="28"/>
          <w:szCs w:val="28"/>
        </w:rPr>
        <w:t>Нельзя обойтись в производственном процессе также и без автом</w:t>
      </w:r>
      <w:r w:rsidR="00FC36E1">
        <w:rPr>
          <w:rFonts w:ascii="Times New Roman" w:eastAsia="Times New Roman" w:hAnsi="Times New Roman" w:cs="Times New Roman"/>
          <w:color w:val="333333"/>
          <w:sz w:val="28"/>
          <w:szCs w:val="28"/>
        </w:rPr>
        <w:t>атической системы контроля веса</w:t>
      </w:r>
      <w:r w:rsidRPr="00FC36E1">
        <w:rPr>
          <w:rFonts w:ascii="Times New Roman" w:eastAsia="Times New Roman" w:hAnsi="Times New Roman" w:cs="Times New Roman"/>
          <w:color w:val="333333"/>
          <w:sz w:val="28"/>
          <w:szCs w:val="28"/>
        </w:rPr>
        <w:t xml:space="preserve">, обязанность, которой </w:t>
      </w:r>
      <w:r w:rsidR="00FC36E1">
        <w:rPr>
          <w:rFonts w:ascii="Times New Roman" w:eastAsia="Times New Roman" w:hAnsi="Times New Roman" w:cs="Times New Roman"/>
          <w:color w:val="333333"/>
          <w:sz w:val="28"/>
          <w:szCs w:val="28"/>
          <w:lang w:val="ru-RU"/>
        </w:rPr>
        <w:t>-</w:t>
      </w:r>
      <w:r w:rsidRPr="00FC36E1">
        <w:rPr>
          <w:rFonts w:ascii="Times New Roman" w:eastAsia="Times New Roman" w:hAnsi="Times New Roman" w:cs="Times New Roman"/>
          <w:color w:val="333333"/>
          <w:sz w:val="28"/>
          <w:szCs w:val="28"/>
        </w:rPr>
        <w:t xml:space="preserve"> отбор и взвешивания образцов от каждого дозатора, посредством чего обеспечивается контроль по наполнению капсулы. Стоит весу дозы выйти за установленные параметры, и машина немедленно останавливается.</w:t>
      </w:r>
    </w:p>
    <w:p w14:paraId="3B2BE7C3" w14:textId="77777777" w:rsidR="00D73223" w:rsidRPr="00FC36E1" w:rsidRDefault="00D73223" w:rsidP="00566D4B">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C36E1">
        <w:rPr>
          <w:rFonts w:ascii="Times New Roman" w:eastAsia="Times New Roman" w:hAnsi="Times New Roman" w:cs="Times New Roman"/>
          <w:color w:val="333333"/>
          <w:sz w:val="28"/>
          <w:szCs w:val="28"/>
        </w:rPr>
        <w:t xml:space="preserve">Выбирает пустые единицы, свободные части, а также отходы после их наполнения сортировщик капсул. Этот механизм может </w:t>
      </w:r>
      <w:r w:rsidR="00FC36E1">
        <w:rPr>
          <w:rFonts w:ascii="Times New Roman" w:eastAsia="Times New Roman" w:hAnsi="Times New Roman" w:cs="Times New Roman"/>
          <w:color w:val="333333"/>
          <w:sz w:val="28"/>
          <w:szCs w:val="28"/>
          <w:lang w:val="ru-RU"/>
        </w:rPr>
        <w:t xml:space="preserve">быть </w:t>
      </w:r>
      <w:r w:rsidRPr="00FC36E1">
        <w:rPr>
          <w:rFonts w:ascii="Times New Roman" w:eastAsia="Times New Roman" w:hAnsi="Times New Roman" w:cs="Times New Roman"/>
          <w:color w:val="333333"/>
          <w:sz w:val="28"/>
          <w:szCs w:val="28"/>
        </w:rPr>
        <w:t>в составе поточной линии или отдельно также отбраковывать образцы с недостаточной дозировкой. Для этого сортировщик снабжён механизмом для сортировки, отделения пустых капсул и порошка с помощью вакуума и сжатого воздуха.</w:t>
      </w:r>
    </w:p>
    <w:p w14:paraId="1E66E960" w14:textId="77777777" w:rsidR="00D73223" w:rsidRPr="00FC36E1" w:rsidRDefault="00D73223" w:rsidP="00566D4B">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sidRPr="00FC36E1">
        <w:rPr>
          <w:rFonts w:ascii="Times New Roman" w:eastAsia="Times New Roman" w:hAnsi="Times New Roman" w:cs="Times New Roman"/>
          <w:color w:val="333333"/>
          <w:sz w:val="28"/>
          <w:szCs w:val="28"/>
        </w:rPr>
        <w:t>Автоматическая машина для фасовки</w:t>
      </w:r>
      <w:r w:rsidR="00FC36E1">
        <w:rPr>
          <w:rFonts w:ascii="Times New Roman" w:eastAsia="Times New Roman" w:hAnsi="Times New Roman" w:cs="Times New Roman"/>
          <w:color w:val="333333"/>
          <w:sz w:val="28"/>
          <w:szCs w:val="28"/>
        </w:rPr>
        <w:t xml:space="preserve"> порошков в желатиновые капсулы</w:t>
      </w:r>
      <w:r w:rsidR="00FC36E1">
        <w:rPr>
          <w:rFonts w:ascii="Times New Roman" w:eastAsia="Times New Roman" w:hAnsi="Times New Roman" w:cs="Times New Roman"/>
          <w:color w:val="333333"/>
          <w:sz w:val="28"/>
          <w:szCs w:val="28"/>
          <w:lang w:val="ru-RU"/>
        </w:rPr>
        <w:t>,</w:t>
      </w:r>
      <w:r w:rsidRPr="00FC36E1">
        <w:rPr>
          <w:rFonts w:ascii="Times New Roman" w:eastAsia="Times New Roman" w:hAnsi="Times New Roman" w:cs="Times New Roman"/>
          <w:color w:val="333333"/>
          <w:sz w:val="28"/>
          <w:szCs w:val="28"/>
        </w:rPr>
        <w:t xml:space="preserve"> которая сделана из высококачественной нержавеющей стали 304 и 316L. Может автоматически классифицировать капсулы, убирать дефектные, заполнять капсулы и закрывать их. Легко очищается и безопасна в использовании. Прозрачный щит вверху машины защищает процесс заполнения от посторонних предметов. Уровень шума ниже 75 дБ.</w:t>
      </w:r>
    </w:p>
    <w:p w14:paraId="6D13D0ED" w14:textId="77777777" w:rsidR="00D73223" w:rsidRPr="00FC36E1" w:rsidRDefault="00FC36E1" w:rsidP="00566D4B">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 xml:space="preserve">Маркировочный принтер, который </w:t>
      </w:r>
      <w:r w:rsidR="00D73223" w:rsidRPr="00FC36E1">
        <w:rPr>
          <w:rFonts w:ascii="Times New Roman" w:eastAsia="Times New Roman" w:hAnsi="Times New Roman" w:cs="Times New Roman"/>
          <w:color w:val="333333"/>
          <w:sz w:val="28"/>
          <w:szCs w:val="28"/>
        </w:rPr>
        <w:t>предназначен для бесконтактного нанесения</w:t>
      </w:r>
      <w:r>
        <w:rPr>
          <w:rFonts w:ascii="Times New Roman" w:eastAsia="Times New Roman" w:hAnsi="Times New Roman" w:cs="Times New Roman"/>
          <w:color w:val="333333"/>
          <w:sz w:val="28"/>
          <w:szCs w:val="28"/>
          <w:lang w:val="ru-RU"/>
        </w:rPr>
        <w:t xml:space="preserve"> </w:t>
      </w:r>
      <w:r w:rsidR="00D73223" w:rsidRPr="00FC36E1">
        <w:rPr>
          <w:rFonts w:ascii="Times New Roman" w:eastAsia="Times New Roman" w:hAnsi="Times New Roman" w:cs="Times New Roman"/>
          <w:i/>
          <w:iCs/>
          <w:color w:val="333333"/>
          <w:sz w:val="28"/>
          <w:szCs w:val="28"/>
        </w:rPr>
        <w:t>любой информации</w:t>
      </w:r>
      <w:r w:rsidR="00D73223" w:rsidRPr="00FC36E1">
        <w:rPr>
          <w:rFonts w:ascii="Times New Roman" w:eastAsia="Times New Roman" w:hAnsi="Times New Roman" w:cs="Times New Roman"/>
          <w:color w:val="333333"/>
          <w:sz w:val="28"/>
          <w:szCs w:val="28"/>
        </w:rPr>
        <w:t xml:space="preserve"> продукции, как постоянной, так и переменной. В зависимости от требований производства, стандартов и потребителей при</w:t>
      </w:r>
      <w:r>
        <w:rPr>
          <w:rFonts w:ascii="Times New Roman" w:eastAsia="Times New Roman" w:hAnsi="Times New Roman" w:cs="Times New Roman"/>
          <w:color w:val="333333"/>
          <w:sz w:val="28"/>
          <w:szCs w:val="28"/>
          <w:lang w:val="ru-RU"/>
        </w:rPr>
        <w:t xml:space="preserve"> </w:t>
      </w:r>
      <w:r w:rsidR="00D73223" w:rsidRPr="00FC36E1">
        <w:rPr>
          <w:rFonts w:ascii="Times New Roman" w:eastAsia="Times New Roman" w:hAnsi="Times New Roman" w:cs="Times New Roman"/>
          <w:b/>
          <w:bCs/>
          <w:color w:val="333333"/>
          <w:sz w:val="28"/>
          <w:szCs w:val="28"/>
        </w:rPr>
        <w:t>маркировке</w:t>
      </w:r>
      <w:r>
        <w:rPr>
          <w:rFonts w:ascii="Times New Roman" w:eastAsia="Times New Roman" w:hAnsi="Times New Roman" w:cs="Times New Roman"/>
          <w:b/>
          <w:bCs/>
          <w:color w:val="333333"/>
          <w:sz w:val="28"/>
          <w:szCs w:val="28"/>
          <w:lang w:val="ru-RU"/>
        </w:rPr>
        <w:t xml:space="preserve"> </w:t>
      </w:r>
      <w:r w:rsidR="00D73223" w:rsidRPr="00FC36E1">
        <w:rPr>
          <w:rFonts w:ascii="Times New Roman" w:eastAsia="Times New Roman" w:hAnsi="Times New Roman" w:cs="Times New Roman"/>
          <w:i/>
          <w:iCs/>
          <w:color w:val="333333"/>
          <w:sz w:val="28"/>
          <w:szCs w:val="28"/>
        </w:rPr>
        <w:t>информация может оперативно изменяться</w:t>
      </w:r>
      <w:r w:rsidR="00D73223" w:rsidRPr="00FC36E1">
        <w:rPr>
          <w:rFonts w:ascii="Times New Roman" w:eastAsia="Times New Roman" w:hAnsi="Times New Roman" w:cs="Times New Roman"/>
          <w:color w:val="333333"/>
          <w:sz w:val="28"/>
          <w:szCs w:val="28"/>
        </w:rPr>
        <w:t>.</w:t>
      </w:r>
    </w:p>
    <w:p w14:paraId="2C43181F" w14:textId="77777777" w:rsidR="00D73223" w:rsidRPr="00FC36E1" w:rsidRDefault="00FC36E1" w:rsidP="00566D4B">
      <w:pPr>
        <w:pStyle w:val="a3"/>
        <w:numPr>
          <w:ilvl w:val="0"/>
          <w:numId w:val="13"/>
        </w:numPr>
        <w:shd w:val="clear" w:color="auto" w:fill="FFFFFF"/>
        <w:spacing w:after="0" w:line="240" w:lineRule="auto"/>
        <w:ind w:left="0" w:firstLine="709"/>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Блистерное оборудование</w:t>
      </w:r>
      <w:r w:rsidR="00D73223" w:rsidRPr="00FC36E1">
        <w:rPr>
          <w:rFonts w:ascii="Times New Roman" w:eastAsia="Times New Roman" w:hAnsi="Times New Roman" w:cs="Times New Roman"/>
          <w:color w:val="333333"/>
          <w:sz w:val="28"/>
          <w:szCs w:val="28"/>
        </w:rPr>
        <w:t>, которое позволяет автоматически упаковывать фармацевтическую продукцию различных типов, форм и размеров в блистерную упаковку, создавая первичную упаковку. Картонажное оборудование используется в качестве дополнительной упаковки для блистеров, которое создает вторичную упаковку. Эта упаковка позволяет не только защитить продукт от воздействия внешней среды, но также выделить его среди других. Дополнительная картонная упаковка дает возможность добавить к продукту инструкцию.</w:t>
      </w:r>
    </w:p>
    <w:p w14:paraId="25013933"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b/>
          <w:bCs/>
          <w:color w:val="333333"/>
          <w:sz w:val="28"/>
          <w:szCs w:val="28"/>
        </w:rPr>
        <w:t>Современные виды упаковки твердых желатиновых капсул</w:t>
      </w:r>
    </w:p>
    <w:p w14:paraId="3AFC2E7F"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Современная упаковка определяет качество продукции и потребительские свойства товара в целом. Сегодня требования рынка к упаковке возможно удовлетворить только специальным высококачественным оборудованием и новыми материалами.</w:t>
      </w:r>
    </w:p>
    <w:p w14:paraId="77909739"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 xml:space="preserve">Из всех факторов, воздействующих на желатиновые капсулы, находящиеся в упаковке, следует упомянуть влияние влажности воздуха и </w:t>
      </w:r>
      <w:r w:rsidRPr="00D73223">
        <w:rPr>
          <w:rFonts w:ascii="Times New Roman" w:eastAsia="Times New Roman" w:hAnsi="Times New Roman" w:cs="Times New Roman"/>
          <w:color w:val="333333"/>
          <w:sz w:val="28"/>
          <w:szCs w:val="28"/>
        </w:rPr>
        <w:lastRenderedPageBreak/>
        <w:t xml:space="preserve">температуры. Для лучшей сохранности желатиновых капсул с лекарственными </w:t>
      </w:r>
      <w:r w:rsidR="00566D4B">
        <w:rPr>
          <w:rFonts w:ascii="Times New Roman" w:eastAsia="Times New Roman" w:hAnsi="Times New Roman" w:cs="Times New Roman"/>
          <w:color w:val="333333"/>
          <w:sz w:val="28"/>
          <w:szCs w:val="28"/>
        </w:rPr>
        <w:t>средствами</w:t>
      </w:r>
      <w:r w:rsidRPr="00D73223">
        <w:rPr>
          <w:rFonts w:ascii="Times New Roman" w:eastAsia="Times New Roman" w:hAnsi="Times New Roman" w:cs="Times New Roman"/>
          <w:color w:val="333333"/>
          <w:sz w:val="28"/>
          <w:szCs w:val="28"/>
        </w:rPr>
        <w:t xml:space="preserve">, включая сохранение всех свойств желатиновой оболочки, желательно, чтобы температура хранения капсул не выходила за </w:t>
      </w:r>
      <w:r w:rsidR="00566D4B">
        <w:rPr>
          <w:rFonts w:ascii="Times New Roman" w:eastAsia="Times New Roman" w:hAnsi="Times New Roman" w:cs="Times New Roman"/>
          <w:color w:val="333333"/>
          <w:sz w:val="28"/>
          <w:szCs w:val="28"/>
        </w:rPr>
        <w:t>пределы</w:t>
      </w:r>
      <w:r w:rsidRPr="00D73223">
        <w:rPr>
          <w:rFonts w:ascii="Times New Roman" w:eastAsia="Times New Roman" w:hAnsi="Times New Roman" w:cs="Times New Roman"/>
          <w:color w:val="333333"/>
          <w:sz w:val="28"/>
          <w:szCs w:val="28"/>
        </w:rPr>
        <w:t xml:space="preserve"> 16 </w:t>
      </w:r>
      <w:r w:rsidR="00566D4B">
        <w:rPr>
          <w:rFonts w:ascii="Times New Roman" w:eastAsia="Times New Roman" w:hAnsi="Times New Roman" w:cs="Times New Roman"/>
          <w:color w:val="333333"/>
          <w:sz w:val="28"/>
          <w:szCs w:val="28"/>
        </w:rPr>
        <w:t>–</w:t>
      </w:r>
      <w:r w:rsidRPr="00D73223">
        <w:rPr>
          <w:rFonts w:ascii="Times New Roman" w:eastAsia="Times New Roman" w:hAnsi="Times New Roman" w:cs="Times New Roman"/>
          <w:color w:val="333333"/>
          <w:sz w:val="28"/>
          <w:szCs w:val="28"/>
        </w:rPr>
        <w:t xml:space="preserve"> 22</w:t>
      </w:r>
      <w:r w:rsidR="00566D4B">
        <w:rPr>
          <w:rFonts w:ascii="Times New Roman" w:eastAsia="Times New Roman" w:hAnsi="Times New Roman" w:cs="Times New Roman"/>
          <w:color w:val="333333"/>
          <w:sz w:val="28"/>
          <w:szCs w:val="28"/>
          <w:vertAlign w:val="superscript"/>
        </w:rPr>
        <w:t>0</w:t>
      </w:r>
      <w:r w:rsidRPr="00D73223">
        <w:rPr>
          <w:rFonts w:ascii="Times New Roman" w:eastAsia="Times New Roman" w:hAnsi="Times New Roman" w:cs="Times New Roman"/>
          <w:color w:val="333333"/>
          <w:sz w:val="28"/>
          <w:szCs w:val="28"/>
        </w:rPr>
        <w:t>С.</w:t>
      </w:r>
    </w:p>
    <w:p w14:paraId="010664CA"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Компания "</w:t>
      </w:r>
      <w:proofErr w:type="spellStart"/>
      <w:r w:rsidRPr="00D73223">
        <w:rPr>
          <w:rFonts w:ascii="Times New Roman" w:eastAsia="Times New Roman" w:hAnsi="Times New Roman" w:cs="Times New Roman"/>
          <w:color w:val="333333"/>
          <w:sz w:val="28"/>
          <w:szCs w:val="28"/>
        </w:rPr>
        <w:t>Артлайф</w:t>
      </w:r>
      <w:proofErr w:type="spellEnd"/>
      <w:r w:rsidRPr="00D73223">
        <w:rPr>
          <w:rFonts w:ascii="Times New Roman" w:eastAsia="Times New Roman" w:hAnsi="Times New Roman" w:cs="Times New Roman"/>
          <w:color w:val="333333"/>
          <w:sz w:val="28"/>
          <w:szCs w:val="28"/>
        </w:rPr>
        <w:t>" имеет оборудование для всевозможных видов упаковки, включая новейшие термопласт-автоматы и выдувные машины фирмы LG (Корея) для производства пластиков</w:t>
      </w:r>
      <w:r w:rsidR="00566D4B">
        <w:rPr>
          <w:rFonts w:ascii="Times New Roman" w:eastAsia="Times New Roman" w:hAnsi="Times New Roman" w:cs="Times New Roman"/>
          <w:color w:val="333333"/>
          <w:sz w:val="28"/>
          <w:szCs w:val="28"/>
        </w:rPr>
        <w:t>ых контейнеров</w:t>
      </w:r>
      <w:r w:rsidRPr="00D73223">
        <w:rPr>
          <w:rFonts w:ascii="Times New Roman" w:eastAsia="Times New Roman" w:hAnsi="Times New Roman" w:cs="Times New Roman"/>
          <w:color w:val="333333"/>
          <w:sz w:val="28"/>
          <w:szCs w:val="28"/>
        </w:rPr>
        <w:t>.</w:t>
      </w:r>
    </w:p>
    <w:p w14:paraId="6D554F41"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 xml:space="preserve">Упаковка капсул в блистер (контурно-ячейковую упаковку) осуществляется с использованием высококачественной ПВХ-пленки и фольги. Картонная пачка на выходе упаковывается в </w:t>
      </w:r>
      <w:proofErr w:type="spellStart"/>
      <w:r w:rsidRPr="00D73223">
        <w:rPr>
          <w:rFonts w:ascii="Times New Roman" w:eastAsia="Times New Roman" w:hAnsi="Times New Roman" w:cs="Times New Roman"/>
          <w:color w:val="333333"/>
          <w:sz w:val="28"/>
          <w:szCs w:val="28"/>
        </w:rPr>
        <w:t>термоусадочную</w:t>
      </w:r>
      <w:proofErr w:type="spellEnd"/>
      <w:r w:rsidRPr="00D73223">
        <w:rPr>
          <w:rFonts w:ascii="Times New Roman" w:eastAsia="Times New Roman" w:hAnsi="Times New Roman" w:cs="Times New Roman"/>
          <w:color w:val="333333"/>
          <w:sz w:val="28"/>
          <w:szCs w:val="28"/>
        </w:rPr>
        <w:t xml:space="preserve"> пленку. Это позволяет изолировать капсулы от неблагоприятных воздействий окружающей среды, гарантируя герметичность упаковки и современный внешний вид. Блистер снабжен перфорацией, что позволяет брать с собой рекомендованную разовую дозировку препарата.</w:t>
      </w:r>
    </w:p>
    <w:p w14:paraId="7CCE6174" w14:textId="77777777" w:rsidR="00D73223" w:rsidRPr="00D73223" w:rsidRDefault="00D73223" w:rsidP="00D73223">
      <w:pPr>
        <w:shd w:val="clear" w:color="auto" w:fill="FFFFFF"/>
        <w:ind w:firstLine="709"/>
        <w:jc w:val="both"/>
        <w:rPr>
          <w:rFonts w:ascii="Times New Roman" w:eastAsia="Times New Roman" w:hAnsi="Times New Roman" w:cs="Times New Roman"/>
          <w:color w:val="333333"/>
          <w:sz w:val="28"/>
          <w:szCs w:val="28"/>
        </w:rPr>
      </w:pPr>
      <w:r w:rsidRPr="00D73223">
        <w:rPr>
          <w:rFonts w:ascii="Times New Roman" w:eastAsia="Times New Roman" w:hAnsi="Times New Roman" w:cs="Times New Roman"/>
          <w:color w:val="333333"/>
          <w:sz w:val="28"/>
          <w:szCs w:val="28"/>
        </w:rPr>
        <w:t>Возможно наполнение пакетов инертным газом (аргоном) – это обеспечит полную сохранность продукта на протяжении всего срока хранения и исключит любые процессы окисления.</w:t>
      </w:r>
    </w:p>
    <w:p w14:paraId="147D99A7" w14:textId="77777777" w:rsidR="00C2478E" w:rsidRPr="00D73223" w:rsidRDefault="00C2478E" w:rsidP="00D73223">
      <w:pPr>
        <w:ind w:firstLine="709"/>
        <w:jc w:val="both"/>
        <w:rPr>
          <w:rFonts w:ascii="Times New Roman" w:hAnsi="Times New Roman" w:cs="Times New Roman"/>
          <w:b/>
          <w:sz w:val="28"/>
          <w:szCs w:val="28"/>
        </w:rPr>
      </w:pPr>
    </w:p>
    <w:p w14:paraId="317C4E8C" w14:textId="77777777" w:rsidR="00FA31C4" w:rsidRPr="00A41DBF" w:rsidRDefault="00FA31C4" w:rsidP="00FA31C4">
      <w:pPr>
        <w:ind w:firstLine="720"/>
        <w:jc w:val="both"/>
        <w:rPr>
          <w:rFonts w:ascii="Times New Roman" w:hAnsi="Times New Roman" w:cs="Times New Roman"/>
          <w:b/>
          <w:sz w:val="28"/>
          <w:szCs w:val="28"/>
        </w:rPr>
      </w:pPr>
      <w:r w:rsidRPr="00A41DBF">
        <w:rPr>
          <w:rFonts w:ascii="Times New Roman" w:hAnsi="Times New Roman" w:cs="Times New Roman"/>
          <w:b/>
          <w:sz w:val="28"/>
          <w:szCs w:val="28"/>
        </w:rPr>
        <w:t xml:space="preserve">Вопросы для аудиторного контроля на занятии </w:t>
      </w:r>
    </w:p>
    <w:p w14:paraId="08DE1127" w14:textId="77777777" w:rsidR="00BA6592" w:rsidRPr="00BA6592" w:rsidRDefault="00BA6592" w:rsidP="00BA6592">
      <w:pPr>
        <w:pStyle w:val="a3"/>
        <w:numPr>
          <w:ilvl w:val="0"/>
          <w:numId w:val="5"/>
        </w:numPr>
        <w:spacing w:after="0" w:line="240" w:lineRule="auto"/>
        <w:ind w:left="0" w:firstLine="709"/>
        <w:jc w:val="both"/>
        <w:rPr>
          <w:rFonts w:ascii="Times New Roman" w:hAnsi="Times New Roman" w:cs="Times New Roman"/>
          <w:sz w:val="28"/>
          <w:szCs w:val="28"/>
        </w:rPr>
      </w:pPr>
      <w:r w:rsidRPr="00BA6592">
        <w:rPr>
          <w:rFonts w:ascii="Times New Roman" w:hAnsi="Times New Roman" w:cs="Times New Roman"/>
          <w:bCs/>
          <w:sz w:val="28"/>
          <w:szCs w:val="28"/>
        </w:rPr>
        <w:t xml:space="preserve">Капсулы, </w:t>
      </w:r>
      <w:r w:rsidRPr="00BA6592">
        <w:rPr>
          <w:rFonts w:ascii="Times New Roman" w:hAnsi="Times New Roman" w:cs="Times New Roman"/>
          <w:sz w:val="28"/>
          <w:szCs w:val="28"/>
        </w:rPr>
        <w:t xml:space="preserve">характеристика, классификация. Капсулы твердые и мягкие, кишечнорастворимые и с модифицированным высвобождением действующих веществ, облатки. </w:t>
      </w:r>
    </w:p>
    <w:p w14:paraId="4A44B2CD" w14:textId="77777777" w:rsidR="00BA6592" w:rsidRDefault="00BA6592" w:rsidP="00BA6592">
      <w:pPr>
        <w:pStyle w:val="a3"/>
        <w:numPr>
          <w:ilvl w:val="0"/>
          <w:numId w:val="5"/>
        </w:numPr>
        <w:spacing w:after="0" w:line="240" w:lineRule="auto"/>
        <w:ind w:left="0" w:firstLine="709"/>
        <w:jc w:val="both"/>
        <w:rPr>
          <w:rFonts w:ascii="Times New Roman" w:hAnsi="Times New Roman" w:cs="Times New Roman"/>
          <w:sz w:val="28"/>
          <w:szCs w:val="28"/>
        </w:rPr>
      </w:pPr>
      <w:r w:rsidRPr="00BA6592">
        <w:rPr>
          <w:rFonts w:ascii="Times New Roman" w:hAnsi="Times New Roman" w:cs="Times New Roman"/>
          <w:sz w:val="28"/>
          <w:szCs w:val="28"/>
        </w:rPr>
        <w:t xml:space="preserve">Технологическая схема производства желатиновых капсул. </w:t>
      </w:r>
    </w:p>
    <w:p w14:paraId="488C2DB3" w14:textId="77777777" w:rsidR="00BA6592" w:rsidRDefault="00BA6592" w:rsidP="00BA6592">
      <w:pPr>
        <w:pStyle w:val="a3"/>
        <w:numPr>
          <w:ilvl w:val="0"/>
          <w:numId w:val="5"/>
        </w:numPr>
        <w:spacing w:after="0" w:line="240" w:lineRule="auto"/>
        <w:ind w:left="0" w:firstLine="709"/>
        <w:jc w:val="both"/>
        <w:rPr>
          <w:rFonts w:ascii="Times New Roman" w:hAnsi="Times New Roman" w:cs="Times New Roman"/>
          <w:sz w:val="28"/>
          <w:szCs w:val="28"/>
        </w:rPr>
      </w:pPr>
      <w:r w:rsidRPr="00BA6592">
        <w:rPr>
          <w:rFonts w:ascii="Times New Roman" w:hAnsi="Times New Roman" w:cs="Times New Roman"/>
          <w:sz w:val="28"/>
          <w:szCs w:val="28"/>
        </w:rPr>
        <w:t>Приготовление желатиновой массы, формование капсул методом погружения, прессования и капельным методом.</w:t>
      </w:r>
    </w:p>
    <w:p w14:paraId="44C213F4" w14:textId="77777777" w:rsidR="00BA6592" w:rsidRDefault="00BA6592" w:rsidP="00BA6592">
      <w:pPr>
        <w:pStyle w:val="a3"/>
        <w:numPr>
          <w:ilvl w:val="0"/>
          <w:numId w:val="5"/>
        </w:numPr>
        <w:spacing w:after="0" w:line="240" w:lineRule="auto"/>
        <w:ind w:left="0" w:firstLine="709"/>
        <w:jc w:val="both"/>
        <w:rPr>
          <w:rFonts w:ascii="Times New Roman" w:hAnsi="Times New Roman" w:cs="Times New Roman"/>
          <w:sz w:val="28"/>
          <w:szCs w:val="28"/>
        </w:rPr>
      </w:pPr>
      <w:r w:rsidRPr="00BA6592">
        <w:rPr>
          <w:rFonts w:ascii="Times New Roman" w:hAnsi="Times New Roman" w:cs="Times New Roman"/>
          <w:sz w:val="28"/>
          <w:szCs w:val="28"/>
        </w:rPr>
        <w:t xml:space="preserve"> Наполнение капсул содержимым. Оборудование для производства и наполнения капсул. </w:t>
      </w:r>
    </w:p>
    <w:p w14:paraId="64844F01" w14:textId="77777777" w:rsidR="00BA6592" w:rsidRPr="00BA6592" w:rsidRDefault="00BA6592" w:rsidP="00BA6592">
      <w:pPr>
        <w:pStyle w:val="a3"/>
        <w:numPr>
          <w:ilvl w:val="0"/>
          <w:numId w:val="5"/>
        </w:numPr>
        <w:spacing w:after="0" w:line="240" w:lineRule="auto"/>
        <w:ind w:left="0" w:firstLine="709"/>
        <w:jc w:val="both"/>
        <w:rPr>
          <w:rFonts w:ascii="Times New Roman" w:hAnsi="Times New Roman" w:cs="Times New Roman"/>
          <w:sz w:val="28"/>
          <w:szCs w:val="28"/>
        </w:rPr>
      </w:pPr>
      <w:r w:rsidRPr="00BA6592">
        <w:rPr>
          <w:rFonts w:ascii="Times New Roman" w:hAnsi="Times New Roman" w:cs="Times New Roman"/>
          <w:sz w:val="28"/>
          <w:szCs w:val="28"/>
        </w:rPr>
        <w:t>Испытания для капсул: однородность дозированных единиц, однородность содержания, однородность массы, растворение, распадаемость для твердых и мягких капсул. Упаковка, маркировка, хранение капсул.</w:t>
      </w:r>
    </w:p>
    <w:p w14:paraId="42D7D1A0" w14:textId="77777777" w:rsidR="00BA6592" w:rsidRDefault="00BA6592" w:rsidP="00BA6592">
      <w:pPr>
        <w:pStyle w:val="a3"/>
        <w:numPr>
          <w:ilvl w:val="0"/>
          <w:numId w:val="5"/>
        </w:numPr>
        <w:spacing w:after="0" w:line="240" w:lineRule="auto"/>
        <w:ind w:left="0" w:firstLine="709"/>
        <w:jc w:val="both"/>
        <w:rPr>
          <w:rFonts w:ascii="Times New Roman" w:hAnsi="Times New Roman" w:cs="Times New Roman"/>
          <w:sz w:val="28"/>
          <w:szCs w:val="28"/>
        </w:rPr>
      </w:pPr>
      <w:r w:rsidRPr="00BA6592">
        <w:rPr>
          <w:rFonts w:ascii="Times New Roman" w:hAnsi="Times New Roman" w:cs="Times New Roman"/>
          <w:bCs/>
          <w:sz w:val="28"/>
          <w:szCs w:val="28"/>
        </w:rPr>
        <w:t>Микрокапсулы, микрогранулы и микродраже, их характеристика.</w:t>
      </w:r>
      <w:r w:rsidRPr="00BA6592">
        <w:rPr>
          <w:rFonts w:ascii="Times New Roman" w:hAnsi="Times New Roman" w:cs="Times New Roman"/>
          <w:sz w:val="28"/>
          <w:szCs w:val="28"/>
        </w:rPr>
        <w:t xml:space="preserve"> Микрокапсулирование фармацевтических субстанций. </w:t>
      </w:r>
    </w:p>
    <w:p w14:paraId="6C91AF0E" w14:textId="77777777" w:rsidR="00BA6592" w:rsidRDefault="00BA6592" w:rsidP="00BA6592">
      <w:pPr>
        <w:pStyle w:val="a3"/>
        <w:numPr>
          <w:ilvl w:val="0"/>
          <w:numId w:val="5"/>
        </w:numPr>
        <w:spacing w:after="0" w:line="240" w:lineRule="auto"/>
        <w:ind w:left="0" w:firstLine="709"/>
        <w:jc w:val="both"/>
        <w:rPr>
          <w:rFonts w:ascii="Times New Roman" w:hAnsi="Times New Roman" w:cs="Times New Roman"/>
          <w:sz w:val="28"/>
          <w:szCs w:val="28"/>
        </w:rPr>
      </w:pPr>
      <w:r w:rsidRPr="00BA6592">
        <w:rPr>
          <w:rFonts w:ascii="Times New Roman" w:hAnsi="Times New Roman" w:cs="Times New Roman"/>
          <w:sz w:val="28"/>
          <w:szCs w:val="28"/>
        </w:rPr>
        <w:t xml:space="preserve">Способы микрокапсулирования: физические, физико-химические, химические. </w:t>
      </w:r>
    </w:p>
    <w:p w14:paraId="2BF59450" w14:textId="77777777" w:rsidR="00BA6592" w:rsidRDefault="00BA6592" w:rsidP="00BA6592">
      <w:pPr>
        <w:pStyle w:val="a3"/>
        <w:numPr>
          <w:ilvl w:val="0"/>
          <w:numId w:val="5"/>
        </w:numPr>
        <w:spacing w:after="0" w:line="240" w:lineRule="auto"/>
        <w:ind w:left="0" w:firstLine="709"/>
        <w:jc w:val="both"/>
        <w:rPr>
          <w:rFonts w:ascii="Times New Roman" w:hAnsi="Times New Roman" w:cs="Times New Roman"/>
          <w:sz w:val="28"/>
          <w:szCs w:val="28"/>
        </w:rPr>
      </w:pPr>
      <w:r w:rsidRPr="00BA6592">
        <w:rPr>
          <w:rFonts w:ascii="Times New Roman" w:hAnsi="Times New Roman" w:cs="Times New Roman"/>
          <w:sz w:val="28"/>
          <w:szCs w:val="28"/>
        </w:rPr>
        <w:t xml:space="preserve">Характеристика вспомогательных веществ для микрокапсулирования. </w:t>
      </w:r>
    </w:p>
    <w:p w14:paraId="07478E05" w14:textId="77777777" w:rsidR="00BA6592" w:rsidRPr="00BA6592" w:rsidRDefault="00BA6592" w:rsidP="00BA6592">
      <w:pPr>
        <w:pStyle w:val="a3"/>
        <w:numPr>
          <w:ilvl w:val="0"/>
          <w:numId w:val="5"/>
        </w:numPr>
        <w:spacing w:after="0" w:line="240" w:lineRule="auto"/>
        <w:ind w:left="0" w:firstLine="709"/>
        <w:jc w:val="both"/>
        <w:rPr>
          <w:rFonts w:ascii="Times New Roman" w:hAnsi="Times New Roman" w:cs="Times New Roman"/>
          <w:sz w:val="28"/>
          <w:szCs w:val="28"/>
        </w:rPr>
      </w:pPr>
      <w:r w:rsidRPr="00BA6592">
        <w:rPr>
          <w:rFonts w:ascii="Times New Roman" w:hAnsi="Times New Roman" w:cs="Times New Roman"/>
          <w:sz w:val="28"/>
          <w:szCs w:val="28"/>
        </w:rPr>
        <w:t>Лекарственные формы из микрокапсул (таблетки, капсулы, мази, суспензии, суппозитории, спансулы). Оценка качества микрокапсул.</w:t>
      </w:r>
    </w:p>
    <w:p w14:paraId="5F1FF7D5" w14:textId="77777777" w:rsidR="00FA31C4" w:rsidRDefault="00FA31C4" w:rsidP="00FA31C4">
      <w:pPr>
        <w:pStyle w:val="90"/>
        <w:shd w:val="clear" w:color="auto" w:fill="auto"/>
        <w:spacing w:before="0" w:after="0"/>
        <w:ind w:firstLine="780"/>
        <w:jc w:val="both"/>
      </w:pPr>
    </w:p>
    <w:p w14:paraId="6873920C" w14:textId="77777777" w:rsidR="00FA31C4" w:rsidRDefault="00FA31C4" w:rsidP="00FA31C4">
      <w:pPr>
        <w:pStyle w:val="90"/>
        <w:shd w:val="clear" w:color="auto" w:fill="auto"/>
        <w:spacing w:before="0" w:after="0"/>
        <w:ind w:firstLine="780"/>
        <w:jc w:val="both"/>
      </w:pPr>
      <w:r>
        <w:t>Практическая часть</w:t>
      </w:r>
    </w:p>
    <w:p w14:paraId="34B6D73D" w14:textId="77777777" w:rsidR="00325050" w:rsidRPr="00325050" w:rsidRDefault="00325050" w:rsidP="00781584">
      <w:pPr>
        <w:numPr>
          <w:ilvl w:val="3"/>
          <w:numId w:val="6"/>
        </w:numPr>
        <w:shd w:val="clear" w:color="auto" w:fill="FFFFFF"/>
        <w:tabs>
          <w:tab w:val="clear" w:pos="2520"/>
          <w:tab w:val="num" w:pos="360"/>
        </w:tabs>
        <w:ind w:left="0" w:firstLine="709"/>
        <w:jc w:val="both"/>
        <w:rPr>
          <w:rFonts w:ascii="Times New Roman" w:hAnsi="Times New Roman" w:cs="Times New Roman"/>
          <w:iCs/>
          <w:sz w:val="28"/>
          <w:szCs w:val="28"/>
        </w:rPr>
      </w:pPr>
      <w:r w:rsidRPr="00325050">
        <w:rPr>
          <w:rFonts w:ascii="Times New Roman" w:hAnsi="Times New Roman" w:cs="Times New Roman"/>
          <w:iCs/>
          <w:sz w:val="28"/>
          <w:szCs w:val="28"/>
        </w:rPr>
        <w:t>Приготовить 10 мягких капсул методом погружения.</w:t>
      </w:r>
    </w:p>
    <w:p w14:paraId="656C02D2" w14:textId="77777777" w:rsidR="00325050" w:rsidRPr="00325050" w:rsidRDefault="00325050" w:rsidP="00781584">
      <w:pPr>
        <w:numPr>
          <w:ilvl w:val="3"/>
          <w:numId w:val="6"/>
        </w:numPr>
        <w:shd w:val="clear" w:color="auto" w:fill="FFFFFF"/>
        <w:tabs>
          <w:tab w:val="clear" w:pos="2520"/>
          <w:tab w:val="num" w:pos="360"/>
        </w:tabs>
        <w:ind w:left="0" w:firstLine="709"/>
        <w:jc w:val="both"/>
        <w:rPr>
          <w:rFonts w:ascii="Times New Roman" w:hAnsi="Times New Roman" w:cs="Times New Roman"/>
          <w:iCs/>
          <w:sz w:val="28"/>
          <w:szCs w:val="28"/>
        </w:rPr>
      </w:pPr>
      <w:r w:rsidRPr="00325050">
        <w:rPr>
          <w:rFonts w:ascii="Times New Roman" w:hAnsi="Times New Roman" w:cs="Times New Roman"/>
          <w:iCs/>
          <w:sz w:val="28"/>
          <w:szCs w:val="28"/>
        </w:rPr>
        <w:t xml:space="preserve">Заполнить капсулы </w:t>
      </w:r>
      <w:r>
        <w:rPr>
          <w:rFonts w:ascii="Times New Roman" w:hAnsi="Times New Roman" w:cs="Times New Roman"/>
          <w:iCs/>
          <w:sz w:val="28"/>
          <w:szCs w:val="28"/>
        </w:rPr>
        <w:t xml:space="preserve">масляным раствором </w:t>
      </w:r>
      <w:r w:rsidR="00781584">
        <w:rPr>
          <w:rFonts w:ascii="Times New Roman" w:hAnsi="Times New Roman" w:cs="Times New Roman"/>
          <w:iCs/>
          <w:sz w:val="28"/>
          <w:szCs w:val="28"/>
        </w:rPr>
        <w:t xml:space="preserve">витамина Д </w:t>
      </w:r>
      <w:r w:rsidRPr="00325050">
        <w:rPr>
          <w:rFonts w:ascii="Times New Roman" w:hAnsi="Times New Roman" w:cs="Times New Roman"/>
          <w:iCs/>
          <w:sz w:val="28"/>
          <w:szCs w:val="28"/>
        </w:rPr>
        <w:t>и запаять.</w:t>
      </w:r>
    </w:p>
    <w:p w14:paraId="7BB50CF3" w14:textId="77777777" w:rsidR="00325050" w:rsidRPr="00325050" w:rsidRDefault="00325050" w:rsidP="00781584">
      <w:pPr>
        <w:numPr>
          <w:ilvl w:val="3"/>
          <w:numId w:val="6"/>
        </w:numPr>
        <w:shd w:val="clear" w:color="auto" w:fill="FFFFFF"/>
        <w:tabs>
          <w:tab w:val="clear" w:pos="2520"/>
          <w:tab w:val="num" w:pos="360"/>
        </w:tabs>
        <w:ind w:left="0" w:firstLine="709"/>
        <w:jc w:val="both"/>
        <w:rPr>
          <w:rFonts w:ascii="Times New Roman" w:hAnsi="Times New Roman" w:cs="Times New Roman"/>
          <w:iCs/>
          <w:sz w:val="28"/>
          <w:szCs w:val="28"/>
        </w:rPr>
      </w:pPr>
      <w:r w:rsidRPr="00325050">
        <w:rPr>
          <w:rFonts w:ascii="Times New Roman" w:hAnsi="Times New Roman" w:cs="Times New Roman"/>
          <w:iCs/>
          <w:sz w:val="28"/>
          <w:szCs w:val="28"/>
        </w:rPr>
        <w:t xml:space="preserve">Начертить технологическую схему промышленного производства </w:t>
      </w:r>
      <w:r w:rsidR="00781584">
        <w:rPr>
          <w:rFonts w:ascii="Times New Roman" w:hAnsi="Times New Roman" w:cs="Times New Roman"/>
          <w:iCs/>
          <w:sz w:val="28"/>
          <w:szCs w:val="28"/>
        </w:rPr>
        <w:t xml:space="preserve">мягких </w:t>
      </w:r>
      <w:r w:rsidRPr="00325050">
        <w:rPr>
          <w:rFonts w:ascii="Times New Roman" w:hAnsi="Times New Roman" w:cs="Times New Roman"/>
          <w:iCs/>
          <w:sz w:val="28"/>
          <w:szCs w:val="28"/>
        </w:rPr>
        <w:t>капсул</w:t>
      </w:r>
      <w:r w:rsidR="00781584">
        <w:rPr>
          <w:rFonts w:ascii="Times New Roman" w:hAnsi="Times New Roman" w:cs="Times New Roman"/>
          <w:iCs/>
          <w:sz w:val="28"/>
          <w:szCs w:val="28"/>
        </w:rPr>
        <w:t xml:space="preserve"> с масляным раствором витамина Д</w:t>
      </w:r>
      <w:r w:rsidRPr="00325050">
        <w:rPr>
          <w:rFonts w:ascii="Times New Roman" w:hAnsi="Times New Roman" w:cs="Times New Roman"/>
          <w:iCs/>
          <w:sz w:val="28"/>
          <w:szCs w:val="28"/>
        </w:rPr>
        <w:t>.</w:t>
      </w:r>
    </w:p>
    <w:p w14:paraId="6BBEBE3C" w14:textId="77777777" w:rsidR="00325050" w:rsidRPr="00325050" w:rsidRDefault="00325050" w:rsidP="00781584">
      <w:pPr>
        <w:numPr>
          <w:ilvl w:val="3"/>
          <w:numId w:val="6"/>
        </w:numPr>
        <w:shd w:val="clear" w:color="auto" w:fill="FFFFFF"/>
        <w:tabs>
          <w:tab w:val="clear" w:pos="2520"/>
          <w:tab w:val="num" w:pos="360"/>
        </w:tabs>
        <w:ind w:left="0" w:firstLine="709"/>
        <w:jc w:val="both"/>
        <w:rPr>
          <w:rFonts w:ascii="Times New Roman" w:hAnsi="Times New Roman" w:cs="Times New Roman"/>
          <w:iCs/>
          <w:sz w:val="28"/>
          <w:szCs w:val="28"/>
        </w:rPr>
      </w:pPr>
      <w:r w:rsidRPr="00325050">
        <w:rPr>
          <w:rFonts w:ascii="Times New Roman" w:hAnsi="Times New Roman" w:cs="Times New Roman"/>
          <w:iCs/>
          <w:sz w:val="28"/>
          <w:szCs w:val="28"/>
        </w:rPr>
        <w:t>Провести анализ готового продукта.</w:t>
      </w:r>
    </w:p>
    <w:p w14:paraId="0F94FCA9" w14:textId="77777777" w:rsidR="00FA31C4" w:rsidRPr="00325050" w:rsidRDefault="00FA31C4" w:rsidP="00325050">
      <w:pPr>
        <w:ind w:firstLine="709"/>
        <w:jc w:val="both"/>
        <w:rPr>
          <w:rFonts w:ascii="Times New Roman" w:hAnsi="Times New Roman" w:cs="Times New Roman"/>
          <w:b/>
          <w:sz w:val="28"/>
        </w:rPr>
      </w:pPr>
    </w:p>
    <w:p w14:paraId="61AD926B" w14:textId="77777777" w:rsidR="00FA31C4" w:rsidRPr="00E90336" w:rsidRDefault="00FA31C4" w:rsidP="00FA31C4">
      <w:pPr>
        <w:jc w:val="center"/>
        <w:rPr>
          <w:rFonts w:ascii="Times New Roman" w:hAnsi="Times New Roman" w:cs="Times New Roman"/>
          <w:b/>
          <w:sz w:val="28"/>
        </w:rPr>
      </w:pPr>
      <w:r w:rsidRPr="00E90336">
        <w:rPr>
          <w:rFonts w:ascii="Times New Roman" w:hAnsi="Times New Roman" w:cs="Times New Roman"/>
          <w:b/>
          <w:sz w:val="28"/>
        </w:rPr>
        <w:t>6. Общие методические указания.</w:t>
      </w:r>
    </w:p>
    <w:p w14:paraId="5AD70775" w14:textId="77777777" w:rsidR="00325050" w:rsidRPr="00325050" w:rsidRDefault="004308C7" w:rsidP="00325050">
      <w:pPr>
        <w:shd w:val="clear" w:color="auto" w:fill="FFFFFF"/>
        <w:ind w:firstLine="360"/>
        <w:jc w:val="both"/>
        <w:rPr>
          <w:rFonts w:ascii="Times New Roman" w:hAnsi="Times New Roman" w:cs="Times New Roman"/>
          <w:i/>
          <w:iCs/>
          <w:sz w:val="28"/>
          <w:szCs w:val="28"/>
        </w:rPr>
      </w:pPr>
      <w:r>
        <w:rPr>
          <w:rFonts w:ascii="Times New Roman" w:hAnsi="Times New Roman" w:cs="Times New Roman"/>
          <w:i/>
          <w:iCs/>
          <w:sz w:val="28"/>
          <w:szCs w:val="28"/>
        </w:rPr>
        <w:t xml:space="preserve">Масляный раствор </w:t>
      </w:r>
      <w:r w:rsidR="00325050" w:rsidRPr="00325050">
        <w:rPr>
          <w:rFonts w:ascii="Times New Roman" w:hAnsi="Times New Roman" w:cs="Times New Roman"/>
          <w:i/>
          <w:iCs/>
          <w:sz w:val="28"/>
          <w:szCs w:val="28"/>
        </w:rPr>
        <w:t xml:space="preserve">в капсулах </w:t>
      </w:r>
    </w:p>
    <w:p w14:paraId="064605A0" w14:textId="77777777" w:rsidR="00325050" w:rsidRPr="00325050" w:rsidRDefault="00325050" w:rsidP="00325050">
      <w:pPr>
        <w:shd w:val="clear" w:color="auto" w:fill="FFFFFF"/>
        <w:ind w:firstLine="360"/>
        <w:jc w:val="both"/>
        <w:rPr>
          <w:rFonts w:ascii="Times New Roman" w:hAnsi="Times New Roman" w:cs="Times New Roman"/>
          <w:iCs/>
          <w:sz w:val="28"/>
          <w:szCs w:val="28"/>
          <w:lang w:val="en-US"/>
        </w:rPr>
      </w:pPr>
      <w:proofErr w:type="spellStart"/>
      <w:r w:rsidRPr="00325050">
        <w:rPr>
          <w:rFonts w:ascii="Times New Roman" w:hAnsi="Times New Roman" w:cs="Times New Roman"/>
          <w:i/>
          <w:iCs/>
          <w:sz w:val="28"/>
          <w:szCs w:val="28"/>
          <w:lang w:val="en-US"/>
        </w:rPr>
        <w:t>Capsulae</w:t>
      </w:r>
      <w:proofErr w:type="spellEnd"/>
      <w:r w:rsidRPr="00325050">
        <w:rPr>
          <w:rFonts w:ascii="Times New Roman" w:hAnsi="Times New Roman" w:cs="Times New Roman"/>
          <w:i/>
          <w:iCs/>
          <w:sz w:val="28"/>
          <w:szCs w:val="28"/>
          <w:lang w:val="en-US"/>
        </w:rPr>
        <w:t xml:space="preserve"> </w:t>
      </w:r>
      <w:proofErr w:type="spellStart"/>
      <w:r w:rsidRPr="00325050">
        <w:rPr>
          <w:rFonts w:ascii="Times New Roman" w:hAnsi="Times New Roman" w:cs="Times New Roman"/>
          <w:i/>
          <w:iCs/>
          <w:sz w:val="28"/>
          <w:szCs w:val="28"/>
          <w:lang w:val="en-US"/>
        </w:rPr>
        <w:t>gelatinosae</w:t>
      </w:r>
      <w:proofErr w:type="spellEnd"/>
      <w:r w:rsidRPr="00325050">
        <w:rPr>
          <w:rFonts w:ascii="Times New Roman" w:hAnsi="Times New Roman" w:cs="Times New Roman"/>
          <w:i/>
          <w:iCs/>
          <w:sz w:val="28"/>
          <w:szCs w:val="28"/>
          <w:lang w:val="en-US"/>
        </w:rPr>
        <w:t xml:space="preserve"> </w:t>
      </w:r>
      <w:proofErr w:type="spellStart"/>
      <w:r w:rsidRPr="00325050">
        <w:rPr>
          <w:rFonts w:ascii="Times New Roman" w:hAnsi="Times New Roman" w:cs="Times New Roman"/>
          <w:i/>
          <w:iCs/>
          <w:sz w:val="28"/>
          <w:szCs w:val="28"/>
          <w:lang w:val="en-US"/>
        </w:rPr>
        <w:t>elasticae</w:t>
      </w:r>
      <w:proofErr w:type="spellEnd"/>
      <w:r w:rsidRPr="00325050">
        <w:rPr>
          <w:rFonts w:ascii="Times New Roman" w:hAnsi="Times New Roman" w:cs="Times New Roman"/>
          <w:i/>
          <w:iCs/>
          <w:sz w:val="28"/>
          <w:szCs w:val="28"/>
          <w:lang w:val="en-US"/>
        </w:rPr>
        <w:t xml:space="preserve"> cum </w:t>
      </w:r>
      <w:proofErr w:type="spellStart"/>
      <w:r w:rsidRPr="00325050">
        <w:rPr>
          <w:rFonts w:ascii="Times New Roman" w:hAnsi="Times New Roman" w:cs="Times New Roman"/>
          <w:i/>
          <w:iCs/>
          <w:sz w:val="28"/>
          <w:szCs w:val="28"/>
          <w:lang w:val="en-US"/>
        </w:rPr>
        <w:t>oleoi</w:t>
      </w:r>
      <w:proofErr w:type="spellEnd"/>
      <w:r w:rsidR="004308C7" w:rsidRPr="004308C7">
        <w:rPr>
          <w:rFonts w:ascii="Times New Roman" w:hAnsi="Times New Roman" w:cs="Times New Roman"/>
          <w:i/>
          <w:iCs/>
          <w:sz w:val="28"/>
          <w:szCs w:val="28"/>
          <w:lang w:val="en-US"/>
        </w:rPr>
        <w:t xml:space="preserve"> </w:t>
      </w:r>
      <w:proofErr w:type="spellStart"/>
      <w:r w:rsidR="004308C7">
        <w:rPr>
          <w:rFonts w:ascii="Times New Roman" w:hAnsi="Times New Roman" w:cs="Times New Roman"/>
          <w:i/>
          <w:iCs/>
          <w:sz w:val="28"/>
          <w:szCs w:val="28"/>
          <w:lang w:val="en-US"/>
        </w:rPr>
        <w:t>solutionis</w:t>
      </w:r>
      <w:proofErr w:type="spellEnd"/>
      <w:r w:rsidRPr="00325050">
        <w:rPr>
          <w:rFonts w:ascii="Times New Roman" w:hAnsi="Times New Roman" w:cs="Times New Roman"/>
          <w:iCs/>
          <w:sz w:val="28"/>
          <w:szCs w:val="28"/>
          <w:lang w:val="en-US"/>
        </w:rPr>
        <w:t>.</w:t>
      </w:r>
    </w:p>
    <w:p w14:paraId="475270BD" w14:textId="77777777" w:rsidR="00325050" w:rsidRPr="00325050" w:rsidRDefault="00325050" w:rsidP="00325050">
      <w:pPr>
        <w:shd w:val="clear" w:color="auto" w:fill="FFFFFF"/>
        <w:ind w:firstLine="360"/>
        <w:jc w:val="both"/>
        <w:rPr>
          <w:rFonts w:ascii="Times New Roman" w:hAnsi="Times New Roman" w:cs="Times New Roman"/>
          <w:iCs/>
          <w:sz w:val="28"/>
          <w:szCs w:val="28"/>
          <w:lang w:val="en-US"/>
        </w:rPr>
      </w:pPr>
    </w:p>
    <w:p w14:paraId="40BBE38B"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Cs/>
          <w:sz w:val="28"/>
          <w:szCs w:val="28"/>
          <w:u w:val="single"/>
        </w:rPr>
        <w:t>Характеристика готового продукта</w:t>
      </w:r>
      <w:r w:rsidRPr="00325050">
        <w:rPr>
          <w:rFonts w:ascii="Times New Roman" w:hAnsi="Times New Roman" w:cs="Times New Roman"/>
          <w:iCs/>
          <w:sz w:val="28"/>
          <w:szCs w:val="28"/>
        </w:rPr>
        <w:t>: капсулы яйцевидной формы, упругие без натеков и механических загрязнений, с гладкой округлой запайкой. Заполнены вязкой бесцветной слегка желтоватой жидкостью со своеобразным запахом.</w:t>
      </w:r>
    </w:p>
    <w:p w14:paraId="03152005"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Cs/>
          <w:sz w:val="28"/>
          <w:szCs w:val="28"/>
          <w:u w:val="single"/>
        </w:rPr>
        <w:t>Упаковка:</w:t>
      </w:r>
      <w:r w:rsidRPr="00325050">
        <w:rPr>
          <w:rFonts w:ascii="Times New Roman" w:hAnsi="Times New Roman" w:cs="Times New Roman"/>
          <w:iCs/>
          <w:sz w:val="28"/>
          <w:szCs w:val="28"/>
        </w:rPr>
        <w:t xml:space="preserve"> по 15 штук в стеклянные контейнеры.</w:t>
      </w:r>
    </w:p>
    <w:p w14:paraId="5C7A0F18"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Cs/>
          <w:sz w:val="28"/>
          <w:szCs w:val="28"/>
          <w:u w:val="single"/>
        </w:rPr>
        <w:t>Хранение</w:t>
      </w:r>
      <w:r w:rsidRPr="00325050">
        <w:rPr>
          <w:rFonts w:ascii="Times New Roman" w:hAnsi="Times New Roman" w:cs="Times New Roman"/>
          <w:iCs/>
          <w:sz w:val="28"/>
          <w:szCs w:val="28"/>
        </w:rPr>
        <w:t>: в хорошо укупоренных контейнерах, в сухом, прохладном, защищенном от света месте. Срок годности 2 года.</w:t>
      </w:r>
    </w:p>
    <w:p w14:paraId="51A1FD29"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Cs/>
          <w:sz w:val="28"/>
          <w:szCs w:val="28"/>
          <w:u w:val="single"/>
        </w:rPr>
        <w:t>Применение</w:t>
      </w:r>
      <w:r w:rsidRPr="00325050">
        <w:rPr>
          <w:rFonts w:ascii="Times New Roman" w:hAnsi="Times New Roman" w:cs="Times New Roman"/>
          <w:iCs/>
          <w:sz w:val="28"/>
          <w:szCs w:val="28"/>
        </w:rPr>
        <w:t>: слабительное средство.</w:t>
      </w:r>
    </w:p>
    <w:p w14:paraId="4E79FEE3" w14:textId="77777777" w:rsidR="00325050" w:rsidRPr="00325050" w:rsidRDefault="00325050" w:rsidP="00325050">
      <w:pPr>
        <w:shd w:val="clear" w:color="auto" w:fill="FFFFFF"/>
        <w:ind w:firstLine="709"/>
        <w:jc w:val="both"/>
        <w:rPr>
          <w:rFonts w:ascii="Times New Roman" w:hAnsi="Times New Roman" w:cs="Times New Roman"/>
          <w:iCs/>
          <w:sz w:val="28"/>
          <w:szCs w:val="28"/>
        </w:rPr>
      </w:pPr>
    </w:p>
    <w:p w14:paraId="39342102" w14:textId="77777777" w:rsidR="00325050" w:rsidRPr="00325050" w:rsidRDefault="00325050" w:rsidP="00325050">
      <w:pPr>
        <w:shd w:val="clear" w:color="auto" w:fill="FFFFFF"/>
        <w:ind w:firstLine="360"/>
        <w:jc w:val="both"/>
        <w:rPr>
          <w:rFonts w:ascii="Times New Roman" w:hAnsi="Times New Roman" w:cs="Times New Roman"/>
          <w:iCs/>
          <w:sz w:val="28"/>
          <w:szCs w:val="28"/>
        </w:rPr>
      </w:pPr>
      <w:r w:rsidRPr="00325050">
        <w:rPr>
          <w:rFonts w:ascii="Times New Roman" w:hAnsi="Times New Roman" w:cs="Times New Roman"/>
          <w:iCs/>
          <w:sz w:val="28"/>
          <w:szCs w:val="28"/>
          <w:u w:val="single"/>
        </w:rPr>
        <w:t>Состав</w:t>
      </w:r>
      <w:r w:rsidRPr="00325050">
        <w:rPr>
          <w:rFonts w:ascii="Times New Roman" w:hAnsi="Times New Roman" w:cs="Times New Roman"/>
          <w:iCs/>
          <w:sz w:val="28"/>
          <w:szCs w:val="28"/>
        </w:rPr>
        <w:t>:</w:t>
      </w:r>
    </w:p>
    <w:p w14:paraId="1FE31BB3" w14:textId="77777777" w:rsidR="00325050" w:rsidRPr="00325050" w:rsidRDefault="00325050" w:rsidP="00325050">
      <w:pPr>
        <w:shd w:val="clear" w:color="auto" w:fill="FFFFFF"/>
        <w:ind w:firstLine="360"/>
        <w:jc w:val="both"/>
        <w:rPr>
          <w:rFonts w:ascii="Times New Roman" w:hAnsi="Times New Roman" w:cs="Times New Roman"/>
          <w:iCs/>
          <w:sz w:val="28"/>
          <w:szCs w:val="28"/>
        </w:rPr>
      </w:pPr>
      <w:r w:rsidRPr="00325050">
        <w:rPr>
          <w:rFonts w:ascii="Times New Roman" w:hAnsi="Times New Roman" w:cs="Times New Roman"/>
          <w:iCs/>
          <w:sz w:val="28"/>
          <w:szCs w:val="28"/>
        </w:rPr>
        <w:t>Глицерина</w:t>
      </w:r>
      <w:r w:rsidRPr="00325050">
        <w:rPr>
          <w:rFonts w:ascii="Times New Roman" w:hAnsi="Times New Roman" w:cs="Times New Roman"/>
          <w:iCs/>
          <w:sz w:val="28"/>
          <w:szCs w:val="28"/>
        </w:rPr>
        <w:tab/>
      </w:r>
      <w:r w:rsidRPr="00325050">
        <w:rPr>
          <w:rFonts w:ascii="Times New Roman" w:hAnsi="Times New Roman" w:cs="Times New Roman"/>
          <w:iCs/>
          <w:sz w:val="28"/>
          <w:szCs w:val="28"/>
        </w:rPr>
        <w:tab/>
        <w:t>5,0 г</w:t>
      </w:r>
    </w:p>
    <w:p w14:paraId="66AA70ED" w14:textId="77777777" w:rsidR="00325050" w:rsidRPr="00325050" w:rsidRDefault="00325050" w:rsidP="00325050">
      <w:pPr>
        <w:shd w:val="clear" w:color="auto" w:fill="FFFFFF"/>
        <w:ind w:firstLine="360"/>
        <w:jc w:val="both"/>
        <w:rPr>
          <w:rFonts w:ascii="Times New Roman" w:hAnsi="Times New Roman" w:cs="Times New Roman"/>
          <w:iCs/>
          <w:sz w:val="28"/>
          <w:szCs w:val="28"/>
        </w:rPr>
      </w:pPr>
      <w:r w:rsidRPr="00325050">
        <w:rPr>
          <w:rFonts w:ascii="Times New Roman" w:hAnsi="Times New Roman" w:cs="Times New Roman"/>
          <w:iCs/>
          <w:sz w:val="28"/>
          <w:szCs w:val="28"/>
        </w:rPr>
        <w:t>Желатина</w:t>
      </w:r>
      <w:r w:rsidRPr="00325050">
        <w:rPr>
          <w:rFonts w:ascii="Times New Roman" w:hAnsi="Times New Roman" w:cs="Times New Roman"/>
          <w:iCs/>
          <w:sz w:val="28"/>
          <w:szCs w:val="28"/>
        </w:rPr>
        <w:tab/>
      </w:r>
      <w:r w:rsidRPr="00325050">
        <w:rPr>
          <w:rFonts w:ascii="Times New Roman" w:hAnsi="Times New Roman" w:cs="Times New Roman"/>
          <w:iCs/>
          <w:sz w:val="28"/>
          <w:szCs w:val="28"/>
        </w:rPr>
        <w:tab/>
        <w:t>2,5 г</w:t>
      </w:r>
    </w:p>
    <w:p w14:paraId="33BB1834" w14:textId="77777777" w:rsidR="00325050" w:rsidRPr="00325050" w:rsidRDefault="00325050" w:rsidP="00325050">
      <w:pPr>
        <w:shd w:val="clear" w:color="auto" w:fill="FFFFFF"/>
        <w:ind w:firstLine="360"/>
        <w:jc w:val="both"/>
        <w:rPr>
          <w:rFonts w:ascii="Times New Roman" w:hAnsi="Times New Roman" w:cs="Times New Roman"/>
          <w:iCs/>
          <w:sz w:val="28"/>
          <w:szCs w:val="28"/>
        </w:rPr>
      </w:pPr>
      <w:r w:rsidRPr="00325050">
        <w:rPr>
          <w:rFonts w:ascii="Times New Roman" w:hAnsi="Times New Roman" w:cs="Times New Roman"/>
          <w:iCs/>
          <w:sz w:val="28"/>
          <w:szCs w:val="28"/>
        </w:rPr>
        <w:t>Воды очищенной</w:t>
      </w:r>
      <w:r w:rsidRPr="00325050">
        <w:rPr>
          <w:rFonts w:ascii="Times New Roman" w:hAnsi="Times New Roman" w:cs="Times New Roman"/>
          <w:iCs/>
          <w:sz w:val="28"/>
          <w:szCs w:val="28"/>
        </w:rPr>
        <w:tab/>
        <w:t>6 мл</w:t>
      </w:r>
    </w:p>
    <w:p w14:paraId="2B9C5025" w14:textId="77777777" w:rsidR="00781584" w:rsidRDefault="004308C7" w:rsidP="00325050">
      <w:pPr>
        <w:shd w:val="clear" w:color="auto" w:fill="FFFFFF"/>
        <w:ind w:firstLine="360"/>
        <w:jc w:val="both"/>
        <w:rPr>
          <w:rFonts w:ascii="Times New Roman" w:hAnsi="Times New Roman" w:cs="Times New Roman"/>
          <w:iCs/>
          <w:sz w:val="28"/>
          <w:szCs w:val="28"/>
        </w:rPr>
      </w:pPr>
      <w:r>
        <w:rPr>
          <w:rFonts w:ascii="Times New Roman" w:hAnsi="Times New Roman" w:cs="Times New Roman"/>
          <w:iCs/>
          <w:sz w:val="28"/>
          <w:szCs w:val="28"/>
        </w:rPr>
        <w:t>Масляного раствора</w:t>
      </w:r>
    </w:p>
    <w:p w14:paraId="26BB5956" w14:textId="77777777" w:rsidR="00325050" w:rsidRPr="00325050" w:rsidRDefault="00781584" w:rsidP="00325050">
      <w:pPr>
        <w:shd w:val="clear" w:color="auto" w:fill="FFFFFF"/>
        <w:ind w:firstLine="360"/>
        <w:jc w:val="both"/>
        <w:rPr>
          <w:rFonts w:ascii="Times New Roman" w:hAnsi="Times New Roman" w:cs="Times New Roman"/>
          <w:iCs/>
          <w:sz w:val="28"/>
          <w:szCs w:val="28"/>
        </w:rPr>
      </w:pPr>
      <w:r>
        <w:rPr>
          <w:rFonts w:ascii="Times New Roman" w:hAnsi="Times New Roman" w:cs="Times New Roman"/>
          <w:iCs/>
          <w:sz w:val="28"/>
          <w:szCs w:val="28"/>
        </w:rPr>
        <w:t>витамина Д</w:t>
      </w:r>
      <w:r w:rsidR="00325050" w:rsidRPr="00325050">
        <w:rPr>
          <w:rFonts w:ascii="Times New Roman" w:hAnsi="Times New Roman" w:cs="Times New Roman"/>
          <w:iCs/>
          <w:sz w:val="28"/>
          <w:szCs w:val="28"/>
        </w:rPr>
        <w:tab/>
      </w:r>
      <w:r>
        <w:rPr>
          <w:rFonts w:ascii="Times New Roman" w:hAnsi="Times New Roman" w:cs="Times New Roman"/>
          <w:iCs/>
          <w:sz w:val="28"/>
          <w:szCs w:val="28"/>
        </w:rPr>
        <w:t xml:space="preserve">           </w:t>
      </w:r>
      <w:r w:rsidR="00325050" w:rsidRPr="00325050">
        <w:rPr>
          <w:rFonts w:ascii="Times New Roman" w:hAnsi="Times New Roman" w:cs="Times New Roman"/>
          <w:iCs/>
          <w:sz w:val="28"/>
          <w:szCs w:val="28"/>
        </w:rPr>
        <w:t>1,0 г</w:t>
      </w:r>
    </w:p>
    <w:p w14:paraId="7C5EED10" w14:textId="77777777" w:rsidR="00325050" w:rsidRPr="00325050" w:rsidRDefault="00325050" w:rsidP="00325050">
      <w:pPr>
        <w:shd w:val="clear" w:color="auto" w:fill="FFFFFF"/>
        <w:ind w:firstLine="360"/>
        <w:jc w:val="center"/>
        <w:rPr>
          <w:rFonts w:ascii="Times New Roman" w:hAnsi="Times New Roman" w:cs="Times New Roman"/>
          <w:iCs/>
          <w:sz w:val="28"/>
          <w:szCs w:val="28"/>
        </w:rPr>
      </w:pPr>
    </w:p>
    <w:p w14:paraId="60B98130" w14:textId="77777777" w:rsidR="00325050" w:rsidRPr="00325050" w:rsidRDefault="00325050" w:rsidP="00325050">
      <w:pPr>
        <w:shd w:val="clear" w:color="auto" w:fill="FFFFFF"/>
        <w:ind w:firstLine="360"/>
        <w:jc w:val="center"/>
        <w:rPr>
          <w:rFonts w:ascii="Times New Roman" w:hAnsi="Times New Roman" w:cs="Times New Roman"/>
          <w:b/>
          <w:iCs/>
          <w:sz w:val="28"/>
          <w:szCs w:val="28"/>
        </w:rPr>
      </w:pPr>
      <w:r w:rsidRPr="00325050">
        <w:rPr>
          <w:rFonts w:ascii="Times New Roman" w:hAnsi="Times New Roman" w:cs="Times New Roman"/>
          <w:b/>
          <w:iCs/>
          <w:sz w:val="28"/>
          <w:szCs w:val="28"/>
        </w:rPr>
        <w:t>Характеристика исходного сырья.</w:t>
      </w:r>
    </w:p>
    <w:tbl>
      <w:tblPr>
        <w:tblW w:w="5000" w:type="pct"/>
        <w:tblCellMar>
          <w:left w:w="40" w:type="dxa"/>
          <w:right w:w="40" w:type="dxa"/>
        </w:tblCellMar>
        <w:tblLook w:val="0000" w:firstRow="0" w:lastRow="0" w:firstColumn="0" w:lastColumn="0" w:noHBand="0" w:noVBand="0"/>
      </w:tblPr>
      <w:tblGrid>
        <w:gridCol w:w="1970"/>
        <w:gridCol w:w="1605"/>
        <w:gridCol w:w="3881"/>
        <w:gridCol w:w="1883"/>
      </w:tblGrid>
      <w:tr w:rsidR="00325050" w:rsidRPr="00325050" w14:paraId="2EAB0FFF" w14:textId="77777777" w:rsidTr="00D73223">
        <w:trPr>
          <w:trHeight w:val="461"/>
        </w:trPr>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14:paraId="479DEA60" w14:textId="77777777" w:rsidR="00325050" w:rsidRPr="00325050" w:rsidRDefault="00325050" w:rsidP="00C20BD9">
            <w:pPr>
              <w:shd w:val="clear" w:color="auto" w:fill="FFFFFF"/>
              <w:jc w:val="center"/>
              <w:rPr>
                <w:rFonts w:ascii="Times New Roman" w:hAnsi="Times New Roman" w:cs="Times New Roman"/>
                <w:iCs/>
                <w:sz w:val="28"/>
                <w:szCs w:val="28"/>
              </w:rPr>
            </w:pPr>
            <w:r w:rsidRPr="00325050">
              <w:rPr>
                <w:rFonts w:ascii="Times New Roman" w:hAnsi="Times New Roman" w:cs="Times New Roman"/>
                <w:iCs/>
                <w:sz w:val="28"/>
                <w:szCs w:val="28"/>
              </w:rPr>
              <w:t>Фармакопейная статья</w:t>
            </w:r>
          </w:p>
        </w:tc>
        <w:tc>
          <w:tcPr>
            <w:tcW w:w="859" w:type="pct"/>
            <w:tcBorders>
              <w:top w:val="single" w:sz="6" w:space="0" w:color="auto"/>
              <w:left w:val="single" w:sz="6" w:space="0" w:color="auto"/>
              <w:bottom w:val="single" w:sz="6" w:space="0" w:color="auto"/>
              <w:right w:val="single" w:sz="6" w:space="0" w:color="auto"/>
            </w:tcBorders>
            <w:shd w:val="clear" w:color="auto" w:fill="FFFFFF"/>
            <w:vAlign w:val="center"/>
          </w:tcPr>
          <w:p w14:paraId="103539D9" w14:textId="77777777" w:rsidR="00325050" w:rsidRPr="00325050" w:rsidRDefault="00325050" w:rsidP="00C20BD9">
            <w:pPr>
              <w:shd w:val="clear" w:color="auto" w:fill="FFFFFF"/>
              <w:jc w:val="center"/>
              <w:rPr>
                <w:rFonts w:ascii="Times New Roman" w:hAnsi="Times New Roman" w:cs="Times New Roman"/>
                <w:iCs/>
                <w:sz w:val="28"/>
                <w:szCs w:val="28"/>
              </w:rPr>
            </w:pPr>
            <w:r w:rsidRPr="00325050">
              <w:rPr>
                <w:rFonts w:ascii="Times New Roman" w:hAnsi="Times New Roman" w:cs="Times New Roman"/>
                <w:iCs/>
                <w:sz w:val="28"/>
                <w:szCs w:val="28"/>
              </w:rPr>
              <w:t>Техническое и торговое название</w:t>
            </w:r>
          </w:p>
        </w:tc>
        <w:tc>
          <w:tcPr>
            <w:tcW w:w="2078" w:type="pct"/>
            <w:tcBorders>
              <w:top w:val="single" w:sz="6" w:space="0" w:color="auto"/>
              <w:left w:val="single" w:sz="6" w:space="0" w:color="auto"/>
              <w:bottom w:val="single" w:sz="6" w:space="0" w:color="auto"/>
              <w:right w:val="single" w:sz="6" w:space="0" w:color="auto"/>
            </w:tcBorders>
            <w:shd w:val="clear" w:color="auto" w:fill="FFFFFF"/>
            <w:vAlign w:val="center"/>
          </w:tcPr>
          <w:p w14:paraId="64F8EC8E" w14:textId="77777777" w:rsidR="00325050" w:rsidRPr="00325050" w:rsidRDefault="00325050" w:rsidP="00C20BD9">
            <w:pPr>
              <w:shd w:val="clear" w:color="auto" w:fill="FFFFFF"/>
              <w:jc w:val="center"/>
              <w:rPr>
                <w:rFonts w:ascii="Times New Roman" w:hAnsi="Times New Roman" w:cs="Times New Roman"/>
                <w:iCs/>
                <w:sz w:val="28"/>
                <w:szCs w:val="28"/>
              </w:rPr>
            </w:pPr>
            <w:r w:rsidRPr="00325050">
              <w:rPr>
                <w:rFonts w:ascii="Times New Roman" w:hAnsi="Times New Roman" w:cs="Times New Roman"/>
                <w:iCs/>
                <w:sz w:val="28"/>
                <w:szCs w:val="28"/>
              </w:rPr>
              <w:t>Содержание, %</w:t>
            </w:r>
          </w:p>
        </w:tc>
        <w:tc>
          <w:tcPr>
            <w:tcW w:w="1008" w:type="pct"/>
            <w:tcBorders>
              <w:top w:val="single" w:sz="6" w:space="0" w:color="auto"/>
              <w:left w:val="single" w:sz="6" w:space="0" w:color="auto"/>
              <w:bottom w:val="single" w:sz="6" w:space="0" w:color="auto"/>
              <w:right w:val="single" w:sz="6" w:space="0" w:color="auto"/>
            </w:tcBorders>
            <w:shd w:val="clear" w:color="auto" w:fill="FFFFFF"/>
            <w:vAlign w:val="center"/>
          </w:tcPr>
          <w:p w14:paraId="3C9802AA" w14:textId="77777777" w:rsidR="00325050" w:rsidRPr="00325050" w:rsidRDefault="00325050" w:rsidP="00C20BD9">
            <w:pPr>
              <w:shd w:val="clear" w:color="auto" w:fill="FFFFFF"/>
              <w:jc w:val="center"/>
              <w:rPr>
                <w:rFonts w:ascii="Times New Roman" w:hAnsi="Times New Roman" w:cs="Times New Roman"/>
                <w:iCs/>
                <w:sz w:val="28"/>
                <w:szCs w:val="28"/>
              </w:rPr>
            </w:pPr>
            <w:r w:rsidRPr="00325050">
              <w:rPr>
                <w:rFonts w:ascii="Times New Roman" w:hAnsi="Times New Roman" w:cs="Times New Roman"/>
                <w:iCs/>
                <w:sz w:val="28"/>
                <w:szCs w:val="28"/>
              </w:rPr>
              <w:t>Сортность</w:t>
            </w:r>
          </w:p>
        </w:tc>
      </w:tr>
      <w:tr w:rsidR="00325050" w:rsidRPr="00325050" w14:paraId="41C0AE8C" w14:textId="77777777" w:rsidTr="00D73223">
        <w:trPr>
          <w:trHeight w:val="269"/>
        </w:trPr>
        <w:tc>
          <w:tcPr>
            <w:tcW w:w="1055" w:type="pct"/>
            <w:tcBorders>
              <w:top w:val="single" w:sz="6" w:space="0" w:color="auto"/>
              <w:left w:val="single" w:sz="6" w:space="0" w:color="auto"/>
              <w:bottom w:val="single" w:sz="6" w:space="0" w:color="auto"/>
              <w:right w:val="single" w:sz="6" w:space="0" w:color="auto"/>
            </w:tcBorders>
            <w:shd w:val="clear" w:color="auto" w:fill="FFFFFF"/>
          </w:tcPr>
          <w:p w14:paraId="7391741D" w14:textId="77777777" w:rsidR="00325050" w:rsidRPr="00325050" w:rsidRDefault="00325050" w:rsidP="00C20BD9">
            <w:pPr>
              <w:shd w:val="clear" w:color="auto" w:fill="FFFFFF"/>
              <w:jc w:val="both"/>
              <w:rPr>
                <w:rFonts w:ascii="Times New Roman" w:hAnsi="Times New Roman" w:cs="Times New Roman"/>
                <w:iCs/>
                <w:sz w:val="28"/>
                <w:szCs w:val="28"/>
              </w:rPr>
            </w:pPr>
            <w:r w:rsidRPr="00325050">
              <w:rPr>
                <w:rFonts w:ascii="Times New Roman" w:hAnsi="Times New Roman" w:cs="Times New Roman"/>
                <w:iCs/>
                <w:sz w:val="28"/>
                <w:szCs w:val="28"/>
              </w:rPr>
              <w:t xml:space="preserve">ГФ РБ </w:t>
            </w:r>
            <w:r w:rsidRPr="00325050">
              <w:rPr>
                <w:rFonts w:ascii="Times New Roman" w:hAnsi="Times New Roman" w:cs="Times New Roman"/>
                <w:iCs/>
                <w:sz w:val="28"/>
                <w:szCs w:val="28"/>
                <w:lang w:val="en-US"/>
              </w:rPr>
              <w:t>II</w:t>
            </w:r>
            <w:r w:rsidRPr="00325050">
              <w:rPr>
                <w:rFonts w:ascii="Times New Roman" w:hAnsi="Times New Roman" w:cs="Times New Roman"/>
                <w:iCs/>
                <w:sz w:val="28"/>
                <w:szCs w:val="28"/>
              </w:rPr>
              <w:t>, том 2, с. 419</w:t>
            </w:r>
          </w:p>
        </w:tc>
        <w:tc>
          <w:tcPr>
            <w:tcW w:w="859" w:type="pct"/>
            <w:tcBorders>
              <w:top w:val="single" w:sz="6" w:space="0" w:color="auto"/>
              <w:left w:val="single" w:sz="6" w:space="0" w:color="auto"/>
              <w:bottom w:val="single" w:sz="6" w:space="0" w:color="auto"/>
              <w:right w:val="single" w:sz="6" w:space="0" w:color="auto"/>
            </w:tcBorders>
            <w:shd w:val="clear" w:color="auto" w:fill="FFFFFF"/>
          </w:tcPr>
          <w:p w14:paraId="2E206B81" w14:textId="77777777" w:rsidR="00325050" w:rsidRPr="00325050" w:rsidRDefault="00325050" w:rsidP="00C20BD9">
            <w:pPr>
              <w:shd w:val="clear" w:color="auto" w:fill="FFFFFF"/>
              <w:jc w:val="both"/>
              <w:rPr>
                <w:rFonts w:ascii="Times New Roman" w:hAnsi="Times New Roman" w:cs="Times New Roman"/>
                <w:iCs/>
                <w:sz w:val="28"/>
                <w:szCs w:val="28"/>
              </w:rPr>
            </w:pPr>
            <w:r w:rsidRPr="00325050">
              <w:rPr>
                <w:rFonts w:ascii="Times New Roman" w:hAnsi="Times New Roman" w:cs="Times New Roman"/>
                <w:iCs/>
                <w:sz w:val="28"/>
                <w:szCs w:val="28"/>
              </w:rPr>
              <w:t>Желатин</w:t>
            </w:r>
          </w:p>
        </w:tc>
        <w:tc>
          <w:tcPr>
            <w:tcW w:w="2078" w:type="pct"/>
            <w:tcBorders>
              <w:top w:val="single" w:sz="6" w:space="0" w:color="auto"/>
              <w:left w:val="single" w:sz="6" w:space="0" w:color="auto"/>
              <w:bottom w:val="single" w:sz="6" w:space="0" w:color="auto"/>
              <w:right w:val="single" w:sz="6" w:space="0" w:color="auto"/>
            </w:tcBorders>
            <w:shd w:val="clear" w:color="auto" w:fill="FFFFFF"/>
          </w:tcPr>
          <w:p w14:paraId="2CC90E27" w14:textId="77777777" w:rsidR="00325050" w:rsidRPr="00325050" w:rsidRDefault="00325050" w:rsidP="00C20BD9">
            <w:pPr>
              <w:shd w:val="clear" w:color="auto" w:fill="FFFFFF"/>
              <w:jc w:val="both"/>
              <w:rPr>
                <w:rFonts w:ascii="Times New Roman" w:hAnsi="Times New Roman" w:cs="Times New Roman"/>
                <w:iCs/>
                <w:sz w:val="28"/>
                <w:szCs w:val="28"/>
              </w:rPr>
            </w:pPr>
          </w:p>
        </w:tc>
        <w:tc>
          <w:tcPr>
            <w:tcW w:w="1008" w:type="pct"/>
            <w:tcBorders>
              <w:top w:val="single" w:sz="6" w:space="0" w:color="auto"/>
              <w:left w:val="single" w:sz="6" w:space="0" w:color="auto"/>
              <w:bottom w:val="single" w:sz="6" w:space="0" w:color="auto"/>
              <w:right w:val="single" w:sz="6" w:space="0" w:color="auto"/>
            </w:tcBorders>
            <w:shd w:val="clear" w:color="auto" w:fill="FFFFFF"/>
          </w:tcPr>
          <w:p w14:paraId="3830C34A" w14:textId="77777777" w:rsidR="00325050" w:rsidRPr="00325050" w:rsidRDefault="00325050" w:rsidP="00C20BD9">
            <w:pPr>
              <w:shd w:val="clear" w:color="auto" w:fill="FFFFFF"/>
              <w:jc w:val="both"/>
              <w:rPr>
                <w:rFonts w:ascii="Times New Roman" w:hAnsi="Times New Roman" w:cs="Times New Roman"/>
                <w:iCs/>
                <w:sz w:val="28"/>
                <w:szCs w:val="28"/>
              </w:rPr>
            </w:pPr>
            <w:r w:rsidRPr="00325050">
              <w:rPr>
                <w:rFonts w:ascii="Times New Roman" w:hAnsi="Times New Roman" w:cs="Times New Roman"/>
                <w:iCs/>
                <w:sz w:val="28"/>
                <w:szCs w:val="28"/>
              </w:rPr>
              <w:t>по ГФ РБ</w:t>
            </w:r>
          </w:p>
        </w:tc>
      </w:tr>
      <w:tr w:rsidR="00325050" w:rsidRPr="00325050" w14:paraId="0206E6B7" w14:textId="77777777" w:rsidTr="00D73223">
        <w:trPr>
          <w:trHeight w:val="293"/>
        </w:trPr>
        <w:tc>
          <w:tcPr>
            <w:tcW w:w="1055" w:type="pct"/>
            <w:tcBorders>
              <w:top w:val="single" w:sz="6" w:space="0" w:color="auto"/>
              <w:left w:val="single" w:sz="6" w:space="0" w:color="auto"/>
              <w:bottom w:val="single" w:sz="6" w:space="0" w:color="auto"/>
              <w:right w:val="single" w:sz="6" w:space="0" w:color="auto"/>
            </w:tcBorders>
            <w:shd w:val="clear" w:color="auto" w:fill="FFFFFF"/>
          </w:tcPr>
          <w:p w14:paraId="17F50156" w14:textId="77777777" w:rsidR="00325050" w:rsidRPr="00325050" w:rsidRDefault="00325050" w:rsidP="00C20BD9">
            <w:pPr>
              <w:shd w:val="clear" w:color="auto" w:fill="FFFFFF"/>
              <w:jc w:val="both"/>
              <w:rPr>
                <w:rFonts w:ascii="Times New Roman" w:hAnsi="Times New Roman" w:cs="Times New Roman"/>
                <w:iCs/>
                <w:sz w:val="28"/>
                <w:szCs w:val="28"/>
              </w:rPr>
            </w:pPr>
            <w:r w:rsidRPr="00325050">
              <w:rPr>
                <w:rFonts w:ascii="Times New Roman" w:hAnsi="Times New Roman" w:cs="Times New Roman"/>
                <w:iCs/>
                <w:sz w:val="28"/>
                <w:szCs w:val="28"/>
              </w:rPr>
              <w:t>ГФ РБ II, том 2, с. 355</w:t>
            </w:r>
          </w:p>
        </w:tc>
        <w:tc>
          <w:tcPr>
            <w:tcW w:w="859" w:type="pct"/>
            <w:tcBorders>
              <w:top w:val="single" w:sz="6" w:space="0" w:color="auto"/>
              <w:left w:val="single" w:sz="6" w:space="0" w:color="auto"/>
              <w:bottom w:val="single" w:sz="6" w:space="0" w:color="auto"/>
              <w:right w:val="single" w:sz="6" w:space="0" w:color="auto"/>
            </w:tcBorders>
            <w:shd w:val="clear" w:color="auto" w:fill="FFFFFF"/>
          </w:tcPr>
          <w:p w14:paraId="2D40F6DE" w14:textId="77777777" w:rsidR="00325050" w:rsidRPr="00325050" w:rsidRDefault="00325050" w:rsidP="00C20BD9">
            <w:pPr>
              <w:shd w:val="clear" w:color="auto" w:fill="FFFFFF"/>
              <w:ind w:left="140"/>
              <w:jc w:val="both"/>
              <w:rPr>
                <w:rFonts w:ascii="Times New Roman" w:hAnsi="Times New Roman" w:cs="Times New Roman"/>
                <w:iCs/>
                <w:sz w:val="28"/>
                <w:szCs w:val="28"/>
              </w:rPr>
            </w:pPr>
            <w:r w:rsidRPr="00325050">
              <w:rPr>
                <w:rFonts w:ascii="Times New Roman" w:hAnsi="Times New Roman" w:cs="Times New Roman"/>
                <w:iCs/>
                <w:sz w:val="28"/>
                <w:szCs w:val="28"/>
              </w:rPr>
              <w:t>Глицерин</w:t>
            </w:r>
          </w:p>
        </w:tc>
        <w:tc>
          <w:tcPr>
            <w:tcW w:w="2078" w:type="pct"/>
            <w:tcBorders>
              <w:top w:val="single" w:sz="6" w:space="0" w:color="auto"/>
              <w:left w:val="single" w:sz="6" w:space="0" w:color="auto"/>
              <w:bottom w:val="single" w:sz="6" w:space="0" w:color="auto"/>
              <w:right w:val="single" w:sz="6" w:space="0" w:color="auto"/>
            </w:tcBorders>
            <w:shd w:val="clear" w:color="auto" w:fill="FFFFFF"/>
          </w:tcPr>
          <w:p w14:paraId="304B6616" w14:textId="77777777" w:rsidR="00325050" w:rsidRPr="00325050" w:rsidRDefault="00325050" w:rsidP="00C20BD9">
            <w:pPr>
              <w:shd w:val="clear" w:color="auto" w:fill="FFFFFF"/>
              <w:jc w:val="both"/>
              <w:rPr>
                <w:rFonts w:ascii="Times New Roman" w:hAnsi="Times New Roman" w:cs="Times New Roman"/>
                <w:iCs/>
                <w:sz w:val="28"/>
                <w:szCs w:val="28"/>
              </w:rPr>
            </w:pPr>
            <w:r w:rsidRPr="00325050">
              <w:rPr>
                <w:rFonts w:ascii="Times New Roman" w:hAnsi="Times New Roman" w:cs="Times New Roman"/>
                <w:iCs/>
                <w:sz w:val="28"/>
                <w:szCs w:val="28"/>
              </w:rPr>
              <w:t xml:space="preserve">не менее 98,0% и не более 101,0% </w:t>
            </w:r>
            <w:r w:rsidRPr="00325050">
              <w:rPr>
                <w:rFonts w:ascii="Times New Roman" w:hAnsi="Times New Roman" w:cs="Times New Roman"/>
                <w:iCs/>
                <w:sz w:val="28"/>
                <w:szCs w:val="28"/>
                <w:lang w:val="en-US"/>
              </w:rPr>
              <w:t>C</w:t>
            </w:r>
            <w:r w:rsidRPr="00325050">
              <w:rPr>
                <w:rFonts w:ascii="Times New Roman" w:hAnsi="Times New Roman" w:cs="Times New Roman"/>
                <w:iCs/>
                <w:sz w:val="28"/>
                <w:szCs w:val="28"/>
                <w:vertAlign w:val="subscript"/>
              </w:rPr>
              <w:t>3</w:t>
            </w:r>
            <w:r w:rsidRPr="00325050">
              <w:rPr>
                <w:rFonts w:ascii="Times New Roman" w:hAnsi="Times New Roman" w:cs="Times New Roman"/>
                <w:iCs/>
                <w:sz w:val="28"/>
                <w:szCs w:val="28"/>
                <w:lang w:val="en-US"/>
              </w:rPr>
              <w:t>H</w:t>
            </w:r>
            <w:r w:rsidRPr="00325050">
              <w:rPr>
                <w:rFonts w:ascii="Times New Roman" w:hAnsi="Times New Roman" w:cs="Times New Roman"/>
                <w:iCs/>
                <w:sz w:val="28"/>
                <w:szCs w:val="28"/>
                <w:vertAlign w:val="subscript"/>
              </w:rPr>
              <w:t>8</w:t>
            </w:r>
            <w:r w:rsidRPr="00325050">
              <w:rPr>
                <w:rFonts w:ascii="Times New Roman" w:hAnsi="Times New Roman" w:cs="Times New Roman"/>
                <w:iCs/>
                <w:sz w:val="28"/>
                <w:szCs w:val="28"/>
                <w:lang w:val="en-US"/>
              </w:rPr>
              <w:t>O</w:t>
            </w:r>
            <w:r w:rsidRPr="00325050">
              <w:rPr>
                <w:rFonts w:ascii="Times New Roman" w:hAnsi="Times New Roman" w:cs="Times New Roman"/>
                <w:iCs/>
                <w:sz w:val="28"/>
                <w:szCs w:val="28"/>
                <w:vertAlign w:val="subscript"/>
              </w:rPr>
              <w:t>3</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14:paraId="57981FC0" w14:textId="77777777" w:rsidR="00325050" w:rsidRPr="00325050" w:rsidRDefault="00325050" w:rsidP="00C20BD9">
            <w:pPr>
              <w:shd w:val="clear" w:color="auto" w:fill="FFFFFF"/>
              <w:jc w:val="both"/>
              <w:rPr>
                <w:rFonts w:ascii="Times New Roman" w:hAnsi="Times New Roman" w:cs="Times New Roman"/>
                <w:iCs/>
                <w:sz w:val="28"/>
                <w:szCs w:val="28"/>
              </w:rPr>
            </w:pPr>
            <w:r w:rsidRPr="00325050">
              <w:rPr>
                <w:rFonts w:ascii="Times New Roman" w:hAnsi="Times New Roman" w:cs="Times New Roman"/>
                <w:iCs/>
                <w:sz w:val="28"/>
                <w:szCs w:val="28"/>
              </w:rPr>
              <w:t>по ГФ РБ</w:t>
            </w:r>
          </w:p>
        </w:tc>
      </w:tr>
      <w:tr w:rsidR="00325050" w:rsidRPr="00325050" w14:paraId="722DFB15" w14:textId="77777777" w:rsidTr="00D73223">
        <w:trPr>
          <w:trHeight w:val="330"/>
        </w:trPr>
        <w:tc>
          <w:tcPr>
            <w:tcW w:w="1055" w:type="pct"/>
            <w:tcBorders>
              <w:top w:val="single" w:sz="6" w:space="0" w:color="auto"/>
              <w:left w:val="single" w:sz="6" w:space="0" w:color="auto"/>
              <w:bottom w:val="single" w:sz="6" w:space="0" w:color="auto"/>
              <w:right w:val="single" w:sz="6" w:space="0" w:color="auto"/>
            </w:tcBorders>
            <w:shd w:val="clear" w:color="auto" w:fill="FFFFFF"/>
          </w:tcPr>
          <w:p w14:paraId="5DCDA56A" w14:textId="77777777" w:rsidR="00325050" w:rsidRPr="00325050" w:rsidRDefault="00325050" w:rsidP="00C20BD9">
            <w:pPr>
              <w:shd w:val="clear" w:color="auto" w:fill="FFFFFF"/>
              <w:jc w:val="both"/>
              <w:rPr>
                <w:rFonts w:ascii="Times New Roman" w:hAnsi="Times New Roman" w:cs="Times New Roman"/>
                <w:iCs/>
                <w:sz w:val="28"/>
                <w:szCs w:val="28"/>
              </w:rPr>
            </w:pPr>
            <w:r w:rsidRPr="00325050">
              <w:rPr>
                <w:rFonts w:ascii="Times New Roman" w:hAnsi="Times New Roman" w:cs="Times New Roman"/>
                <w:iCs/>
                <w:sz w:val="28"/>
                <w:szCs w:val="28"/>
              </w:rPr>
              <w:t xml:space="preserve">ГФ РБ </w:t>
            </w:r>
            <w:r w:rsidRPr="00325050">
              <w:rPr>
                <w:rFonts w:ascii="Times New Roman" w:hAnsi="Times New Roman" w:cs="Times New Roman"/>
                <w:iCs/>
                <w:sz w:val="28"/>
                <w:szCs w:val="28"/>
                <w:lang w:val="en-US"/>
              </w:rPr>
              <w:t>II</w:t>
            </w:r>
            <w:r w:rsidRPr="00325050">
              <w:rPr>
                <w:rFonts w:ascii="Times New Roman" w:hAnsi="Times New Roman" w:cs="Times New Roman"/>
                <w:iCs/>
                <w:sz w:val="28"/>
                <w:szCs w:val="28"/>
              </w:rPr>
              <w:t>, том 2, с. 309</w:t>
            </w:r>
          </w:p>
        </w:tc>
        <w:tc>
          <w:tcPr>
            <w:tcW w:w="859" w:type="pct"/>
            <w:tcBorders>
              <w:top w:val="single" w:sz="6" w:space="0" w:color="auto"/>
              <w:left w:val="single" w:sz="6" w:space="0" w:color="auto"/>
              <w:bottom w:val="single" w:sz="6" w:space="0" w:color="auto"/>
              <w:right w:val="single" w:sz="6" w:space="0" w:color="auto"/>
            </w:tcBorders>
            <w:shd w:val="clear" w:color="auto" w:fill="FFFFFF"/>
          </w:tcPr>
          <w:p w14:paraId="354FB06C" w14:textId="77777777" w:rsidR="00325050" w:rsidRPr="00325050" w:rsidRDefault="00325050" w:rsidP="00C20BD9">
            <w:pPr>
              <w:shd w:val="clear" w:color="auto" w:fill="FFFFFF"/>
              <w:ind w:left="-40" w:firstLine="180"/>
              <w:jc w:val="both"/>
              <w:rPr>
                <w:rFonts w:ascii="Times New Roman" w:hAnsi="Times New Roman" w:cs="Times New Roman"/>
                <w:iCs/>
                <w:sz w:val="28"/>
                <w:szCs w:val="28"/>
              </w:rPr>
            </w:pPr>
            <w:r w:rsidRPr="00325050">
              <w:rPr>
                <w:rFonts w:ascii="Times New Roman" w:hAnsi="Times New Roman" w:cs="Times New Roman"/>
                <w:iCs/>
                <w:sz w:val="28"/>
                <w:szCs w:val="28"/>
              </w:rPr>
              <w:t>Вода очищенная</w:t>
            </w:r>
          </w:p>
        </w:tc>
        <w:tc>
          <w:tcPr>
            <w:tcW w:w="2078" w:type="pct"/>
            <w:tcBorders>
              <w:top w:val="single" w:sz="6" w:space="0" w:color="auto"/>
              <w:left w:val="single" w:sz="6" w:space="0" w:color="auto"/>
              <w:bottom w:val="single" w:sz="6" w:space="0" w:color="auto"/>
              <w:right w:val="single" w:sz="6" w:space="0" w:color="auto"/>
            </w:tcBorders>
            <w:shd w:val="clear" w:color="auto" w:fill="FFFFFF"/>
          </w:tcPr>
          <w:p w14:paraId="4D2FF2B4" w14:textId="77777777" w:rsidR="00325050" w:rsidRPr="00325050" w:rsidRDefault="00325050" w:rsidP="00C20BD9">
            <w:pPr>
              <w:shd w:val="clear" w:color="auto" w:fill="FFFFFF"/>
              <w:jc w:val="center"/>
              <w:rPr>
                <w:rFonts w:ascii="Times New Roman" w:hAnsi="Times New Roman" w:cs="Times New Roman"/>
                <w:iCs/>
                <w:sz w:val="28"/>
                <w:szCs w:val="28"/>
              </w:rPr>
            </w:pPr>
            <w:r w:rsidRPr="00325050">
              <w:rPr>
                <w:rFonts w:ascii="Times New Roman" w:hAnsi="Times New Roman" w:cs="Times New Roman"/>
                <w:iCs/>
                <w:sz w:val="28"/>
                <w:szCs w:val="28"/>
              </w:rPr>
              <w:t>рН 5,0-7,0</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14:paraId="437ECA91" w14:textId="77777777" w:rsidR="00325050" w:rsidRPr="00325050" w:rsidRDefault="00325050" w:rsidP="00C20BD9">
            <w:pPr>
              <w:shd w:val="clear" w:color="auto" w:fill="FFFFFF"/>
              <w:jc w:val="both"/>
              <w:rPr>
                <w:rFonts w:ascii="Times New Roman" w:hAnsi="Times New Roman" w:cs="Times New Roman"/>
                <w:iCs/>
                <w:sz w:val="28"/>
                <w:szCs w:val="28"/>
              </w:rPr>
            </w:pPr>
            <w:r w:rsidRPr="00325050">
              <w:rPr>
                <w:rFonts w:ascii="Times New Roman" w:hAnsi="Times New Roman" w:cs="Times New Roman"/>
                <w:iCs/>
                <w:sz w:val="28"/>
                <w:szCs w:val="28"/>
              </w:rPr>
              <w:t>по ГФ РБ</w:t>
            </w:r>
          </w:p>
        </w:tc>
      </w:tr>
      <w:tr w:rsidR="00325050" w:rsidRPr="00325050" w14:paraId="28545EB5" w14:textId="77777777" w:rsidTr="00D73223">
        <w:trPr>
          <w:cantSplit/>
          <w:trHeight w:val="327"/>
        </w:trPr>
        <w:tc>
          <w:tcPr>
            <w:tcW w:w="1055" w:type="pct"/>
            <w:tcBorders>
              <w:top w:val="single" w:sz="6" w:space="0" w:color="auto"/>
              <w:left w:val="single" w:sz="6" w:space="0" w:color="auto"/>
              <w:bottom w:val="single" w:sz="6" w:space="0" w:color="auto"/>
              <w:right w:val="single" w:sz="6" w:space="0" w:color="auto"/>
            </w:tcBorders>
            <w:shd w:val="clear" w:color="auto" w:fill="FFFFFF"/>
          </w:tcPr>
          <w:p w14:paraId="69064FBC" w14:textId="77777777" w:rsidR="00325050" w:rsidRPr="00325050" w:rsidRDefault="00781584" w:rsidP="00C20BD9">
            <w:pPr>
              <w:shd w:val="clear" w:color="auto" w:fill="FFFFFF"/>
              <w:jc w:val="both"/>
              <w:rPr>
                <w:rFonts w:ascii="Times New Roman" w:hAnsi="Times New Roman" w:cs="Times New Roman"/>
                <w:iCs/>
                <w:sz w:val="28"/>
                <w:szCs w:val="28"/>
              </w:rPr>
            </w:pPr>
            <w:r>
              <w:rPr>
                <w:rFonts w:ascii="Times New Roman" w:hAnsi="Times New Roman" w:cs="Times New Roman"/>
                <w:iCs/>
                <w:sz w:val="28"/>
                <w:szCs w:val="28"/>
              </w:rPr>
              <w:t>Спецификация</w:t>
            </w:r>
          </w:p>
        </w:tc>
        <w:tc>
          <w:tcPr>
            <w:tcW w:w="859" w:type="pct"/>
            <w:tcBorders>
              <w:top w:val="single" w:sz="6" w:space="0" w:color="auto"/>
              <w:left w:val="single" w:sz="6" w:space="0" w:color="auto"/>
              <w:bottom w:val="single" w:sz="6" w:space="0" w:color="auto"/>
              <w:right w:val="single" w:sz="6" w:space="0" w:color="auto"/>
            </w:tcBorders>
            <w:shd w:val="clear" w:color="auto" w:fill="FFFFFF"/>
          </w:tcPr>
          <w:p w14:paraId="322DC9EC" w14:textId="77777777" w:rsidR="00325050" w:rsidRPr="00325050" w:rsidRDefault="00781584" w:rsidP="00C20BD9">
            <w:pPr>
              <w:shd w:val="clear" w:color="auto" w:fill="FFFFFF"/>
              <w:jc w:val="both"/>
              <w:rPr>
                <w:rFonts w:ascii="Times New Roman" w:hAnsi="Times New Roman" w:cs="Times New Roman"/>
                <w:iCs/>
                <w:sz w:val="28"/>
                <w:szCs w:val="28"/>
              </w:rPr>
            </w:pPr>
            <w:r>
              <w:rPr>
                <w:rFonts w:ascii="Times New Roman" w:hAnsi="Times New Roman" w:cs="Times New Roman"/>
                <w:iCs/>
                <w:sz w:val="28"/>
                <w:szCs w:val="28"/>
              </w:rPr>
              <w:t>Масляный раствор витамина Д</w:t>
            </w:r>
          </w:p>
        </w:tc>
        <w:tc>
          <w:tcPr>
            <w:tcW w:w="2078" w:type="pct"/>
            <w:tcBorders>
              <w:top w:val="single" w:sz="6" w:space="0" w:color="auto"/>
              <w:left w:val="single" w:sz="6" w:space="0" w:color="auto"/>
              <w:bottom w:val="single" w:sz="4" w:space="0" w:color="auto"/>
              <w:right w:val="single" w:sz="6" w:space="0" w:color="auto"/>
            </w:tcBorders>
            <w:shd w:val="clear" w:color="auto" w:fill="FFFFFF"/>
          </w:tcPr>
          <w:p w14:paraId="21A8286B" w14:textId="77777777" w:rsidR="00325050" w:rsidRPr="00325050" w:rsidRDefault="00781584" w:rsidP="00C20BD9">
            <w:pPr>
              <w:shd w:val="clear" w:color="auto" w:fill="FFFFFF"/>
              <w:jc w:val="both"/>
              <w:rPr>
                <w:rFonts w:ascii="Times New Roman" w:hAnsi="Times New Roman" w:cs="Times New Roman"/>
                <w:iCs/>
                <w:sz w:val="28"/>
                <w:szCs w:val="28"/>
              </w:rPr>
            </w:pPr>
            <w:r>
              <w:rPr>
                <w:rFonts w:ascii="Times New Roman" w:hAnsi="Times New Roman" w:cs="Times New Roman"/>
                <w:iCs/>
                <w:sz w:val="28"/>
                <w:szCs w:val="28"/>
              </w:rPr>
              <w:t>Прозрачный от слегка желтоватого до светло-желтого цвета, вязкий раствор</w:t>
            </w:r>
          </w:p>
        </w:tc>
        <w:tc>
          <w:tcPr>
            <w:tcW w:w="1008" w:type="pct"/>
            <w:tcBorders>
              <w:top w:val="single" w:sz="6" w:space="0" w:color="auto"/>
              <w:left w:val="single" w:sz="6" w:space="0" w:color="auto"/>
              <w:bottom w:val="single" w:sz="6" w:space="0" w:color="auto"/>
              <w:right w:val="single" w:sz="6" w:space="0" w:color="auto"/>
            </w:tcBorders>
            <w:shd w:val="clear" w:color="auto" w:fill="FFFFFF"/>
          </w:tcPr>
          <w:p w14:paraId="4B2367DD" w14:textId="77777777" w:rsidR="00325050" w:rsidRPr="00325050" w:rsidRDefault="00781584" w:rsidP="00C20BD9">
            <w:pPr>
              <w:shd w:val="clear" w:color="auto" w:fill="FFFFFF"/>
              <w:jc w:val="both"/>
              <w:rPr>
                <w:rFonts w:ascii="Times New Roman" w:hAnsi="Times New Roman" w:cs="Times New Roman"/>
                <w:iCs/>
                <w:sz w:val="28"/>
                <w:szCs w:val="28"/>
              </w:rPr>
            </w:pPr>
            <w:r>
              <w:rPr>
                <w:rFonts w:ascii="Times New Roman" w:hAnsi="Times New Roman" w:cs="Times New Roman"/>
                <w:iCs/>
                <w:sz w:val="28"/>
                <w:szCs w:val="28"/>
              </w:rPr>
              <w:t>По Спецификации</w:t>
            </w:r>
          </w:p>
        </w:tc>
      </w:tr>
    </w:tbl>
    <w:p w14:paraId="47C1FBED" w14:textId="77777777" w:rsidR="00325050" w:rsidRPr="00325050" w:rsidRDefault="00325050" w:rsidP="00325050">
      <w:pPr>
        <w:shd w:val="clear" w:color="auto" w:fill="FFFFFF"/>
        <w:ind w:firstLine="360"/>
        <w:jc w:val="both"/>
        <w:rPr>
          <w:rFonts w:ascii="Times New Roman" w:hAnsi="Times New Roman" w:cs="Times New Roman"/>
          <w:iCs/>
          <w:sz w:val="28"/>
          <w:szCs w:val="28"/>
        </w:rPr>
      </w:pPr>
    </w:p>
    <w:p w14:paraId="77EA9972" w14:textId="77777777" w:rsidR="00325050" w:rsidRPr="00325050" w:rsidRDefault="00325050" w:rsidP="00325050">
      <w:pPr>
        <w:shd w:val="clear" w:color="auto" w:fill="FFFFFF"/>
        <w:ind w:firstLine="360"/>
        <w:jc w:val="center"/>
        <w:rPr>
          <w:rFonts w:ascii="Times New Roman" w:hAnsi="Times New Roman" w:cs="Times New Roman"/>
          <w:iCs/>
          <w:sz w:val="28"/>
          <w:szCs w:val="28"/>
        </w:rPr>
      </w:pPr>
      <w:r w:rsidRPr="00325050">
        <w:rPr>
          <w:rFonts w:ascii="Times New Roman" w:hAnsi="Times New Roman" w:cs="Times New Roman"/>
          <w:iCs/>
          <w:sz w:val="28"/>
          <w:szCs w:val="28"/>
          <w:u w:val="single"/>
        </w:rPr>
        <w:t>Описание технологического процесса</w:t>
      </w:r>
      <w:r w:rsidRPr="00325050">
        <w:rPr>
          <w:rFonts w:ascii="Times New Roman" w:hAnsi="Times New Roman" w:cs="Times New Roman"/>
          <w:iCs/>
          <w:sz w:val="28"/>
          <w:szCs w:val="28"/>
        </w:rPr>
        <w:t>.</w:t>
      </w:r>
    </w:p>
    <w:p w14:paraId="7E0DAF42"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
          <w:iCs/>
          <w:sz w:val="28"/>
          <w:szCs w:val="28"/>
        </w:rPr>
        <w:t>Варка желатиновой массы</w:t>
      </w:r>
      <w:r w:rsidRPr="00325050">
        <w:rPr>
          <w:rFonts w:ascii="Times New Roman" w:hAnsi="Times New Roman" w:cs="Times New Roman"/>
          <w:iCs/>
          <w:sz w:val="28"/>
          <w:szCs w:val="28"/>
        </w:rPr>
        <w:t>. В колбу вместимостью 50 мл отмеривают 6 мл горячей воды очищенной, 5,0 г глицерина и 2,5 г желатина. Массу нагревают при температуре 82-84°С до полного растворения желатина. Прозрачный раствор выливают в фарфоровый тигель и используют для приготовления капсул. Температура массы при формировании капсул должна быть в пределах 38-42°С. При более низкой температуре масса густеет и стенки капсул получаются слишком толстыми, а при высокой температуре - очень тонкими.</w:t>
      </w:r>
    </w:p>
    <w:p w14:paraId="6E097920"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
          <w:iCs/>
          <w:sz w:val="28"/>
          <w:szCs w:val="28"/>
        </w:rPr>
        <w:lastRenderedPageBreak/>
        <w:t>Формование капсул</w:t>
      </w:r>
      <w:r w:rsidRPr="00325050">
        <w:rPr>
          <w:rFonts w:ascii="Times New Roman" w:hAnsi="Times New Roman" w:cs="Times New Roman"/>
          <w:iCs/>
          <w:sz w:val="28"/>
          <w:szCs w:val="28"/>
        </w:rPr>
        <w:t>. Металлические формы (оливы) протирают марлевыми тампонами, пропитанными подсолнечным маслом и охлаждают при температуре 3-5°С в течении 10 мин. Охлажденные формы плавно погружают в желатиновую массу на 1-2 с. Для равномерного распределения массы формы плавно поднимают, одновременно вращая в горизонтальном положении вокруг своей оси. Когда пленка загустеет, рамку с формами ставят в холодильник для желатирования при температуре 5°С на 6-7 мин. Охлажденную рамку вынимают из холодильника, снимают желатиновые оболочки и устанавливают их на подставки. Правильно приготовленные капсулы должны быть прозрачными и свободными от пузырьков воздуха и механических примесей.</w:t>
      </w:r>
    </w:p>
    <w:p w14:paraId="7C78AE18"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
          <w:iCs/>
          <w:sz w:val="28"/>
          <w:szCs w:val="28"/>
        </w:rPr>
        <w:t>Наполнение капсул</w:t>
      </w:r>
      <w:r w:rsidRPr="00325050">
        <w:rPr>
          <w:rFonts w:ascii="Times New Roman" w:hAnsi="Times New Roman" w:cs="Times New Roman"/>
          <w:iCs/>
          <w:sz w:val="28"/>
          <w:szCs w:val="28"/>
        </w:rPr>
        <w:t xml:space="preserve">. Наполнение капсул </w:t>
      </w:r>
      <w:r w:rsidR="00781584">
        <w:rPr>
          <w:rFonts w:ascii="Times New Roman" w:hAnsi="Times New Roman" w:cs="Times New Roman"/>
          <w:iCs/>
          <w:sz w:val="28"/>
          <w:szCs w:val="28"/>
        </w:rPr>
        <w:t>масляным раствором витамина Д</w:t>
      </w:r>
      <w:r w:rsidRPr="00325050">
        <w:rPr>
          <w:rFonts w:ascii="Times New Roman" w:hAnsi="Times New Roman" w:cs="Times New Roman"/>
          <w:iCs/>
          <w:sz w:val="28"/>
          <w:szCs w:val="28"/>
        </w:rPr>
        <w:t xml:space="preserve"> производят при помощи шприца с иглой, которую вводят в отверстие капсул, не смачивая края маслом.</w:t>
      </w:r>
    </w:p>
    <w:p w14:paraId="3CBBB718"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
          <w:iCs/>
          <w:sz w:val="28"/>
          <w:szCs w:val="28"/>
        </w:rPr>
        <w:t>Запаивание капсул</w:t>
      </w:r>
      <w:r w:rsidRPr="00325050">
        <w:rPr>
          <w:rFonts w:ascii="Times New Roman" w:hAnsi="Times New Roman" w:cs="Times New Roman"/>
          <w:iCs/>
          <w:sz w:val="28"/>
          <w:szCs w:val="28"/>
        </w:rPr>
        <w:t>. Запаивают капсулы при помощи капли расплавленной желатиновой массы, которая наносится на отверстие капсулы с помощью металлической петли. Запайка должна быть округлой и гладкой. Запаянные капсулы сушат при температуре 23-26°С и промывают изопропиловым спиртом. Промывка спиртом увеличивает прочность стенок капсулы вследствие дегидратации желатина.</w:t>
      </w:r>
    </w:p>
    <w:p w14:paraId="086BEE9C" w14:textId="77777777" w:rsidR="00325050" w:rsidRPr="00325050" w:rsidRDefault="00325050" w:rsidP="00325050">
      <w:pPr>
        <w:shd w:val="clear" w:color="auto" w:fill="FFFFFF"/>
        <w:ind w:firstLine="709"/>
        <w:jc w:val="center"/>
        <w:rPr>
          <w:rFonts w:ascii="Times New Roman" w:hAnsi="Times New Roman" w:cs="Times New Roman"/>
          <w:iCs/>
          <w:sz w:val="28"/>
          <w:szCs w:val="28"/>
          <w:u w:val="single"/>
        </w:rPr>
      </w:pPr>
    </w:p>
    <w:p w14:paraId="2FAD96D0" w14:textId="77777777" w:rsidR="00325050" w:rsidRPr="00325050" w:rsidRDefault="00325050" w:rsidP="00325050">
      <w:pPr>
        <w:shd w:val="clear" w:color="auto" w:fill="FFFFFF"/>
        <w:ind w:firstLine="709"/>
        <w:jc w:val="center"/>
        <w:rPr>
          <w:rFonts w:ascii="Times New Roman" w:hAnsi="Times New Roman" w:cs="Times New Roman"/>
          <w:iCs/>
          <w:sz w:val="28"/>
          <w:szCs w:val="28"/>
          <w:u w:val="single"/>
        </w:rPr>
      </w:pPr>
      <w:r w:rsidRPr="00325050">
        <w:rPr>
          <w:rFonts w:ascii="Times New Roman" w:hAnsi="Times New Roman" w:cs="Times New Roman"/>
          <w:iCs/>
          <w:sz w:val="28"/>
          <w:szCs w:val="28"/>
          <w:u w:val="single"/>
        </w:rPr>
        <w:t>Анализ готового продукта.</w:t>
      </w:r>
    </w:p>
    <w:p w14:paraId="317F6F9F"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
          <w:iCs/>
          <w:sz w:val="28"/>
          <w:szCs w:val="28"/>
        </w:rPr>
        <w:t>Подлинность</w:t>
      </w:r>
      <w:r w:rsidRPr="00325050">
        <w:rPr>
          <w:rFonts w:ascii="Times New Roman" w:hAnsi="Times New Roman" w:cs="Times New Roman"/>
          <w:iCs/>
          <w:sz w:val="28"/>
          <w:szCs w:val="28"/>
        </w:rPr>
        <w:t xml:space="preserve">. Содержимое из двух нарезанных капсул смешивают с половинным объемом петролейного эфира. Раствор должен быть прозрачным. При дальнейшем прибавлении петролейного эфира раствор мутнеет. </w:t>
      </w:r>
    </w:p>
    <w:p w14:paraId="00E9FA3C"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Cs/>
          <w:sz w:val="28"/>
          <w:szCs w:val="28"/>
        </w:rPr>
        <w:t>Плотность 0,948-0,968.</w:t>
      </w:r>
    </w:p>
    <w:p w14:paraId="2B31909D"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Cs/>
          <w:sz w:val="28"/>
          <w:szCs w:val="28"/>
        </w:rPr>
        <w:t>Показатель преломления 1,475-1,480.</w:t>
      </w:r>
    </w:p>
    <w:p w14:paraId="27858F16"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Cs/>
          <w:sz w:val="28"/>
          <w:szCs w:val="28"/>
        </w:rPr>
        <w:t>Кислотное число не более 2,0.</w:t>
      </w:r>
    </w:p>
    <w:p w14:paraId="49CEF8E0"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Cs/>
          <w:sz w:val="28"/>
          <w:szCs w:val="28"/>
        </w:rPr>
        <w:t>Число омыления 176-180.</w:t>
      </w:r>
    </w:p>
    <w:p w14:paraId="242E7C36"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Cs/>
          <w:sz w:val="28"/>
          <w:szCs w:val="28"/>
        </w:rPr>
        <w:t>Йодное число 82-88.</w:t>
      </w:r>
    </w:p>
    <w:p w14:paraId="265FE2B5"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
          <w:iCs/>
          <w:sz w:val="28"/>
          <w:szCs w:val="28"/>
        </w:rPr>
        <w:t>Определение содержимого капсулы</w:t>
      </w:r>
      <w:r w:rsidRPr="00325050">
        <w:rPr>
          <w:rFonts w:ascii="Times New Roman" w:hAnsi="Times New Roman" w:cs="Times New Roman"/>
          <w:iCs/>
          <w:sz w:val="28"/>
          <w:szCs w:val="28"/>
        </w:rPr>
        <w:t>. 2 капсулы взвешивают на часовом стекле с точностью до 0,01 г. Капсулы надрезают, освобождают от содержимого, оболочки тщательно промывают эфиром и после удаления эфира помещают на то же часовое стекло и взвешивают. Содержание лекарственного средства в одной капсуле должно быть 0,95-1,05 г.</w:t>
      </w:r>
    </w:p>
    <w:p w14:paraId="47891158" w14:textId="77777777" w:rsidR="00325050" w:rsidRPr="00325050" w:rsidRDefault="00325050" w:rsidP="00325050">
      <w:pPr>
        <w:shd w:val="clear" w:color="auto" w:fill="FFFFFF"/>
        <w:ind w:firstLine="709"/>
        <w:jc w:val="both"/>
        <w:rPr>
          <w:rFonts w:ascii="Times New Roman" w:hAnsi="Times New Roman" w:cs="Times New Roman"/>
          <w:iCs/>
          <w:sz w:val="28"/>
          <w:szCs w:val="28"/>
        </w:rPr>
      </w:pPr>
      <w:r w:rsidRPr="00325050">
        <w:rPr>
          <w:rFonts w:ascii="Times New Roman" w:hAnsi="Times New Roman" w:cs="Times New Roman"/>
          <w:i/>
          <w:iCs/>
          <w:sz w:val="28"/>
          <w:szCs w:val="28"/>
        </w:rPr>
        <w:t>Распадаемость</w:t>
      </w:r>
      <w:r w:rsidRPr="00325050">
        <w:rPr>
          <w:rFonts w:ascii="Times New Roman" w:hAnsi="Times New Roman" w:cs="Times New Roman"/>
          <w:iCs/>
          <w:sz w:val="28"/>
          <w:szCs w:val="28"/>
        </w:rPr>
        <w:t>. Не более 20 минут, если в частных статьях нет других указаний.</w:t>
      </w:r>
    </w:p>
    <w:p w14:paraId="706B43C5" w14:textId="77777777" w:rsidR="00325050" w:rsidRPr="00325050" w:rsidRDefault="00325050" w:rsidP="00325050">
      <w:pPr>
        <w:jc w:val="center"/>
        <w:rPr>
          <w:rFonts w:ascii="Times New Roman" w:hAnsi="Times New Roman" w:cs="Times New Roman"/>
          <w:b/>
          <w:i/>
          <w:sz w:val="32"/>
          <w:szCs w:val="32"/>
        </w:rPr>
      </w:pPr>
    </w:p>
    <w:p w14:paraId="5E13BE7F" w14:textId="77777777" w:rsidR="002F6CBB" w:rsidRDefault="002F6CBB" w:rsidP="00325050">
      <w:pPr>
        <w:jc w:val="center"/>
        <w:rPr>
          <w:rFonts w:ascii="Times New Roman" w:hAnsi="Times New Roman" w:cs="Times New Roman"/>
          <w:b/>
          <w:i/>
          <w:sz w:val="32"/>
          <w:szCs w:val="32"/>
        </w:rPr>
      </w:pPr>
    </w:p>
    <w:p w14:paraId="367FF790" w14:textId="77777777" w:rsidR="002F6CBB" w:rsidRDefault="002F6CBB" w:rsidP="00325050">
      <w:pPr>
        <w:jc w:val="center"/>
        <w:rPr>
          <w:rFonts w:ascii="Times New Roman" w:hAnsi="Times New Roman" w:cs="Times New Roman"/>
          <w:b/>
          <w:i/>
          <w:sz w:val="32"/>
          <w:szCs w:val="32"/>
        </w:rPr>
      </w:pPr>
    </w:p>
    <w:p w14:paraId="66491897" w14:textId="77777777" w:rsidR="00325050" w:rsidRPr="00325050" w:rsidRDefault="00325050" w:rsidP="00325050">
      <w:pPr>
        <w:jc w:val="center"/>
        <w:rPr>
          <w:rFonts w:ascii="Times New Roman" w:hAnsi="Times New Roman" w:cs="Times New Roman"/>
          <w:b/>
          <w:i/>
          <w:sz w:val="32"/>
          <w:szCs w:val="32"/>
        </w:rPr>
      </w:pPr>
      <w:r w:rsidRPr="00325050">
        <w:rPr>
          <w:rFonts w:ascii="Times New Roman" w:hAnsi="Times New Roman" w:cs="Times New Roman"/>
          <w:b/>
          <w:i/>
          <w:sz w:val="32"/>
          <w:szCs w:val="32"/>
        </w:rPr>
        <w:t>Получение микрокапсул ацетилсалициловой кислоты методом диспергирования в системе жидкость-жидкость.</w:t>
      </w:r>
    </w:p>
    <w:p w14:paraId="1D414B6C" w14:textId="77777777" w:rsidR="00325050" w:rsidRPr="00325050" w:rsidRDefault="00325050" w:rsidP="00325050">
      <w:pPr>
        <w:jc w:val="center"/>
        <w:rPr>
          <w:rFonts w:ascii="Times New Roman" w:hAnsi="Times New Roman" w:cs="Times New Roman"/>
          <w:i/>
          <w:sz w:val="28"/>
        </w:rPr>
      </w:pPr>
    </w:p>
    <w:p w14:paraId="6CF73DA8" w14:textId="77777777" w:rsidR="00325050" w:rsidRPr="00325050" w:rsidRDefault="00325050" w:rsidP="00325050">
      <w:pPr>
        <w:jc w:val="center"/>
        <w:rPr>
          <w:rFonts w:ascii="Times New Roman" w:hAnsi="Times New Roman" w:cs="Times New Roman"/>
          <w:i/>
          <w:sz w:val="28"/>
        </w:rPr>
      </w:pPr>
      <w:r w:rsidRPr="00325050">
        <w:rPr>
          <w:rFonts w:ascii="Times New Roman" w:hAnsi="Times New Roman" w:cs="Times New Roman"/>
          <w:i/>
          <w:sz w:val="28"/>
        </w:rPr>
        <w:lastRenderedPageBreak/>
        <w:t>Описание технологического процесса производства микрокапсул ацетилсалициловой кислоты.</w:t>
      </w:r>
    </w:p>
    <w:p w14:paraId="6405448C" w14:textId="77777777" w:rsidR="00325050" w:rsidRPr="00325050" w:rsidRDefault="00325050" w:rsidP="00325050">
      <w:pPr>
        <w:jc w:val="center"/>
        <w:rPr>
          <w:rFonts w:ascii="Times New Roman" w:hAnsi="Times New Roman" w:cs="Times New Roman"/>
          <w:i/>
          <w:sz w:val="28"/>
        </w:rPr>
      </w:pPr>
    </w:p>
    <w:p w14:paraId="3923AC11" w14:textId="77777777" w:rsidR="00325050" w:rsidRPr="00325050" w:rsidRDefault="00325050" w:rsidP="00325050">
      <w:pPr>
        <w:ind w:firstLine="709"/>
        <w:jc w:val="both"/>
        <w:rPr>
          <w:rFonts w:ascii="Times New Roman" w:hAnsi="Times New Roman" w:cs="Times New Roman"/>
          <w:sz w:val="28"/>
        </w:rPr>
      </w:pPr>
      <w:r w:rsidRPr="00325050">
        <w:rPr>
          <w:rFonts w:ascii="Times New Roman" w:hAnsi="Times New Roman" w:cs="Times New Roman"/>
          <w:sz w:val="28"/>
        </w:rPr>
        <w:t>Получение микрокапсул методом диспергирования в системе жидкость-жидкость проводят на лабораторной установке, изображенной на рисунке 1.</w:t>
      </w:r>
    </w:p>
    <w:p w14:paraId="288CCFA9" w14:textId="77777777" w:rsidR="00325050" w:rsidRDefault="00325050" w:rsidP="00325050">
      <w:pPr>
        <w:jc w:val="center"/>
        <w:rPr>
          <w:sz w:val="28"/>
        </w:rPr>
      </w:pPr>
      <w:r>
        <w:rPr>
          <w:rFonts w:ascii="Arial" w:hAnsi="Arial"/>
          <w:noProof/>
        </w:rPr>
        <w:drawing>
          <wp:inline distT="0" distB="0" distL="0" distR="0" wp14:anchorId="3F73EA6F" wp14:editId="5CF57A91">
            <wp:extent cx="4057650" cy="3476625"/>
            <wp:effectExtent l="19050" t="0" r="0" b="0"/>
            <wp:docPr id="1" name="Рисунок 116" descr="ꩮ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ꩮĀ5"/>
                    <pic:cNvPicPr>
                      <a:picLocks noChangeAspect="1" noChangeArrowheads="1"/>
                    </pic:cNvPicPr>
                  </pic:nvPicPr>
                  <pic:blipFill>
                    <a:blip r:embed="rId5"/>
                    <a:srcRect/>
                    <a:stretch>
                      <a:fillRect/>
                    </a:stretch>
                  </pic:blipFill>
                  <pic:spPr bwMode="auto">
                    <a:xfrm>
                      <a:off x="0" y="0"/>
                      <a:ext cx="4057650" cy="3476625"/>
                    </a:xfrm>
                    <a:prstGeom prst="rect">
                      <a:avLst/>
                    </a:prstGeom>
                    <a:noFill/>
                    <a:ln w="9525">
                      <a:noFill/>
                      <a:miter lim="800000"/>
                      <a:headEnd/>
                      <a:tailEnd/>
                    </a:ln>
                  </pic:spPr>
                </pic:pic>
              </a:graphicData>
            </a:graphic>
          </wp:inline>
        </w:drawing>
      </w:r>
    </w:p>
    <w:p w14:paraId="3D0744CF" w14:textId="77777777" w:rsidR="00325050" w:rsidRDefault="00325050" w:rsidP="00325050">
      <w:pPr>
        <w:jc w:val="both"/>
        <w:rPr>
          <w:sz w:val="28"/>
        </w:rPr>
      </w:pPr>
    </w:p>
    <w:p w14:paraId="5AE79ECD" w14:textId="77777777" w:rsidR="00325050" w:rsidRDefault="00325050" w:rsidP="00325050">
      <w:pPr>
        <w:jc w:val="center"/>
        <w:rPr>
          <w:sz w:val="28"/>
        </w:rPr>
      </w:pPr>
    </w:p>
    <w:p w14:paraId="02C40401" w14:textId="77777777" w:rsidR="00325050" w:rsidRPr="00325050" w:rsidRDefault="00325050" w:rsidP="00325050">
      <w:pPr>
        <w:jc w:val="center"/>
        <w:rPr>
          <w:rFonts w:ascii="Times New Roman" w:hAnsi="Times New Roman" w:cs="Times New Roman"/>
          <w:sz w:val="28"/>
        </w:rPr>
      </w:pPr>
      <w:r w:rsidRPr="00325050">
        <w:rPr>
          <w:rFonts w:ascii="Times New Roman" w:hAnsi="Times New Roman" w:cs="Times New Roman"/>
          <w:sz w:val="28"/>
        </w:rPr>
        <w:t>Рисунок 1 - Установка для получения микрокапсул методом</w:t>
      </w:r>
    </w:p>
    <w:p w14:paraId="34DA528F" w14:textId="77777777" w:rsidR="00325050" w:rsidRPr="00325050" w:rsidRDefault="00325050" w:rsidP="00325050">
      <w:pPr>
        <w:jc w:val="center"/>
        <w:rPr>
          <w:rFonts w:ascii="Times New Roman" w:hAnsi="Times New Roman" w:cs="Times New Roman"/>
          <w:sz w:val="28"/>
        </w:rPr>
      </w:pPr>
      <w:r w:rsidRPr="00325050">
        <w:rPr>
          <w:rFonts w:ascii="Times New Roman" w:hAnsi="Times New Roman" w:cs="Times New Roman"/>
          <w:sz w:val="28"/>
        </w:rPr>
        <w:t>диспергирования.</w:t>
      </w:r>
    </w:p>
    <w:p w14:paraId="369E1AA2" w14:textId="77777777" w:rsidR="00325050" w:rsidRPr="00325050" w:rsidRDefault="00325050" w:rsidP="00325050">
      <w:pPr>
        <w:jc w:val="center"/>
        <w:rPr>
          <w:rFonts w:ascii="Times New Roman" w:hAnsi="Times New Roman" w:cs="Times New Roman"/>
          <w:sz w:val="28"/>
        </w:rPr>
      </w:pPr>
      <w:r w:rsidRPr="00325050">
        <w:rPr>
          <w:rFonts w:ascii="Times New Roman" w:hAnsi="Times New Roman" w:cs="Times New Roman"/>
          <w:sz w:val="28"/>
        </w:rPr>
        <w:t>1 – обогреваемая воронка с диспергируемым раствором;</w:t>
      </w:r>
    </w:p>
    <w:p w14:paraId="6A708BCB" w14:textId="77777777" w:rsidR="00325050" w:rsidRPr="00325050" w:rsidRDefault="00325050" w:rsidP="00325050">
      <w:pPr>
        <w:jc w:val="center"/>
        <w:rPr>
          <w:rFonts w:ascii="Times New Roman" w:hAnsi="Times New Roman" w:cs="Times New Roman"/>
          <w:sz w:val="28"/>
        </w:rPr>
      </w:pPr>
      <w:r w:rsidRPr="00325050">
        <w:rPr>
          <w:rFonts w:ascii="Times New Roman" w:hAnsi="Times New Roman" w:cs="Times New Roman"/>
          <w:sz w:val="28"/>
        </w:rPr>
        <w:t>2 – сосуд с охлажденным маслом;</w:t>
      </w:r>
    </w:p>
    <w:p w14:paraId="7AAFEDDE" w14:textId="77777777" w:rsidR="00325050" w:rsidRPr="00325050" w:rsidRDefault="00325050" w:rsidP="00325050">
      <w:pPr>
        <w:jc w:val="center"/>
        <w:rPr>
          <w:rFonts w:ascii="Times New Roman" w:hAnsi="Times New Roman" w:cs="Times New Roman"/>
          <w:sz w:val="28"/>
        </w:rPr>
      </w:pPr>
      <w:r w:rsidRPr="00325050">
        <w:rPr>
          <w:rFonts w:ascii="Times New Roman" w:hAnsi="Times New Roman" w:cs="Times New Roman"/>
          <w:sz w:val="28"/>
        </w:rPr>
        <w:t>3 - мешалка</w:t>
      </w:r>
    </w:p>
    <w:p w14:paraId="4A4558E8" w14:textId="77777777" w:rsidR="00325050" w:rsidRPr="00325050" w:rsidRDefault="00325050" w:rsidP="00325050">
      <w:pPr>
        <w:ind w:firstLine="360"/>
        <w:jc w:val="both"/>
        <w:rPr>
          <w:rFonts w:ascii="Times New Roman" w:hAnsi="Times New Roman" w:cs="Times New Roman"/>
          <w:sz w:val="28"/>
        </w:rPr>
      </w:pPr>
    </w:p>
    <w:p w14:paraId="61708E7A" w14:textId="77777777" w:rsidR="00325050" w:rsidRPr="00325050" w:rsidRDefault="00325050" w:rsidP="00325050">
      <w:pPr>
        <w:ind w:firstLine="709"/>
        <w:jc w:val="both"/>
        <w:rPr>
          <w:rFonts w:ascii="Times New Roman" w:hAnsi="Times New Roman" w:cs="Times New Roman"/>
          <w:sz w:val="28"/>
        </w:rPr>
      </w:pPr>
      <w:r w:rsidRPr="00325050">
        <w:rPr>
          <w:rFonts w:ascii="Times New Roman" w:hAnsi="Times New Roman" w:cs="Times New Roman"/>
          <w:sz w:val="28"/>
        </w:rPr>
        <w:t>В цилиндр на 500 мл наливают до метки подсолнечное масло и охлаждают в холодильнике до 5</w:t>
      </w:r>
      <w:r w:rsidRPr="00325050">
        <w:rPr>
          <w:rFonts w:ascii="Times New Roman" w:hAnsi="Times New Roman" w:cs="Times New Roman"/>
          <w:sz w:val="28"/>
          <w:vertAlign w:val="superscript"/>
        </w:rPr>
        <w:t>0</w:t>
      </w:r>
      <w:r w:rsidRPr="00325050">
        <w:rPr>
          <w:rFonts w:ascii="Times New Roman" w:hAnsi="Times New Roman" w:cs="Times New Roman"/>
          <w:sz w:val="28"/>
        </w:rPr>
        <w:t>С. 5,0 г желатина растворяют в 25 мл воды очищенной и смешивают при температуре 40</w:t>
      </w:r>
      <w:r w:rsidRPr="00325050">
        <w:rPr>
          <w:rFonts w:ascii="Times New Roman" w:hAnsi="Times New Roman" w:cs="Times New Roman"/>
          <w:sz w:val="28"/>
          <w:vertAlign w:val="superscript"/>
        </w:rPr>
        <w:t>0</w:t>
      </w:r>
      <w:r w:rsidRPr="00325050">
        <w:rPr>
          <w:rFonts w:ascii="Times New Roman" w:hAnsi="Times New Roman" w:cs="Times New Roman"/>
          <w:sz w:val="28"/>
        </w:rPr>
        <w:t>С с раствором 2,5 г ацетилсалициловой кислоты в 2,5 мл спирта 96%. Затем температуру смеси повышают до 60</w:t>
      </w:r>
      <w:r w:rsidRPr="00325050">
        <w:rPr>
          <w:rFonts w:ascii="Times New Roman" w:hAnsi="Times New Roman" w:cs="Times New Roman"/>
          <w:sz w:val="28"/>
          <w:vertAlign w:val="superscript"/>
        </w:rPr>
        <w:t>0</w:t>
      </w:r>
      <w:r w:rsidRPr="00325050">
        <w:rPr>
          <w:rFonts w:ascii="Times New Roman" w:hAnsi="Times New Roman" w:cs="Times New Roman"/>
          <w:sz w:val="28"/>
        </w:rPr>
        <w:t>С. Указанный раствор переносят при той же температуре в воронку прибора (или готовят раствор непосредственно в воронке).</w:t>
      </w:r>
    </w:p>
    <w:p w14:paraId="3616C220" w14:textId="77777777" w:rsidR="00325050" w:rsidRPr="00325050" w:rsidRDefault="00325050" w:rsidP="00325050">
      <w:pPr>
        <w:ind w:firstLine="709"/>
        <w:jc w:val="both"/>
        <w:rPr>
          <w:rFonts w:ascii="Times New Roman" w:hAnsi="Times New Roman" w:cs="Times New Roman"/>
          <w:sz w:val="28"/>
        </w:rPr>
      </w:pPr>
      <w:r w:rsidRPr="00325050">
        <w:rPr>
          <w:rFonts w:ascii="Times New Roman" w:hAnsi="Times New Roman" w:cs="Times New Roman"/>
          <w:sz w:val="28"/>
        </w:rPr>
        <w:t>С помощью крана воронки раствор ацетилсалициловой кислоты в вводно-спиртовом растворе желатина каплями подают в емкость с охлажденным маслом. В момент подачи капель мешалка прибора вращается со скоростью 120 об/мин.</w:t>
      </w:r>
    </w:p>
    <w:p w14:paraId="22221D5E" w14:textId="77777777" w:rsidR="00325050" w:rsidRPr="00325050" w:rsidRDefault="00325050" w:rsidP="00325050">
      <w:pPr>
        <w:ind w:firstLine="709"/>
        <w:jc w:val="both"/>
        <w:rPr>
          <w:rFonts w:ascii="Times New Roman" w:hAnsi="Times New Roman" w:cs="Times New Roman"/>
          <w:sz w:val="28"/>
        </w:rPr>
      </w:pPr>
      <w:r w:rsidRPr="00325050">
        <w:rPr>
          <w:rFonts w:ascii="Times New Roman" w:hAnsi="Times New Roman" w:cs="Times New Roman"/>
          <w:sz w:val="28"/>
        </w:rPr>
        <w:t xml:space="preserve">Для стабилизации ацетилсалициловой кислоты в микрокапсулах к раствору лекарственного средства в вводно-спиртовом желатине предварительно добавляют 1 мл 70% водного раствора сорбита. Полученные </w:t>
      </w:r>
      <w:r w:rsidRPr="00325050">
        <w:rPr>
          <w:rFonts w:ascii="Times New Roman" w:hAnsi="Times New Roman" w:cs="Times New Roman"/>
          <w:sz w:val="28"/>
        </w:rPr>
        <w:lastRenderedPageBreak/>
        <w:t>микрокапсулы отделяют от масла, промывают изопропиловым спиртом и сушат.</w:t>
      </w:r>
    </w:p>
    <w:p w14:paraId="11CD6D87" w14:textId="77777777" w:rsidR="002F6CBB" w:rsidRDefault="002F6CBB" w:rsidP="00FA31C4">
      <w:pPr>
        <w:ind w:firstLine="709"/>
        <w:jc w:val="both"/>
        <w:rPr>
          <w:rFonts w:ascii="Times New Roman" w:hAnsi="Times New Roman"/>
          <w:b/>
          <w:bCs/>
          <w:snapToGrid w:val="0"/>
          <w:sz w:val="28"/>
          <w:szCs w:val="28"/>
        </w:rPr>
      </w:pPr>
    </w:p>
    <w:p w14:paraId="10EF875F" w14:textId="77777777" w:rsidR="00FA31C4" w:rsidRDefault="00FA31C4" w:rsidP="00FA31C4">
      <w:pPr>
        <w:ind w:firstLine="709"/>
        <w:jc w:val="both"/>
        <w:rPr>
          <w:rFonts w:ascii="Times New Roman" w:hAnsi="Times New Roman"/>
          <w:b/>
          <w:bCs/>
          <w:snapToGrid w:val="0"/>
          <w:sz w:val="28"/>
          <w:szCs w:val="28"/>
        </w:rPr>
      </w:pPr>
      <w:r w:rsidRPr="00F340A6">
        <w:rPr>
          <w:rFonts w:ascii="Times New Roman" w:hAnsi="Times New Roman"/>
          <w:b/>
          <w:bCs/>
          <w:snapToGrid w:val="0"/>
          <w:sz w:val="28"/>
          <w:szCs w:val="28"/>
        </w:rPr>
        <w:t xml:space="preserve">Задания и вопросы для контроля усвоения темы </w:t>
      </w:r>
    </w:p>
    <w:p w14:paraId="50290B3F" w14:textId="77777777" w:rsidR="0083058D" w:rsidRPr="0083058D" w:rsidRDefault="0083058D" w:rsidP="0083058D">
      <w:pPr>
        <w:pStyle w:val="a3"/>
        <w:numPr>
          <w:ilvl w:val="0"/>
          <w:numId w:val="7"/>
        </w:numPr>
        <w:shd w:val="clear" w:color="auto" w:fill="FFFFFF"/>
        <w:spacing w:after="0" w:line="240" w:lineRule="auto"/>
        <w:ind w:left="0" w:firstLine="709"/>
        <w:jc w:val="both"/>
        <w:rPr>
          <w:rFonts w:ascii="Times New Roman" w:hAnsi="Times New Roman" w:cs="Times New Roman"/>
          <w:iCs/>
          <w:sz w:val="28"/>
          <w:szCs w:val="28"/>
        </w:rPr>
      </w:pPr>
      <w:r w:rsidRPr="0083058D">
        <w:rPr>
          <w:rFonts w:ascii="Times New Roman" w:hAnsi="Times New Roman" w:cs="Times New Roman"/>
          <w:iCs/>
          <w:sz w:val="28"/>
          <w:szCs w:val="28"/>
        </w:rPr>
        <w:t>Перечислите основные цели микрокапсулирования:</w:t>
      </w:r>
    </w:p>
    <w:p w14:paraId="51A15184" w14:textId="77777777" w:rsidR="0083058D" w:rsidRPr="0083058D" w:rsidRDefault="0083058D" w:rsidP="0083058D">
      <w:pPr>
        <w:shd w:val="clear" w:color="auto" w:fill="FFFFFF"/>
        <w:ind w:firstLine="709"/>
        <w:jc w:val="both"/>
        <w:rPr>
          <w:rFonts w:ascii="Times New Roman" w:hAnsi="Times New Roman" w:cs="Times New Roman"/>
          <w:iCs/>
          <w:sz w:val="28"/>
          <w:szCs w:val="28"/>
        </w:rPr>
      </w:pPr>
      <w:r w:rsidRPr="0083058D">
        <w:rPr>
          <w:rFonts w:ascii="Times New Roman" w:hAnsi="Times New Roman" w:cs="Times New Roman"/>
          <w:iCs/>
          <w:sz w:val="28"/>
          <w:szCs w:val="28"/>
        </w:rPr>
        <w:t>________________________________________________________</w:t>
      </w:r>
    </w:p>
    <w:p w14:paraId="34C128CB" w14:textId="77777777" w:rsidR="0083058D" w:rsidRPr="0083058D" w:rsidRDefault="0083058D" w:rsidP="0083058D">
      <w:pPr>
        <w:shd w:val="clear" w:color="auto" w:fill="FFFFFF"/>
        <w:ind w:firstLine="709"/>
        <w:jc w:val="both"/>
        <w:rPr>
          <w:rFonts w:ascii="Times New Roman" w:hAnsi="Times New Roman" w:cs="Times New Roman"/>
          <w:iCs/>
          <w:sz w:val="28"/>
          <w:szCs w:val="28"/>
        </w:rPr>
      </w:pPr>
      <w:r w:rsidRPr="0083058D">
        <w:rPr>
          <w:rFonts w:ascii="Times New Roman" w:hAnsi="Times New Roman" w:cs="Times New Roman"/>
          <w:iCs/>
          <w:sz w:val="28"/>
          <w:szCs w:val="28"/>
        </w:rPr>
        <w:t>________________________________________________________</w:t>
      </w:r>
    </w:p>
    <w:p w14:paraId="7146C68A" w14:textId="77777777" w:rsidR="0083058D" w:rsidRPr="0083058D" w:rsidRDefault="0083058D" w:rsidP="0083058D">
      <w:pPr>
        <w:shd w:val="clear" w:color="auto" w:fill="FFFFFF"/>
        <w:ind w:firstLine="709"/>
        <w:jc w:val="both"/>
        <w:rPr>
          <w:rFonts w:ascii="Times New Roman" w:hAnsi="Times New Roman" w:cs="Times New Roman"/>
          <w:iCs/>
          <w:sz w:val="28"/>
          <w:szCs w:val="28"/>
        </w:rPr>
      </w:pPr>
      <w:r w:rsidRPr="0083058D">
        <w:rPr>
          <w:rFonts w:ascii="Times New Roman" w:hAnsi="Times New Roman" w:cs="Times New Roman"/>
          <w:iCs/>
          <w:sz w:val="28"/>
          <w:szCs w:val="28"/>
        </w:rPr>
        <w:t>________________________________________________________</w:t>
      </w:r>
    </w:p>
    <w:p w14:paraId="433B9152" w14:textId="77777777" w:rsidR="0083058D" w:rsidRPr="0083058D" w:rsidRDefault="0083058D" w:rsidP="0083058D">
      <w:pPr>
        <w:pStyle w:val="a3"/>
        <w:numPr>
          <w:ilvl w:val="0"/>
          <w:numId w:val="7"/>
        </w:numPr>
        <w:spacing w:after="0" w:line="240" w:lineRule="auto"/>
        <w:ind w:left="0" w:firstLine="709"/>
        <w:jc w:val="both"/>
        <w:rPr>
          <w:rFonts w:ascii="Times New Roman" w:hAnsi="Times New Roman" w:cs="Times New Roman"/>
          <w:sz w:val="28"/>
          <w:szCs w:val="28"/>
        </w:rPr>
      </w:pPr>
      <w:r w:rsidRPr="0083058D">
        <w:rPr>
          <w:rFonts w:ascii="Times New Roman" w:hAnsi="Times New Roman" w:cs="Times New Roman"/>
          <w:sz w:val="28"/>
          <w:szCs w:val="28"/>
        </w:rPr>
        <w:t>Заполните таблицу – Характеристика методов микрокапсулирования</w:t>
      </w:r>
    </w:p>
    <w:p w14:paraId="5F42D3EC" w14:textId="77777777" w:rsidR="0083058D" w:rsidRPr="0083058D" w:rsidRDefault="0083058D" w:rsidP="0083058D">
      <w:pPr>
        <w:ind w:firstLine="709"/>
        <w:jc w:val="both"/>
        <w:rPr>
          <w:rFonts w:ascii="Times New Roman" w:hAnsi="Times New Roman" w:cs="Times New Roman"/>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4111"/>
        <w:gridCol w:w="5528"/>
      </w:tblGrid>
      <w:tr w:rsidR="0083058D" w:rsidRPr="0083058D" w14:paraId="7749DFAA" w14:textId="77777777" w:rsidTr="00C20BD9">
        <w:trPr>
          <w:trHeight w:val="461"/>
        </w:trPr>
        <w:tc>
          <w:tcPr>
            <w:tcW w:w="4111" w:type="dxa"/>
            <w:tcBorders>
              <w:top w:val="single" w:sz="6" w:space="0" w:color="auto"/>
              <w:left w:val="single" w:sz="6" w:space="0" w:color="auto"/>
              <w:bottom w:val="single" w:sz="6" w:space="0" w:color="auto"/>
              <w:right w:val="single" w:sz="6" w:space="0" w:color="auto"/>
            </w:tcBorders>
            <w:shd w:val="clear" w:color="auto" w:fill="FFFFFF"/>
            <w:vAlign w:val="center"/>
          </w:tcPr>
          <w:p w14:paraId="21C8FC79" w14:textId="77777777" w:rsidR="0083058D" w:rsidRPr="0083058D" w:rsidRDefault="0083058D" w:rsidP="0083058D">
            <w:pPr>
              <w:shd w:val="clear" w:color="auto" w:fill="FFFFFF"/>
              <w:ind w:firstLine="709"/>
              <w:jc w:val="both"/>
              <w:rPr>
                <w:rFonts w:ascii="Times New Roman" w:hAnsi="Times New Roman" w:cs="Times New Roman"/>
                <w:iCs/>
                <w:sz w:val="28"/>
                <w:szCs w:val="28"/>
              </w:rPr>
            </w:pPr>
            <w:r w:rsidRPr="0083058D">
              <w:rPr>
                <w:rFonts w:ascii="Times New Roman" w:hAnsi="Times New Roman" w:cs="Times New Roman"/>
                <w:iCs/>
                <w:sz w:val="28"/>
                <w:szCs w:val="28"/>
              </w:rPr>
              <w:t>Методы микрокапсулирования</w:t>
            </w:r>
          </w:p>
        </w:tc>
        <w:tc>
          <w:tcPr>
            <w:tcW w:w="5528" w:type="dxa"/>
            <w:tcBorders>
              <w:top w:val="single" w:sz="6" w:space="0" w:color="auto"/>
              <w:left w:val="single" w:sz="6" w:space="0" w:color="auto"/>
              <w:bottom w:val="single" w:sz="6" w:space="0" w:color="auto"/>
              <w:right w:val="single" w:sz="6" w:space="0" w:color="auto"/>
            </w:tcBorders>
            <w:shd w:val="clear" w:color="auto" w:fill="FFFFFF"/>
            <w:vAlign w:val="center"/>
          </w:tcPr>
          <w:p w14:paraId="368A6B79" w14:textId="77777777" w:rsidR="0083058D" w:rsidRPr="0083058D" w:rsidRDefault="0083058D" w:rsidP="0083058D">
            <w:pPr>
              <w:shd w:val="clear" w:color="auto" w:fill="FFFFFF"/>
              <w:ind w:firstLine="709"/>
              <w:jc w:val="both"/>
              <w:rPr>
                <w:rFonts w:ascii="Times New Roman" w:hAnsi="Times New Roman" w:cs="Times New Roman"/>
                <w:iCs/>
                <w:sz w:val="28"/>
                <w:szCs w:val="28"/>
              </w:rPr>
            </w:pPr>
            <w:r w:rsidRPr="0083058D">
              <w:rPr>
                <w:rFonts w:ascii="Times New Roman" w:hAnsi="Times New Roman" w:cs="Times New Roman"/>
                <w:iCs/>
                <w:sz w:val="28"/>
                <w:szCs w:val="28"/>
              </w:rPr>
              <w:t>Характеристика метода</w:t>
            </w:r>
          </w:p>
        </w:tc>
      </w:tr>
      <w:tr w:rsidR="0083058D" w:rsidRPr="0083058D" w14:paraId="1A151EA3" w14:textId="77777777" w:rsidTr="00C20BD9">
        <w:trPr>
          <w:trHeight w:val="269"/>
        </w:trPr>
        <w:tc>
          <w:tcPr>
            <w:tcW w:w="4111" w:type="dxa"/>
            <w:tcBorders>
              <w:top w:val="single" w:sz="6" w:space="0" w:color="auto"/>
              <w:left w:val="single" w:sz="6" w:space="0" w:color="auto"/>
              <w:bottom w:val="single" w:sz="6" w:space="0" w:color="auto"/>
              <w:right w:val="single" w:sz="6" w:space="0" w:color="auto"/>
            </w:tcBorders>
            <w:shd w:val="clear" w:color="auto" w:fill="FFFFFF"/>
          </w:tcPr>
          <w:p w14:paraId="68166D5F" w14:textId="77777777" w:rsidR="0083058D" w:rsidRPr="0083058D" w:rsidRDefault="0083058D" w:rsidP="0083058D">
            <w:pPr>
              <w:shd w:val="clear" w:color="auto" w:fill="FFFFFF"/>
              <w:ind w:firstLine="709"/>
              <w:jc w:val="both"/>
              <w:rPr>
                <w:rFonts w:ascii="Times New Roman" w:hAnsi="Times New Roman" w:cs="Times New Roman"/>
                <w:iCs/>
                <w:sz w:val="28"/>
                <w:szCs w:val="28"/>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3F6ED604" w14:textId="77777777" w:rsidR="0083058D" w:rsidRPr="0083058D" w:rsidRDefault="0083058D" w:rsidP="0083058D">
            <w:pPr>
              <w:shd w:val="clear" w:color="auto" w:fill="FFFFFF"/>
              <w:ind w:firstLine="709"/>
              <w:jc w:val="both"/>
              <w:rPr>
                <w:rFonts w:ascii="Times New Roman" w:hAnsi="Times New Roman" w:cs="Times New Roman"/>
                <w:iCs/>
                <w:sz w:val="28"/>
                <w:szCs w:val="28"/>
              </w:rPr>
            </w:pPr>
          </w:p>
        </w:tc>
      </w:tr>
      <w:tr w:rsidR="0083058D" w:rsidRPr="0083058D" w14:paraId="56B0C793" w14:textId="77777777" w:rsidTr="00C20BD9">
        <w:trPr>
          <w:trHeight w:val="293"/>
        </w:trPr>
        <w:tc>
          <w:tcPr>
            <w:tcW w:w="4111" w:type="dxa"/>
            <w:tcBorders>
              <w:top w:val="single" w:sz="6" w:space="0" w:color="auto"/>
              <w:left w:val="single" w:sz="6" w:space="0" w:color="auto"/>
              <w:bottom w:val="single" w:sz="6" w:space="0" w:color="auto"/>
              <w:right w:val="single" w:sz="6" w:space="0" w:color="auto"/>
            </w:tcBorders>
            <w:shd w:val="clear" w:color="auto" w:fill="FFFFFF"/>
          </w:tcPr>
          <w:p w14:paraId="37451C1F" w14:textId="77777777" w:rsidR="0083058D" w:rsidRPr="0083058D" w:rsidRDefault="0083058D" w:rsidP="0083058D">
            <w:pPr>
              <w:shd w:val="clear" w:color="auto" w:fill="FFFFFF"/>
              <w:ind w:firstLine="709"/>
              <w:jc w:val="both"/>
              <w:rPr>
                <w:rFonts w:ascii="Times New Roman" w:hAnsi="Times New Roman" w:cs="Times New Roman"/>
                <w:iCs/>
                <w:sz w:val="28"/>
                <w:szCs w:val="28"/>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7154A0FC" w14:textId="77777777" w:rsidR="0083058D" w:rsidRPr="0083058D" w:rsidRDefault="0083058D" w:rsidP="0083058D">
            <w:pPr>
              <w:shd w:val="clear" w:color="auto" w:fill="FFFFFF"/>
              <w:ind w:firstLine="709"/>
              <w:jc w:val="both"/>
              <w:rPr>
                <w:rFonts w:ascii="Times New Roman" w:hAnsi="Times New Roman" w:cs="Times New Roman"/>
                <w:iCs/>
                <w:sz w:val="28"/>
                <w:szCs w:val="28"/>
              </w:rPr>
            </w:pPr>
          </w:p>
        </w:tc>
      </w:tr>
      <w:tr w:rsidR="0083058D" w:rsidRPr="0083058D" w14:paraId="07004C01" w14:textId="77777777" w:rsidTr="00C20BD9">
        <w:trPr>
          <w:trHeight w:val="330"/>
        </w:trPr>
        <w:tc>
          <w:tcPr>
            <w:tcW w:w="4111" w:type="dxa"/>
            <w:tcBorders>
              <w:top w:val="single" w:sz="6" w:space="0" w:color="auto"/>
              <w:left w:val="single" w:sz="6" w:space="0" w:color="auto"/>
              <w:bottom w:val="single" w:sz="6" w:space="0" w:color="auto"/>
              <w:right w:val="single" w:sz="6" w:space="0" w:color="auto"/>
            </w:tcBorders>
            <w:shd w:val="clear" w:color="auto" w:fill="FFFFFF"/>
          </w:tcPr>
          <w:p w14:paraId="56E53F1F" w14:textId="77777777" w:rsidR="0083058D" w:rsidRPr="0083058D" w:rsidRDefault="0083058D" w:rsidP="0083058D">
            <w:pPr>
              <w:shd w:val="clear" w:color="auto" w:fill="FFFFFF"/>
              <w:ind w:firstLine="709"/>
              <w:jc w:val="both"/>
              <w:rPr>
                <w:rFonts w:ascii="Times New Roman" w:hAnsi="Times New Roman" w:cs="Times New Roman"/>
                <w:iCs/>
                <w:sz w:val="28"/>
                <w:szCs w:val="28"/>
              </w:rPr>
            </w:pPr>
          </w:p>
        </w:tc>
        <w:tc>
          <w:tcPr>
            <w:tcW w:w="5528" w:type="dxa"/>
            <w:tcBorders>
              <w:top w:val="single" w:sz="6" w:space="0" w:color="auto"/>
              <w:left w:val="single" w:sz="6" w:space="0" w:color="auto"/>
              <w:bottom w:val="single" w:sz="6" w:space="0" w:color="auto"/>
              <w:right w:val="single" w:sz="6" w:space="0" w:color="auto"/>
            </w:tcBorders>
            <w:shd w:val="clear" w:color="auto" w:fill="FFFFFF"/>
          </w:tcPr>
          <w:p w14:paraId="33B3779B" w14:textId="77777777" w:rsidR="0083058D" w:rsidRPr="0083058D" w:rsidRDefault="0083058D" w:rsidP="0083058D">
            <w:pPr>
              <w:shd w:val="clear" w:color="auto" w:fill="FFFFFF"/>
              <w:ind w:firstLine="709"/>
              <w:jc w:val="both"/>
              <w:rPr>
                <w:rFonts w:ascii="Times New Roman" w:hAnsi="Times New Roman" w:cs="Times New Roman"/>
                <w:iCs/>
                <w:sz w:val="28"/>
                <w:szCs w:val="28"/>
              </w:rPr>
            </w:pPr>
          </w:p>
        </w:tc>
      </w:tr>
      <w:tr w:rsidR="0083058D" w:rsidRPr="0083058D" w14:paraId="30D14ED4" w14:textId="77777777" w:rsidTr="00C20BD9">
        <w:trPr>
          <w:cantSplit/>
          <w:trHeight w:val="327"/>
        </w:trPr>
        <w:tc>
          <w:tcPr>
            <w:tcW w:w="4111" w:type="dxa"/>
            <w:tcBorders>
              <w:top w:val="single" w:sz="6" w:space="0" w:color="auto"/>
              <w:left w:val="single" w:sz="6" w:space="0" w:color="auto"/>
              <w:bottom w:val="single" w:sz="6" w:space="0" w:color="auto"/>
              <w:right w:val="single" w:sz="6" w:space="0" w:color="auto"/>
            </w:tcBorders>
            <w:shd w:val="clear" w:color="auto" w:fill="FFFFFF"/>
          </w:tcPr>
          <w:p w14:paraId="31707BE9" w14:textId="77777777" w:rsidR="0083058D" w:rsidRPr="0083058D" w:rsidRDefault="0083058D" w:rsidP="0083058D">
            <w:pPr>
              <w:shd w:val="clear" w:color="auto" w:fill="FFFFFF"/>
              <w:ind w:firstLine="709"/>
              <w:jc w:val="both"/>
              <w:rPr>
                <w:rFonts w:ascii="Times New Roman" w:hAnsi="Times New Roman" w:cs="Times New Roman"/>
                <w:iCs/>
                <w:sz w:val="28"/>
                <w:szCs w:val="28"/>
              </w:rPr>
            </w:pPr>
          </w:p>
        </w:tc>
        <w:tc>
          <w:tcPr>
            <w:tcW w:w="5528" w:type="dxa"/>
            <w:tcBorders>
              <w:top w:val="single" w:sz="6" w:space="0" w:color="auto"/>
              <w:left w:val="single" w:sz="6" w:space="0" w:color="auto"/>
              <w:bottom w:val="single" w:sz="4" w:space="0" w:color="auto"/>
              <w:right w:val="single" w:sz="6" w:space="0" w:color="auto"/>
            </w:tcBorders>
            <w:shd w:val="clear" w:color="auto" w:fill="FFFFFF"/>
            <w:vAlign w:val="center"/>
          </w:tcPr>
          <w:p w14:paraId="434E604D" w14:textId="77777777" w:rsidR="0083058D" w:rsidRPr="0083058D" w:rsidRDefault="0083058D" w:rsidP="0083058D">
            <w:pPr>
              <w:shd w:val="clear" w:color="auto" w:fill="FFFFFF"/>
              <w:ind w:firstLine="709"/>
              <w:jc w:val="both"/>
              <w:rPr>
                <w:rFonts w:ascii="Times New Roman" w:hAnsi="Times New Roman" w:cs="Times New Roman"/>
                <w:iCs/>
                <w:sz w:val="28"/>
                <w:szCs w:val="28"/>
              </w:rPr>
            </w:pPr>
          </w:p>
        </w:tc>
      </w:tr>
    </w:tbl>
    <w:p w14:paraId="68C9E139" w14:textId="77777777" w:rsidR="0083058D" w:rsidRPr="0083058D" w:rsidRDefault="0083058D" w:rsidP="0083058D">
      <w:pPr>
        <w:pStyle w:val="a3"/>
        <w:numPr>
          <w:ilvl w:val="0"/>
          <w:numId w:val="7"/>
        </w:numPr>
        <w:shd w:val="clear" w:color="auto" w:fill="FFFFFF"/>
        <w:spacing w:after="0" w:line="240" w:lineRule="auto"/>
        <w:ind w:left="0"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lang w:val="ru-RU"/>
        </w:rPr>
        <w:t>Перечислите способы получения мягких капсул.</w:t>
      </w:r>
    </w:p>
    <w:p w14:paraId="23D2291E" w14:textId="77777777" w:rsidR="0083058D" w:rsidRPr="0083058D" w:rsidRDefault="0083058D" w:rsidP="0083058D">
      <w:pPr>
        <w:pStyle w:val="a3"/>
        <w:numPr>
          <w:ilvl w:val="0"/>
          <w:numId w:val="7"/>
        </w:numPr>
        <w:shd w:val="clear" w:color="auto" w:fill="FFFFFF"/>
        <w:spacing w:after="0" w:line="240" w:lineRule="auto"/>
        <w:ind w:left="0"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lang w:val="ru-RU"/>
        </w:rPr>
        <w:t>Дайте характеристику способу погружения при производстве твердых капсул.</w:t>
      </w:r>
    </w:p>
    <w:p w14:paraId="50801C78" w14:textId="77777777" w:rsidR="0083058D" w:rsidRPr="0083058D" w:rsidRDefault="0083058D" w:rsidP="0083058D">
      <w:pPr>
        <w:pStyle w:val="a3"/>
        <w:numPr>
          <w:ilvl w:val="0"/>
          <w:numId w:val="7"/>
        </w:numPr>
        <w:shd w:val="clear" w:color="auto" w:fill="FFFFFF"/>
        <w:spacing w:after="0" w:line="240" w:lineRule="auto"/>
        <w:ind w:left="0" w:firstLine="709"/>
        <w:jc w:val="both"/>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lang w:val="ru-RU"/>
        </w:rPr>
        <w:t>Вспомогательные вещества для получения капсульной оболочки.</w:t>
      </w:r>
    </w:p>
    <w:p w14:paraId="5DD106C0" w14:textId="77777777" w:rsidR="0083058D" w:rsidRDefault="0083058D" w:rsidP="00FA31C4">
      <w:pPr>
        <w:ind w:firstLine="709"/>
        <w:jc w:val="both"/>
        <w:rPr>
          <w:rFonts w:ascii="Times New Roman" w:hAnsi="Times New Roman"/>
          <w:b/>
          <w:sz w:val="28"/>
          <w:szCs w:val="28"/>
        </w:rPr>
      </w:pPr>
    </w:p>
    <w:p w14:paraId="36FCE7D1" w14:textId="77777777" w:rsidR="00FA31C4" w:rsidRDefault="00FA31C4" w:rsidP="00FA31C4">
      <w:pPr>
        <w:ind w:firstLine="709"/>
        <w:jc w:val="both"/>
        <w:rPr>
          <w:rFonts w:ascii="Times New Roman" w:hAnsi="Times New Roman"/>
          <w:b/>
          <w:sz w:val="28"/>
          <w:szCs w:val="28"/>
        </w:rPr>
      </w:pPr>
      <w:r>
        <w:rPr>
          <w:rFonts w:ascii="Times New Roman" w:hAnsi="Times New Roman"/>
          <w:b/>
          <w:sz w:val="28"/>
          <w:szCs w:val="28"/>
        </w:rPr>
        <w:t>Литература</w:t>
      </w:r>
    </w:p>
    <w:p w14:paraId="1F55FE44" w14:textId="77777777" w:rsidR="00FA31C4" w:rsidRDefault="00FA31C4" w:rsidP="00FA31C4">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14:paraId="4108392A" w14:textId="77777777" w:rsidR="00FA31C4" w:rsidRPr="00970450" w:rsidRDefault="00FA31C4" w:rsidP="00FA31C4">
      <w:pPr>
        <w:ind w:firstLine="709"/>
        <w:jc w:val="both"/>
        <w:rPr>
          <w:rFonts w:ascii="Times New Roman" w:hAnsi="Times New Roman" w:cs="Times New Roman"/>
          <w:b/>
          <w:sz w:val="28"/>
          <w:szCs w:val="28"/>
        </w:rPr>
      </w:pPr>
    </w:p>
    <w:p w14:paraId="7385DE84" w14:textId="77777777" w:rsidR="00FA31C4" w:rsidRPr="00970450" w:rsidRDefault="00FA31C4" w:rsidP="00FA31C4">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14:paraId="71B65B1F" w14:textId="77777777" w:rsidR="00FA31C4" w:rsidRPr="00970450" w:rsidRDefault="00FA31C4" w:rsidP="00FA31C4">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14:paraId="7BD2A720" w14:textId="77777777" w:rsidR="00FA31C4" w:rsidRPr="00970450" w:rsidRDefault="00FA31C4" w:rsidP="00FA31C4">
      <w:pPr>
        <w:pStyle w:val="a3"/>
        <w:numPr>
          <w:ilvl w:val="3"/>
          <w:numId w:val="1"/>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14:paraId="5B6261FF" w14:textId="77777777" w:rsidR="00FA31C4" w:rsidRPr="00970450" w:rsidRDefault="00FA31C4" w:rsidP="00FA31C4">
      <w:pPr>
        <w:pStyle w:val="a3"/>
        <w:numPr>
          <w:ilvl w:val="3"/>
          <w:numId w:val="1"/>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14:paraId="685658B6" w14:textId="77777777" w:rsidR="00FA31C4" w:rsidRPr="00970450" w:rsidRDefault="00FA31C4" w:rsidP="00FA31C4">
      <w:pPr>
        <w:pStyle w:val="a3"/>
        <w:numPr>
          <w:ilvl w:val="3"/>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w:t>
      </w:r>
      <w:r w:rsidRPr="00970450">
        <w:rPr>
          <w:rFonts w:ascii="Times New Roman" w:hAnsi="Times New Roman" w:cs="Times New Roman"/>
          <w:sz w:val="28"/>
          <w:szCs w:val="28"/>
        </w:rPr>
        <w:lastRenderedPageBreak/>
        <w:t>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14:paraId="53963F98" w14:textId="77777777" w:rsidR="00FA31C4" w:rsidRPr="00970450" w:rsidRDefault="00FA31C4" w:rsidP="00FA31C4">
      <w:pPr>
        <w:pStyle w:val="a3"/>
        <w:numPr>
          <w:ilvl w:val="3"/>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14:paraId="46127F43" w14:textId="77777777" w:rsidR="00FA31C4" w:rsidRPr="00970450" w:rsidRDefault="00FA31C4" w:rsidP="00FA31C4">
      <w:pPr>
        <w:pStyle w:val="a3"/>
        <w:numPr>
          <w:ilvl w:val="3"/>
          <w:numId w:val="1"/>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14:paraId="4EA90D66" w14:textId="77777777" w:rsidR="00FA31C4" w:rsidRDefault="00FA31C4" w:rsidP="00FA31C4">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14:paraId="4673D6A6" w14:textId="77777777" w:rsidR="00FA31C4" w:rsidRPr="00021D14" w:rsidRDefault="00FA31C4" w:rsidP="00FA31C4">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Электронный учебно-методический комплекс «Промышленная технология лекарственных средств» (ДО УО «Витебский государственный медицинский университет», номер госрегистрации </w:t>
      </w:r>
      <w:r w:rsidRPr="00A81BA1">
        <w:rPr>
          <w:rFonts w:ascii="Times New Roman" w:hAnsi="Times New Roman" w:cs="Times New Roman"/>
          <w:sz w:val="24"/>
          <w:szCs w:val="24"/>
        </w:rPr>
        <w:t>№</w:t>
      </w:r>
      <w:r w:rsidRPr="00021D14">
        <w:rPr>
          <w:rFonts w:ascii="Times New Roman" w:hAnsi="Times New Roman" w:cs="Times New Roman"/>
          <w:sz w:val="28"/>
          <w:szCs w:val="28"/>
        </w:rPr>
        <w:t>3761711868 от 01.06.2017 г.</w:t>
      </w:r>
      <w:r>
        <w:rPr>
          <w:rFonts w:ascii="Times New Roman" w:hAnsi="Times New Roman" w:cs="Times New Roman"/>
          <w:sz w:val="28"/>
          <w:szCs w:val="28"/>
          <w:lang w:val="ru-RU"/>
        </w:rPr>
        <w:t>).</w:t>
      </w:r>
    </w:p>
    <w:p w14:paraId="64FE7AEA" w14:textId="77777777" w:rsidR="00FA31C4" w:rsidRPr="00021D14" w:rsidRDefault="00FA31C4" w:rsidP="00FA31C4">
      <w:pPr>
        <w:pStyle w:val="a3"/>
        <w:tabs>
          <w:tab w:val="left" w:pos="360"/>
          <w:tab w:val="left" w:pos="420"/>
        </w:tabs>
        <w:spacing w:after="0" w:line="240" w:lineRule="auto"/>
        <w:ind w:left="709"/>
        <w:jc w:val="both"/>
        <w:rPr>
          <w:rFonts w:ascii="Times New Roman" w:hAnsi="Times New Roman" w:cs="Times New Roman"/>
          <w:color w:val="000000" w:themeColor="text1"/>
          <w:sz w:val="28"/>
          <w:szCs w:val="28"/>
        </w:rPr>
      </w:pPr>
    </w:p>
    <w:p w14:paraId="11BE5055" w14:textId="77777777" w:rsidR="00FA31C4" w:rsidRPr="00970450" w:rsidRDefault="00FA31C4" w:rsidP="00FA31C4">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14:paraId="4D1C80E1" w14:textId="77777777" w:rsidR="00FA31C4" w:rsidRPr="00970450" w:rsidRDefault="00FA31C4" w:rsidP="00FA31C4">
      <w:pPr>
        <w:pStyle w:val="a3"/>
        <w:numPr>
          <w:ilvl w:val="3"/>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14:paraId="598913D3" w14:textId="77777777" w:rsidR="00FA31C4" w:rsidRPr="00970450" w:rsidRDefault="00FA31C4" w:rsidP="00FA31C4">
      <w:pPr>
        <w:pStyle w:val="a3"/>
        <w:numPr>
          <w:ilvl w:val="3"/>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14:paraId="7ACA688E" w14:textId="77777777" w:rsidR="00FA31C4" w:rsidRPr="00970450" w:rsidRDefault="00FA31C4" w:rsidP="00FA31C4">
      <w:pPr>
        <w:pStyle w:val="a3"/>
        <w:numPr>
          <w:ilvl w:val="3"/>
          <w:numId w:val="1"/>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14:paraId="421A06CC" w14:textId="77777777" w:rsidR="00FA31C4" w:rsidRPr="00970450" w:rsidRDefault="00FA31C4" w:rsidP="00FA31C4">
      <w:pPr>
        <w:ind w:firstLine="709"/>
        <w:jc w:val="both"/>
        <w:rPr>
          <w:rFonts w:ascii="Times New Roman" w:hAnsi="Times New Roman" w:cs="Times New Roman"/>
        </w:rPr>
      </w:pPr>
    </w:p>
    <w:p w14:paraId="7B8399A5" w14:textId="77777777" w:rsidR="00FA31C4" w:rsidRPr="00970450" w:rsidRDefault="00FA31C4" w:rsidP="00FA31C4">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14:paraId="02AA5178" w14:textId="77777777" w:rsidR="00FA31C4" w:rsidRPr="00970450" w:rsidRDefault="00FA31C4" w:rsidP="00FA31C4">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14:paraId="5B042C41" w14:textId="77777777" w:rsidR="00FA31C4" w:rsidRPr="00970450" w:rsidRDefault="00FA31C4" w:rsidP="00FA31C4">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14:paraId="4A229447" w14:textId="77777777" w:rsidR="00FA31C4" w:rsidRPr="00970450" w:rsidRDefault="00FA31C4" w:rsidP="00FA31C4">
      <w:pPr>
        <w:jc w:val="center"/>
        <w:rPr>
          <w:rFonts w:ascii="Times New Roman" w:hAnsi="Times New Roman" w:cs="Times New Roman"/>
          <w:sz w:val="28"/>
          <w:szCs w:val="28"/>
        </w:rPr>
      </w:pPr>
    </w:p>
    <w:p w14:paraId="2B9F5065" w14:textId="77777777" w:rsidR="00FA31C4" w:rsidRPr="00970450" w:rsidRDefault="00FA31C4" w:rsidP="00FA31C4">
      <w:pPr>
        <w:ind w:firstLine="709"/>
        <w:jc w:val="both"/>
        <w:rPr>
          <w:rFonts w:ascii="Times New Roman" w:hAnsi="Times New Roman" w:cs="Times New Roman"/>
          <w:b/>
          <w:sz w:val="28"/>
          <w:szCs w:val="28"/>
        </w:rPr>
      </w:pPr>
    </w:p>
    <w:p w14:paraId="6B62917A" w14:textId="77777777" w:rsidR="00397F3A" w:rsidRDefault="00397F3A"/>
    <w:sectPr w:rsidR="00397F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1D0"/>
    <w:multiLevelType w:val="multilevel"/>
    <w:tmpl w:val="54408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20DE6"/>
    <w:multiLevelType w:val="multilevel"/>
    <w:tmpl w:val="C72E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F104B"/>
    <w:multiLevelType w:val="multilevel"/>
    <w:tmpl w:val="7DD03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A149E"/>
    <w:multiLevelType w:val="hybridMultilevel"/>
    <w:tmpl w:val="99364C5A"/>
    <w:lvl w:ilvl="0" w:tplc="6C82491E">
      <w:start w:val="1"/>
      <w:numFmt w:val="decimal"/>
      <w:lvlText w:val="%1."/>
      <w:lvlJc w:val="left"/>
      <w:pPr>
        <w:tabs>
          <w:tab w:val="num" w:pos="720"/>
        </w:tabs>
        <w:ind w:left="720" w:hanging="360"/>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1022068"/>
    <w:multiLevelType w:val="multilevel"/>
    <w:tmpl w:val="D1AE7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DD7871"/>
    <w:multiLevelType w:val="multilevel"/>
    <w:tmpl w:val="8DA0B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7" w15:restartNumberingAfterBreak="0">
    <w:nsid w:val="2AF70DA4"/>
    <w:multiLevelType w:val="multilevel"/>
    <w:tmpl w:val="0A9E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B83A21"/>
    <w:multiLevelType w:val="singleLevel"/>
    <w:tmpl w:val="A4861310"/>
    <w:lvl w:ilvl="0">
      <w:numFmt w:val="bullet"/>
      <w:lvlText w:val="-"/>
      <w:lvlJc w:val="left"/>
      <w:pPr>
        <w:tabs>
          <w:tab w:val="num" w:pos="1211"/>
        </w:tabs>
        <w:ind w:left="1211" w:hanging="360"/>
      </w:pPr>
    </w:lvl>
  </w:abstractNum>
  <w:abstractNum w:abstractNumId="9" w15:restartNumberingAfterBreak="0">
    <w:nsid w:val="3DBC14A1"/>
    <w:multiLevelType w:val="hybridMultilevel"/>
    <w:tmpl w:val="FD58C196"/>
    <w:lvl w:ilvl="0" w:tplc="5890E9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44377D2"/>
    <w:multiLevelType w:val="multilevel"/>
    <w:tmpl w:val="F9C0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026DA"/>
    <w:multiLevelType w:val="multilevel"/>
    <w:tmpl w:val="701EC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E0151D"/>
    <w:multiLevelType w:val="multilevel"/>
    <w:tmpl w:val="7FE85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4C0A93"/>
    <w:multiLevelType w:val="multilevel"/>
    <w:tmpl w:val="A1D4E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BA171F"/>
    <w:multiLevelType w:val="multilevel"/>
    <w:tmpl w:val="448AF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486DD1"/>
    <w:multiLevelType w:val="multilevel"/>
    <w:tmpl w:val="5FD26280"/>
    <w:lvl w:ilvl="0">
      <w:start w:val="1"/>
      <w:numFmt w:val="decimal"/>
      <w:lvlText w:val="%1."/>
      <w:lvlJc w:val="left"/>
      <w:pPr>
        <w:tabs>
          <w:tab w:val="num" w:pos="360"/>
        </w:tabs>
        <w:ind w:left="360" w:hanging="360"/>
      </w:pPr>
      <w:rPr>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742B5D77"/>
    <w:multiLevelType w:val="hybridMultilevel"/>
    <w:tmpl w:val="C962498C"/>
    <w:lvl w:ilvl="0" w:tplc="1A2A2A30">
      <w:start w:val="1"/>
      <w:numFmt w:val="decimal"/>
      <w:lvlText w:val="%1."/>
      <w:lvlJc w:val="left"/>
      <w:pPr>
        <w:ind w:left="1069" w:hanging="360"/>
      </w:pPr>
      <w:rPr>
        <w:rFonts w:asciiTheme="minorHAnsi" w:hAnsi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4B4B6E"/>
    <w:multiLevelType w:val="multilevel"/>
    <w:tmpl w:val="0E6A4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DE2454"/>
    <w:multiLevelType w:val="hybridMultilevel"/>
    <w:tmpl w:val="BDAE3138"/>
    <w:lvl w:ilvl="0" w:tplc="AB8A68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50631815">
    <w:abstractNumId w:val="6"/>
  </w:num>
  <w:num w:numId="2" w16cid:durableId="1678657347">
    <w:abstractNumId w:val="9"/>
  </w:num>
  <w:num w:numId="3" w16cid:durableId="482309598">
    <w:abstractNumId w:val="3"/>
  </w:num>
  <w:num w:numId="4" w16cid:durableId="1298074627">
    <w:abstractNumId w:val="8"/>
  </w:num>
  <w:num w:numId="5" w16cid:durableId="1480150155">
    <w:abstractNumId w:val="18"/>
  </w:num>
  <w:num w:numId="6" w16cid:durableId="442191019">
    <w:abstractNumId w:val="15"/>
  </w:num>
  <w:num w:numId="7" w16cid:durableId="489369417">
    <w:abstractNumId w:val="16"/>
  </w:num>
  <w:num w:numId="8" w16cid:durableId="24596434">
    <w:abstractNumId w:val="17"/>
  </w:num>
  <w:num w:numId="9" w16cid:durableId="1818178979">
    <w:abstractNumId w:val="13"/>
  </w:num>
  <w:num w:numId="10" w16cid:durableId="1374036043">
    <w:abstractNumId w:val="2"/>
  </w:num>
  <w:num w:numId="11" w16cid:durableId="1908109793">
    <w:abstractNumId w:val="1"/>
  </w:num>
  <w:num w:numId="12" w16cid:durableId="77018248">
    <w:abstractNumId w:val="12"/>
  </w:num>
  <w:num w:numId="13" w16cid:durableId="238053691">
    <w:abstractNumId w:val="10"/>
  </w:num>
  <w:num w:numId="14" w16cid:durableId="1392195888">
    <w:abstractNumId w:val="5"/>
  </w:num>
  <w:num w:numId="15" w16cid:durableId="284776884">
    <w:abstractNumId w:val="0"/>
  </w:num>
  <w:num w:numId="16" w16cid:durableId="755442621">
    <w:abstractNumId w:val="4"/>
  </w:num>
  <w:num w:numId="17" w16cid:durableId="1705708702">
    <w:abstractNumId w:val="7"/>
  </w:num>
  <w:num w:numId="18" w16cid:durableId="880214097">
    <w:abstractNumId w:val="14"/>
  </w:num>
  <w:num w:numId="19" w16cid:durableId="38711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1C4"/>
    <w:rsid w:val="00120A87"/>
    <w:rsid w:val="00134CED"/>
    <w:rsid w:val="002F6CBB"/>
    <w:rsid w:val="00325050"/>
    <w:rsid w:val="00372BA4"/>
    <w:rsid w:val="00397F3A"/>
    <w:rsid w:val="004308C7"/>
    <w:rsid w:val="00566D4B"/>
    <w:rsid w:val="00567D44"/>
    <w:rsid w:val="00781584"/>
    <w:rsid w:val="0083058D"/>
    <w:rsid w:val="00BA6592"/>
    <w:rsid w:val="00C2478E"/>
    <w:rsid w:val="00D73223"/>
    <w:rsid w:val="00E53AB8"/>
    <w:rsid w:val="00FA31C4"/>
    <w:rsid w:val="00FC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BC319"/>
  <w15:chartTrackingRefBased/>
  <w15:docId w15:val="{61254D24-DAC9-4726-9615-BF6EB170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1C4"/>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BA6592"/>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qFormat/>
    <w:rsid w:val="00BA6592"/>
    <w:pPr>
      <w:keepNext/>
      <w:spacing w:before="240" w:after="60"/>
      <w:outlineLvl w:val="1"/>
    </w:pPr>
    <w:rPr>
      <w:rFonts w:ascii="Arial" w:eastAsia="Times New Roman" w:hAnsi="Arial" w:cs="Arial"/>
      <w:b/>
      <w:bCs/>
      <w:i/>
      <w:i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FA31C4"/>
    <w:pPr>
      <w:jc w:val="both"/>
    </w:pPr>
    <w:rPr>
      <w:rFonts w:ascii="Times New Roman" w:eastAsia="Calibri" w:hAnsi="Times New Roman" w:cs="Times New Roman"/>
      <w:color w:val="auto"/>
    </w:rPr>
  </w:style>
  <w:style w:type="character" w:customStyle="1" w:styleId="9">
    <w:name w:val="Основной текст (9)_"/>
    <w:link w:val="90"/>
    <w:rsid w:val="00FA31C4"/>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FA31C4"/>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List Paragraph"/>
    <w:basedOn w:val="a"/>
    <w:uiPriority w:val="34"/>
    <w:qFormat/>
    <w:rsid w:val="00FA31C4"/>
    <w:pPr>
      <w:spacing w:after="200" w:line="276" w:lineRule="auto"/>
      <w:ind w:left="720"/>
      <w:contextualSpacing/>
    </w:pPr>
    <w:rPr>
      <w:rFonts w:ascii="Calibri" w:eastAsia="Calibri" w:hAnsi="Calibri" w:cs="Arial"/>
      <w:color w:val="auto"/>
      <w:sz w:val="22"/>
      <w:szCs w:val="22"/>
      <w:lang w:val="be-BY" w:eastAsia="en-US"/>
    </w:rPr>
  </w:style>
  <w:style w:type="character" w:customStyle="1" w:styleId="10">
    <w:name w:val="Заголовок 1 Знак"/>
    <w:basedOn w:val="a0"/>
    <w:link w:val="1"/>
    <w:rsid w:val="00BA6592"/>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rsid w:val="00BA6592"/>
    <w:rPr>
      <w:rFonts w:ascii="Arial" w:eastAsia="Times New Roman" w:hAnsi="Arial" w:cs="Arial"/>
      <w:b/>
      <w:bCs/>
      <w:i/>
      <w:iCs/>
      <w:sz w:val="28"/>
      <w:szCs w:val="28"/>
      <w:lang w:eastAsia="ru-RU"/>
    </w:rPr>
  </w:style>
  <w:style w:type="paragraph" w:styleId="a4">
    <w:name w:val="Body Text Indent"/>
    <w:basedOn w:val="a"/>
    <w:link w:val="a5"/>
    <w:rsid w:val="00BA6592"/>
    <w:pPr>
      <w:spacing w:after="120"/>
      <w:ind w:left="283"/>
    </w:pPr>
    <w:rPr>
      <w:rFonts w:ascii="Times New Roman" w:eastAsia="Times New Roman" w:hAnsi="Times New Roman" w:cs="Times New Roman"/>
      <w:color w:val="auto"/>
    </w:rPr>
  </w:style>
  <w:style w:type="character" w:customStyle="1" w:styleId="a5">
    <w:name w:val="Основной текст с отступом Знак"/>
    <w:basedOn w:val="a0"/>
    <w:link w:val="a4"/>
    <w:rsid w:val="00BA6592"/>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BA6592"/>
    <w:pPr>
      <w:spacing w:after="120" w:line="480" w:lineRule="auto"/>
      <w:ind w:left="283"/>
    </w:pPr>
    <w:rPr>
      <w:rFonts w:ascii="Times New Roman" w:eastAsia="Times New Roman" w:hAnsi="Times New Roman" w:cs="Times New Roman"/>
      <w:color w:val="auto"/>
      <w:szCs w:val="20"/>
    </w:rPr>
  </w:style>
  <w:style w:type="character" w:customStyle="1" w:styleId="22">
    <w:name w:val="Основной текст с отступом 2 Знак"/>
    <w:basedOn w:val="a0"/>
    <w:link w:val="21"/>
    <w:uiPriority w:val="99"/>
    <w:rsid w:val="00BA6592"/>
    <w:rPr>
      <w:rFonts w:ascii="Times New Roman" w:eastAsia="Times New Roman" w:hAnsi="Times New Roman" w:cs="Times New Roman"/>
      <w:sz w:val="24"/>
      <w:szCs w:val="20"/>
      <w:lang w:eastAsia="ru-RU"/>
    </w:rPr>
  </w:style>
  <w:style w:type="paragraph" w:styleId="a6">
    <w:name w:val="Normal (Web)"/>
    <w:basedOn w:val="a"/>
    <w:uiPriority w:val="99"/>
    <w:semiHidden/>
    <w:unhideWhenUsed/>
    <w:rsid w:val="00C2478E"/>
    <w:pPr>
      <w:spacing w:before="100" w:beforeAutospacing="1" w:after="100" w:afterAutospacing="1"/>
    </w:pPr>
    <w:rPr>
      <w:rFonts w:ascii="Times New Roman" w:eastAsia="Times New Roman" w:hAnsi="Times New Roman" w:cs="Times New Roman"/>
      <w:color w:val="auto"/>
    </w:rPr>
  </w:style>
  <w:style w:type="character" w:styleId="a7">
    <w:name w:val="Strong"/>
    <w:basedOn w:val="a0"/>
    <w:uiPriority w:val="22"/>
    <w:qFormat/>
    <w:rsid w:val="00D73223"/>
    <w:rPr>
      <w:b/>
      <w:bCs/>
    </w:rPr>
  </w:style>
  <w:style w:type="character" w:styleId="a8">
    <w:name w:val="Emphasis"/>
    <w:basedOn w:val="a0"/>
    <w:uiPriority w:val="20"/>
    <w:qFormat/>
    <w:rsid w:val="00D732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1024">
      <w:bodyDiv w:val="1"/>
      <w:marLeft w:val="0"/>
      <w:marRight w:val="0"/>
      <w:marTop w:val="0"/>
      <w:marBottom w:val="0"/>
      <w:divBdr>
        <w:top w:val="none" w:sz="0" w:space="0" w:color="auto"/>
        <w:left w:val="none" w:sz="0" w:space="0" w:color="auto"/>
        <w:bottom w:val="none" w:sz="0" w:space="0" w:color="auto"/>
        <w:right w:val="none" w:sz="0" w:space="0" w:color="auto"/>
      </w:divBdr>
    </w:div>
    <w:div w:id="971058226">
      <w:bodyDiv w:val="1"/>
      <w:marLeft w:val="0"/>
      <w:marRight w:val="0"/>
      <w:marTop w:val="0"/>
      <w:marBottom w:val="0"/>
      <w:divBdr>
        <w:top w:val="none" w:sz="0" w:space="0" w:color="auto"/>
        <w:left w:val="none" w:sz="0" w:space="0" w:color="auto"/>
        <w:bottom w:val="none" w:sz="0" w:space="0" w:color="auto"/>
        <w:right w:val="none" w:sz="0" w:space="0" w:color="auto"/>
      </w:divBdr>
    </w:div>
    <w:div w:id="1128935141">
      <w:bodyDiv w:val="1"/>
      <w:marLeft w:val="0"/>
      <w:marRight w:val="0"/>
      <w:marTop w:val="0"/>
      <w:marBottom w:val="0"/>
      <w:divBdr>
        <w:top w:val="none" w:sz="0" w:space="0" w:color="auto"/>
        <w:left w:val="none" w:sz="0" w:space="0" w:color="auto"/>
        <w:bottom w:val="none" w:sz="0" w:space="0" w:color="auto"/>
        <w:right w:val="none" w:sz="0" w:space="0" w:color="auto"/>
      </w:divBdr>
    </w:div>
    <w:div w:id="1226257262">
      <w:bodyDiv w:val="1"/>
      <w:marLeft w:val="0"/>
      <w:marRight w:val="0"/>
      <w:marTop w:val="0"/>
      <w:marBottom w:val="0"/>
      <w:divBdr>
        <w:top w:val="none" w:sz="0" w:space="0" w:color="auto"/>
        <w:left w:val="none" w:sz="0" w:space="0" w:color="auto"/>
        <w:bottom w:val="none" w:sz="0" w:space="0" w:color="auto"/>
        <w:right w:val="none" w:sz="0" w:space="0" w:color="auto"/>
      </w:divBdr>
    </w:div>
    <w:div w:id="1821998831">
      <w:bodyDiv w:val="1"/>
      <w:marLeft w:val="0"/>
      <w:marRight w:val="0"/>
      <w:marTop w:val="0"/>
      <w:marBottom w:val="0"/>
      <w:divBdr>
        <w:top w:val="none" w:sz="0" w:space="0" w:color="auto"/>
        <w:left w:val="none" w:sz="0" w:space="0" w:color="auto"/>
        <w:bottom w:val="none" w:sz="0" w:space="0" w:color="auto"/>
        <w:right w:val="none" w:sz="0" w:space="0" w:color="auto"/>
      </w:divBdr>
    </w:div>
    <w:div w:id="21350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4245</Words>
  <Characters>24199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Иван Савков</cp:lastModifiedBy>
  <cp:revision>2</cp:revision>
  <dcterms:created xsi:type="dcterms:W3CDTF">2025-02-25T07:29:00Z</dcterms:created>
  <dcterms:modified xsi:type="dcterms:W3CDTF">2025-02-25T07:29:00Z</dcterms:modified>
</cp:coreProperties>
</file>