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C" w:rsidRDefault="0015119C" w:rsidP="0015119C">
      <w:pPr>
        <w:rPr>
          <w:sz w:val="28"/>
          <w:szCs w:val="28"/>
        </w:rPr>
      </w:pPr>
    </w:p>
    <w:p w:rsidR="0015119C" w:rsidRDefault="0015119C" w:rsidP="0015119C">
      <w:pPr>
        <w:pStyle w:val="a3"/>
        <w:spacing w:after="0" w:line="240" w:lineRule="auto"/>
        <w:ind w:left="14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практических навыков</w:t>
      </w:r>
    </w:p>
    <w:p w:rsidR="0015119C" w:rsidRDefault="0015119C" w:rsidP="0015119C">
      <w:pPr>
        <w:pStyle w:val="a3"/>
        <w:spacing w:after="0" w:line="240" w:lineRule="auto"/>
        <w:ind w:left="143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E06DEF">
        <w:rPr>
          <w:rFonts w:ascii="Times New Roman" w:hAnsi="Times New Roman"/>
          <w:sz w:val="28"/>
          <w:szCs w:val="28"/>
        </w:rPr>
        <w:t>спонтанной</w:t>
      </w:r>
      <w:proofErr w:type="gramEnd"/>
      <w:r w:rsidRPr="00E06DEF">
        <w:rPr>
          <w:rFonts w:ascii="Times New Roman" w:hAnsi="Times New Roman"/>
          <w:sz w:val="28"/>
          <w:szCs w:val="28"/>
        </w:rPr>
        <w:t xml:space="preserve"> ЭЭГ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>Проведение электросудорожной терапии</w:t>
      </w:r>
    </w:p>
    <w:p w:rsidR="0015119C" w:rsidRPr="0015119C" w:rsidRDefault="0015119C" w:rsidP="001511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19C">
        <w:rPr>
          <w:sz w:val="28"/>
          <w:szCs w:val="28"/>
        </w:rPr>
        <w:t xml:space="preserve">Определение острой алкогольной интоксикации (постановление </w:t>
      </w:r>
      <w:r w:rsidRPr="0015119C">
        <w:rPr>
          <w:sz w:val="28"/>
          <w:szCs w:val="28"/>
        </w:rPr>
        <w:t xml:space="preserve">   </w:t>
      </w:r>
      <w:r w:rsidRPr="0015119C">
        <w:rPr>
          <w:sz w:val="28"/>
          <w:szCs w:val="28"/>
        </w:rPr>
        <w:t>№497)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 xml:space="preserve">Метод определения симптома </w:t>
      </w:r>
      <w:proofErr w:type="spellStart"/>
      <w:r w:rsidRPr="00E06DEF">
        <w:rPr>
          <w:rFonts w:ascii="Times New Roman" w:hAnsi="Times New Roman"/>
          <w:sz w:val="28"/>
          <w:szCs w:val="28"/>
        </w:rPr>
        <w:t>Липмана</w:t>
      </w:r>
      <w:proofErr w:type="spellEnd"/>
      <w:r w:rsidRPr="00E06DEF">
        <w:rPr>
          <w:rFonts w:ascii="Times New Roman" w:hAnsi="Times New Roman"/>
          <w:sz w:val="28"/>
          <w:szCs w:val="28"/>
        </w:rPr>
        <w:t>.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 xml:space="preserve">Метод определения симптома </w:t>
      </w:r>
      <w:proofErr w:type="spellStart"/>
      <w:r w:rsidRPr="00E06DEF">
        <w:rPr>
          <w:rFonts w:ascii="Times New Roman" w:hAnsi="Times New Roman"/>
          <w:sz w:val="28"/>
          <w:szCs w:val="28"/>
        </w:rPr>
        <w:t>Ашаффенбурга</w:t>
      </w:r>
      <w:proofErr w:type="spellEnd"/>
      <w:r w:rsidRPr="00E06DEF">
        <w:rPr>
          <w:rFonts w:ascii="Times New Roman" w:hAnsi="Times New Roman"/>
          <w:sz w:val="28"/>
          <w:szCs w:val="28"/>
        </w:rPr>
        <w:t>.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 xml:space="preserve">Метод определения симптома </w:t>
      </w:r>
      <w:proofErr w:type="spellStart"/>
      <w:r w:rsidRPr="00E06DEF">
        <w:rPr>
          <w:rFonts w:ascii="Times New Roman" w:hAnsi="Times New Roman"/>
          <w:sz w:val="28"/>
          <w:szCs w:val="28"/>
        </w:rPr>
        <w:t>Рейхарта</w:t>
      </w:r>
      <w:proofErr w:type="spellEnd"/>
      <w:r w:rsidRPr="00E06DEF">
        <w:rPr>
          <w:rFonts w:ascii="Times New Roman" w:hAnsi="Times New Roman"/>
          <w:sz w:val="28"/>
          <w:szCs w:val="28"/>
        </w:rPr>
        <w:t>.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>Предупреждение суицидальных действий.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DEF">
        <w:rPr>
          <w:rFonts w:ascii="Times New Roman" w:hAnsi="Times New Roman"/>
          <w:sz w:val="28"/>
          <w:szCs w:val="28"/>
        </w:rPr>
        <w:t>Проведение психиатрического интервьюирования.</w:t>
      </w:r>
    </w:p>
    <w:p w:rsidR="0015119C" w:rsidRDefault="0015119C" w:rsidP="0015119C">
      <w:pPr>
        <w:pStyle w:val="a3"/>
        <w:numPr>
          <w:ilvl w:val="0"/>
          <w:numId w:val="1"/>
        </w:numPr>
        <w:jc w:val="both"/>
      </w:pPr>
      <w:r w:rsidRPr="0015119C">
        <w:rPr>
          <w:sz w:val="28"/>
          <w:szCs w:val="28"/>
        </w:rPr>
        <w:t xml:space="preserve">Проведение теста </w:t>
      </w:r>
      <w:proofErr w:type="spellStart"/>
      <w:r w:rsidRPr="0015119C">
        <w:rPr>
          <w:sz w:val="28"/>
          <w:szCs w:val="28"/>
        </w:rPr>
        <w:t>Фольштейна</w:t>
      </w:r>
      <w:proofErr w:type="spellEnd"/>
      <w:r w:rsidRPr="0015119C">
        <w:rPr>
          <w:sz w:val="28"/>
          <w:szCs w:val="28"/>
        </w:rPr>
        <w:t>.</w:t>
      </w:r>
    </w:p>
    <w:p w:rsidR="0015119C" w:rsidRPr="00E06DEF" w:rsidRDefault="0015119C" w:rsidP="001511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EF">
        <w:rPr>
          <w:rFonts w:ascii="Times New Roman" w:hAnsi="Times New Roman"/>
          <w:sz w:val="28"/>
          <w:szCs w:val="28"/>
        </w:rPr>
        <w:t>Методы преодоления нон-</w:t>
      </w:r>
      <w:proofErr w:type="spellStart"/>
      <w:r w:rsidRPr="00E06DEF">
        <w:rPr>
          <w:rFonts w:ascii="Times New Roman" w:hAnsi="Times New Roman"/>
          <w:sz w:val="28"/>
          <w:szCs w:val="28"/>
        </w:rPr>
        <w:t>комплайенса</w:t>
      </w:r>
      <w:proofErr w:type="spellEnd"/>
      <w:r w:rsidRPr="00E06DEF">
        <w:rPr>
          <w:rFonts w:ascii="Times New Roman" w:hAnsi="Times New Roman"/>
          <w:sz w:val="28"/>
          <w:szCs w:val="28"/>
        </w:rPr>
        <w:t>.</w:t>
      </w:r>
    </w:p>
    <w:p w:rsidR="0033635F" w:rsidRDefault="0033635F"/>
    <w:sectPr w:rsidR="003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171E6"/>
    <w:multiLevelType w:val="hybridMultilevel"/>
    <w:tmpl w:val="C040EB6A"/>
    <w:lvl w:ilvl="0" w:tplc="CF1C157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9C"/>
    <w:rsid w:val="001163E6"/>
    <w:rsid w:val="0015119C"/>
    <w:rsid w:val="003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</dc:creator>
  <cp:keywords/>
  <dc:description/>
  <cp:lastModifiedBy>Jaa</cp:lastModifiedBy>
  <cp:revision>1</cp:revision>
  <cp:lastPrinted>2021-09-08T06:51:00Z</cp:lastPrinted>
  <dcterms:created xsi:type="dcterms:W3CDTF">2021-09-08T06:48:00Z</dcterms:created>
  <dcterms:modified xsi:type="dcterms:W3CDTF">2021-09-08T06:52:00Z</dcterms:modified>
</cp:coreProperties>
</file>