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CF" w:rsidRPr="00A813CF" w:rsidRDefault="0096505A" w:rsidP="00A813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6505A">
        <w:rPr>
          <w:rFonts w:ascii="Times New Roman" w:hAnsi="Times New Roman"/>
          <w:b/>
          <w:sz w:val="32"/>
          <w:szCs w:val="32"/>
        </w:rPr>
        <w:t xml:space="preserve">Лекарственные средства, применяемые в психиатрии, знание которых для сдачи устного экзамена </w:t>
      </w:r>
      <w:r w:rsidRPr="0096505A">
        <w:rPr>
          <w:rFonts w:ascii="Times New Roman" w:hAnsi="Times New Roman"/>
          <w:b/>
          <w:sz w:val="32"/>
          <w:szCs w:val="32"/>
          <w:u w:val="single"/>
        </w:rPr>
        <w:t>ОБЯЗАТЕЛЬНО</w:t>
      </w:r>
    </w:p>
    <w:p w:rsidR="0096505A" w:rsidRDefault="0096505A" w:rsidP="0096505A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23"/>
        <w:gridCol w:w="1470"/>
        <w:gridCol w:w="6473"/>
      </w:tblGrid>
      <w:tr w:rsidR="0096505A" w:rsidTr="007616CF">
        <w:tc>
          <w:tcPr>
            <w:tcW w:w="3098" w:type="dxa"/>
            <w:gridSpan w:val="3"/>
            <w:shd w:val="clear" w:color="auto" w:fill="auto"/>
          </w:tcPr>
          <w:p w:rsidR="0096505A" w:rsidRPr="005F45DE" w:rsidRDefault="0096505A" w:rsidP="007616CF">
            <w:pPr>
              <w:spacing w:after="0" w:line="240" w:lineRule="auto"/>
              <w:jc w:val="center"/>
              <w:rPr>
                <w:b/>
              </w:rPr>
            </w:pPr>
            <w:r w:rsidRPr="005F45DE">
              <w:rPr>
                <w:b/>
              </w:rPr>
              <w:t>Психофармакологическая группа</w:t>
            </w:r>
          </w:p>
        </w:tc>
        <w:tc>
          <w:tcPr>
            <w:tcW w:w="6473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  <w:jc w:val="center"/>
              <w:rPr>
                <w:b/>
              </w:rPr>
            </w:pPr>
            <w:r w:rsidRPr="005F45DE">
              <w:rPr>
                <w:b/>
              </w:rPr>
              <w:t>Примеры + доза мг/</w:t>
            </w:r>
            <w:proofErr w:type="spellStart"/>
            <w:r w:rsidRPr="005F45DE">
              <w:rPr>
                <w:b/>
              </w:rPr>
              <w:t>сут</w:t>
            </w:r>
            <w:proofErr w:type="spellEnd"/>
          </w:p>
          <w:p w:rsidR="00A813CF" w:rsidRPr="00A813CF" w:rsidRDefault="00A813CF" w:rsidP="007616CF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813CF">
              <w:rPr>
                <w:b/>
                <w:color w:val="FF0000"/>
              </w:rPr>
              <w:t>(Торговые наименования к запоминанию необязательны)</w:t>
            </w:r>
          </w:p>
        </w:tc>
      </w:tr>
      <w:tr w:rsidR="0096505A" w:rsidTr="007616CF">
        <w:trPr>
          <w:trHeight w:val="1149"/>
        </w:trPr>
        <w:tc>
          <w:tcPr>
            <w:tcW w:w="1628" w:type="dxa"/>
            <w:gridSpan w:val="2"/>
            <w:vMerge w:val="restart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>Антипсихотики</w:t>
            </w:r>
          </w:p>
        </w:tc>
        <w:tc>
          <w:tcPr>
            <w:tcW w:w="1470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>Типичные</w:t>
            </w:r>
          </w:p>
        </w:tc>
        <w:tc>
          <w:tcPr>
            <w:tcW w:w="6473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  <w:jc w:val="both"/>
            </w:pPr>
            <w:r>
              <w:t xml:space="preserve">1. </w:t>
            </w:r>
            <w:proofErr w:type="spellStart"/>
            <w:r>
              <w:t>Трифлуоперазин</w:t>
            </w:r>
            <w:proofErr w:type="spellEnd"/>
            <w:r>
              <w:t xml:space="preserve"> от 5 до 30-80 мг (максимальная дозировка 100-120 мг/</w:t>
            </w:r>
            <w:proofErr w:type="spellStart"/>
            <w:r>
              <w:t>сут</w:t>
            </w:r>
            <w:proofErr w:type="spellEnd"/>
            <w:r>
              <w:t>; рабочая терапевтическая от 5 до 20 мг/</w:t>
            </w:r>
            <w:proofErr w:type="spellStart"/>
            <w:r>
              <w:t>сут</w:t>
            </w:r>
            <w:proofErr w:type="spellEnd"/>
            <w:r>
              <w:t>)</w:t>
            </w:r>
          </w:p>
          <w:p w:rsidR="0096505A" w:rsidRDefault="0096505A" w:rsidP="007616CF">
            <w:pPr>
              <w:spacing w:after="0" w:line="240" w:lineRule="auto"/>
              <w:jc w:val="both"/>
            </w:pPr>
            <w:r>
              <w:t xml:space="preserve">2. </w:t>
            </w:r>
            <w:proofErr w:type="spellStart"/>
            <w:r>
              <w:t>Галоперидол</w:t>
            </w:r>
            <w:proofErr w:type="spellEnd"/>
            <w:r>
              <w:t xml:space="preserve"> от 1,5 до 100 мг/</w:t>
            </w:r>
            <w:proofErr w:type="spellStart"/>
            <w:r>
              <w:t>сут</w:t>
            </w:r>
            <w:proofErr w:type="spellEnd"/>
            <w:r>
              <w:t xml:space="preserve"> (терапевтическая - 10-15 мг/</w:t>
            </w:r>
            <w:proofErr w:type="spellStart"/>
            <w:r>
              <w:t>сут</w:t>
            </w:r>
            <w:proofErr w:type="spellEnd"/>
            <w:r>
              <w:t>)</w:t>
            </w:r>
          </w:p>
          <w:p w:rsidR="0096505A" w:rsidRDefault="0096505A" w:rsidP="007616CF">
            <w:pPr>
              <w:spacing w:after="0" w:line="240" w:lineRule="auto"/>
              <w:jc w:val="both"/>
            </w:pPr>
            <w:r>
              <w:t xml:space="preserve">3.  </w:t>
            </w:r>
            <w:proofErr w:type="spellStart"/>
            <w:r>
              <w:t>Перициазин</w:t>
            </w:r>
            <w:proofErr w:type="spellEnd"/>
            <w:r>
              <w:t xml:space="preserve"> от 10 мг до 200 мг (терапевтическая – 10-30 мг/</w:t>
            </w:r>
            <w:proofErr w:type="spellStart"/>
            <w:r>
              <w:t>сут</w:t>
            </w:r>
            <w:proofErr w:type="spellEnd"/>
            <w:r>
              <w:t>)</w:t>
            </w:r>
          </w:p>
          <w:p w:rsidR="0096505A" w:rsidRDefault="0096505A" w:rsidP="007616CF">
            <w:pPr>
              <w:spacing w:after="0" w:line="240" w:lineRule="auto"/>
              <w:jc w:val="both"/>
            </w:pPr>
            <w:r>
              <w:t xml:space="preserve">4.  </w:t>
            </w:r>
            <w:proofErr w:type="spellStart"/>
            <w:r>
              <w:t>Хлорпромазин</w:t>
            </w:r>
            <w:proofErr w:type="spellEnd"/>
            <w:r>
              <w:t xml:space="preserve"> от 25 мг до 1200-1500 мг/</w:t>
            </w:r>
            <w:proofErr w:type="spellStart"/>
            <w:r>
              <w:t>сут</w:t>
            </w:r>
            <w:proofErr w:type="spellEnd"/>
          </w:p>
          <w:p w:rsidR="0096505A" w:rsidRDefault="0096505A" w:rsidP="007616CF">
            <w:pPr>
              <w:spacing w:after="0" w:line="240" w:lineRule="auto"/>
              <w:jc w:val="both"/>
            </w:pPr>
            <w:r>
              <w:t xml:space="preserve">5. </w:t>
            </w:r>
            <w:proofErr w:type="spellStart"/>
            <w:r>
              <w:t>Зуклопентиксол</w:t>
            </w:r>
            <w:proofErr w:type="spellEnd"/>
            <w:r>
              <w:t xml:space="preserve"> от 2 до 75 мг </w:t>
            </w:r>
          </w:p>
        </w:tc>
      </w:tr>
      <w:tr w:rsidR="0096505A" w:rsidTr="007616CF">
        <w:tc>
          <w:tcPr>
            <w:tcW w:w="1628" w:type="dxa"/>
            <w:gridSpan w:val="2"/>
            <w:vMerge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</w:p>
        </w:tc>
        <w:tc>
          <w:tcPr>
            <w:tcW w:w="1470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>Атипичные</w:t>
            </w:r>
          </w:p>
        </w:tc>
        <w:tc>
          <w:tcPr>
            <w:tcW w:w="6473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Кветиапин</w:t>
            </w:r>
            <w:proofErr w:type="spellEnd"/>
            <w:r>
              <w:t xml:space="preserve"> от 25 до 800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Оланзапин</w:t>
            </w:r>
            <w:proofErr w:type="spellEnd"/>
            <w:r>
              <w:t xml:space="preserve"> от 5 до 20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Рисперидон</w:t>
            </w:r>
            <w:proofErr w:type="spellEnd"/>
            <w:r>
              <w:t xml:space="preserve"> от 2 до 10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Азалептин</w:t>
            </w:r>
            <w:proofErr w:type="spellEnd"/>
            <w:r>
              <w:t xml:space="preserve"> от 25 до 600 мг</w:t>
            </w:r>
          </w:p>
          <w:p w:rsidR="0096505A" w:rsidRDefault="0096505A" w:rsidP="00336E88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Арипипразол</w:t>
            </w:r>
            <w:proofErr w:type="spellEnd"/>
            <w:r>
              <w:t xml:space="preserve"> от 10 до 30 мг</w:t>
            </w:r>
          </w:p>
          <w:p w:rsidR="0017754E" w:rsidRPr="0017754E" w:rsidRDefault="0017754E" w:rsidP="00336E88">
            <w:pPr>
              <w:spacing w:after="0" w:line="240" w:lineRule="auto"/>
            </w:pPr>
            <w:r>
              <w:t xml:space="preserve">6. </w:t>
            </w:r>
            <w:proofErr w:type="spellStart"/>
            <w:r>
              <w:t>Карипразин</w:t>
            </w:r>
            <w:proofErr w:type="spellEnd"/>
            <w:r>
              <w:t xml:space="preserve"> от 1,5 до 6 мг/сут</w:t>
            </w:r>
          </w:p>
        </w:tc>
      </w:tr>
      <w:tr w:rsidR="0096505A" w:rsidTr="007616CF">
        <w:trPr>
          <w:trHeight w:val="631"/>
        </w:trPr>
        <w:tc>
          <w:tcPr>
            <w:tcW w:w="3098" w:type="dxa"/>
            <w:gridSpan w:val="3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>Антидепрессанты</w:t>
            </w:r>
          </w:p>
        </w:tc>
        <w:tc>
          <w:tcPr>
            <w:tcW w:w="6473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>1. Амитриптилин от 25 до 300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Мапротилин</w:t>
            </w:r>
            <w:proofErr w:type="spellEnd"/>
            <w:r>
              <w:t xml:space="preserve"> от 25 до 150 мг</w:t>
            </w:r>
          </w:p>
          <w:p w:rsidR="0096505A" w:rsidRDefault="001E4487" w:rsidP="007616CF">
            <w:pPr>
              <w:spacing w:after="0" w:line="240" w:lineRule="auto"/>
            </w:pPr>
            <w:r>
              <w:t>3</w:t>
            </w:r>
            <w:r w:rsidR="0096505A">
              <w:t xml:space="preserve">. </w:t>
            </w:r>
            <w:proofErr w:type="spellStart"/>
            <w:r w:rsidR="0096505A">
              <w:t>Сертралин</w:t>
            </w:r>
            <w:proofErr w:type="spellEnd"/>
            <w:r w:rsidR="0096505A">
              <w:t xml:space="preserve"> от 25 до 200 мг</w:t>
            </w:r>
          </w:p>
          <w:p w:rsidR="0096505A" w:rsidRDefault="001E4487" w:rsidP="007616CF">
            <w:pPr>
              <w:tabs>
                <w:tab w:val="left" w:pos="4740"/>
              </w:tabs>
              <w:spacing w:after="0" w:line="240" w:lineRule="auto"/>
            </w:pPr>
            <w:r>
              <w:t>4</w:t>
            </w:r>
            <w:r w:rsidR="0096505A">
              <w:t xml:space="preserve">. </w:t>
            </w:r>
            <w:proofErr w:type="spellStart"/>
            <w:r w:rsidR="0096505A">
              <w:t>Флуоксетин</w:t>
            </w:r>
            <w:proofErr w:type="spellEnd"/>
            <w:r w:rsidR="0096505A">
              <w:t xml:space="preserve"> от 20 до 80 мг</w:t>
            </w:r>
            <w:r w:rsidR="0096505A">
              <w:tab/>
            </w:r>
          </w:p>
          <w:p w:rsidR="0096505A" w:rsidRDefault="001E4487" w:rsidP="007616CF">
            <w:pPr>
              <w:tabs>
                <w:tab w:val="left" w:pos="4740"/>
              </w:tabs>
              <w:spacing w:after="0" w:line="240" w:lineRule="auto"/>
            </w:pPr>
            <w:r>
              <w:t>5</w:t>
            </w:r>
            <w:r w:rsidR="0096505A">
              <w:t xml:space="preserve">. </w:t>
            </w:r>
            <w:proofErr w:type="spellStart"/>
            <w:proofErr w:type="gramStart"/>
            <w:r w:rsidR="0096505A">
              <w:t>Пароксетин</w:t>
            </w:r>
            <w:proofErr w:type="spellEnd"/>
            <w:r w:rsidR="0096505A">
              <w:t xml:space="preserve">  от</w:t>
            </w:r>
            <w:proofErr w:type="gramEnd"/>
            <w:r w:rsidR="0096505A">
              <w:t xml:space="preserve"> 20 до 50 мг</w:t>
            </w:r>
          </w:p>
          <w:p w:rsidR="0096505A" w:rsidRDefault="001E4487" w:rsidP="007616CF">
            <w:pPr>
              <w:tabs>
                <w:tab w:val="left" w:pos="4740"/>
              </w:tabs>
              <w:spacing w:after="0" w:line="240" w:lineRule="auto"/>
            </w:pPr>
            <w:r>
              <w:t>6</w:t>
            </w:r>
            <w:r w:rsidR="0096505A">
              <w:t xml:space="preserve">. </w:t>
            </w:r>
            <w:proofErr w:type="spellStart"/>
            <w:r w:rsidR="0096505A">
              <w:t>Эсциталопрам</w:t>
            </w:r>
            <w:proofErr w:type="spellEnd"/>
            <w:r w:rsidR="0096505A">
              <w:t xml:space="preserve"> от 10 до 30 мг</w:t>
            </w:r>
          </w:p>
          <w:p w:rsidR="0096505A" w:rsidRDefault="001E4487" w:rsidP="007616CF">
            <w:pPr>
              <w:tabs>
                <w:tab w:val="left" w:pos="4740"/>
              </w:tabs>
              <w:spacing w:after="0" w:line="240" w:lineRule="auto"/>
            </w:pPr>
            <w:r>
              <w:t>7</w:t>
            </w:r>
            <w:r w:rsidR="0096505A">
              <w:t xml:space="preserve">. </w:t>
            </w:r>
            <w:proofErr w:type="spellStart"/>
            <w:r w:rsidR="0096505A">
              <w:t>Агомелатин</w:t>
            </w:r>
            <w:proofErr w:type="spellEnd"/>
            <w:r w:rsidR="0096505A">
              <w:t xml:space="preserve"> от 25 до 50 мг</w:t>
            </w:r>
          </w:p>
          <w:p w:rsidR="0096505A" w:rsidRDefault="001E4487" w:rsidP="007616CF">
            <w:pPr>
              <w:tabs>
                <w:tab w:val="left" w:pos="4740"/>
              </w:tabs>
              <w:spacing w:after="0" w:line="240" w:lineRule="auto"/>
            </w:pPr>
            <w:r>
              <w:t>8</w:t>
            </w:r>
            <w:r w:rsidR="0096505A">
              <w:t xml:space="preserve">. </w:t>
            </w:r>
            <w:proofErr w:type="spellStart"/>
            <w:r w:rsidR="0096505A">
              <w:t>Вортиоксетин</w:t>
            </w:r>
            <w:proofErr w:type="spellEnd"/>
            <w:r w:rsidR="0096505A">
              <w:t xml:space="preserve"> от 5 до 20 мг</w:t>
            </w:r>
          </w:p>
          <w:p w:rsidR="0096505A" w:rsidRDefault="001E4487" w:rsidP="00336E88">
            <w:pPr>
              <w:tabs>
                <w:tab w:val="left" w:pos="4740"/>
              </w:tabs>
              <w:spacing w:after="0" w:line="240" w:lineRule="auto"/>
            </w:pPr>
            <w:r>
              <w:t>9</w:t>
            </w:r>
            <w:r w:rsidR="0096505A">
              <w:t xml:space="preserve">. </w:t>
            </w:r>
            <w:proofErr w:type="spellStart"/>
            <w:r w:rsidR="0096505A">
              <w:t>Венлафаксин</w:t>
            </w:r>
            <w:proofErr w:type="spellEnd"/>
            <w:r w:rsidR="0096505A">
              <w:t xml:space="preserve"> от 75 до 375 мг</w:t>
            </w:r>
          </w:p>
          <w:p w:rsidR="00BD031E" w:rsidRDefault="00BD031E" w:rsidP="00336E88">
            <w:pPr>
              <w:tabs>
                <w:tab w:val="left" w:pos="4740"/>
              </w:tabs>
              <w:spacing w:after="0" w:line="240" w:lineRule="auto"/>
            </w:pPr>
            <w:r>
              <w:t>1</w:t>
            </w:r>
            <w:r w:rsidR="001E4487">
              <w:t>0</w:t>
            </w:r>
            <w:r>
              <w:t xml:space="preserve">. </w:t>
            </w:r>
            <w:proofErr w:type="spellStart"/>
            <w:r>
              <w:t>Флувоксамин</w:t>
            </w:r>
            <w:proofErr w:type="spellEnd"/>
            <w:r>
              <w:t xml:space="preserve"> от 50 до 300</w:t>
            </w:r>
          </w:p>
          <w:p w:rsidR="008477BF" w:rsidRDefault="001E4487" w:rsidP="00336E88">
            <w:pPr>
              <w:tabs>
                <w:tab w:val="left" w:pos="4740"/>
              </w:tabs>
              <w:spacing w:after="0" w:line="240" w:lineRule="auto"/>
            </w:pPr>
            <w:r>
              <w:t>11</w:t>
            </w:r>
            <w:bookmarkStart w:id="0" w:name="_GoBack"/>
            <w:bookmarkEnd w:id="0"/>
            <w:r w:rsidR="008477BF">
              <w:t xml:space="preserve">. </w:t>
            </w:r>
            <w:proofErr w:type="spellStart"/>
            <w:r w:rsidR="008477BF">
              <w:t>Дулоксетин</w:t>
            </w:r>
            <w:proofErr w:type="spellEnd"/>
            <w:r w:rsidR="008477BF">
              <w:t xml:space="preserve"> от 30 до 120 мг</w:t>
            </w:r>
          </w:p>
        </w:tc>
      </w:tr>
      <w:tr w:rsidR="0096505A" w:rsidTr="007616CF">
        <w:trPr>
          <w:trHeight w:val="966"/>
        </w:trPr>
        <w:tc>
          <w:tcPr>
            <w:tcW w:w="3098" w:type="dxa"/>
            <w:gridSpan w:val="3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proofErr w:type="spellStart"/>
            <w:r>
              <w:t>Нормотимики</w:t>
            </w:r>
            <w:proofErr w:type="spellEnd"/>
          </w:p>
        </w:tc>
        <w:tc>
          <w:tcPr>
            <w:tcW w:w="6473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>1. Соли лития от 500 до 3500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Вальпроат</w:t>
            </w:r>
            <w:proofErr w:type="spellEnd"/>
            <w:r>
              <w:t xml:space="preserve"> натрия от 300 до 3000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Ламотриджин</w:t>
            </w:r>
            <w:proofErr w:type="spellEnd"/>
            <w:r>
              <w:t xml:space="preserve"> от 25 до 700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Карбамазепин</w:t>
            </w:r>
            <w:proofErr w:type="spellEnd"/>
            <w:r>
              <w:t xml:space="preserve"> от 200 до 1200 мг</w:t>
            </w:r>
          </w:p>
          <w:p w:rsidR="0096505A" w:rsidRDefault="0096505A" w:rsidP="00336E88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Окскарбазепин</w:t>
            </w:r>
            <w:proofErr w:type="spellEnd"/>
            <w:r>
              <w:t xml:space="preserve"> от 600 до 2400 мг</w:t>
            </w:r>
          </w:p>
        </w:tc>
      </w:tr>
      <w:tr w:rsidR="0096505A" w:rsidTr="007616CF">
        <w:tc>
          <w:tcPr>
            <w:tcW w:w="3098" w:type="dxa"/>
            <w:gridSpan w:val="3"/>
            <w:shd w:val="clear" w:color="auto" w:fill="auto"/>
          </w:tcPr>
          <w:p w:rsidR="0096505A" w:rsidRDefault="00FC0E55" w:rsidP="007616CF">
            <w:pPr>
              <w:spacing w:after="0" w:line="240" w:lineRule="auto"/>
            </w:pPr>
            <w:r>
              <w:t>Транквилизаторы</w:t>
            </w:r>
          </w:p>
        </w:tc>
        <w:tc>
          <w:tcPr>
            <w:tcW w:w="6473" w:type="dxa"/>
            <w:shd w:val="clear" w:color="auto" w:fill="auto"/>
          </w:tcPr>
          <w:p w:rsidR="0096505A" w:rsidRDefault="0096505A" w:rsidP="007616CF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Диазепам</w:t>
            </w:r>
            <w:proofErr w:type="spellEnd"/>
            <w:r>
              <w:t xml:space="preserve"> от 10 до 60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 w:rsidR="00FC0E55" w:rsidRPr="00FC0E55">
              <w:t>Феназепам</w:t>
            </w:r>
            <w:proofErr w:type="spellEnd"/>
            <w:r w:rsidR="00FC0E55" w:rsidRPr="00FC0E55">
              <w:t xml:space="preserve"> от 0.25 до 10 мг</w:t>
            </w:r>
          </w:p>
          <w:p w:rsidR="0096505A" w:rsidRDefault="0096505A" w:rsidP="007616CF">
            <w:pPr>
              <w:spacing w:after="0" w:line="240" w:lineRule="auto"/>
            </w:pPr>
            <w:r>
              <w:t xml:space="preserve">3. </w:t>
            </w:r>
            <w:proofErr w:type="spellStart"/>
            <w:r w:rsidR="00FC0E55">
              <w:t>Нитразепам</w:t>
            </w:r>
            <w:proofErr w:type="spellEnd"/>
            <w:r w:rsidR="00FC0E55">
              <w:t xml:space="preserve">  от 5 до 10 г</w:t>
            </w:r>
          </w:p>
        </w:tc>
      </w:tr>
      <w:tr w:rsidR="00FC0E55" w:rsidTr="007616CF">
        <w:trPr>
          <w:trHeight w:val="405"/>
        </w:trPr>
        <w:tc>
          <w:tcPr>
            <w:tcW w:w="1605" w:type="dxa"/>
            <w:vMerge w:val="restart"/>
            <w:shd w:val="clear" w:color="auto" w:fill="auto"/>
          </w:tcPr>
          <w:p w:rsidR="00FC0E55" w:rsidRDefault="00FC0E55" w:rsidP="007616CF">
            <w:pPr>
              <w:spacing w:after="0" w:line="240" w:lineRule="auto"/>
            </w:pPr>
            <w:r>
              <w:t>Снотворные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FC0E55" w:rsidRPr="00A813CF" w:rsidRDefault="00A813CF" w:rsidP="007616CF">
            <w:pPr>
              <w:spacing w:after="0" w:line="240" w:lineRule="auto"/>
            </w:pPr>
            <w:r>
              <w:rPr>
                <w:lang w:val="en-US"/>
              </w:rPr>
              <w:t>Z-</w:t>
            </w:r>
            <w:r>
              <w:t>гипнотики</w:t>
            </w:r>
          </w:p>
        </w:tc>
        <w:tc>
          <w:tcPr>
            <w:tcW w:w="6473" w:type="dxa"/>
            <w:shd w:val="clear" w:color="auto" w:fill="auto"/>
          </w:tcPr>
          <w:p w:rsidR="00FC0E55" w:rsidRDefault="00FC0E55" w:rsidP="007616CF">
            <w:pPr>
              <w:spacing w:after="0" w:line="240" w:lineRule="auto"/>
            </w:pPr>
            <w:r>
              <w:t xml:space="preserve">1. </w:t>
            </w:r>
            <w:proofErr w:type="spellStart"/>
            <w:r w:rsidRPr="00FC0E55">
              <w:t>Зопиклон</w:t>
            </w:r>
            <w:proofErr w:type="spellEnd"/>
            <w:r w:rsidRPr="00FC0E55">
              <w:t xml:space="preserve"> 3,75 – 7,5 мг на ночь</w:t>
            </w:r>
          </w:p>
          <w:p w:rsidR="00B762CD" w:rsidRDefault="00B762CD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Золпидем</w:t>
            </w:r>
            <w:proofErr w:type="spellEnd"/>
            <w:r>
              <w:t xml:space="preserve"> </w:t>
            </w:r>
            <w:r w:rsidR="007616CF">
              <w:t xml:space="preserve"> 5-10 мг</w:t>
            </w:r>
          </w:p>
          <w:p w:rsidR="007616CF" w:rsidRDefault="007616CF" w:rsidP="00336E88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Залеплон</w:t>
            </w:r>
            <w:proofErr w:type="spellEnd"/>
            <w:r>
              <w:t xml:space="preserve"> 5-10 мг</w:t>
            </w:r>
          </w:p>
        </w:tc>
      </w:tr>
      <w:tr w:rsidR="00FC0E55" w:rsidTr="007616CF">
        <w:trPr>
          <w:trHeight w:val="660"/>
        </w:trPr>
        <w:tc>
          <w:tcPr>
            <w:tcW w:w="1605" w:type="dxa"/>
            <w:vMerge/>
            <w:shd w:val="clear" w:color="auto" w:fill="auto"/>
          </w:tcPr>
          <w:p w:rsidR="00FC0E55" w:rsidRDefault="00FC0E55" w:rsidP="007616CF">
            <w:pPr>
              <w:spacing w:after="0" w:line="240" w:lineRule="auto"/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FC0E55" w:rsidRDefault="00A813CF" w:rsidP="007616CF">
            <w:pPr>
              <w:spacing w:after="0" w:line="240" w:lineRule="auto"/>
            </w:pPr>
            <w:r>
              <w:t>другие</w:t>
            </w:r>
          </w:p>
        </w:tc>
        <w:tc>
          <w:tcPr>
            <w:tcW w:w="6473" w:type="dxa"/>
            <w:shd w:val="clear" w:color="auto" w:fill="auto"/>
          </w:tcPr>
          <w:p w:rsidR="00FC0E55" w:rsidRDefault="00A813CF" w:rsidP="007616CF">
            <w:pPr>
              <w:spacing w:after="0" w:line="240" w:lineRule="auto"/>
            </w:pPr>
            <w:r>
              <w:t>1</w:t>
            </w:r>
            <w:r w:rsidR="00FC0E55">
              <w:t xml:space="preserve">. </w:t>
            </w:r>
            <w:r w:rsidR="00FC0E55" w:rsidRPr="00FC0E55">
              <w:t>Мелатонин 3 мг на ночь</w:t>
            </w:r>
          </w:p>
          <w:p w:rsidR="00FC0E55" w:rsidRDefault="00A813CF" w:rsidP="00336E88">
            <w:pPr>
              <w:spacing w:after="0" w:line="240" w:lineRule="auto"/>
            </w:pPr>
            <w:r>
              <w:t>2</w:t>
            </w:r>
            <w:r w:rsidR="00FC0E55">
              <w:t xml:space="preserve">. </w:t>
            </w:r>
            <w:proofErr w:type="spellStart"/>
            <w:r w:rsidR="00FC0E55">
              <w:t>Доксиламин</w:t>
            </w:r>
            <w:proofErr w:type="spellEnd"/>
            <w:r w:rsidR="00FC0E55">
              <w:t xml:space="preserve"> от 7,5 до 30 мг на ночь</w:t>
            </w:r>
          </w:p>
        </w:tc>
      </w:tr>
      <w:tr w:rsidR="00137192" w:rsidTr="007616CF">
        <w:tc>
          <w:tcPr>
            <w:tcW w:w="3098" w:type="dxa"/>
            <w:gridSpan w:val="3"/>
            <w:shd w:val="clear" w:color="auto" w:fill="auto"/>
          </w:tcPr>
          <w:p w:rsidR="00137192" w:rsidRDefault="00137192" w:rsidP="007616CF">
            <w:pPr>
              <w:spacing w:after="0" w:line="240" w:lineRule="auto"/>
            </w:pPr>
            <w:r>
              <w:t>Препараты для лечения деменции при болезни Альцгеймера</w:t>
            </w:r>
          </w:p>
        </w:tc>
        <w:tc>
          <w:tcPr>
            <w:tcW w:w="6473" w:type="dxa"/>
            <w:shd w:val="clear" w:color="auto" w:fill="auto"/>
          </w:tcPr>
          <w:p w:rsidR="00137192" w:rsidRDefault="00137192" w:rsidP="007616CF">
            <w:pPr>
              <w:spacing w:after="0" w:line="240" w:lineRule="auto"/>
            </w:pPr>
            <w:r>
              <w:t xml:space="preserve">1. </w:t>
            </w:r>
            <w:proofErr w:type="spellStart"/>
            <w:r w:rsidR="00897DBE">
              <w:t>Галантамин</w:t>
            </w:r>
            <w:proofErr w:type="spellEnd"/>
            <w:r w:rsidR="00897DBE">
              <w:t xml:space="preserve"> 8 – 24 мг </w:t>
            </w:r>
          </w:p>
          <w:p w:rsidR="00137192" w:rsidRDefault="00137192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Мемантин</w:t>
            </w:r>
            <w:proofErr w:type="spellEnd"/>
            <w:r w:rsidR="002969EF">
              <w:t xml:space="preserve"> 5 – 20 мг</w:t>
            </w:r>
          </w:p>
          <w:p w:rsidR="00137192" w:rsidRDefault="00137192" w:rsidP="007616CF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Донепезил</w:t>
            </w:r>
            <w:proofErr w:type="spellEnd"/>
            <w:r>
              <w:t xml:space="preserve"> 5 – 10 мг</w:t>
            </w:r>
          </w:p>
          <w:p w:rsidR="00897DBE" w:rsidRDefault="00897DBE" w:rsidP="007616CF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Ривастигмин</w:t>
            </w:r>
            <w:proofErr w:type="spellEnd"/>
            <w:r>
              <w:t xml:space="preserve"> 3 – 12 мг</w:t>
            </w:r>
          </w:p>
          <w:p w:rsidR="00137192" w:rsidRDefault="00137192" w:rsidP="007616CF">
            <w:pPr>
              <w:spacing w:after="0" w:line="240" w:lineRule="auto"/>
            </w:pPr>
          </w:p>
        </w:tc>
      </w:tr>
      <w:tr w:rsidR="00A813CF" w:rsidTr="007616CF">
        <w:tblPrEx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3098" w:type="dxa"/>
            <w:gridSpan w:val="3"/>
          </w:tcPr>
          <w:p w:rsidR="00A813CF" w:rsidRPr="00A813CF" w:rsidRDefault="00A813CF" w:rsidP="007616CF">
            <w:pPr>
              <w:spacing w:after="0" w:line="240" w:lineRule="auto"/>
            </w:pPr>
            <w:proofErr w:type="spellStart"/>
            <w:r w:rsidRPr="00A813CF">
              <w:lastRenderedPageBreak/>
              <w:t>Ноотропные</w:t>
            </w:r>
            <w:proofErr w:type="spellEnd"/>
            <w:r w:rsidRPr="00A813CF">
              <w:t xml:space="preserve"> препараты</w:t>
            </w:r>
          </w:p>
        </w:tc>
        <w:tc>
          <w:tcPr>
            <w:tcW w:w="6473" w:type="dxa"/>
          </w:tcPr>
          <w:p w:rsidR="00A813CF" w:rsidRDefault="00A813CF" w:rsidP="007616CF">
            <w:pPr>
              <w:spacing w:after="0" w:line="240" w:lineRule="auto"/>
            </w:pPr>
            <w:r w:rsidRPr="00A813CF">
              <w:t xml:space="preserve">1. </w:t>
            </w:r>
            <w:proofErr w:type="spellStart"/>
            <w:r>
              <w:t>Пирацетам</w:t>
            </w:r>
            <w:proofErr w:type="spellEnd"/>
            <w:r>
              <w:t xml:space="preserve"> </w:t>
            </w:r>
            <w:r w:rsidR="00C86BC4">
              <w:t>1.2-24 мг/сутки</w:t>
            </w:r>
          </w:p>
          <w:p w:rsidR="00A813CF" w:rsidRDefault="00A813CF" w:rsidP="007616C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Винпоцетин</w:t>
            </w:r>
            <w:proofErr w:type="spellEnd"/>
            <w:r w:rsidR="00C86BC4">
              <w:t xml:space="preserve"> 15-30 мг/сутки</w:t>
            </w:r>
          </w:p>
          <w:p w:rsidR="00A813CF" w:rsidRDefault="00A813CF" w:rsidP="007616CF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Фенибут</w:t>
            </w:r>
            <w:proofErr w:type="spellEnd"/>
            <w:r w:rsidR="00C86BC4">
              <w:t xml:space="preserve"> от 750-2250 мг/сутки</w:t>
            </w:r>
          </w:p>
          <w:p w:rsidR="00A813CF" w:rsidRDefault="00A813CF" w:rsidP="007616CF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Эмоксипин</w:t>
            </w:r>
            <w:proofErr w:type="spellEnd"/>
            <w:r w:rsidR="00C86BC4">
              <w:t xml:space="preserve"> 5-10 мг/кг в сутки</w:t>
            </w:r>
          </w:p>
          <w:p w:rsidR="007616CF" w:rsidRPr="00A813CF" w:rsidRDefault="007616CF" w:rsidP="007616CF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Ницерголин</w:t>
            </w:r>
            <w:proofErr w:type="spellEnd"/>
            <w:r>
              <w:t xml:space="preserve"> 15-60 мг/сутки</w:t>
            </w:r>
          </w:p>
        </w:tc>
      </w:tr>
      <w:tr w:rsidR="007616CF" w:rsidTr="007616CF">
        <w:tblPrEx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3098" w:type="dxa"/>
            <w:gridSpan w:val="3"/>
          </w:tcPr>
          <w:p w:rsidR="007616CF" w:rsidRPr="007616CF" w:rsidRDefault="007616CF" w:rsidP="007616CF">
            <w:pPr>
              <w:spacing w:after="0" w:line="240" w:lineRule="auto"/>
            </w:pPr>
            <w:r w:rsidRPr="007616CF">
              <w:t>Противоэпилептические препараты</w:t>
            </w:r>
          </w:p>
        </w:tc>
        <w:tc>
          <w:tcPr>
            <w:tcW w:w="6473" w:type="dxa"/>
          </w:tcPr>
          <w:p w:rsidR="007616CF" w:rsidRDefault="007616CF" w:rsidP="007616CF">
            <w:pPr>
              <w:spacing w:after="0" w:line="240" w:lineRule="auto"/>
            </w:pPr>
            <w:r w:rsidRPr="007616CF">
              <w:t xml:space="preserve">1. </w:t>
            </w:r>
            <w:proofErr w:type="spellStart"/>
            <w:r w:rsidRPr="007616CF">
              <w:t>Вальпроат</w:t>
            </w:r>
            <w:proofErr w:type="spellEnd"/>
            <w:r w:rsidRPr="007616CF">
              <w:t xml:space="preserve"> натрия от 300 до 3000 мг</w:t>
            </w:r>
          </w:p>
          <w:p w:rsidR="007616CF" w:rsidRPr="007616CF" w:rsidRDefault="007616CF" w:rsidP="007616CF">
            <w:pPr>
              <w:spacing w:after="0" w:line="240" w:lineRule="auto"/>
            </w:pPr>
            <w:r>
              <w:t>2.</w:t>
            </w:r>
            <w:r w:rsidR="00930E03">
              <w:t xml:space="preserve">Габапентин 900 мг/сутки </w:t>
            </w:r>
          </w:p>
          <w:p w:rsidR="007616CF" w:rsidRPr="007616CF" w:rsidRDefault="007616CF" w:rsidP="007616CF">
            <w:pPr>
              <w:spacing w:after="0" w:line="240" w:lineRule="auto"/>
            </w:pPr>
            <w:r w:rsidRPr="007616CF">
              <w:t xml:space="preserve">3. </w:t>
            </w:r>
            <w:proofErr w:type="spellStart"/>
            <w:r w:rsidRPr="007616CF">
              <w:t>Ламотриджин</w:t>
            </w:r>
            <w:proofErr w:type="spellEnd"/>
            <w:r w:rsidRPr="007616CF">
              <w:t xml:space="preserve"> от 25 до 700 мг</w:t>
            </w:r>
          </w:p>
          <w:p w:rsidR="007616CF" w:rsidRPr="007616CF" w:rsidRDefault="007616CF" w:rsidP="007616CF">
            <w:pPr>
              <w:spacing w:after="0" w:line="240" w:lineRule="auto"/>
            </w:pPr>
            <w:r w:rsidRPr="007616CF">
              <w:t xml:space="preserve">4. </w:t>
            </w:r>
            <w:proofErr w:type="spellStart"/>
            <w:r w:rsidRPr="007616CF">
              <w:t>Карбамазепин</w:t>
            </w:r>
            <w:proofErr w:type="spellEnd"/>
            <w:r w:rsidRPr="007616CF">
              <w:t xml:space="preserve"> от 200 до 1200 мг</w:t>
            </w:r>
          </w:p>
          <w:p w:rsidR="007616CF" w:rsidRDefault="007616CF" w:rsidP="007616CF">
            <w:pPr>
              <w:spacing w:after="0" w:line="240" w:lineRule="auto"/>
            </w:pPr>
            <w:r w:rsidRPr="007616CF">
              <w:t xml:space="preserve">5. </w:t>
            </w:r>
            <w:proofErr w:type="spellStart"/>
            <w:r w:rsidRPr="007616CF">
              <w:t>Окскарбазепин</w:t>
            </w:r>
            <w:proofErr w:type="spellEnd"/>
            <w:r w:rsidRPr="007616CF">
              <w:t xml:space="preserve"> от 600 до 2400 мг</w:t>
            </w:r>
          </w:p>
          <w:p w:rsidR="00930E03" w:rsidRDefault="00930E03" w:rsidP="00336E88">
            <w:pPr>
              <w:spacing w:after="0" w:line="240" w:lineRule="auto"/>
            </w:pPr>
            <w:r>
              <w:t xml:space="preserve">6. </w:t>
            </w:r>
            <w:proofErr w:type="spellStart"/>
            <w:r>
              <w:t>Топирамат</w:t>
            </w:r>
            <w:proofErr w:type="spellEnd"/>
            <w:r>
              <w:t xml:space="preserve"> 200-500 мг/сутки</w:t>
            </w:r>
          </w:p>
          <w:p w:rsidR="001862DE" w:rsidRDefault="001862DE" w:rsidP="00336E88">
            <w:pPr>
              <w:spacing w:after="0" w:line="240" w:lineRule="auto"/>
            </w:pPr>
            <w:r>
              <w:t xml:space="preserve">7. </w:t>
            </w:r>
            <w:proofErr w:type="spellStart"/>
            <w:r>
              <w:t>Прегабалин</w:t>
            </w:r>
            <w:proofErr w:type="spellEnd"/>
            <w:r>
              <w:t xml:space="preserve"> 150-6</w:t>
            </w:r>
            <w:r w:rsidRPr="001862DE">
              <w:t>00 мг/сутки</w:t>
            </w:r>
          </w:p>
          <w:p w:rsidR="001862DE" w:rsidRPr="007616CF" w:rsidRDefault="001862DE" w:rsidP="00336E88">
            <w:pPr>
              <w:spacing w:after="0" w:line="240" w:lineRule="auto"/>
            </w:pPr>
            <w:r>
              <w:t xml:space="preserve">8. </w:t>
            </w:r>
            <w:proofErr w:type="spellStart"/>
            <w:r>
              <w:t>Левотирацетам</w:t>
            </w:r>
            <w:proofErr w:type="spellEnd"/>
            <w:r>
              <w:t xml:space="preserve"> 500-10</w:t>
            </w:r>
            <w:r w:rsidRPr="001862DE">
              <w:t>00 мг/сутки</w:t>
            </w:r>
          </w:p>
        </w:tc>
      </w:tr>
      <w:tr w:rsidR="00A52345" w:rsidTr="007616CF">
        <w:tblPrEx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3098" w:type="dxa"/>
            <w:gridSpan w:val="3"/>
          </w:tcPr>
          <w:p w:rsidR="00A52345" w:rsidRPr="007616CF" w:rsidRDefault="00A52345" w:rsidP="007616CF">
            <w:pPr>
              <w:spacing w:after="0" w:line="240" w:lineRule="auto"/>
            </w:pPr>
            <w:r>
              <w:t>Препараты для лечения алкогольной зависимости</w:t>
            </w:r>
          </w:p>
        </w:tc>
        <w:tc>
          <w:tcPr>
            <w:tcW w:w="6473" w:type="dxa"/>
          </w:tcPr>
          <w:p w:rsidR="00A52345" w:rsidRDefault="00A52345" w:rsidP="00A52345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Метронидазол</w:t>
            </w:r>
            <w:proofErr w:type="spellEnd"/>
            <w:r>
              <w:t xml:space="preserve"> 1,5-2,0 г</w:t>
            </w:r>
            <w:r w:rsidRPr="001862DE">
              <w:t>/</w:t>
            </w:r>
            <w:r>
              <w:t>сутки</w:t>
            </w:r>
          </w:p>
          <w:p w:rsidR="00A52345" w:rsidRDefault="00A52345" w:rsidP="00A52345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Дисульфирам</w:t>
            </w:r>
            <w:proofErr w:type="spellEnd"/>
            <w:r>
              <w:t xml:space="preserve"> 100 мг</w:t>
            </w:r>
          </w:p>
          <w:p w:rsidR="00A52345" w:rsidRDefault="00A52345" w:rsidP="00A52345">
            <w:pPr>
              <w:numPr>
                <w:ilvl w:val="0"/>
                <w:numId w:val="1"/>
              </w:numPr>
              <w:spacing w:after="0" w:line="240" w:lineRule="auto"/>
            </w:pPr>
            <w:r>
              <w:t>Цианамид 75-150 мг</w:t>
            </w:r>
            <w:r w:rsidRPr="001862DE">
              <w:t>/</w:t>
            </w:r>
            <w:r>
              <w:t>сутки</w:t>
            </w:r>
          </w:p>
          <w:p w:rsidR="00A52345" w:rsidRDefault="00A52345" w:rsidP="00A52345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Налмефен</w:t>
            </w:r>
            <w:proofErr w:type="spellEnd"/>
            <w:r>
              <w:t xml:space="preserve"> («</w:t>
            </w:r>
            <w:proofErr w:type="spellStart"/>
            <w:r>
              <w:t>Селинкро</w:t>
            </w:r>
            <w:proofErr w:type="spellEnd"/>
            <w:r>
              <w:t xml:space="preserve">») </w:t>
            </w:r>
            <w:r w:rsidR="00D30376">
              <w:t xml:space="preserve"> 18 мг</w:t>
            </w:r>
            <w:r w:rsidR="00D30376">
              <w:rPr>
                <w:lang w:val="en-US"/>
              </w:rPr>
              <w:t>/</w:t>
            </w:r>
            <w:r w:rsidR="00D30376">
              <w:t>сутки</w:t>
            </w:r>
          </w:p>
          <w:p w:rsidR="00A52345" w:rsidRDefault="00A52345" w:rsidP="00A52345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Акампросат</w:t>
            </w:r>
            <w:proofErr w:type="spellEnd"/>
            <w:r>
              <w:t xml:space="preserve"> 1,3 - 2 г</w:t>
            </w:r>
            <w:r>
              <w:rPr>
                <w:lang w:val="en-US"/>
              </w:rPr>
              <w:t>/</w:t>
            </w:r>
            <w:r>
              <w:t>сутки</w:t>
            </w:r>
          </w:p>
          <w:p w:rsidR="00A52345" w:rsidRPr="007616CF" w:rsidRDefault="00A52345" w:rsidP="00A52345">
            <w:pPr>
              <w:spacing w:after="0" w:line="240" w:lineRule="auto"/>
              <w:ind w:left="720"/>
            </w:pPr>
          </w:p>
        </w:tc>
      </w:tr>
    </w:tbl>
    <w:p w:rsidR="0096505A" w:rsidRPr="0096505A" w:rsidRDefault="0096505A" w:rsidP="0096505A">
      <w:pPr>
        <w:spacing w:after="0" w:line="240" w:lineRule="auto"/>
        <w:jc w:val="center"/>
        <w:rPr>
          <w:b/>
        </w:rPr>
      </w:pPr>
    </w:p>
    <w:sectPr w:rsidR="0096505A" w:rsidRPr="0096505A" w:rsidSect="0078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A28"/>
    <w:multiLevelType w:val="hybridMultilevel"/>
    <w:tmpl w:val="1146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05A"/>
    <w:rsid w:val="000579B4"/>
    <w:rsid w:val="00095808"/>
    <w:rsid w:val="00100848"/>
    <w:rsid w:val="00137192"/>
    <w:rsid w:val="0017754E"/>
    <w:rsid w:val="001862DE"/>
    <w:rsid w:val="001E4487"/>
    <w:rsid w:val="001E7BFB"/>
    <w:rsid w:val="002969EF"/>
    <w:rsid w:val="00311F4B"/>
    <w:rsid w:val="00336E88"/>
    <w:rsid w:val="00346708"/>
    <w:rsid w:val="00352E60"/>
    <w:rsid w:val="00363148"/>
    <w:rsid w:val="00476164"/>
    <w:rsid w:val="004D3E3D"/>
    <w:rsid w:val="005F45DE"/>
    <w:rsid w:val="00621516"/>
    <w:rsid w:val="00727238"/>
    <w:rsid w:val="007616CF"/>
    <w:rsid w:val="0078052E"/>
    <w:rsid w:val="007C2A12"/>
    <w:rsid w:val="008477BF"/>
    <w:rsid w:val="00897DBE"/>
    <w:rsid w:val="00930E03"/>
    <w:rsid w:val="0096505A"/>
    <w:rsid w:val="00A3722C"/>
    <w:rsid w:val="00A52345"/>
    <w:rsid w:val="00A813CF"/>
    <w:rsid w:val="00B762CD"/>
    <w:rsid w:val="00BD031E"/>
    <w:rsid w:val="00C134C8"/>
    <w:rsid w:val="00C86BC4"/>
    <w:rsid w:val="00D30376"/>
    <w:rsid w:val="00FC0E55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1615E-2B8C-40FC-B3C4-147CDB06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a\&#1056;&#1072;&#1073;&#1086;&#1095;&#1080;&#1081;%20&#1089;&#1090;&#1086;&#1083;\&#1051;&#1077;&#1082;&#1072;&#1088;&#1089;&#1090;&#1074;&#1077;&#1085;&#1085;&#1099;&#1077;%20&#1089;&#1088;&#1077;&#1076;&#1089;&#1090;&#1074;&#1072;%20&#1082;%20&#1101;&#1082;&#1079;&#1072;&#1084;&#1077;&#1085;&#1091;%20&#1053;&#1040;&#1048;&#1047;&#1059;&#1057;&#1058;&#106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Лекарственные средства к экзамену НАИЗУСТЬ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</dc:creator>
  <cp:keywords/>
  <dc:description/>
  <cp:lastModifiedBy>Учетная запись Майкрософт</cp:lastModifiedBy>
  <cp:revision>3</cp:revision>
  <cp:lastPrinted>2019-03-28T06:55:00Z</cp:lastPrinted>
  <dcterms:created xsi:type="dcterms:W3CDTF">2021-10-26T09:25:00Z</dcterms:created>
  <dcterms:modified xsi:type="dcterms:W3CDTF">2025-04-09T07:52:00Z</dcterms:modified>
</cp:coreProperties>
</file>