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4B" w:rsidRDefault="00A3744B" w:rsidP="00E90024">
      <w:pPr>
        <w:ind w:firstLine="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Кафедра оториноларингологии</w:t>
      </w:r>
    </w:p>
    <w:p w:rsidR="00A3744B" w:rsidRDefault="00A3744B" w:rsidP="00E90024">
      <w:pPr>
        <w:ind w:firstLine="540"/>
        <w:jc w:val="center"/>
        <w:rPr>
          <w:b/>
          <w:sz w:val="36"/>
          <w:szCs w:val="36"/>
          <w:u w:val="single"/>
        </w:rPr>
      </w:pPr>
    </w:p>
    <w:p w:rsidR="00E90024" w:rsidRDefault="00110387" w:rsidP="00E90024">
      <w:pPr>
        <w:ind w:firstLine="54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Критерии оценки</w:t>
      </w:r>
    </w:p>
    <w:p w:rsidR="00E90024" w:rsidRDefault="00E90024" w:rsidP="00E90024">
      <w:pPr>
        <w:ind w:firstLine="540"/>
        <w:jc w:val="center"/>
        <w:rPr>
          <w:b/>
          <w:sz w:val="36"/>
          <w:szCs w:val="36"/>
          <w:u w:val="single"/>
        </w:rPr>
      </w:pPr>
      <w:r w:rsidRPr="00E90024">
        <w:rPr>
          <w:b/>
          <w:sz w:val="36"/>
          <w:szCs w:val="36"/>
          <w:u w:val="single"/>
        </w:rPr>
        <w:t xml:space="preserve">освоения студентами </w:t>
      </w:r>
      <w:proofErr w:type="gramStart"/>
      <w:r w:rsidRPr="00E90024">
        <w:rPr>
          <w:b/>
          <w:sz w:val="36"/>
          <w:szCs w:val="36"/>
          <w:u w:val="single"/>
        </w:rPr>
        <w:t>практических</w:t>
      </w:r>
      <w:proofErr w:type="gramEnd"/>
    </w:p>
    <w:p w:rsidR="00E90024" w:rsidRDefault="00E90024" w:rsidP="00E90024">
      <w:pPr>
        <w:ind w:firstLine="540"/>
        <w:jc w:val="center"/>
        <w:rPr>
          <w:b/>
          <w:sz w:val="36"/>
          <w:szCs w:val="36"/>
          <w:u w:val="single"/>
        </w:rPr>
      </w:pPr>
      <w:r w:rsidRPr="00E90024">
        <w:rPr>
          <w:b/>
          <w:sz w:val="36"/>
          <w:szCs w:val="36"/>
          <w:u w:val="single"/>
        </w:rPr>
        <w:t xml:space="preserve"> умений и навыков.</w:t>
      </w:r>
    </w:p>
    <w:p w:rsidR="00E90024" w:rsidRDefault="00E90024" w:rsidP="00E90024">
      <w:pPr>
        <w:ind w:firstLine="540"/>
        <w:jc w:val="center"/>
        <w:rPr>
          <w:b/>
          <w:sz w:val="36"/>
          <w:szCs w:val="36"/>
          <w:u w:val="single"/>
        </w:rPr>
      </w:pPr>
    </w:p>
    <w:p w:rsidR="00E90024" w:rsidRPr="00E90024" w:rsidRDefault="00E90024" w:rsidP="00E90024">
      <w:pPr>
        <w:ind w:firstLine="540"/>
        <w:jc w:val="center"/>
        <w:rPr>
          <w:b/>
          <w:sz w:val="36"/>
          <w:szCs w:val="36"/>
          <w:u w:val="single"/>
        </w:rPr>
      </w:pPr>
    </w:p>
    <w:p w:rsidR="00E90024" w:rsidRPr="00E90024" w:rsidRDefault="00E90024" w:rsidP="00E90024">
      <w:pPr>
        <w:ind w:firstLine="540"/>
        <w:jc w:val="both"/>
        <w:rPr>
          <w:sz w:val="36"/>
          <w:szCs w:val="36"/>
        </w:rPr>
      </w:pPr>
      <w:r w:rsidRPr="00E90024">
        <w:rPr>
          <w:sz w:val="36"/>
          <w:szCs w:val="36"/>
        </w:rPr>
        <w:t>Оценка за освоение студентом практических умений и навыков выставляется:</w:t>
      </w:r>
    </w:p>
    <w:p w:rsidR="00E90024" w:rsidRPr="00E90024" w:rsidRDefault="00E90024" w:rsidP="00E90024">
      <w:pPr>
        <w:ind w:firstLine="540"/>
        <w:jc w:val="both"/>
        <w:rPr>
          <w:sz w:val="36"/>
          <w:szCs w:val="36"/>
        </w:rPr>
      </w:pPr>
      <w:r w:rsidRPr="00E90024">
        <w:rPr>
          <w:sz w:val="36"/>
          <w:szCs w:val="36"/>
        </w:rPr>
        <w:t>"</w:t>
      </w:r>
      <w:r w:rsidRPr="00E90024">
        <w:rPr>
          <w:b/>
          <w:i/>
          <w:sz w:val="36"/>
          <w:szCs w:val="36"/>
        </w:rPr>
        <w:t>отлично</w:t>
      </w:r>
      <w:r w:rsidRPr="00E90024">
        <w:rPr>
          <w:sz w:val="36"/>
          <w:szCs w:val="36"/>
        </w:rPr>
        <w:t>"</w:t>
      </w:r>
      <w:r w:rsidR="00A3744B">
        <w:rPr>
          <w:sz w:val="36"/>
          <w:szCs w:val="36"/>
        </w:rPr>
        <w:t>(9,10)</w:t>
      </w:r>
      <w:r w:rsidRPr="00E90024">
        <w:rPr>
          <w:sz w:val="36"/>
          <w:szCs w:val="36"/>
        </w:rPr>
        <w:t xml:space="preserve"> — если студент исчерпывающе знает теоретические положения практических умений, навыков и воспроизводит их качественно без ошибок;</w:t>
      </w:r>
    </w:p>
    <w:p w:rsidR="00E90024" w:rsidRPr="00E90024" w:rsidRDefault="00E90024" w:rsidP="00E90024">
      <w:pPr>
        <w:ind w:firstLine="540"/>
        <w:jc w:val="both"/>
        <w:rPr>
          <w:sz w:val="36"/>
          <w:szCs w:val="36"/>
        </w:rPr>
      </w:pPr>
      <w:r w:rsidRPr="00E90024">
        <w:rPr>
          <w:sz w:val="36"/>
          <w:szCs w:val="36"/>
        </w:rPr>
        <w:t>"</w:t>
      </w:r>
      <w:r w:rsidRPr="00E90024">
        <w:rPr>
          <w:b/>
          <w:i/>
          <w:sz w:val="36"/>
          <w:szCs w:val="36"/>
        </w:rPr>
        <w:t>хорошо</w:t>
      </w:r>
      <w:r w:rsidRPr="00E90024">
        <w:rPr>
          <w:sz w:val="36"/>
          <w:szCs w:val="36"/>
        </w:rPr>
        <w:t>"</w:t>
      </w:r>
      <w:r w:rsidR="00A3744B">
        <w:rPr>
          <w:sz w:val="36"/>
          <w:szCs w:val="36"/>
        </w:rPr>
        <w:t>(7,8)</w:t>
      </w:r>
      <w:r w:rsidRPr="00E90024">
        <w:rPr>
          <w:sz w:val="36"/>
          <w:szCs w:val="36"/>
        </w:rPr>
        <w:t xml:space="preserve"> — если студент знает теоретические положения практических умений, навыков, но при выполнении их допускает единичные несущественные ошибки, не оказывающие влияние на конечный результат практического задания;</w:t>
      </w:r>
    </w:p>
    <w:p w:rsidR="00E90024" w:rsidRPr="00E90024" w:rsidRDefault="00E90024" w:rsidP="00E90024">
      <w:pPr>
        <w:ind w:firstLine="540"/>
        <w:jc w:val="both"/>
        <w:rPr>
          <w:sz w:val="36"/>
          <w:szCs w:val="36"/>
        </w:rPr>
      </w:pPr>
      <w:r w:rsidRPr="00E90024">
        <w:rPr>
          <w:sz w:val="36"/>
          <w:szCs w:val="36"/>
        </w:rPr>
        <w:t>"</w:t>
      </w:r>
      <w:r w:rsidRPr="00E90024">
        <w:rPr>
          <w:b/>
          <w:i/>
          <w:sz w:val="36"/>
          <w:szCs w:val="36"/>
        </w:rPr>
        <w:t>удовлетворительно</w:t>
      </w:r>
      <w:r w:rsidRPr="00E90024">
        <w:rPr>
          <w:sz w:val="36"/>
          <w:szCs w:val="36"/>
        </w:rPr>
        <w:t>"</w:t>
      </w:r>
      <w:r w:rsidR="00A3744B">
        <w:rPr>
          <w:sz w:val="36"/>
          <w:szCs w:val="36"/>
        </w:rPr>
        <w:t>(4,5,6)</w:t>
      </w:r>
      <w:r w:rsidRPr="00E90024">
        <w:rPr>
          <w:sz w:val="36"/>
          <w:szCs w:val="36"/>
        </w:rPr>
        <w:t xml:space="preserve"> — если студент знает теоретические положения практических умений, навыков, но при выполнении их допускает ошибки, которые могут оказать влияние на конечный результат практического задания;</w:t>
      </w:r>
    </w:p>
    <w:p w:rsidR="00E90024" w:rsidRPr="00AB3DE8" w:rsidRDefault="00E90024" w:rsidP="00E90024">
      <w:pPr>
        <w:ind w:firstLine="540"/>
        <w:jc w:val="both"/>
      </w:pPr>
      <w:r w:rsidRPr="00E90024">
        <w:rPr>
          <w:sz w:val="36"/>
          <w:szCs w:val="36"/>
        </w:rPr>
        <w:t>"</w:t>
      </w:r>
      <w:r w:rsidRPr="00E90024">
        <w:rPr>
          <w:b/>
          <w:i/>
          <w:sz w:val="36"/>
          <w:szCs w:val="36"/>
        </w:rPr>
        <w:t>неудовлетворительно</w:t>
      </w:r>
      <w:r w:rsidRPr="00E90024">
        <w:rPr>
          <w:sz w:val="36"/>
          <w:szCs w:val="36"/>
        </w:rPr>
        <w:t>"</w:t>
      </w:r>
      <w:r w:rsidR="00A3744B">
        <w:rPr>
          <w:sz w:val="36"/>
          <w:szCs w:val="36"/>
        </w:rPr>
        <w:t>(3 и менее балов)</w:t>
      </w:r>
      <w:r w:rsidRPr="00E90024">
        <w:rPr>
          <w:sz w:val="36"/>
          <w:szCs w:val="36"/>
        </w:rPr>
        <w:t xml:space="preserve"> — если студент знает теоретические положения практических умений и навыков, но не может их выполнить</w:t>
      </w:r>
      <w:r w:rsidRPr="00AB3DE8">
        <w:t>.</w:t>
      </w:r>
    </w:p>
    <w:p w:rsidR="00F46CAE" w:rsidRDefault="00110387"/>
    <w:sectPr w:rsidR="00F46CAE" w:rsidSect="00BD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DisplayPageBoundaries/>
  <w:proofState w:spelling="clean" w:grammar="clean"/>
  <w:defaultTabStop w:val="708"/>
  <w:characterSpacingControl w:val="doNotCompress"/>
  <w:compat/>
  <w:rsids>
    <w:rsidRoot w:val="00E90024"/>
    <w:rsid w:val="00037077"/>
    <w:rsid w:val="00110387"/>
    <w:rsid w:val="004638A0"/>
    <w:rsid w:val="00973BC5"/>
    <w:rsid w:val="00A0436B"/>
    <w:rsid w:val="00A3744B"/>
    <w:rsid w:val="00BD0AB6"/>
    <w:rsid w:val="00BD57AE"/>
    <w:rsid w:val="00E90024"/>
    <w:rsid w:val="00EA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2023-05-22T08:24:00Z</dcterms:created>
  <dcterms:modified xsi:type="dcterms:W3CDTF">2023-05-29T07:21:00Z</dcterms:modified>
</cp:coreProperties>
</file>