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35" w:rsidRPr="00FF6583" w:rsidRDefault="00121D35" w:rsidP="0010715E">
      <w:pPr>
        <w:pStyle w:val="a3"/>
        <w:tabs>
          <w:tab w:val="left" w:pos="709"/>
          <w:tab w:val="left" w:pos="851"/>
        </w:tabs>
        <w:spacing w:after="0" w:line="228" w:lineRule="auto"/>
        <w:ind w:left="360"/>
        <w:jc w:val="right"/>
        <w:rPr>
          <w:sz w:val="16"/>
        </w:rPr>
      </w:pPr>
      <w:r w:rsidRPr="00FF6583">
        <w:rPr>
          <w:sz w:val="16"/>
        </w:rPr>
        <w:t>Приложение 2</w:t>
      </w:r>
    </w:p>
    <w:p w:rsidR="00121D35" w:rsidRPr="00FF6583" w:rsidRDefault="00121D35" w:rsidP="0010715E">
      <w:pPr>
        <w:pStyle w:val="a3"/>
        <w:tabs>
          <w:tab w:val="left" w:pos="709"/>
          <w:tab w:val="left" w:pos="851"/>
        </w:tabs>
        <w:spacing w:after="0" w:line="228" w:lineRule="auto"/>
        <w:ind w:left="5812"/>
      </w:pPr>
      <w:r>
        <w:rPr>
          <w:sz w:val="28"/>
        </w:rPr>
        <w:tab/>
      </w:r>
      <w:r w:rsidRPr="00FF6583">
        <w:t>Утверждаю</w:t>
      </w:r>
    </w:p>
    <w:p w:rsidR="00121D35" w:rsidRPr="00FF6583" w:rsidRDefault="00121D35" w:rsidP="0010715E">
      <w:pPr>
        <w:pStyle w:val="a3"/>
        <w:tabs>
          <w:tab w:val="left" w:pos="709"/>
          <w:tab w:val="left" w:pos="851"/>
        </w:tabs>
        <w:spacing w:after="0" w:line="228" w:lineRule="auto"/>
        <w:ind w:left="5812"/>
      </w:pPr>
      <w:r w:rsidRPr="00FF6583">
        <w:t>Заведующий кафедрой</w:t>
      </w:r>
    </w:p>
    <w:p w:rsidR="00722F30" w:rsidRPr="00FF6583" w:rsidRDefault="00722F30" w:rsidP="0010715E">
      <w:pPr>
        <w:pStyle w:val="a3"/>
        <w:tabs>
          <w:tab w:val="left" w:pos="709"/>
          <w:tab w:val="left" w:pos="851"/>
        </w:tabs>
        <w:spacing w:after="0" w:line="228" w:lineRule="auto"/>
        <w:ind w:left="5812"/>
      </w:pPr>
      <w:r w:rsidRPr="00FF6583">
        <w:t>общей врачебной практики</w:t>
      </w:r>
    </w:p>
    <w:p w:rsidR="0010715E" w:rsidRDefault="00722F30" w:rsidP="0010715E">
      <w:pPr>
        <w:pStyle w:val="a3"/>
        <w:tabs>
          <w:tab w:val="left" w:pos="709"/>
          <w:tab w:val="left" w:pos="851"/>
        </w:tabs>
        <w:spacing w:after="0" w:line="228" w:lineRule="auto"/>
        <w:ind w:left="5812"/>
      </w:pPr>
      <w:r w:rsidRPr="00FF6583">
        <w:t xml:space="preserve">_________ </w:t>
      </w:r>
      <w:r w:rsidR="0010715E" w:rsidRPr="00FF6583">
        <w:t>Л.Р.</w:t>
      </w:r>
      <w:r w:rsidR="0010715E">
        <w:t xml:space="preserve"> </w:t>
      </w:r>
      <w:proofErr w:type="spellStart"/>
      <w:r w:rsidRPr="00FF6583">
        <w:t>Выхристенко</w:t>
      </w:r>
      <w:proofErr w:type="spellEnd"/>
      <w:r w:rsidRPr="00FF6583">
        <w:t xml:space="preserve"> </w:t>
      </w:r>
    </w:p>
    <w:p w:rsidR="00121D35" w:rsidRDefault="00121D35" w:rsidP="0010715E">
      <w:pPr>
        <w:pStyle w:val="a3"/>
        <w:tabs>
          <w:tab w:val="left" w:pos="709"/>
          <w:tab w:val="left" w:pos="851"/>
        </w:tabs>
        <w:spacing w:after="0" w:line="228" w:lineRule="auto"/>
        <w:ind w:left="5812"/>
      </w:pPr>
      <w:r w:rsidRPr="00FF6583">
        <w:t>«</w:t>
      </w:r>
      <w:r w:rsidR="004620DB">
        <w:t>13</w:t>
      </w:r>
      <w:r w:rsidRPr="00FF6583">
        <w:t>»</w:t>
      </w:r>
      <w:r w:rsidR="00FF6583" w:rsidRPr="00FF6583">
        <w:t xml:space="preserve"> сентября </w:t>
      </w:r>
      <w:r w:rsidRPr="00FF6583">
        <w:t>20</w:t>
      </w:r>
      <w:r w:rsidR="00FF6583" w:rsidRPr="00FF6583">
        <w:t>2</w:t>
      </w:r>
      <w:r w:rsidR="004620DB">
        <w:t>3</w:t>
      </w:r>
      <w:r w:rsidR="00FF6583" w:rsidRPr="00FF6583">
        <w:t>г.</w:t>
      </w:r>
    </w:p>
    <w:p w:rsidR="004620DB" w:rsidRPr="00FF6583" w:rsidRDefault="004620DB" w:rsidP="0010715E">
      <w:pPr>
        <w:pStyle w:val="a3"/>
        <w:tabs>
          <w:tab w:val="left" w:pos="709"/>
          <w:tab w:val="left" w:pos="851"/>
        </w:tabs>
        <w:spacing w:after="0" w:line="228" w:lineRule="auto"/>
        <w:ind w:left="5812"/>
      </w:pPr>
      <w:r>
        <w:t>Протокол №2</w:t>
      </w:r>
    </w:p>
    <w:p w:rsidR="00121D35" w:rsidRPr="0010715E" w:rsidRDefault="00121D35" w:rsidP="0010715E">
      <w:pPr>
        <w:pStyle w:val="a3"/>
        <w:tabs>
          <w:tab w:val="left" w:pos="709"/>
          <w:tab w:val="left" w:pos="851"/>
        </w:tabs>
        <w:spacing w:after="0" w:line="228" w:lineRule="auto"/>
        <w:ind w:left="0"/>
        <w:jc w:val="both"/>
        <w:rPr>
          <w:sz w:val="16"/>
        </w:rPr>
      </w:pPr>
    </w:p>
    <w:p w:rsidR="00121D35" w:rsidRPr="00FF6583" w:rsidRDefault="00121D35" w:rsidP="0010715E">
      <w:pPr>
        <w:pStyle w:val="a3"/>
        <w:tabs>
          <w:tab w:val="left" w:pos="709"/>
          <w:tab w:val="left" w:pos="851"/>
        </w:tabs>
        <w:spacing w:after="0" w:line="228" w:lineRule="auto"/>
        <w:ind w:left="0"/>
        <w:jc w:val="center"/>
      </w:pPr>
      <w:r w:rsidRPr="00FF6583">
        <w:rPr>
          <w:b/>
        </w:rPr>
        <w:t>ПЛАН</w:t>
      </w:r>
      <w:r w:rsidRPr="00FF6583">
        <w:t xml:space="preserve"> </w:t>
      </w:r>
    </w:p>
    <w:p w:rsidR="00121D35" w:rsidRPr="00FF6583" w:rsidRDefault="00121D35" w:rsidP="0010715E">
      <w:pPr>
        <w:pStyle w:val="a3"/>
        <w:tabs>
          <w:tab w:val="left" w:pos="709"/>
          <w:tab w:val="left" w:pos="851"/>
        </w:tabs>
        <w:spacing w:after="0" w:line="228" w:lineRule="auto"/>
        <w:ind w:left="0"/>
        <w:jc w:val="center"/>
      </w:pPr>
      <w:r w:rsidRPr="00FF6583">
        <w:t>работы студенческого научного кружка кафедры</w:t>
      </w:r>
    </w:p>
    <w:p w:rsidR="00121D35" w:rsidRPr="00FF6583" w:rsidRDefault="00121D35" w:rsidP="0010715E">
      <w:pPr>
        <w:pStyle w:val="a3"/>
        <w:tabs>
          <w:tab w:val="left" w:pos="709"/>
          <w:tab w:val="left" w:pos="851"/>
        </w:tabs>
        <w:spacing w:after="0" w:line="228" w:lineRule="auto"/>
        <w:ind w:left="0"/>
        <w:jc w:val="center"/>
      </w:pPr>
      <w:r w:rsidRPr="00FF6583">
        <w:t>общей врачебной практики</w:t>
      </w:r>
    </w:p>
    <w:p w:rsidR="00121D35" w:rsidRPr="00FF6583" w:rsidRDefault="00121D35" w:rsidP="0010715E">
      <w:pPr>
        <w:pStyle w:val="a3"/>
        <w:tabs>
          <w:tab w:val="left" w:pos="709"/>
          <w:tab w:val="left" w:pos="851"/>
        </w:tabs>
        <w:spacing w:after="0" w:line="228" w:lineRule="auto"/>
        <w:ind w:left="0"/>
        <w:jc w:val="center"/>
      </w:pPr>
      <w:r w:rsidRPr="00FF6583">
        <w:t>на 202</w:t>
      </w:r>
      <w:r w:rsidR="00F835CB">
        <w:t>3</w:t>
      </w:r>
      <w:r w:rsidRPr="00FF6583">
        <w:t>-202</w:t>
      </w:r>
      <w:r w:rsidR="003B2F15">
        <w:t>4</w:t>
      </w:r>
      <w:r w:rsidRPr="00FF6583">
        <w:t xml:space="preserve"> учебный год</w:t>
      </w:r>
    </w:p>
    <w:p w:rsidR="00121D35" w:rsidRPr="0010715E" w:rsidRDefault="00121D35" w:rsidP="0010715E">
      <w:pPr>
        <w:pStyle w:val="a3"/>
        <w:tabs>
          <w:tab w:val="left" w:pos="709"/>
          <w:tab w:val="left" w:pos="851"/>
        </w:tabs>
        <w:spacing w:after="0" w:line="228" w:lineRule="auto"/>
        <w:ind w:left="0"/>
        <w:jc w:val="center"/>
        <w:rPr>
          <w:sz w:val="16"/>
        </w:rPr>
      </w:pPr>
    </w:p>
    <w:tbl>
      <w:tblPr>
        <w:tblW w:w="9391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4170"/>
        <w:gridCol w:w="1302"/>
        <w:gridCol w:w="3406"/>
      </w:tblGrid>
      <w:tr w:rsidR="00121D3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314BDE" w:rsidRDefault="00121D3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№</w:t>
            </w:r>
            <w:r w:rsidR="00314BDE" w:rsidRPr="00314BDE">
              <w:rPr>
                <w:sz w:val="22"/>
                <w:szCs w:val="22"/>
              </w:rPr>
              <w:t xml:space="preserve"> </w:t>
            </w:r>
            <w:proofErr w:type="gramStart"/>
            <w:r w:rsidR="00314BDE" w:rsidRPr="00314BDE">
              <w:rPr>
                <w:sz w:val="22"/>
                <w:szCs w:val="22"/>
              </w:rPr>
              <w:t>п</w:t>
            </w:r>
            <w:proofErr w:type="gramEnd"/>
            <w:r w:rsidR="00314BDE" w:rsidRPr="00314BDE">
              <w:rPr>
                <w:sz w:val="22"/>
                <w:szCs w:val="22"/>
              </w:rPr>
              <w:t>/п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314BDE" w:rsidRDefault="00121D3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Тема заседаний СНК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35" w:rsidRPr="00314BDE" w:rsidRDefault="00121D3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314BDE" w:rsidRDefault="00121D3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Место проведения</w:t>
            </w:r>
          </w:p>
        </w:tc>
      </w:tr>
      <w:tr w:rsidR="00121D3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314BDE" w:rsidRDefault="00121D3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314BDE" w:rsidRDefault="00314BDE" w:rsidP="0010715E">
            <w:pPr>
              <w:pStyle w:val="a3"/>
              <w:tabs>
                <w:tab w:val="left" w:pos="742"/>
                <w:tab w:val="left" w:pos="851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Организационное собрание</w:t>
            </w:r>
            <w:r w:rsidR="003B2F15">
              <w:rPr>
                <w:sz w:val="22"/>
                <w:szCs w:val="22"/>
              </w:rPr>
              <w:t xml:space="preserve"> СНК</w:t>
            </w:r>
            <w:r w:rsidRPr="00314BDE">
              <w:rPr>
                <w:sz w:val="22"/>
                <w:szCs w:val="22"/>
              </w:rPr>
              <w:t>; с</w:t>
            </w:r>
            <w:r w:rsidR="00121D35" w:rsidRPr="00314BDE">
              <w:rPr>
                <w:sz w:val="22"/>
                <w:szCs w:val="22"/>
              </w:rPr>
              <w:t>оставление плана работы кружка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1D35" w:rsidRPr="003B2F15" w:rsidRDefault="003B2F15" w:rsidP="003B2F1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B2F15">
              <w:rPr>
                <w:sz w:val="22"/>
                <w:szCs w:val="22"/>
              </w:rPr>
              <w:t>03.10</w:t>
            </w:r>
            <w:r w:rsidR="00121D35" w:rsidRPr="003B2F15">
              <w:rPr>
                <w:sz w:val="22"/>
                <w:szCs w:val="22"/>
              </w:rPr>
              <w:t>.202</w:t>
            </w:r>
            <w:r w:rsidRPr="003B2F15">
              <w:rPr>
                <w:sz w:val="22"/>
                <w:szCs w:val="22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D3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B05186">
            <w:pPr>
              <w:pStyle w:val="a3"/>
              <w:tabs>
                <w:tab w:val="left" w:pos="742"/>
                <w:tab w:val="left" w:pos="851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занятие студенческого научного кружка</w:t>
            </w:r>
            <w:r w:rsidR="00B05186">
              <w:rPr>
                <w:sz w:val="22"/>
                <w:szCs w:val="22"/>
              </w:rPr>
              <w:t>. Тема «Основные достижения Республики Беларусь в общей врачебной практике»</w:t>
            </w:r>
            <w:bookmarkStart w:id="0" w:name="_GoBack"/>
            <w:bookmarkEnd w:id="0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Default="003B2F15" w:rsidP="003B2F1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314BD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</w:t>
            </w:r>
          </w:p>
        </w:tc>
      </w:tr>
      <w:tr w:rsidR="00121D3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35" w:rsidRPr="00314BDE" w:rsidRDefault="00121D3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Подготовка, утверждение участников и тем тезисов и докладов </w:t>
            </w:r>
            <w:r w:rsidR="00FF6583" w:rsidRPr="00314BDE">
              <w:rPr>
                <w:sz w:val="22"/>
                <w:szCs w:val="22"/>
              </w:rPr>
              <w:t>для XX</w:t>
            </w:r>
            <w:r w:rsidR="00FF6583" w:rsidRPr="00314BDE">
              <w:rPr>
                <w:sz w:val="22"/>
                <w:szCs w:val="22"/>
                <w:lang w:val="en-US"/>
              </w:rPr>
              <w:t>I</w:t>
            </w:r>
            <w:r w:rsidR="00FF6583" w:rsidRPr="00314BDE">
              <w:rPr>
                <w:sz w:val="22"/>
                <w:szCs w:val="22"/>
              </w:rPr>
              <w:t>I</w:t>
            </w:r>
            <w:r w:rsidR="003B2F15">
              <w:rPr>
                <w:sz w:val="22"/>
                <w:szCs w:val="22"/>
                <w:lang w:val="en-US"/>
              </w:rPr>
              <w:t>I</w:t>
            </w:r>
            <w:r w:rsidR="00FF6583" w:rsidRPr="00314BDE">
              <w:rPr>
                <w:sz w:val="22"/>
                <w:szCs w:val="22"/>
              </w:rPr>
              <w:t xml:space="preserve"> Международной научно-практической конференции студентов и молодых ученых «Студенческая медицинская наука </w:t>
            </w:r>
            <w:r w:rsidR="00FF6583" w:rsidRPr="00314BDE">
              <w:rPr>
                <w:sz w:val="22"/>
                <w:szCs w:val="22"/>
                <w:lang w:val="en-US"/>
              </w:rPr>
              <w:t>XXI</w:t>
            </w:r>
            <w:r w:rsidR="00FF6583" w:rsidRPr="00314BDE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D3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D35" w:rsidRPr="00314BDE" w:rsidRDefault="00722F30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</w:t>
            </w:r>
            <w:r w:rsidR="00314BDE" w:rsidRPr="00314BDE">
              <w:rPr>
                <w:sz w:val="22"/>
                <w:szCs w:val="22"/>
              </w:rPr>
              <w:t>;</w:t>
            </w:r>
          </w:p>
          <w:p w:rsidR="00722F30" w:rsidRPr="00314BDE" w:rsidRDefault="00722F30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ул. Генерала </w:t>
            </w:r>
            <w:proofErr w:type="spellStart"/>
            <w:r w:rsidRPr="00314BDE">
              <w:rPr>
                <w:sz w:val="22"/>
                <w:szCs w:val="22"/>
              </w:rPr>
              <w:t>Маргелова</w:t>
            </w:r>
            <w:proofErr w:type="spellEnd"/>
            <w:r w:rsidRPr="00314BDE">
              <w:rPr>
                <w:sz w:val="22"/>
                <w:szCs w:val="22"/>
              </w:rPr>
              <w:t xml:space="preserve"> 2, </w:t>
            </w:r>
            <w:proofErr w:type="spellStart"/>
            <w:r w:rsidRPr="00314BDE">
              <w:rPr>
                <w:sz w:val="22"/>
                <w:szCs w:val="22"/>
              </w:rPr>
              <w:t>каб</w:t>
            </w:r>
            <w:proofErr w:type="spellEnd"/>
            <w:r w:rsidRPr="00314BDE">
              <w:rPr>
                <w:sz w:val="22"/>
                <w:szCs w:val="22"/>
              </w:rPr>
              <w:t xml:space="preserve">. 801, доцент Сиваков В.П., доцент </w:t>
            </w:r>
            <w:proofErr w:type="spellStart"/>
            <w:r w:rsidRPr="00314BDE">
              <w:rPr>
                <w:sz w:val="22"/>
                <w:szCs w:val="22"/>
              </w:rPr>
              <w:t>Счастливенко</w:t>
            </w:r>
            <w:proofErr w:type="spellEnd"/>
            <w:r w:rsidRPr="00314BDE">
              <w:rPr>
                <w:sz w:val="22"/>
                <w:szCs w:val="22"/>
              </w:rPr>
              <w:t xml:space="preserve"> А.И.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5" w:rsidRPr="003B2F15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Очередное заседание студенческого научного кружка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</w:t>
            </w:r>
          </w:p>
        </w:tc>
      </w:tr>
      <w:tr w:rsidR="00121D3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3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35" w:rsidRPr="00314BDE" w:rsidRDefault="00121D3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Участие</w:t>
            </w:r>
            <w:r w:rsidR="00FF6583" w:rsidRPr="00314BDE">
              <w:rPr>
                <w:sz w:val="22"/>
                <w:szCs w:val="22"/>
              </w:rPr>
              <w:t xml:space="preserve"> в XX</w:t>
            </w:r>
            <w:r w:rsidR="00FF6583" w:rsidRPr="00314BDE">
              <w:rPr>
                <w:sz w:val="22"/>
                <w:szCs w:val="22"/>
                <w:lang w:val="en-US"/>
              </w:rPr>
              <w:t>I</w:t>
            </w:r>
            <w:r w:rsidR="003B2F15">
              <w:rPr>
                <w:sz w:val="22"/>
                <w:szCs w:val="22"/>
                <w:lang w:val="en-US"/>
              </w:rPr>
              <w:t>I</w:t>
            </w:r>
            <w:r w:rsidR="00FF6583" w:rsidRPr="00314BDE">
              <w:rPr>
                <w:sz w:val="22"/>
                <w:szCs w:val="22"/>
              </w:rPr>
              <w:t xml:space="preserve">I Международной научно-практической конференции студентов и молодых ученых «Студенческая медицинская наука </w:t>
            </w:r>
            <w:r w:rsidR="00FF6583" w:rsidRPr="00314BDE">
              <w:rPr>
                <w:sz w:val="22"/>
                <w:szCs w:val="22"/>
                <w:lang w:val="en-US"/>
              </w:rPr>
              <w:t>XXI</w:t>
            </w:r>
            <w:r w:rsidR="00FF6583" w:rsidRPr="00314BDE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D35" w:rsidRPr="003B2F15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________</w:t>
            </w:r>
          </w:p>
          <w:p w:rsidR="00FF6583" w:rsidRPr="00314BDE" w:rsidRDefault="00FF6583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14"/>
                <w:szCs w:val="22"/>
              </w:rPr>
              <w:t>дата проведения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D35" w:rsidRPr="00314BDE" w:rsidRDefault="00722F30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УО ВГМУ, пр-т Фрунзе 23, секция «Внутренние болезни»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5" w:rsidRPr="003B2F15" w:rsidRDefault="003B2F15" w:rsidP="00FF5D0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Очередное заседание студенческого научного кружка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Default="003B2F15" w:rsidP="003B2F1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FF5D0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3B2F1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Подведение итогов за 202</w:t>
            </w:r>
            <w:r w:rsidRPr="003B2F15">
              <w:rPr>
                <w:sz w:val="22"/>
                <w:szCs w:val="22"/>
              </w:rPr>
              <w:t>3</w:t>
            </w:r>
            <w:r w:rsidRPr="00314BDE">
              <w:rPr>
                <w:sz w:val="22"/>
                <w:szCs w:val="22"/>
              </w:rPr>
              <w:t xml:space="preserve"> год; подготовка, утверждение участников и тем тезисов и докладов для 7</w:t>
            </w:r>
            <w:r w:rsidRPr="003B2F15">
              <w:rPr>
                <w:sz w:val="22"/>
                <w:szCs w:val="22"/>
              </w:rPr>
              <w:t>9</w:t>
            </w:r>
            <w:r w:rsidRPr="00314BDE">
              <w:rPr>
                <w:sz w:val="22"/>
                <w:szCs w:val="22"/>
              </w:rPr>
              <w:t xml:space="preserve"> научной сессии ВГМУ «</w:t>
            </w:r>
            <w:r w:rsidRPr="00314BDE">
              <w:rPr>
                <w:sz w:val="22"/>
                <w:szCs w:val="22"/>
                <w:shd w:val="clear" w:color="auto" w:fill="FFFFFF"/>
              </w:rPr>
              <w:t>Достижения фундаментальной, клинической медицины и фармации»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Pr="00314BDE" w:rsidRDefault="003B2F15" w:rsidP="003B2F1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Pr="00314BDE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А.Г.;</w:t>
            </w:r>
          </w:p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ул. Генерала </w:t>
            </w:r>
            <w:proofErr w:type="spellStart"/>
            <w:r w:rsidRPr="00314BDE">
              <w:rPr>
                <w:sz w:val="22"/>
                <w:szCs w:val="22"/>
              </w:rPr>
              <w:t>Маргелова</w:t>
            </w:r>
            <w:proofErr w:type="spellEnd"/>
            <w:r w:rsidRPr="00314BDE">
              <w:rPr>
                <w:sz w:val="22"/>
                <w:szCs w:val="22"/>
              </w:rPr>
              <w:t xml:space="preserve"> 2, </w:t>
            </w:r>
            <w:proofErr w:type="spellStart"/>
            <w:r w:rsidRPr="00314BDE">
              <w:rPr>
                <w:sz w:val="22"/>
                <w:szCs w:val="22"/>
              </w:rPr>
              <w:t>каб</w:t>
            </w:r>
            <w:proofErr w:type="spellEnd"/>
            <w:r w:rsidRPr="00314BDE">
              <w:rPr>
                <w:sz w:val="22"/>
                <w:szCs w:val="22"/>
              </w:rPr>
              <w:t xml:space="preserve">. 801, доцент Сиваков В.П., доцент </w:t>
            </w:r>
            <w:proofErr w:type="spellStart"/>
            <w:r w:rsidRPr="00314BDE">
              <w:rPr>
                <w:sz w:val="22"/>
                <w:szCs w:val="22"/>
              </w:rPr>
              <w:t>Счастливенко</w:t>
            </w:r>
            <w:proofErr w:type="spellEnd"/>
            <w:r w:rsidRPr="00314BDE">
              <w:rPr>
                <w:sz w:val="22"/>
                <w:szCs w:val="22"/>
              </w:rPr>
              <w:t xml:space="preserve"> А.И.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3B2F1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Участие в 7</w:t>
            </w:r>
            <w:r w:rsidRPr="003B2F15">
              <w:rPr>
                <w:sz w:val="22"/>
                <w:szCs w:val="22"/>
              </w:rPr>
              <w:t>9</w:t>
            </w:r>
            <w:r w:rsidRPr="00314BDE">
              <w:rPr>
                <w:sz w:val="22"/>
                <w:szCs w:val="22"/>
              </w:rPr>
              <w:t xml:space="preserve"> научной сессии ВГМУ «</w:t>
            </w:r>
            <w:r w:rsidRPr="00314BDE">
              <w:rPr>
                <w:sz w:val="22"/>
                <w:szCs w:val="22"/>
                <w:shd w:val="clear" w:color="auto" w:fill="FFFFFF"/>
              </w:rPr>
              <w:t>Достижения фундаментальной, клинической медицины и фармации»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Pr="003B2F15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________</w:t>
            </w:r>
          </w:p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14"/>
                <w:szCs w:val="22"/>
              </w:rPr>
              <w:t>дата проведения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УО ВГМУ, пр-т Фрунзе 23, секция «Внутренние болезни»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5" w:rsidRPr="003B2F15" w:rsidRDefault="003B2F15" w:rsidP="00FF5D0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Очередное заседание студенческого научного кружка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Default="003B2F15" w:rsidP="003B2F1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FF5D0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3B2F15">
            <w:pPr>
              <w:pStyle w:val="1"/>
              <w:shd w:val="clear" w:color="auto" w:fill="FFFFFF"/>
              <w:spacing w:line="228" w:lineRule="auto"/>
              <w:jc w:val="left"/>
              <w:rPr>
                <w:b w:val="0"/>
                <w:sz w:val="22"/>
                <w:szCs w:val="22"/>
              </w:rPr>
            </w:pPr>
            <w:r w:rsidRPr="00314BDE">
              <w:rPr>
                <w:b w:val="0"/>
                <w:sz w:val="22"/>
                <w:szCs w:val="22"/>
              </w:rPr>
              <w:t>Подготовка, утверждение участников и тем тезисов и докладов для 7</w:t>
            </w:r>
            <w:r w:rsidRPr="003B2F15">
              <w:rPr>
                <w:b w:val="0"/>
                <w:sz w:val="22"/>
                <w:szCs w:val="22"/>
              </w:rPr>
              <w:t>6</w:t>
            </w:r>
            <w:r w:rsidRPr="00314BDE">
              <w:rPr>
                <w:b w:val="0"/>
                <w:sz w:val="22"/>
                <w:szCs w:val="22"/>
              </w:rPr>
              <w:t xml:space="preserve">-ой </w:t>
            </w:r>
            <w:r w:rsidRPr="00314BDE">
              <w:rPr>
                <w:b w:val="0"/>
                <w:sz w:val="22"/>
                <w:szCs w:val="22"/>
              </w:rPr>
              <w:lastRenderedPageBreak/>
              <w:t>международной научно-практической конференции студентов и молодых ученых «Актуальные вопросы современной медицины и фармации»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Pr="00314BDE" w:rsidRDefault="003B2F15" w:rsidP="003B2F1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05</w:t>
            </w:r>
            <w:r w:rsidRPr="00314BDE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</w:t>
            </w:r>
            <w:r w:rsidRPr="00314BDE">
              <w:rPr>
                <w:sz w:val="22"/>
                <w:szCs w:val="22"/>
              </w:rPr>
              <w:lastRenderedPageBreak/>
              <w:t xml:space="preserve">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А.Г.;</w:t>
            </w:r>
          </w:p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ул. Генерала </w:t>
            </w:r>
            <w:proofErr w:type="spellStart"/>
            <w:r w:rsidRPr="00314BDE">
              <w:rPr>
                <w:sz w:val="22"/>
                <w:szCs w:val="22"/>
              </w:rPr>
              <w:t>Маргелова</w:t>
            </w:r>
            <w:proofErr w:type="spellEnd"/>
            <w:r w:rsidRPr="00314BDE">
              <w:rPr>
                <w:sz w:val="22"/>
                <w:szCs w:val="22"/>
              </w:rPr>
              <w:t xml:space="preserve"> 2, </w:t>
            </w:r>
            <w:proofErr w:type="spellStart"/>
            <w:r w:rsidRPr="00314BDE">
              <w:rPr>
                <w:sz w:val="22"/>
                <w:szCs w:val="22"/>
              </w:rPr>
              <w:t>каб</w:t>
            </w:r>
            <w:proofErr w:type="spellEnd"/>
            <w:r w:rsidRPr="00314BDE">
              <w:rPr>
                <w:sz w:val="22"/>
                <w:szCs w:val="22"/>
              </w:rPr>
              <w:t xml:space="preserve">. 801, доцент Сиваков В.П., доцент </w:t>
            </w:r>
            <w:proofErr w:type="spellStart"/>
            <w:r w:rsidRPr="00314BDE">
              <w:rPr>
                <w:sz w:val="22"/>
                <w:szCs w:val="22"/>
              </w:rPr>
              <w:t>Счастливенко</w:t>
            </w:r>
            <w:proofErr w:type="spellEnd"/>
            <w:r w:rsidRPr="00314BDE">
              <w:rPr>
                <w:sz w:val="22"/>
                <w:szCs w:val="22"/>
              </w:rPr>
              <w:t xml:space="preserve"> А.И.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5" w:rsidRPr="003B2F15" w:rsidRDefault="003B2F15" w:rsidP="00FF5D0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Очередное заседание студенческого научного кружка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Default="003B2F15" w:rsidP="003B2F1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FF5D05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3B2F15">
            <w:pPr>
              <w:pStyle w:val="a3"/>
              <w:tabs>
                <w:tab w:val="left" w:pos="709"/>
                <w:tab w:val="left" w:pos="851"/>
                <w:tab w:val="left" w:pos="2356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Участие</w:t>
            </w:r>
            <w:r w:rsidRPr="00314BDE">
              <w:rPr>
                <w:sz w:val="22"/>
                <w:szCs w:val="22"/>
              </w:rPr>
              <w:tab/>
              <w:t>в 7</w:t>
            </w:r>
            <w:r w:rsidRPr="003B2F15">
              <w:rPr>
                <w:sz w:val="22"/>
                <w:szCs w:val="22"/>
              </w:rPr>
              <w:t>6</w:t>
            </w:r>
            <w:r w:rsidRPr="00314BDE">
              <w:rPr>
                <w:sz w:val="22"/>
                <w:szCs w:val="22"/>
              </w:rPr>
              <w:t>-ой международной научно-практической конференции студентов и молодых ученых «Актуальные вопросы современной медицины и фармации»</w:t>
            </w:r>
            <w:r w:rsidRPr="00314BDE">
              <w:rPr>
                <w:sz w:val="22"/>
                <w:szCs w:val="22"/>
              </w:rPr>
              <w:tab/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Pr="003B2F15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________</w:t>
            </w:r>
          </w:p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  <w:u w:val="single"/>
              </w:rPr>
            </w:pPr>
            <w:r w:rsidRPr="00314BDE">
              <w:rPr>
                <w:sz w:val="14"/>
                <w:szCs w:val="22"/>
              </w:rPr>
              <w:t>дата проведения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УО ВГМУ, пр-т Фрунзе 23, секция «Внутренние болезни»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3B2F15">
            <w:pPr>
              <w:pStyle w:val="a3"/>
              <w:tabs>
                <w:tab w:val="left" w:pos="709"/>
                <w:tab w:val="left" w:pos="851"/>
                <w:tab w:val="left" w:pos="2356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Очередное заседание студенческого научного кружка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Pr="003B2F15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B2F15">
              <w:rPr>
                <w:sz w:val="22"/>
                <w:szCs w:val="22"/>
              </w:rPr>
              <w:t>07.05.2024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</w:t>
            </w:r>
          </w:p>
        </w:tc>
      </w:tr>
      <w:tr w:rsidR="003B2F15" w:rsidRPr="00FF6583" w:rsidTr="0010715E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  <w:tab w:val="left" w:pos="2356"/>
              </w:tabs>
              <w:spacing w:after="0" w:line="228" w:lineRule="auto"/>
              <w:ind w:left="0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Подведение итогов работы СНК за период 2022-2023, обсуждение плана работы на 2023-2024 год</w:t>
            </w:r>
            <w:r>
              <w:rPr>
                <w:sz w:val="22"/>
                <w:szCs w:val="22"/>
              </w:rPr>
              <w:t>, предложения к внедрению результатов в учебный процесс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>23.05.2023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F15" w:rsidRPr="00314BDE" w:rsidRDefault="003B2F15" w:rsidP="0010715E">
            <w:pPr>
              <w:pStyle w:val="a3"/>
              <w:tabs>
                <w:tab w:val="left" w:pos="709"/>
                <w:tab w:val="left" w:pos="851"/>
              </w:tabs>
              <w:spacing w:after="0" w:line="228" w:lineRule="auto"/>
              <w:ind w:left="0"/>
              <w:jc w:val="center"/>
              <w:rPr>
                <w:sz w:val="22"/>
                <w:szCs w:val="22"/>
              </w:rPr>
            </w:pPr>
            <w:r w:rsidRPr="00314BDE">
              <w:rPr>
                <w:sz w:val="22"/>
                <w:szCs w:val="22"/>
              </w:rPr>
              <w:t xml:space="preserve">ГУЗ ВГЦП, филиал ВГКП №3, пр-т Московский 43а, 6 этаж, учебная аудитория 2, старший преподаватель </w:t>
            </w:r>
            <w:proofErr w:type="spellStart"/>
            <w:r w:rsidRPr="00314BDE">
              <w:rPr>
                <w:sz w:val="22"/>
                <w:szCs w:val="22"/>
              </w:rPr>
              <w:t>Серёгин</w:t>
            </w:r>
            <w:proofErr w:type="spellEnd"/>
            <w:r w:rsidRPr="00314BDE">
              <w:rPr>
                <w:sz w:val="22"/>
                <w:szCs w:val="22"/>
              </w:rPr>
              <w:t xml:space="preserve"> А.Г.</w:t>
            </w:r>
          </w:p>
        </w:tc>
      </w:tr>
    </w:tbl>
    <w:p w:rsidR="00121D35" w:rsidRDefault="00121D35" w:rsidP="0010715E">
      <w:pPr>
        <w:pStyle w:val="a3"/>
        <w:tabs>
          <w:tab w:val="left" w:pos="709"/>
          <w:tab w:val="left" w:pos="851"/>
        </w:tabs>
        <w:spacing w:line="228" w:lineRule="auto"/>
        <w:ind w:left="360"/>
        <w:jc w:val="center"/>
        <w:rPr>
          <w:sz w:val="28"/>
        </w:rPr>
      </w:pPr>
    </w:p>
    <w:p w:rsidR="004620DB" w:rsidRPr="00FF6583" w:rsidRDefault="004620DB" w:rsidP="0010715E">
      <w:pPr>
        <w:pStyle w:val="a3"/>
        <w:tabs>
          <w:tab w:val="left" w:pos="709"/>
          <w:tab w:val="left" w:pos="851"/>
        </w:tabs>
        <w:spacing w:line="228" w:lineRule="auto"/>
        <w:ind w:left="360"/>
        <w:jc w:val="center"/>
        <w:rPr>
          <w:sz w:val="28"/>
        </w:rPr>
      </w:pPr>
    </w:p>
    <w:p w:rsidR="00121D35" w:rsidRPr="00FF6583" w:rsidRDefault="00121D35" w:rsidP="0010715E">
      <w:pPr>
        <w:pStyle w:val="a3"/>
        <w:tabs>
          <w:tab w:val="left" w:pos="709"/>
          <w:tab w:val="left" w:pos="851"/>
        </w:tabs>
        <w:spacing w:line="228" w:lineRule="auto"/>
        <w:ind w:left="360"/>
      </w:pPr>
      <w:r w:rsidRPr="00FF6583">
        <w:t xml:space="preserve">Руководитель СНК        </w:t>
      </w:r>
      <w:r w:rsidRPr="00FF6583">
        <w:tab/>
        <w:t xml:space="preserve">  </w:t>
      </w:r>
      <w:r w:rsidRPr="00FF6583">
        <w:tab/>
      </w:r>
      <w:r w:rsidRPr="00FF6583">
        <w:tab/>
      </w:r>
      <w:r w:rsidRPr="00FF6583">
        <w:tab/>
      </w:r>
      <w:r w:rsidRPr="00FF6583">
        <w:tab/>
      </w:r>
      <w:r w:rsidRPr="00FF6583">
        <w:tab/>
      </w:r>
      <w:r w:rsidRPr="00FF6583">
        <w:tab/>
      </w:r>
      <w:proofErr w:type="spellStart"/>
      <w:r w:rsidR="00FF6583">
        <w:t>Серёгин</w:t>
      </w:r>
      <w:proofErr w:type="spellEnd"/>
      <w:r w:rsidR="00FF6583">
        <w:t xml:space="preserve"> А.Г.</w:t>
      </w:r>
    </w:p>
    <w:p w:rsidR="008D5F13" w:rsidRDefault="008D5F13" w:rsidP="0010715E">
      <w:pPr>
        <w:pStyle w:val="a3"/>
        <w:tabs>
          <w:tab w:val="left" w:pos="709"/>
          <w:tab w:val="left" w:pos="851"/>
        </w:tabs>
        <w:spacing w:after="0" w:line="228" w:lineRule="auto"/>
        <w:ind w:left="360"/>
        <w:jc w:val="right"/>
        <w:rPr>
          <w:sz w:val="16"/>
        </w:rPr>
      </w:pPr>
    </w:p>
    <w:p w:rsidR="003B2F15" w:rsidRDefault="003B2F15" w:rsidP="0010715E">
      <w:pPr>
        <w:pStyle w:val="a3"/>
        <w:tabs>
          <w:tab w:val="left" w:pos="709"/>
          <w:tab w:val="left" w:pos="851"/>
        </w:tabs>
        <w:spacing w:after="0" w:line="228" w:lineRule="auto"/>
        <w:ind w:left="360"/>
        <w:jc w:val="right"/>
        <w:rPr>
          <w:sz w:val="16"/>
        </w:rPr>
      </w:pPr>
    </w:p>
    <w:p w:rsidR="003B2F15" w:rsidRDefault="003B2F15" w:rsidP="0010715E">
      <w:pPr>
        <w:pStyle w:val="a3"/>
        <w:tabs>
          <w:tab w:val="left" w:pos="709"/>
          <w:tab w:val="left" w:pos="851"/>
        </w:tabs>
        <w:spacing w:after="0" w:line="228" w:lineRule="auto"/>
        <w:ind w:left="360"/>
        <w:jc w:val="right"/>
        <w:rPr>
          <w:sz w:val="16"/>
        </w:rPr>
      </w:pPr>
    </w:p>
    <w:p w:rsidR="003B2F15" w:rsidRDefault="003B2F15" w:rsidP="0010715E">
      <w:pPr>
        <w:pStyle w:val="a3"/>
        <w:tabs>
          <w:tab w:val="left" w:pos="709"/>
          <w:tab w:val="left" w:pos="851"/>
        </w:tabs>
        <w:spacing w:after="0" w:line="228" w:lineRule="auto"/>
        <w:ind w:left="360"/>
        <w:jc w:val="right"/>
        <w:rPr>
          <w:sz w:val="16"/>
        </w:rPr>
      </w:pPr>
    </w:p>
    <w:sectPr w:rsidR="003B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35"/>
    <w:rsid w:val="00071BAC"/>
    <w:rsid w:val="0010715E"/>
    <w:rsid w:val="00121D35"/>
    <w:rsid w:val="001365E7"/>
    <w:rsid w:val="001509C0"/>
    <w:rsid w:val="002A5DC8"/>
    <w:rsid w:val="00314BDE"/>
    <w:rsid w:val="00324B43"/>
    <w:rsid w:val="00382DEB"/>
    <w:rsid w:val="003B2F15"/>
    <w:rsid w:val="003C60C8"/>
    <w:rsid w:val="004620DB"/>
    <w:rsid w:val="0054345A"/>
    <w:rsid w:val="00613ABF"/>
    <w:rsid w:val="00722F30"/>
    <w:rsid w:val="008468E4"/>
    <w:rsid w:val="008D5F13"/>
    <w:rsid w:val="00917146"/>
    <w:rsid w:val="00967144"/>
    <w:rsid w:val="00973B08"/>
    <w:rsid w:val="009B2FB9"/>
    <w:rsid w:val="00A86298"/>
    <w:rsid w:val="00A914C9"/>
    <w:rsid w:val="00B05186"/>
    <w:rsid w:val="00C70E34"/>
    <w:rsid w:val="00F45DA2"/>
    <w:rsid w:val="00F835CB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3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6583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65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B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4345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8E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3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6583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65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B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4345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8E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A658-EA35-4AC9-B02C-25D20A02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2023-09-28T10:16:00Z</dcterms:created>
  <dcterms:modified xsi:type="dcterms:W3CDTF">2023-09-28T10:32:00Z</dcterms:modified>
</cp:coreProperties>
</file>