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7DEE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69C7EEA5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361B3251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4C66295D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064DA9C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6C762A3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0C3DE59C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3D9E478C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7C2B9056" w14:textId="0130AB20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DC2BD5">
        <w:rPr>
          <w:sz w:val="24"/>
          <w:szCs w:val="24"/>
          <w:lang w:val="ru-RU"/>
        </w:rPr>
        <w:t>____</w:t>
      </w:r>
      <w:r w:rsidR="00384DFB" w:rsidRPr="004244B3">
        <w:rPr>
          <w:sz w:val="24"/>
          <w:szCs w:val="24"/>
          <w:lang w:val="ru-RU"/>
        </w:rPr>
        <w:t>г.</w:t>
      </w:r>
    </w:p>
    <w:p w14:paraId="2E4D2236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60264BE7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383AD867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8CA81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18FE1A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50D9086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254DC3" w14:textId="77777777" w:rsidR="00384DFB" w:rsidRPr="00425801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5801">
        <w:rPr>
          <w:rFonts w:ascii="Times New Roman" w:hAnsi="Times New Roman"/>
          <w:b/>
          <w:sz w:val="24"/>
          <w:szCs w:val="24"/>
        </w:rPr>
        <w:t>НАЗВАНИЕ ЛЕКЦИИ:</w:t>
      </w:r>
      <w:r w:rsidRPr="00425801">
        <w:rPr>
          <w:rFonts w:ascii="Times New Roman" w:hAnsi="Times New Roman"/>
          <w:sz w:val="24"/>
          <w:szCs w:val="24"/>
        </w:rPr>
        <w:t xml:space="preserve"> «</w:t>
      </w:r>
      <w:r w:rsidR="00425801" w:rsidRPr="00425801">
        <w:rPr>
          <w:rFonts w:ascii="Times New Roman" w:hAnsi="Times New Roman"/>
          <w:b/>
          <w:sz w:val="24"/>
          <w:szCs w:val="24"/>
        </w:rPr>
        <w:t>Трудная интубация</w:t>
      </w:r>
      <w:r w:rsidR="007F0007" w:rsidRPr="00425801">
        <w:rPr>
          <w:rFonts w:ascii="Times New Roman" w:hAnsi="Times New Roman"/>
          <w:b/>
          <w:sz w:val="24"/>
          <w:szCs w:val="24"/>
        </w:rPr>
        <w:t>»</w:t>
      </w:r>
    </w:p>
    <w:p w14:paraId="7F24F79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483B868B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2EA553F2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4A0FB4">
        <w:rPr>
          <w:rFonts w:ascii="Times New Roman" w:hAnsi="Times New Roman"/>
          <w:sz w:val="24"/>
          <w:szCs w:val="24"/>
        </w:rPr>
        <w:t>2</w:t>
      </w:r>
      <w:r w:rsidR="00384DFB" w:rsidRPr="004244B3">
        <w:rPr>
          <w:rFonts w:ascii="Times New Roman" w:hAnsi="Times New Roman"/>
          <w:sz w:val="24"/>
          <w:szCs w:val="24"/>
        </w:rPr>
        <w:t xml:space="preserve"> часа (</w:t>
      </w:r>
      <w:r w:rsidR="004A0FB4">
        <w:rPr>
          <w:rFonts w:ascii="Times New Roman" w:hAnsi="Times New Roman"/>
          <w:sz w:val="24"/>
          <w:szCs w:val="24"/>
        </w:rPr>
        <w:t>9</w:t>
      </w:r>
      <w:r w:rsidR="00384DFB" w:rsidRPr="004244B3">
        <w:rPr>
          <w:rFonts w:ascii="Times New Roman" w:hAnsi="Times New Roman"/>
          <w:sz w:val="24"/>
          <w:szCs w:val="24"/>
        </w:rPr>
        <w:t>0 минут)</w:t>
      </w:r>
    </w:p>
    <w:p w14:paraId="17922F67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3136A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210A2292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CDD1195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67F85319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98DB5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4F23A313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33DD28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51B8056C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1BB4DB6D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4529A40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6FF43ED2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81AF9A0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DE72201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71040A6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458D1AAA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5144B70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42FA958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43806837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302AD841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B6FA05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64A28BCC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4ADA0639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2D8EE0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53CEFCDE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07360DEB" w14:textId="77777777" w:rsidTr="002A3D9F">
        <w:tc>
          <w:tcPr>
            <w:tcW w:w="8046" w:type="dxa"/>
          </w:tcPr>
          <w:p w14:paraId="46C7B427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76571E65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7B732170" w14:textId="77777777" w:rsidTr="002A3D9F">
        <w:tc>
          <w:tcPr>
            <w:tcW w:w="8046" w:type="dxa"/>
          </w:tcPr>
          <w:p w14:paraId="3FC0A259" w14:textId="77777777" w:rsidR="00C0233C" w:rsidRPr="00FB7DF8" w:rsidRDefault="00520CF9" w:rsidP="00A90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90F8B" w:rsidRPr="00A90F8B">
              <w:rPr>
                <w:rFonts w:ascii="Times New Roman" w:hAnsi="Times New Roman"/>
                <w:sz w:val="24"/>
                <w:szCs w:val="24"/>
              </w:rPr>
              <w:t>Трудный дыхательный путь. Трудная ларингоскопия. Невозможность интубации и невозможностьй вентиляции. Тест Малампати. Классификация R.S. Cormack и J. Lehane (степени визуализации голосовой щели)</w:t>
            </w:r>
            <w:r w:rsidR="00A90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5C211017" w14:textId="77777777" w:rsidR="00520CF9" w:rsidRPr="004244B3" w:rsidRDefault="00AF5B33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04E2">
              <w:rPr>
                <w:rFonts w:ascii="Times New Roman" w:hAnsi="Times New Roman"/>
                <w:sz w:val="24"/>
                <w:szCs w:val="24"/>
              </w:rPr>
              <w:t>5</w:t>
            </w:r>
            <w:r w:rsidR="0029699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2987C6C6" w14:textId="77777777" w:rsidTr="002A3D9F">
        <w:tc>
          <w:tcPr>
            <w:tcW w:w="8046" w:type="dxa"/>
          </w:tcPr>
          <w:p w14:paraId="0AD6B2C9" w14:textId="77777777" w:rsidR="00520CF9" w:rsidRPr="00FB7DF8" w:rsidRDefault="00520CF9" w:rsidP="00A90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90F8B" w:rsidRPr="00A90F8B">
              <w:rPr>
                <w:rFonts w:ascii="Times New Roman" w:hAnsi="Times New Roman"/>
                <w:sz w:val="24"/>
                <w:szCs w:val="24"/>
              </w:rPr>
              <w:t>Трудная интубация трахеи. Причины трудной интубации, ее прогнозирование</w:t>
            </w:r>
            <w:r w:rsidR="00A90F8B" w:rsidRPr="00AF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69958E7A" w14:textId="77777777" w:rsidR="00520CF9" w:rsidRPr="004244B3" w:rsidRDefault="00AF5B33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58E15559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9412BE" w14:textId="77777777" w:rsidR="00384DF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9FF3F0" w14:textId="77777777" w:rsidR="00BA7152" w:rsidRPr="00BA7152" w:rsidRDefault="00BA7152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5E3420" w14:textId="77777777" w:rsidR="00384DFB" w:rsidRPr="00BA715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152">
        <w:rPr>
          <w:rFonts w:ascii="Times New Roman" w:hAnsi="Times New Roman"/>
          <w:sz w:val="24"/>
          <w:szCs w:val="24"/>
        </w:rPr>
        <w:t>Дата</w:t>
      </w:r>
      <w:r w:rsidRPr="00BA7152">
        <w:rPr>
          <w:rFonts w:ascii="Times New Roman" w:hAnsi="Times New Roman"/>
          <w:b/>
          <w:sz w:val="24"/>
          <w:szCs w:val="24"/>
        </w:rPr>
        <w:t>________________</w:t>
      </w:r>
    </w:p>
    <w:p w14:paraId="360285B8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19D0B25F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7657A7C5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7187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661660">
    <w:abstractNumId w:val="4"/>
  </w:num>
  <w:num w:numId="3" w16cid:durableId="1217358090">
    <w:abstractNumId w:val="6"/>
  </w:num>
  <w:num w:numId="4" w16cid:durableId="1230188227">
    <w:abstractNumId w:val="2"/>
  </w:num>
  <w:num w:numId="5" w16cid:durableId="259140370">
    <w:abstractNumId w:val="7"/>
  </w:num>
  <w:num w:numId="6" w16cid:durableId="841046060">
    <w:abstractNumId w:val="3"/>
  </w:num>
  <w:num w:numId="7" w16cid:durableId="605575115">
    <w:abstractNumId w:val="8"/>
  </w:num>
  <w:num w:numId="8" w16cid:durableId="1178035717">
    <w:abstractNumId w:val="0"/>
  </w:num>
  <w:num w:numId="9" w16cid:durableId="169129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C04E2"/>
    <w:rsid w:val="001D3F64"/>
    <w:rsid w:val="00207E86"/>
    <w:rsid w:val="002272AE"/>
    <w:rsid w:val="00296998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244B3"/>
    <w:rsid w:val="00425801"/>
    <w:rsid w:val="00456FCB"/>
    <w:rsid w:val="00471007"/>
    <w:rsid w:val="004A09AB"/>
    <w:rsid w:val="004A0FB4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4267D"/>
    <w:rsid w:val="0067310F"/>
    <w:rsid w:val="006A1779"/>
    <w:rsid w:val="006B1299"/>
    <w:rsid w:val="006C231D"/>
    <w:rsid w:val="007573D4"/>
    <w:rsid w:val="007A12E3"/>
    <w:rsid w:val="007A1681"/>
    <w:rsid w:val="007A38C5"/>
    <w:rsid w:val="007E7A51"/>
    <w:rsid w:val="007F0007"/>
    <w:rsid w:val="00831CF0"/>
    <w:rsid w:val="00864E22"/>
    <w:rsid w:val="0089301B"/>
    <w:rsid w:val="008A45AB"/>
    <w:rsid w:val="0092247B"/>
    <w:rsid w:val="00943650"/>
    <w:rsid w:val="00957267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0F8B"/>
    <w:rsid w:val="00A92235"/>
    <w:rsid w:val="00AA0022"/>
    <w:rsid w:val="00AB01F3"/>
    <w:rsid w:val="00AB0C3E"/>
    <w:rsid w:val="00AC6344"/>
    <w:rsid w:val="00AF5B33"/>
    <w:rsid w:val="00B53FDA"/>
    <w:rsid w:val="00B76DDD"/>
    <w:rsid w:val="00B947C7"/>
    <w:rsid w:val="00B974A6"/>
    <w:rsid w:val="00BA7152"/>
    <w:rsid w:val="00BB31D0"/>
    <w:rsid w:val="00C0233C"/>
    <w:rsid w:val="00C117A0"/>
    <w:rsid w:val="00C12A22"/>
    <w:rsid w:val="00C2375E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214BB"/>
    <w:rsid w:val="00D4089E"/>
    <w:rsid w:val="00D43D81"/>
    <w:rsid w:val="00D46540"/>
    <w:rsid w:val="00D97E0F"/>
    <w:rsid w:val="00DC2BD5"/>
    <w:rsid w:val="00DF5275"/>
    <w:rsid w:val="00E175BA"/>
    <w:rsid w:val="00E36A4A"/>
    <w:rsid w:val="00E80239"/>
    <w:rsid w:val="00EB6150"/>
    <w:rsid w:val="00EC39E4"/>
    <w:rsid w:val="00EF2BB2"/>
    <w:rsid w:val="00EF6AB4"/>
    <w:rsid w:val="00F0256B"/>
    <w:rsid w:val="00FA3044"/>
    <w:rsid w:val="00FB7DF8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B598E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  <w:style w:type="paragraph" w:customStyle="1" w:styleId="21">
    <w:name w:val="Заголовок 21"/>
    <w:basedOn w:val="a"/>
    <w:uiPriority w:val="99"/>
    <w:qFormat/>
    <w:rsid w:val="00296998"/>
    <w:pPr>
      <w:keepNext/>
      <w:spacing w:after="0" w:line="360" w:lineRule="auto"/>
      <w:jc w:val="center"/>
      <w:outlineLvl w:val="1"/>
    </w:pPr>
    <w:rPr>
      <w:rFonts w:ascii="Times New Roman" w:hAnsi="Times New Roman"/>
      <w:color w:val="00000A"/>
      <w:sz w:val="28"/>
      <w:szCs w:val="20"/>
      <w:u w:val="single"/>
      <w:lang w:eastAsia="ru-RU"/>
    </w:rPr>
  </w:style>
  <w:style w:type="character" w:styleId="ab">
    <w:name w:val="Strong"/>
    <w:basedOn w:val="a0"/>
    <w:uiPriority w:val="22"/>
    <w:qFormat/>
    <w:locked/>
    <w:rsid w:val="00296998"/>
    <w:rPr>
      <w:rFonts w:cs="Times New Roman"/>
      <w:b/>
      <w:bCs/>
    </w:rPr>
  </w:style>
  <w:style w:type="paragraph" w:styleId="ac">
    <w:name w:val="Normal (Web)"/>
    <w:basedOn w:val="a"/>
    <w:uiPriority w:val="99"/>
    <w:qFormat/>
    <w:rsid w:val="00FB7DF8"/>
    <w:pPr>
      <w:spacing w:beforeAutospacing="1" w:after="200" w:afterAutospacing="1" w:line="240" w:lineRule="auto"/>
    </w:pPr>
    <w:rPr>
      <w:rFonts w:ascii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2259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2018-11-30T08:09:00Z</dcterms:created>
  <dcterms:modified xsi:type="dcterms:W3CDTF">2022-12-26T16:45:00Z</dcterms:modified>
</cp:coreProperties>
</file>