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9077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988E2F9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37837B5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5FDFF02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C2CCAE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D714F0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EF14EC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A67171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FED59B8" w14:textId="09ED977A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425016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F97C08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BC30A2F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46A9DEA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93908F9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4C1A3909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50ADC6C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CB6E00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EBCEFE9" w14:textId="77777777" w:rsidR="001B7B2C" w:rsidRPr="008159C9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8159C9">
        <w:rPr>
          <w:b/>
          <w:szCs w:val="24"/>
        </w:rPr>
        <w:t>ТЕМА:</w:t>
      </w:r>
      <w:r w:rsidRPr="008159C9">
        <w:rPr>
          <w:szCs w:val="24"/>
        </w:rPr>
        <w:t xml:space="preserve"> «</w:t>
      </w:r>
      <w:r w:rsidR="008159C9" w:rsidRPr="008159C9">
        <w:rPr>
          <w:b/>
          <w:szCs w:val="24"/>
        </w:rPr>
        <w:t>Особенности анестезиологического обеспечения операций в сердечно-сосудистой хирургии</w:t>
      </w:r>
      <w:r w:rsidRPr="008159C9">
        <w:rPr>
          <w:szCs w:val="24"/>
        </w:rPr>
        <w:t>».</w:t>
      </w:r>
    </w:p>
    <w:p w14:paraId="314CC484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643FFC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691BD3FE" w14:textId="77777777" w:rsidR="00B75F9C" w:rsidRPr="00BD3219" w:rsidRDefault="00B75F9C" w:rsidP="0008143F">
      <w:pPr>
        <w:widowControl w:val="0"/>
        <w:jc w:val="center"/>
        <w:rPr>
          <w:szCs w:val="24"/>
        </w:rPr>
      </w:pPr>
    </w:p>
    <w:p w14:paraId="6BA0A185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0C615AE3" w14:textId="77777777" w:rsidR="004A367E" w:rsidRPr="00C050E6" w:rsidRDefault="004A367E" w:rsidP="0008143F">
      <w:pPr>
        <w:widowControl w:val="0"/>
        <w:rPr>
          <w:szCs w:val="24"/>
        </w:rPr>
      </w:pPr>
    </w:p>
    <w:p w14:paraId="0DE87BC7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BE0D00">
        <w:rPr>
          <w:szCs w:val="24"/>
        </w:rPr>
        <w:t xml:space="preserve">операций </w:t>
      </w:r>
      <w:r w:rsidR="00B75F9C">
        <w:rPr>
          <w:szCs w:val="24"/>
        </w:rPr>
        <w:t>в сердечно-сосудистой хирургии</w:t>
      </w:r>
      <w:r w:rsidRPr="006418E5">
        <w:rPr>
          <w:szCs w:val="24"/>
        </w:rPr>
        <w:t>.</w:t>
      </w:r>
    </w:p>
    <w:p w14:paraId="2AE13572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CCC1A14" w14:textId="77777777" w:rsidR="00B75F9C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860804">
        <w:rPr>
          <w:szCs w:val="24"/>
        </w:rPr>
        <w:t xml:space="preserve">Подобрать </w:t>
      </w:r>
      <w:r w:rsidR="00B75F9C" w:rsidRPr="00B75F9C">
        <w:rPr>
          <w:szCs w:val="24"/>
        </w:rPr>
        <w:t>предоперационное обследование и состав</w:t>
      </w:r>
      <w:r w:rsidR="00B75F9C">
        <w:rPr>
          <w:szCs w:val="24"/>
        </w:rPr>
        <w:t>ить</w:t>
      </w:r>
      <w:r w:rsidR="00B75F9C" w:rsidRPr="00B75F9C">
        <w:rPr>
          <w:szCs w:val="24"/>
        </w:rPr>
        <w:t xml:space="preserve"> </w:t>
      </w:r>
      <w:r w:rsidR="00B75F9C" w:rsidRPr="00B75F9C">
        <w:rPr>
          <w:color w:val="333333"/>
          <w:szCs w:val="24"/>
        </w:rPr>
        <w:t>план предоперационной подготовки у пациента.</w:t>
      </w:r>
    </w:p>
    <w:p w14:paraId="5D112590" w14:textId="77777777" w:rsidR="00860804" w:rsidRDefault="00B75F9C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Изучить особенности и</w:t>
      </w:r>
      <w:r w:rsidRPr="00B75F9C">
        <w:rPr>
          <w:szCs w:val="24"/>
        </w:rPr>
        <w:t>нтраоперационн</w:t>
      </w:r>
      <w:r>
        <w:rPr>
          <w:szCs w:val="24"/>
        </w:rPr>
        <w:t>ого</w:t>
      </w:r>
      <w:r w:rsidRPr="00B75F9C">
        <w:rPr>
          <w:szCs w:val="24"/>
        </w:rPr>
        <w:t xml:space="preserve"> мониторинг</w:t>
      </w:r>
      <w:r>
        <w:rPr>
          <w:szCs w:val="24"/>
        </w:rPr>
        <w:t>а</w:t>
      </w:r>
      <w:r w:rsidRPr="00B75F9C">
        <w:rPr>
          <w:szCs w:val="24"/>
        </w:rPr>
        <w:t>.</w:t>
      </w:r>
    </w:p>
    <w:p w14:paraId="75DAFD45" w14:textId="77777777" w:rsidR="00B75F9C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860804">
        <w:rPr>
          <w:szCs w:val="24"/>
        </w:rPr>
        <w:t xml:space="preserve">. </w:t>
      </w:r>
      <w:r w:rsidRPr="00B75F9C">
        <w:rPr>
          <w:szCs w:val="24"/>
        </w:rPr>
        <w:t>Осво</w:t>
      </w:r>
      <w:r>
        <w:rPr>
          <w:szCs w:val="24"/>
        </w:rPr>
        <w:t>ить</w:t>
      </w:r>
      <w:r w:rsidRPr="00B75F9C">
        <w:rPr>
          <w:szCs w:val="24"/>
        </w:rPr>
        <w:t xml:space="preserve"> методики искусственного кровообращения, диагностик</w:t>
      </w:r>
      <w:r>
        <w:rPr>
          <w:szCs w:val="24"/>
        </w:rPr>
        <w:t>у</w:t>
      </w:r>
      <w:r w:rsidRPr="00B75F9C">
        <w:rPr>
          <w:szCs w:val="24"/>
        </w:rPr>
        <w:t xml:space="preserve"> и профилактик</w:t>
      </w:r>
      <w:r>
        <w:rPr>
          <w:szCs w:val="24"/>
        </w:rPr>
        <w:t>у осложнений.</w:t>
      </w:r>
    </w:p>
    <w:p w14:paraId="6D3338D9" w14:textId="77777777" w:rsidR="00681819" w:rsidRPr="00681819" w:rsidRDefault="00B75F9C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</w:t>
      </w:r>
      <w:r w:rsidRPr="00B75F9C">
        <w:rPr>
          <w:szCs w:val="24"/>
        </w:rPr>
        <w:t xml:space="preserve"> </w:t>
      </w:r>
      <w:r>
        <w:rPr>
          <w:szCs w:val="24"/>
        </w:rPr>
        <w:t>Изучить</w:t>
      </w:r>
      <w:r w:rsidRPr="00860804">
        <w:rPr>
          <w:szCs w:val="24"/>
        </w:rPr>
        <w:t xml:space="preserve"> </w:t>
      </w:r>
      <w:r w:rsidRPr="00B75F9C">
        <w:rPr>
          <w:szCs w:val="24"/>
        </w:rPr>
        <w:t>протоколы проведения анестезиологических пособий при кардиохирургических вмешательствах у взрослых</w:t>
      </w:r>
      <w:r>
        <w:rPr>
          <w:szCs w:val="24"/>
        </w:rPr>
        <w:t>.</w:t>
      </w:r>
    </w:p>
    <w:p w14:paraId="6118D58A" w14:textId="77777777" w:rsidR="00860804" w:rsidRPr="00860804" w:rsidRDefault="00B75F9C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="001B7B2C" w:rsidRPr="00BD3219">
        <w:rPr>
          <w:szCs w:val="24"/>
        </w:rPr>
        <w:t xml:space="preserve">. </w:t>
      </w:r>
      <w:r w:rsidRPr="00860804">
        <w:rPr>
          <w:szCs w:val="24"/>
        </w:rPr>
        <w:t>Отработ</w:t>
      </w:r>
      <w:r>
        <w:rPr>
          <w:szCs w:val="24"/>
        </w:rPr>
        <w:t xml:space="preserve">ать </w:t>
      </w:r>
      <w:r w:rsidRPr="00B75F9C">
        <w:rPr>
          <w:szCs w:val="24"/>
        </w:rPr>
        <w:t xml:space="preserve">транспортирование </w:t>
      </w:r>
      <w:r>
        <w:rPr>
          <w:szCs w:val="24"/>
        </w:rPr>
        <w:t xml:space="preserve">пациентов </w:t>
      </w:r>
      <w:r w:rsidRPr="00B75F9C">
        <w:rPr>
          <w:szCs w:val="24"/>
        </w:rPr>
        <w:t>в отделение интенсивной терапии после кардиохирургических вмешательств</w:t>
      </w:r>
      <w:r w:rsidR="00860804" w:rsidRPr="00860804">
        <w:rPr>
          <w:szCs w:val="24"/>
        </w:rPr>
        <w:t>.</w:t>
      </w:r>
    </w:p>
    <w:p w14:paraId="10C500F4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70C240BE" w14:textId="77777777" w:rsidR="00B75F9C" w:rsidRDefault="00B75F9C" w:rsidP="00B75F9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B75F9C">
        <w:rPr>
          <w:szCs w:val="24"/>
        </w:rPr>
        <w:t>редоперационное обследование и состав</w:t>
      </w:r>
      <w:r>
        <w:rPr>
          <w:szCs w:val="24"/>
        </w:rPr>
        <w:t>ление</w:t>
      </w:r>
      <w:r w:rsidRPr="00B75F9C">
        <w:rPr>
          <w:szCs w:val="24"/>
        </w:rPr>
        <w:t xml:space="preserve"> </w:t>
      </w:r>
      <w:r w:rsidRPr="00B75F9C">
        <w:rPr>
          <w:color w:val="333333"/>
          <w:szCs w:val="24"/>
        </w:rPr>
        <w:t>план</w:t>
      </w:r>
      <w:r>
        <w:rPr>
          <w:color w:val="333333"/>
          <w:szCs w:val="24"/>
        </w:rPr>
        <w:t>а</w:t>
      </w:r>
      <w:r w:rsidRPr="00B75F9C">
        <w:rPr>
          <w:color w:val="333333"/>
          <w:szCs w:val="24"/>
        </w:rPr>
        <w:t xml:space="preserve"> предоперационной подготовки у пациента.</w:t>
      </w:r>
    </w:p>
    <w:p w14:paraId="673AAA63" w14:textId="77777777" w:rsidR="00B75F9C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Особенности и</w:t>
      </w:r>
      <w:r w:rsidRPr="00B75F9C">
        <w:rPr>
          <w:szCs w:val="24"/>
        </w:rPr>
        <w:t>нтраоперационн</w:t>
      </w:r>
      <w:r>
        <w:rPr>
          <w:szCs w:val="24"/>
        </w:rPr>
        <w:t>ого</w:t>
      </w:r>
      <w:r w:rsidRPr="00B75F9C">
        <w:rPr>
          <w:szCs w:val="24"/>
        </w:rPr>
        <w:t xml:space="preserve"> мониторинг</w:t>
      </w:r>
      <w:r>
        <w:rPr>
          <w:szCs w:val="24"/>
        </w:rPr>
        <w:t>а</w:t>
      </w:r>
      <w:r w:rsidRPr="00B75F9C">
        <w:rPr>
          <w:szCs w:val="24"/>
        </w:rPr>
        <w:t>.</w:t>
      </w:r>
    </w:p>
    <w:p w14:paraId="50A7916C" w14:textId="77777777" w:rsidR="00B75F9C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М</w:t>
      </w:r>
      <w:r w:rsidRPr="00B75F9C">
        <w:rPr>
          <w:szCs w:val="24"/>
        </w:rPr>
        <w:t>етодики искусственного кровообращения, диагностик</w:t>
      </w:r>
      <w:r>
        <w:rPr>
          <w:szCs w:val="24"/>
        </w:rPr>
        <w:t>у</w:t>
      </w:r>
      <w:r w:rsidRPr="00B75F9C">
        <w:rPr>
          <w:szCs w:val="24"/>
        </w:rPr>
        <w:t xml:space="preserve"> и профилактик</w:t>
      </w:r>
      <w:r>
        <w:rPr>
          <w:szCs w:val="24"/>
        </w:rPr>
        <w:t>у осложнений.</w:t>
      </w:r>
    </w:p>
    <w:p w14:paraId="4782C6EF" w14:textId="77777777" w:rsidR="00B75F9C" w:rsidRPr="00681819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</w:t>
      </w:r>
      <w:r w:rsidRPr="00B75F9C">
        <w:rPr>
          <w:szCs w:val="24"/>
        </w:rPr>
        <w:t xml:space="preserve"> </w:t>
      </w:r>
      <w:r>
        <w:rPr>
          <w:szCs w:val="24"/>
        </w:rPr>
        <w:t>П</w:t>
      </w:r>
      <w:r w:rsidRPr="00B75F9C">
        <w:rPr>
          <w:szCs w:val="24"/>
        </w:rPr>
        <w:t>ротоколы проведения анестезиологических пособий при кардиохирургических вмешательствах у взрослых</w:t>
      </w:r>
      <w:r>
        <w:rPr>
          <w:szCs w:val="24"/>
        </w:rPr>
        <w:t>.</w:t>
      </w:r>
    </w:p>
    <w:p w14:paraId="7F168B79" w14:textId="77777777" w:rsidR="00B75F9C" w:rsidRPr="00860804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BD3219">
        <w:rPr>
          <w:szCs w:val="24"/>
        </w:rPr>
        <w:t xml:space="preserve">. </w:t>
      </w:r>
      <w:r>
        <w:rPr>
          <w:szCs w:val="24"/>
        </w:rPr>
        <w:t>Правила т</w:t>
      </w:r>
      <w:r w:rsidRPr="00B75F9C">
        <w:rPr>
          <w:szCs w:val="24"/>
        </w:rPr>
        <w:t>ранспортировани</w:t>
      </w:r>
      <w:r>
        <w:rPr>
          <w:szCs w:val="24"/>
        </w:rPr>
        <w:t>я</w:t>
      </w:r>
      <w:r w:rsidRPr="00B75F9C">
        <w:rPr>
          <w:szCs w:val="24"/>
        </w:rPr>
        <w:t xml:space="preserve"> </w:t>
      </w:r>
      <w:r>
        <w:rPr>
          <w:szCs w:val="24"/>
        </w:rPr>
        <w:t xml:space="preserve">пациентов </w:t>
      </w:r>
      <w:r w:rsidRPr="00B75F9C">
        <w:rPr>
          <w:szCs w:val="24"/>
        </w:rPr>
        <w:t>в отделение интенсивной терапии после кардиохирургических вмешательств</w:t>
      </w:r>
      <w:r w:rsidRPr="00860804">
        <w:rPr>
          <w:szCs w:val="24"/>
        </w:rPr>
        <w:t>.</w:t>
      </w:r>
    </w:p>
    <w:p w14:paraId="1EF19A32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5B51FBF" w14:textId="77777777" w:rsidR="00B75F9C" w:rsidRDefault="00B75F9C" w:rsidP="00B75F9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B75F9C">
        <w:rPr>
          <w:szCs w:val="24"/>
        </w:rPr>
        <w:t>предоперационное обследование и состав</w:t>
      </w:r>
      <w:r>
        <w:rPr>
          <w:szCs w:val="24"/>
        </w:rPr>
        <w:t>ить</w:t>
      </w:r>
      <w:r w:rsidRPr="00B75F9C">
        <w:rPr>
          <w:szCs w:val="24"/>
        </w:rPr>
        <w:t xml:space="preserve"> </w:t>
      </w:r>
      <w:r w:rsidRPr="00B75F9C">
        <w:rPr>
          <w:color w:val="333333"/>
          <w:szCs w:val="24"/>
        </w:rPr>
        <w:t>план предоперационной подготовки у пациента.</w:t>
      </w:r>
    </w:p>
    <w:p w14:paraId="008FA2FB" w14:textId="77777777" w:rsidR="00B75F9C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Проводить и</w:t>
      </w:r>
      <w:r w:rsidRPr="00B75F9C">
        <w:rPr>
          <w:szCs w:val="24"/>
        </w:rPr>
        <w:t>нтраоперационн</w:t>
      </w:r>
      <w:r>
        <w:rPr>
          <w:szCs w:val="24"/>
        </w:rPr>
        <w:t>ый</w:t>
      </w:r>
      <w:r w:rsidRPr="00B75F9C">
        <w:rPr>
          <w:szCs w:val="24"/>
        </w:rPr>
        <w:t xml:space="preserve"> мониторинг.</w:t>
      </w:r>
    </w:p>
    <w:p w14:paraId="216C1A54" w14:textId="77777777" w:rsidR="00B75F9C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М</w:t>
      </w:r>
      <w:r w:rsidRPr="00B75F9C">
        <w:rPr>
          <w:szCs w:val="24"/>
        </w:rPr>
        <w:t>етодики искусственного кровообращения</w:t>
      </w:r>
      <w:r>
        <w:rPr>
          <w:szCs w:val="24"/>
        </w:rPr>
        <w:t>.</w:t>
      </w:r>
    </w:p>
    <w:p w14:paraId="4B3AC343" w14:textId="77777777" w:rsidR="00B75F9C" w:rsidRPr="00681819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</w:t>
      </w:r>
      <w:r w:rsidRPr="00B75F9C">
        <w:rPr>
          <w:szCs w:val="24"/>
        </w:rPr>
        <w:t xml:space="preserve"> </w:t>
      </w:r>
      <w:r w:rsidR="00F4745D">
        <w:rPr>
          <w:szCs w:val="24"/>
        </w:rPr>
        <w:t>П</w:t>
      </w:r>
      <w:r w:rsidRPr="00B75F9C">
        <w:rPr>
          <w:szCs w:val="24"/>
        </w:rPr>
        <w:t>ров</w:t>
      </w:r>
      <w:r w:rsidR="00F4745D">
        <w:rPr>
          <w:szCs w:val="24"/>
        </w:rPr>
        <w:t>одить</w:t>
      </w:r>
      <w:r w:rsidRPr="00B75F9C">
        <w:rPr>
          <w:szCs w:val="24"/>
        </w:rPr>
        <w:t xml:space="preserve"> анестезиологически</w:t>
      </w:r>
      <w:r w:rsidR="00F4745D">
        <w:rPr>
          <w:szCs w:val="24"/>
        </w:rPr>
        <w:t>е</w:t>
      </w:r>
      <w:r w:rsidRPr="00B75F9C">
        <w:rPr>
          <w:szCs w:val="24"/>
        </w:rPr>
        <w:t xml:space="preserve"> пособи</w:t>
      </w:r>
      <w:r w:rsidR="00F4745D">
        <w:rPr>
          <w:szCs w:val="24"/>
        </w:rPr>
        <w:t>я</w:t>
      </w:r>
      <w:r w:rsidRPr="00B75F9C">
        <w:rPr>
          <w:szCs w:val="24"/>
        </w:rPr>
        <w:t xml:space="preserve"> при кардиохирургических </w:t>
      </w:r>
      <w:r w:rsidRPr="00B75F9C">
        <w:rPr>
          <w:szCs w:val="24"/>
        </w:rPr>
        <w:lastRenderedPageBreak/>
        <w:t>вмешательствах у взрослых</w:t>
      </w:r>
      <w:r w:rsidR="00F4745D" w:rsidRPr="00F4745D">
        <w:rPr>
          <w:szCs w:val="24"/>
        </w:rPr>
        <w:t xml:space="preserve"> </w:t>
      </w:r>
      <w:r w:rsidR="00F4745D">
        <w:rPr>
          <w:szCs w:val="24"/>
        </w:rPr>
        <w:t xml:space="preserve">по </w:t>
      </w:r>
      <w:r w:rsidR="00F4745D" w:rsidRPr="00B75F9C">
        <w:rPr>
          <w:szCs w:val="24"/>
        </w:rPr>
        <w:t>протокол</w:t>
      </w:r>
      <w:r w:rsidR="00F4745D">
        <w:rPr>
          <w:szCs w:val="24"/>
        </w:rPr>
        <w:t>ам</w:t>
      </w:r>
      <w:r>
        <w:rPr>
          <w:szCs w:val="24"/>
        </w:rPr>
        <w:t>.</w:t>
      </w:r>
    </w:p>
    <w:p w14:paraId="2861AFE7" w14:textId="77777777" w:rsidR="00B75F9C" w:rsidRPr="00860804" w:rsidRDefault="00B75F9C" w:rsidP="00B75F9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BD3219">
        <w:rPr>
          <w:szCs w:val="24"/>
        </w:rPr>
        <w:t xml:space="preserve">. </w:t>
      </w:r>
      <w:r w:rsidR="00F4745D">
        <w:rPr>
          <w:szCs w:val="24"/>
        </w:rPr>
        <w:t>Т</w:t>
      </w:r>
      <w:r w:rsidRPr="00B75F9C">
        <w:rPr>
          <w:szCs w:val="24"/>
        </w:rPr>
        <w:t>ранспортирова</w:t>
      </w:r>
      <w:r w:rsidR="00F4745D">
        <w:rPr>
          <w:szCs w:val="24"/>
        </w:rPr>
        <w:t>ть</w:t>
      </w:r>
      <w:r w:rsidRPr="00B75F9C">
        <w:rPr>
          <w:szCs w:val="24"/>
        </w:rPr>
        <w:t xml:space="preserve"> </w:t>
      </w:r>
      <w:r>
        <w:rPr>
          <w:szCs w:val="24"/>
        </w:rPr>
        <w:t xml:space="preserve">пациентов </w:t>
      </w:r>
      <w:r w:rsidRPr="00B75F9C">
        <w:rPr>
          <w:szCs w:val="24"/>
        </w:rPr>
        <w:t>в отделение интенсивной терапии после кардиохирургических вмешательств</w:t>
      </w:r>
      <w:r w:rsidRPr="00860804">
        <w:rPr>
          <w:szCs w:val="24"/>
        </w:rPr>
        <w:t>.</w:t>
      </w:r>
    </w:p>
    <w:p w14:paraId="46A608E2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6AAFA96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001E1ED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3452C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5FC21CE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34DCB9D1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12D15B39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04A55A7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68B9ED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55A106C" w14:textId="77777777" w:rsidR="00767E0F" w:rsidRPr="001A039F" w:rsidRDefault="00767E0F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2B34E96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27EB236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42A792A7" w14:textId="77777777" w:rsidTr="00D81698">
        <w:tc>
          <w:tcPr>
            <w:tcW w:w="8046" w:type="dxa"/>
          </w:tcPr>
          <w:p w14:paraId="02B92FF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15719D2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728D16A2" w14:textId="77777777" w:rsidTr="00D81698">
        <w:tc>
          <w:tcPr>
            <w:tcW w:w="8046" w:type="dxa"/>
          </w:tcPr>
          <w:p w14:paraId="31B1F03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1258C513" w14:textId="77777777" w:rsidR="001B7B2C" w:rsidRPr="00C07A3D" w:rsidRDefault="00643FF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6C01643E" w14:textId="77777777" w:rsidTr="00D81698">
        <w:tc>
          <w:tcPr>
            <w:tcW w:w="8046" w:type="dxa"/>
          </w:tcPr>
          <w:p w14:paraId="29AA2F8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00EF00E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4F50B4C5" w14:textId="77777777" w:rsidTr="00D81698">
        <w:tc>
          <w:tcPr>
            <w:tcW w:w="8046" w:type="dxa"/>
          </w:tcPr>
          <w:p w14:paraId="0C6F9AA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308DE9D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6633D756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DD8DC0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37EC87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1DCA2A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85856A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0002B4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18996B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666D1D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18D71F7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A59C093" w14:textId="77777777" w:rsidR="00F4745D" w:rsidRDefault="00F4745D" w:rsidP="00F4745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B75F9C">
        <w:rPr>
          <w:szCs w:val="24"/>
        </w:rPr>
        <w:t>редоперационное обследование и состав</w:t>
      </w:r>
      <w:r>
        <w:rPr>
          <w:szCs w:val="24"/>
        </w:rPr>
        <w:t>ление</w:t>
      </w:r>
      <w:r w:rsidRPr="00B75F9C">
        <w:rPr>
          <w:szCs w:val="24"/>
        </w:rPr>
        <w:t xml:space="preserve"> </w:t>
      </w:r>
      <w:r w:rsidRPr="00B75F9C">
        <w:rPr>
          <w:color w:val="333333"/>
          <w:szCs w:val="24"/>
        </w:rPr>
        <w:t>план</w:t>
      </w:r>
      <w:r>
        <w:rPr>
          <w:color w:val="333333"/>
          <w:szCs w:val="24"/>
        </w:rPr>
        <w:t>а</w:t>
      </w:r>
      <w:r w:rsidRPr="00B75F9C">
        <w:rPr>
          <w:color w:val="333333"/>
          <w:szCs w:val="24"/>
        </w:rPr>
        <w:t xml:space="preserve"> предоперационной подготовки у пациента.</w:t>
      </w:r>
    </w:p>
    <w:p w14:paraId="503D8D33" w14:textId="77777777" w:rsidR="00F4745D" w:rsidRDefault="00F4745D" w:rsidP="00F4745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Особенности и</w:t>
      </w:r>
      <w:r w:rsidRPr="00B75F9C">
        <w:rPr>
          <w:szCs w:val="24"/>
        </w:rPr>
        <w:t>нтраоперационн</w:t>
      </w:r>
      <w:r>
        <w:rPr>
          <w:szCs w:val="24"/>
        </w:rPr>
        <w:t>ого</w:t>
      </w:r>
      <w:r w:rsidRPr="00B75F9C">
        <w:rPr>
          <w:szCs w:val="24"/>
        </w:rPr>
        <w:t xml:space="preserve"> мониторинг</w:t>
      </w:r>
      <w:r>
        <w:rPr>
          <w:szCs w:val="24"/>
        </w:rPr>
        <w:t>а</w:t>
      </w:r>
      <w:r w:rsidRPr="00B75F9C">
        <w:rPr>
          <w:szCs w:val="24"/>
        </w:rPr>
        <w:t>.</w:t>
      </w:r>
    </w:p>
    <w:p w14:paraId="645EB74A" w14:textId="77777777" w:rsidR="00F4745D" w:rsidRDefault="00F4745D" w:rsidP="00F4745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М</w:t>
      </w:r>
      <w:r w:rsidRPr="00B75F9C">
        <w:rPr>
          <w:szCs w:val="24"/>
        </w:rPr>
        <w:t>етодики искусственного кровообращения, диагностик</w:t>
      </w:r>
      <w:r>
        <w:rPr>
          <w:szCs w:val="24"/>
        </w:rPr>
        <w:t>у</w:t>
      </w:r>
      <w:r w:rsidRPr="00B75F9C">
        <w:rPr>
          <w:szCs w:val="24"/>
        </w:rPr>
        <w:t xml:space="preserve"> и профилактик</w:t>
      </w:r>
      <w:r>
        <w:rPr>
          <w:szCs w:val="24"/>
        </w:rPr>
        <w:t>у осложнений.</w:t>
      </w:r>
    </w:p>
    <w:p w14:paraId="20AA82F4" w14:textId="77777777" w:rsidR="00F4745D" w:rsidRPr="00681819" w:rsidRDefault="00F4745D" w:rsidP="00F4745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</w:t>
      </w:r>
      <w:r w:rsidRPr="00B75F9C">
        <w:rPr>
          <w:szCs w:val="24"/>
        </w:rPr>
        <w:t xml:space="preserve"> </w:t>
      </w:r>
      <w:r>
        <w:rPr>
          <w:szCs w:val="24"/>
        </w:rPr>
        <w:t>П</w:t>
      </w:r>
      <w:r w:rsidRPr="00B75F9C">
        <w:rPr>
          <w:szCs w:val="24"/>
        </w:rPr>
        <w:t>ротоколы проведения анестезиологических пособий при кардиохирургических вмешательствах у взрослых</w:t>
      </w:r>
      <w:r>
        <w:rPr>
          <w:szCs w:val="24"/>
        </w:rPr>
        <w:t>.</w:t>
      </w:r>
    </w:p>
    <w:p w14:paraId="486E81CA" w14:textId="77777777" w:rsidR="00F4745D" w:rsidRPr="00860804" w:rsidRDefault="00F4745D" w:rsidP="00F4745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BD3219">
        <w:rPr>
          <w:szCs w:val="24"/>
        </w:rPr>
        <w:t xml:space="preserve">. </w:t>
      </w:r>
      <w:r>
        <w:rPr>
          <w:szCs w:val="24"/>
        </w:rPr>
        <w:t>Правила т</w:t>
      </w:r>
      <w:r w:rsidRPr="00B75F9C">
        <w:rPr>
          <w:szCs w:val="24"/>
        </w:rPr>
        <w:t>ранспортировани</w:t>
      </w:r>
      <w:r>
        <w:rPr>
          <w:szCs w:val="24"/>
        </w:rPr>
        <w:t>я</w:t>
      </w:r>
      <w:r w:rsidRPr="00B75F9C">
        <w:rPr>
          <w:szCs w:val="24"/>
        </w:rPr>
        <w:t xml:space="preserve"> </w:t>
      </w:r>
      <w:r>
        <w:rPr>
          <w:szCs w:val="24"/>
        </w:rPr>
        <w:t xml:space="preserve">пациентов </w:t>
      </w:r>
      <w:r w:rsidRPr="00B75F9C">
        <w:rPr>
          <w:szCs w:val="24"/>
        </w:rPr>
        <w:t>в отделение интенсивной терапии после кардиохирургических вмешательств</w:t>
      </w:r>
      <w:r w:rsidRPr="00860804">
        <w:rPr>
          <w:szCs w:val="24"/>
        </w:rPr>
        <w:t>.</w:t>
      </w:r>
    </w:p>
    <w:p w14:paraId="5275F03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ЗАКЛЮЧЕНИЕ</w:t>
      </w:r>
    </w:p>
    <w:p w14:paraId="118DFD1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F327C2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ED09046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23B8D32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1A480B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EEBE11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A27616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3CFE81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A08C4A1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D6C2662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9096BE5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97D186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F1E8DC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230C029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5348D4B0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C143E14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F9E4C73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6E7A0AF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F0C294C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0992CA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F5255D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4B4C14D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25685B6D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2F881DC5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13EAD8C0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389EA7C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CF55B62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BBF8B40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7E4E0F7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3B4DDF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CB519F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AB0DCA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E0E1C62" w14:textId="3156C570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425016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1E639F0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ED90863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723C24B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1E16254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4E861B5D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9D4996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C0CC28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08EA568" w14:textId="77777777" w:rsidR="00860804" w:rsidRPr="00BE0D00" w:rsidRDefault="00860804" w:rsidP="00860804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E0D00">
        <w:rPr>
          <w:b/>
          <w:szCs w:val="24"/>
        </w:rPr>
        <w:t>ТЕМА:</w:t>
      </w:r>
      <w:r w:rsidRPr="00BE0D00">
        <w:rPr>
          <w:szCs w:val="24"/>
        </w:rPr>
        <w:t xml:space="preserve"> «</w:t>
      </w:r>
      <w:r w:rsidRPr="00BE0D00">
        <w:rPr>
          <w:b/>
          <w:szCs w:val="24"/>
        </w:rPr>
        <w:t>Особенности анестезиологического обеспечения операций на легких и дыхательных путях</w:t>
      </w:r>
      <w:r w:rsidRPr="00BE0D00">
        <w:rPr>
          <w:szCs w:val="24"/>
        </w:rPr>
        <w:t>».</w:t>
      </w:r>
    </w:p>
    <w:p w14:paraId="0B6C58C2" w14:textId="77777777" w:rsidR="00860804" w:rsidRPr="006418E5" w:rsidRDefault="00860804" w:rsidP="00860804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 часа.</w:t>
      </w:r>
    </w:p>
    <w:p w14:paraId="5695B303" w14:textId="77777777" w:rsidR="00860804" w:rsidRPr="00BD3219" w:rsidRDefault="00860804" w:rsidP="00860804">
      <w:pPr>
        <w:widowControl w:val="0"/>
        <w:jc w:val="center"/>
        <w:rPr>
          <w:szCs w:val="24"/>
        </w:rPr>
      </w:pPr>
    </w:p>
    <w:p w14:paraId="48015E32" w14:textId="77777777" w:rsidR="00860804" w:rsidRPr="00C050E6" w:rsidRDefault="00860804" w:rsidP="00860804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77877169" w14:textId="77777777" w:rsidR="00860804" w:rsidRPr="00C050E6" w:rsidRDefault="00860804" w:rsidP="00860804">
      <w:pPr>
        <w:widowControl w:val="0"/>
        <w:rPr>
          <w:szCs w:val="24"/>
        </w:rPr>
      </w:pPr>
    </w:p>
    <w:p w14:paraId="2216D3C4" w14:textId="77777777" w:rsidR="00860804" w:rsidRPr="006418E5" w:rsidRDefault="00860804" w:rsidP="0086080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операций на легких и дыхательных путях</w:t>
      </w:r>
      <w:r w:rsidRPr="006418E5">
        <w:rPr>
          <w:szCs w:val="24"/>
        </w:rPr>
        <w:t>.</w:t>
      </w:r>
    </w:p>
    <w:p w14:paraId="60C6BB2D" w14:textId="77777777" w:rsidR="00860804" w:rsidRPr="00BD3219" w:rsidRDefault="00860804" w:rsidP="00860804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307974C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Подобрать п</w:t>
      </w:r>
      <w:r w:rsidRPr="00860804">
        <w:rPr>
          <w:szCs w:val="24"/>
        </w:rPr>
        <w:t>редоперационн</w:t>
      </w:r>
      <w:r>
        <w:rPr>
          <w:szCs w:val="24"/>
        </w:rPr>
        <w:t>ую</w:t>
      </w:r>
      <w:r w:rsidRPr="00860804">
        <w:rPr>
          <w:szCs w:val="24"/>
        </w:rPr>
        <w:t xml:space="preserve"> подготовк</w:t>
      </w:r>
      <w:r>
        <w:rPr>
          <w:szCs w:val="24"/>
        </w:rPr>
        <w:t>у</w:t>
      </w:r>
      <w:r w:rsidRPr="00860804">
        <w:rPr>
          <w:szCs w:val="24"/>
        </w:rPr>
        <w:t xml:space="preserve"> и метод анестезии при операциях на сердце, легких, сосудах грудной полости. </w:t>
      </w:r>
    </w:p>
    <w:p w14:paraId="1544124F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60804">
        <w:rPr>
          <w:szCs w:val="24"/>
        </w:rPr>
        <w:t>Отработ</w:t>
      </w:r>
      <w:r>
        <w:rPr>
          <w:szCs w:val="24"/>
        </w:rPr>
        <w:t>ать</w:t>
      </w:r>
      <w:r w:rsidRPr="00860804">
        <w:rPr>
          <w:szCs w:val="24"/>
        </w:rPr>
        <w:t xml:space="preserve"> алгоритм действий врача-анестезиолога-реаниматолога при клапанном пневмотораксе, пульмонэктомии и резекции легких. Проведение однолегочная ИВЛ. Проведение анестезия при операциях на трахеи. </w:t>
      </w:r>
    </w:p>
    <w:p w14:paraId="6F7F100D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Изучить</w:t>
      </w:r>
      <w:r>
        <w:rPr>
          <w:color w:val="000000"/>
          <w:szCs w:val="24"/>
        </w:rPr>
        <w:t xml:space="preserve">особенности 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ой</w:t>
      </w:r>
      <w:r w:rsidRPr="00860804">
        <w:rPr>
          <w:szCs w:val="24"/>
        </w:rPr>
        <w:t xml:space="preserve"> терапи</w:t>
      </w:r>
      <w:r>
        <w:rPr>
          <w:szCs w:val="24"/>
        </w:rPr>
        <w:t>и</w:t>
      </w:r>
      <w:r w:rsidRPr="00860804">
        <w:rPr>
          <w:szCs w:val="24"/>
        </w:rPr>
        <w:t xml:space="preserve"> при операциях на органах грудной клетки.</w:t>
      </w:r>
    </w:p>
    <w:p w14:paraId="7897BB21" w14:textId="77777777" w:rsidR="00860804" w:rsidRPr="00BD3219" w:rsidRDefault="00860804" w:rsidP="00860804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FF2DD4B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860804">
        <w:rPr>
          <w:szCs w:val="24"/>
        </w:rPr>
        <w:t>редоперационн</w:t>
      </w:r>
      <w:r>
        <w:rPr>
          <w:szCs w:val="24"/>
        </w:rPr>
        <w:t>ой</w:t>
      </w:r>
      <w:r w:rsidRPr="00860804">
        <w:rPr>
          <w:szCs w:val="24"/>
        </w:rPr>
        <w:t xml:space="preserve"> подготовк</w:t>
      </w:r>
      <w:r>
        <w:rPr>
          <w:szCs w:val="24"/>
        </w:rPr>
        <w:t>и</w:t>
      </w:r>
      <w:r w:rsidRPr="00860804">
        <w:rPr>
          <w:szCs w:val="24"/>
        </w:rPr>
        <w:t xml:space="preserve"> и метод</w:t>
      </w:r>
      <w:r>
        <w:rPr>
          <w:szCs w:val="24"/>
        </w:rPr>
        <w:t>ы</w:t>
      </w:r>
      <w:r w:rsidRPr="00860804">
        <w:rPr>
          <w:szCs w:val="24"/>
        </w:rPr>
        <w:t xml:space="preserve"> анестезии при операциях на сердце, легких, сосудах грудной полости. </w:t>
      </w:r>
    </w:p>
    <w:p w14:paraId="53206D46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860804">
        <w:rPr>
          <w:szCs w:val="24"/>
        </w:rPr>
        <w:t xml:space="preserve">лгоритм действий врача-анестезиолога-реаниматолога при клапанном пневмотораксе, пульмонэктомии и резекции легких. Проведение однолегочная ИВЛ. Проведение анестезия при операциях на трахеи. </w:t>
      </w:r>
    </w:p>
    <w:p w14:paraId="1E0CE6FB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Построение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ойпрограммы пациентам</w:t>
      </w:r>
      <w:r w:rsidRPr="00860804">
        <w:rPr>
          <w:szCs w:val="24"/>
        </w:rPr>
        <w:t xml:space="preserve"> при операциях на органах грудной клетки.</w:t>
      </w:r>
    </w:p>
    <w:p w14:paraId="7005E8C6" w14:textId="77777777" w:rsidR="00860804" w:rsidRPr="00BD3219" w:rsidRDefault="00860804" w:rsidP="0086080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DBFD99C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Подобрать п</w:t>
      </w:r>
      <w:r w:rsidRPr="00860804">
        <w:rPr>
          <w:szCs w:val="24"/>
        </w:rPr>
        <w:t>редоперационн</w:t>
      </w:r>
      <w:r>
        <w:rPr>
          <w:szCs w:val="24"/>
        </w:rPr>
        <w:t>ую</w:t>
      </w:r>
      <w:r w:rsidRPr="00860804">
        <w:rPr>
          <w:szCs w:val="24"/>
        </w:rPr>
        <w:t xml:space="preserve"> подготовк</w:t>
      </w:r>
      <w:r>
        <w:rPr>
          <w:szCs w:val="24"/>
        </w:rPr>
        <w:t>у</w:t>
      </w:r>
      <w:r w:rsidRPr="00860804">
        <w:rPr>
          <w:szCs w:val="24"/>
        </w:rPr>
        <w:t xml:space="preserve"> и метод анестезии при операциях на сердце, легких, сосудах грудной полости. </w:t>
      </w:r>
    </w:p>
    <w:p w14:paraId="340BFBE1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Выполнять</w:t>
      </w:r>
      <w:r w:rsidRPr="00860804">
        <w:rPr>
          <w:szCs w:val="24"/>
        </w:rPr>
        <w:t xml:space="preserve"> алгоритм действий врача-анестезиолога-реаниматолога при клапанном пневмотораксе, пульмонэктомии и резекции легких. </w:t>
      </w:r>
    </w:p>
    <w:p w14:paraId="4ACAC825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860804">
        <w:rPr>
          <w:szCs w:val="24"/>
        </w:rPr>
        <w:t xml:space="preserve">Проведение однолегочная ИВЛ. </w:t>
      </w:r>
    </w:p>
    <w:p w14:paraId="606D1260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860804">
        <w:rPr>
          <w:szCs w:val="24"/>
        </w:rPr>
        <w:t xml:space="preserve">Проведение анестезия при операциях на трахеи. </w:t>
      </w:r>
    </w:p>
    <w:p w14:paraId="5366CC08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BD3219">
        <w:rPr>
          <w:szCs w:val="24"/>
        </w:rPr>
        <w:t xml:space="preserve">. </w:t>
      </w:r>
      <w:r>
        <w:rPr>
          <w:szCs w:val="24"/>
        </w:rPr>
        <w:t>Назначать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ую</w:t>
      </w:r>
      <w:r w:rsidRPr="00860804">
        <w:rPr>
          <w:szCs w:val="24"/>
        </w:rPr>
        <w:t xml:space="preserve"> терапи</w:t>
      </w:r>
      <w:r>
        <w:rPr>
          <w:szCs w:val="24"/>
        </w:rPr>
        <w:t>ю</w:t>
      </w:r>
      <w:r w:rsidRPr="00860804">
        <w:rPr>
          <w:szCs w:val="24"/>
        </w:rPr>
        <w:t xml:space="preserve"> при операциях на органах грудной клетки.</w:t>
      </w:r>
    </w:p>
    <w:p w14:paraId="29AE42F9" w14:textId="77777777" w:rsidR="00860804" w:rsidRPr="00BD3219" w:rsidRDefault="00860804" w:rsidP="00860804">
      <w:pPr>
        <w:widowControl w:val="0"/>
        <w:jc w:val="center"/>
        <w:rPr>
          <w:szCs w:val="24"/>
        </w:rPr>
      </w:pPr>
    </w:p>
    <w:p w14:paraId="1D4C0BCC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МАТЕРИАЛЬНОЕ ОСНАЩЕНИЕ</w:t>
      </w:r>
    </w:p>
    <w:p w14:paraId="096D5393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22BE64D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292EDEC8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06256B1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6489E8F5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19BAE12A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315CB9C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D503055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85AFE5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5DBA0F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5BC579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579069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EFD797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D2971B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9FC6F1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43FB27A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4AAEF7B1" w14:textId="77777777" w:rsidR="00F4745D" w:rsidRDefault="00F4745D" w:rsidP="00F4745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B75F9C">
        <w:rPr>
          <w:szCs w:val="24"/>
        </w:rPr>
        <w:t>редоперационное обследование и состав</w:t>
      </w:r>
      <w:r>
        <w:rPr>
          <w:szCs w:val="24"/>
        </w:rPr>
        <w:t>ление</w:t>
      </w:r>
      <w:r w:rsidRPr="00B75F9C">
        <w:rPr>
          <w:szCs w:val="24"/>
        </w:rPr>
        <w:t xml:space="preserve"> </w:t>
      </w:r>
      <w:r w:rsidRPr="00B75F9C">
        <w:rPr>
          <w:color w:val="333333"/>
          <w:szCs w:val="24"/>
        </w:rPr>
        <w:t>план</w:t>
      </w:r>
      <w:r>
        <w:rPr>
          <w:color w:val="333333"/>
          <w:szCs w:val="24"/>
        </w:rPr>
        <w:t>а</w:t>
      </w:r>
      <w:r w:rsidRPr="00B75F9C">
        <w:rPr>
          <w:color w:val="333333"/>
          <w:szCs w:val="24"/>
        </w:rPr>
        <w:t xml:space="preserve"> предоперационной подготовки у пациента.</w:t>
      </w:r>
    </w:p>
    <w:p w14:paraId="3561276E" w14:textId="77777777" w:rsidR="00F4745D" w:rsidRDefault="00F4745D" w:rsidP="00F4745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Особенности и</w:t>
      </w:r>
      <w:r w:rsidRPr="00B75F9C">
        <w:rPr>
          <w:szCs w:val="24"/>
        </w:rPr>
        <w:t>нтраоперационн</w:t>
      </w:r>
      <w:r>
        <w:rPr>
          <w:szCs w:val="24"/>
        </w:rPr>
        <w:t>ого</w:t>
      </w:r>
      <w:r w:rsidRPr="00B75F9C">
        <w:rPr>
          <w:szCs w:val="24"/>
        </w:rPr>
        <w:t xml:space="preserve"> мониторинг</w:t>
      </w:r>
      <w:r>
        <w:rPr>
          <w:szCs w:val="24"/>
        </w:rPr>
        <w:t>а</w:t>
      </w:r>
      <w:r w:rsidRPr="00B75F9C">
        <w:rPr>
          <w:szCs w:val="24"/>
        </w:rPr>
        <w:t>.</w:t>
      </w:r>
    </w:p>
    <w:p w14:paraId="6B32708A" w14:textId="77777777" w:rsidR="00F4745D" w:rsidRDefault="00F4745D" w:rsidP="00F4745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М</w:t>
      </w:r>
      <w:r w:rsidRPr="00B75F9C">
        <w:rPr>
          <w:szCs w:val="24"/>
        </w:rPr>
        <w:t>етодики искусственного кровообращения, диагностик</w:t>
      </w:r>
      <w:r>
        <w:rPr>
          <w:szCs w:val="24"/>
        </w:rPr>
        <w:t>у</w:t>
      </w:r>
      <w:r w:rsidRPr="00B75F9C">
        <w:rPr>
          <w:szCs w:val="24"/>
        </w:rPr>
        <w:t xml:space="preserve"> и профилактик</w:t>
      </w:r>
      <w:r>
        <w:rPr>
          <w:szCs w:val="24"/>
        </w:rPr>
        <w:t>у осложнений.</w:t>
      </w:r>
    </w:p>
    <w:p w14:paraId="09144636" w14:textId="77777777" w:rsidR="00F4745D" w:rsidRPr="00681819" w:rsidRDefault="00F4745D" w:rsidP="00F4745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</w:t>
      </w:r>
      <w:r w:rsidRPr="00B75F9C">
        <w:rPr>
          <w:szCs w:val="24"/>
        </w:rPr>
        <w:t xml:space="preserve"> </w:t>
      </w:r>
      <w:r>
        <w:rPr>
          <w:szCs w:val="24"/>
        </w:rPr>
        <w:t>П</w:t>
      </w:r>
      <w:r w:rsidRPr="00B75F9C">
        <w:rPr>
          <w:szCs w:val="24"/>
        </w:rPr>
        <w:t>ротоколы проведения анестезиологических пособий при кардиохирургических вмешательствах у взрослых</w:t>
      </w:r>
      <w:r>
        <w:rPr>
          <w:szCs w:val="24"/>
        </w:rPr>
        <w:t>.</w:t>
      </w:r>
    </w:p>
    <w:p w14:paraId="69D644A1" w14:textId="77777777" w:rsidR="00F4745D" w:rsidRPr="00860804" w:rsidRDefault="00F4745D" w:rsidP="00F4745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BD3219">
        <w:rPr>
          <w:szCs w:val="24"/>
        </w:rPr>
        <w:t xml:space="preserve">. </w:t>
      </w:r>
      <w:r>
        <w:rPr>
          <w:szCs w:val="24"/>
        </w:rPr>
        <w:t>Правила т</w:t>
      </w:r>
      <w:r w:rsidRPr="00B75F9C">
        <w:rPr>
          <w:szCs w:val="24"/>
        </w:rPr>
        <w:t>ранспортировани</w:t>
      </w:r>
      <w:r>
        <w:rPr>
          <w:szCs w:val="24"/>
        </w:rPr>
        <w:t>я</w:t>
      </w:r>
      <w:r w:rsidRPr="00B75F9C">
        <w:rPr>
          <w:szCs w:val="24"/>
        </w:rPr>
        <w:t xml:space="preserve"> </w:t>
      </w:r>
      <w:r>
        <w:rPr>
          <w:szCs w:val="24"/>
        </w:rPr>
        <w:t xml:space="preserve">пациентов </w:t>
      </w:r>
      <w:r w:rsidRPr="00B75F9C">
        <w:rPr>
          <w:szCs w:val="24"/>
        </w:rPr>
        <w:t>в отделение интенсивной терапии после кардиохирургических вмешательств</w:t>
      </w:r>
      <w:r w:rsidRPr="00860804">
        <w:rPr>
          <w:szCs w:val="24"/>
        </w:rPr>
        <w:t>.</w:t>
      </w:r>
    </w:p>
    <w:p w14:paraId="5C13CB79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E71CBE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EA7584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4F3224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E766FA2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0A56707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246E54D5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7B92853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</w:t>
      </w:r>
      <w:r w:rsidRPr="00C07A3D">
        <w:rPr>
          <w:kern w:val="2"/>
          <w:szCs w:val="24"/>
        </w:rPr>
        <w:lastRenderedPageBreak/>
        <w:t xml:space="preserve">2018. – 128 с. : ил. </w:t>
      </w:r>
    </w:p>
    <w:p w14:paraId="554CD3C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F65CBD7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F49E0A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03D4A80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A6001DD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03474AC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76CA7D9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4E7026F8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F93CA97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3CFDC2C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83E4B3D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8D95967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54769CF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FB2F62D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F9AFD3B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7F1950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49EF0A27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7265677C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57857995">
    <w:abstractNumId w:val="4"/>
  </w:num>
  <w:num w:numId="2" w16cid:durableId="1083912594">
    <w:abstractNumId w:val="6"/>
  </w:num>
  <w:num w:numId="3" w16cid:durableId="1331366556">
    <w:abstractNumId w:val="5"/>
  </w:num>
  <w:num w:numId="4" w16cid:durableId="1439712242">
    <w:abstractNumId w:val="11"/>
  </w:num>
  <w:num w:numId="5" w16cid:durableId="1621301314">
    <w:abstractNumId w:val="12"/>
  </w:num>
  <w:num w:numId="6" w16cid:durableId="921984005">
    <w:abstractNumId w:val="15"/>
  </w:num>
  <w:num w:numId="7" w16cid:durableId="488250843">
    <w:abstractNumId w:val="14"/>
  </w:num>
  <w:num w:numId="8" w16cid:durableId="345979612">
    <w:abstractNumId w:val="7"/>
  </w:num>
  <w:num w:numId="9" w16cid:durableId="1456869470">
    <w:abstractNumId w:val="0"/>
  </w:num>
  <w:num w:numId="10" w16cid:durableId="1875801587">
    <w:abstractNumId w:val="1"/>
  </w:num>
  <w:num w:numId="11" w16cid:durableId="1004825314">
    <w:abstractNumId w:val="2"/>
  </w:num>
  <w:num w:numId="12" w16cid:durableId="1586915891">
    <w:abstractNumId w:val="13"/>
  </w:num>
  <w:num w:numId="13" w16cid:durableId="2058160074">
    <w:abstractNumId w:val="10"/>
  </w:num>
  <w:num w:numId="14" w16cid:durableId="2094008058">
    <w:abstractNumId w:val="8"/>
  </w:num>
  <w:num w:numId="15" w16cid:durableId="2052223034">
    <w:abstractNumId w:val="9"/>
  </w:num>
  <w:num w:numId="16" w16cid:durableId="346833925">
    <w:abstractNumId w:val="3"/>
  </w:num>
  <w:num w:numId="17" w16cid:durableId="6710259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A039F"/>
    <w:rsid w:val="001B7B2C"/>
    <w:rsid w:val="002331D1"/>
    <w:rsid w:val="00290228"/>
    <w:rsid w:val="00305F5C"/>
    <w:rsid w:val="00327089"/>
    <w:rsid w:val="00386E33"/>
    <w:rsid w:val="00423DA7"/>
    <w:rsid w:val="00425016"/>
    <w:rsid w:val="004A367E"/>
    <w:rsid w:val="006418E5"/>
    <w:rsid w:val="00643FFC"/>
    <w:rsid w:val="00667786"/>
    <w:rsid w:val="00681819"/>
    <w:rsid w:val="00767E0F"/>
    <w:rsid w:val="008159C9"/>
    <w:rsid w:val="00860804"/>
    <w:rsid w:val="00902716"/>
    <w:rsid w:val="009B21DA"/>
    <w:rsid w:val="00B75F9C"/>
    <w:rsid w:val="00BC2D66"/>
    <w:rsid w:val="00BD3219"/>
    <w:rsid w:val="00BE0D00"/>
    <w:rsid w:val="00C050E6"/>
    <w:rsid w:val="00C07A3D"/>
    <w:rsid w:val="00C54CE6"/>
    <w:rsid w:val="00C62D1A"/>
    <w:rsid w:val="00D07D93"/>
    <w:rsid w:val="00D81698"/>
    <w:rsid w:val="00DB46B5"/>
    <w:rsid w:val="00DC136D"/>
    <w:rsid w:val="00DD1AF4"/>
    <w:rsid w:val="00E02372"/>
    <w:rsid w:val="00E338AF"/>
    <w:rsid w:val="00E57D57"/>
    <w:rsid w:val="00EB0401"/>
    <w:rsid w:val="00F4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A882B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2018-11-19T11:07:00Z</dcterms:created>
  <dcterms:modified xsi:type="dcterms:W3CDTF">2022-12-26T17:04:00Z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