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EE12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23E2F006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41ED498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DCEB0D2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D624DD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F50297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1545CB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C762DF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CCDB013" w14:textId="49E24F3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7C2A01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39E898D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B3CB5C5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316007C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E1D7E8D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1C8C911C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7A7A740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5C8386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D28FF24" w14:textId="77777777" w:rsidR="001B7B2C" w:rsidRPr="00B865BA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865BA">
        <w:rPr>
          <w:b/>
          <w:szCs w:val="24"/>
        </w:rPr>
        <w:t>ТЕМА:</w:t>
      </w:r>
      <w:r w:rsidRPr="00B865BA">
        <w:rPr>
          <w:szCs w:val="24"/>
        </w:rPr>
        <w:t xml:space="preserve"> «</w:t>
      </w:r>
      <w:r w:rsidR="00B865BA" w:rsidRPr="00B865BA">
        <w:rPr>
          <w:b/>
          <w:szCs w:val="24"/>
        </w:rPr>
        <w:t>Особенности анестезиологического обеспечения операций в педиатрии</w:t>
      </w:r>
      <w:r w:rsidRPr="00B865BA">
        <w:rPr>
          <w:szCs w:val="24"/>
        </w:rPr>
        <w:t>».</w:t>
      </w:r>
    </w:p>
    <w:p w14:paraId="28D0F09B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35598F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72AB2CC4" w14:textId="77777777" w:rsidR="00972FB2" w:rsidRDefault="00972FB2" w:rsidP="0008143F">
      <w:pPr>
        <w:widowControl w:val="0"/>
        <w:jc w:val="center"/>
        <w:rPr>
          <w:b/>
          <w:szCs w:val="24"/>
        </w:rPr>
      </w:pPr>
    </w:p>
    <w:p w14:paraId="2BE15FD4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00260EFA" w14:textId="77777777" w:rsidR="004A367E" w:rsidRPr="00C050E6" w:rsidRDefault="004A367E" w:rsidP="0008143F">
      <w:pPr>
        <w:widowControl w:val="0"/>
        <w:rPr>
          <w:szCs w:val="24"/>
        </w:rPr>
      </w:pPr>
    </w:p>
    <w:p w14:paraId="4F1940D2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BE0D00">
        <w:rPr>
          <w:szCs w:val="24"/>
        </w:rPr>
        <w:t xml:space="preserve">операций </w:t>
      </w:r>
      <w:r w:rsidR="00972FB2">
        <w:rPr>
          <w:szCs w:val="24"/>
        </w:rPr>
        <w:t>в педиатрии</w:t>
      </w:r>
      <w:r w:rsidRPr="006418E5">
        <w:rPr>
          <w:szCs w:val="24"/>
        </w:rPr>
        <w:t>.</w:t>
      </w:r>
    </w:p>
    <w:p w14:paraId="16D8946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DC1182C" w14:textId="77777777" w:rsidR="00860804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860804">
        <w:rPr>
          <w:szCs w:val="24"/>
        </w:rPr>
        <w:t xml:space="preserve">Подобрать </w:t>
      </w:r>
      <w:r w:rsidR="00972FB2" w:rsidRPr="00972FB2">
        <w:rPr>
          <w:szCs w:val="24"/>
        </w:rPr>
        <w:t>предварительн</w:t>
      </w:r>
      <w:r w:rsidR="00972FB2">
        <w:rPr>
          <w:szCs w:val="24"/>
        </w:rPr>
        <w:t>ую</w:t>
      </w:r>
      <w:r w:rsidR="00972FB2" w:rsidRPr="00972FB2">
        <w:rPr>
          <w:szCs w:val="24"/>
        </w:rPr>
        <w:t xml:space="preserve"> и непосредственн</w:t>
      </w:r>
      <w:r w:rsidR="00972FB2">
        <w:rPr>
          <w:szCs w:val="24"/>
        </w:rPr>
        <w:t>ую</w:t>
      </w:r>
      <w:r w:rsidR="00972FB2" w:rsidRPr="00972FB2">
        <w:rPr>
          <w:szCs w:val="24"/>
        </w:rPr>
        <w:t xml:space="preserve"> фармакологическ</w:t>
      </w:r>
      <w:r w:rsidR="00972FB2">
        <w:rPr>
          <w:szCs w:val="24"/>
        </w:rPr>
        <w:t>ую</w:t>
      </w:r>
      <w:r w:rsidR="00972FB2" w:rsidRPr="00972FB2">
        <w:rPr>
          <w:szCs w:val="24"/>
        </w:rPr>
        <w:t xml:space="preserve"> подготовк</w:t>
      </w:r>
      <w:r w:rsidR="00972FB2">
        <w:rPr>
          <w:szCs w:val="24"/>
        </w:rPr>
        <w:t>у</w:t>
      </w:r>
      <w:r w:rsidR="00972FB2" w:rsidRPr="00972FB2">
        <w:rPr>
          <w:szCs w:val="24"/>
        </w:rPr>
        <w:t xml:space="preserve"> ребенка к общей анестезии</w:t>
      </w:r>
      <w:r w:rsidR="00972FB2">
        <w:rPr>
          <w:szCs w:val="24"/>
        </w:rPr>
        <w:t>.</w:t>
      </w:r>
    </w:p>
    <w:p w14:paraId="43C8F5AC" w14:textId="77777777" w:rsidR="00681819" w:rsidRPr="00681819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60804">
        <w:rPr>
          <w:szCs w:val="24"/>
        </w:rPr>
        <w:t>Отработ</w:t>
      </w:r>
      <w:r>
        <w:rPr>
          <w:szCs w:val="24"/>
        </w:rPr>
        <w:t>ать</w:t>
      </w:r>
      <w:r w:rsidRPr="00860804">
        <w:rPr>
          <w:szCs w:val="24"/>
        </w:rPr>
        <w:t xml:space="preserve"> </w:t>
      </w:r>
      <w:r w:rsidR="00972FB2" w:rsidRPr="00972FB2">
        <w:rPr>
          <w:szCs w:val="24"/>
        </w:rPr>
        <w:t>алгоритм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 w:rsidR="00972FB2"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0F85AF57" w14:textId="77777777" w:rsidR="00860804" w:rsidRPr="00860804" w:rsidRDefault="00860804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1B7B2C" w:rsidRPr="00BD3219">
        <w:rPr>
          <w:szCs w:val="24"/>
        </w:rPr>
        <w:t xml:space="preserve">. </w:t>
      </w:r>
      <w:r w:rsidR="00972FB2" w:rsidRPr="00972FB2">
        <w:rPr>
          <w:szCs w:val="24"/>
        </w:rPr>
        <w:t>Осво</w:t>
      </w:r>
      <w:r w:rsidR="00972FB2">
        <w:rPr>
          <w:szCs w:val="24"/>
        </w:rPr>
        <w:t>ить</w:t>
      </w:r>
      <w:r w:rsidR="00972FB2" w:rsidRPr="00972FB2">
        <w:rPr>
          <w:szCs w:val="24"/>
        </w:rPr>
        <w:t xml:space="preserve"> методик</w:t>
      </w:r>
      <w:r w:rsidR="00972FB2">
        <w:rPr>
          <w:szCs w:val="24"/>
        </w:rPr>
        <w:t>и</w:t>
      </w:r>
      <w:r w:rsidR="00972FB2" w:rsidRPr="00972FB2">
        <w:rPr>
          <w:szCs w:val="24"/>
        </w:rPr>
        <w:t xml:space="preserve"> местной анестезии и центральной блокады у детей, определ</w:t>
      </w:r>
      <w:r w:rsidR="00972FB2">
        <w:rPr>
          <w:szCs w:val="24"/>
        </w:rPr>
        <w:t>ить</w:t>
      </w:r>
      <w:r w:rsidR="00972FB2" w:rsidRPr="00972FB2">
        <w:rPr>
          <w:szCs w:val="24"/>
        </w:rPr>
        <w:t xml:space="preserve"> показани</w:t>
      </w:r>
      <w:r w:rsidR="00972FB2">
        <w:rPr>
          <w:szCs w:val="24"/>
        </w:rPr>
        <w:t>я</w:t>
      </w:r>
      <w:r w:rsidR="00972FB2" w:rsidRPr="00972FB2">
        <w:rPr>
          <w:szCs w:val="24"/>
        </w:rPr>
        <w:t xml:space="preserve"> и противопоказани</w:t>
      </w:r>
      <w:r w:rsidR="00972FB2">
        <w:rPr>
          <w:szCs w:val="24"/>
        </w:rPr>
        <w:t>я</w:t>
      </w:r>
      <w:r w:rsidRPr="00860804">
        <w:rPr>
          <w:szCs w:val="24"/>
        </w:rPr>
        <w:t>.</w:t>
      </w:r>
    </w:p>
    <w:p w14:paraId="16A446A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736D799" w14:textId="77777777" w:rsidR="00972FB2" w:rsidRDefault="00972FB2" w:rsidP="00972FB2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972FB2">
        <w:rPr>
          <w:szCs w:val="24"/>
        </w:rPr>
        <w:t>редварительн</w:t>
      </w:r>
      <w:r>
        <w:rPr>
          <w:szCs w:val="24"/>
        </w:rPr>
        <w:t>ую</w:t>
      </w:r>
      <w:r w:rsidRPr="00972FB2">
        <w:rPr>
          <w:szCs w:val="24"/>
        </w:rPr>
        <w:t xml:space="preserve"> и непосредственн</w:t>
      </w:r>
      <w:r>
        <w:rPr>
          <w:szCs w:val="24"/>
        </w:rPr>
        <w:t>ую</w:t>
      </w:r>
      <w:r w:rsidRPr="00972FB2">
        <w:rPr>
          <w:szCs w:val="24"/>
        </w:rPr>
        <w:t xml:space="preserve"> фармакологическ</w:t>
      </w:r>
      <w:r>
        <w:rPr>
          <w:szCs w:val="24"/>
        </w:rPr>
        <w:t>ую</w:t>
      </w:r>
      <w:r w:rsidRPr="00972FB2">
        <w:rPr>
          <w:szCs w:val="24"/>
        </w:rPr>
        <w:t xml:space="preserve"> подготовк</w:t>
      </w:r>
      <w:r>
        <w:rPr>
          <w:szCs w:val="24"/>
        </w:rPr>
        <w:t>у</w:t>
      </w:r>
      <w:r w:rsidRPr="00972FB2">
        <w:rPr>
          <w:szCs w:val="24"/>
        </w:rPr>
        <w:t xml:space="preserve"> ребенка к общей анестезии</w:t>
      </w:r>
      <w:r>
        <w:rPr>
          <w:szCs w:val="24"/>
        </w:rPr>
        <w:t>.</w:t>
      </w:r>
    </w:p>
    <w:p w14:paraId="4DF9D023" w14:textId="77777777" w:rsidR="00972FB2" w:rsidRPr="00681819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972FB2">
        <w:rPr>
          <w:szCs w:val="24"/>
        </w:rPr>
        <w:t>лгоритм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03B2BA77" w14:textId="77777777" w:rsidR="00972FB2" w:rsidRPr="00860804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М</w:t>
      </w:r>
      <w:r w:rsidRPr="00972FB2">
        <w:rPr>
          <w:szCs w:val="24"/>
        </w:rPr>
        <w:t>етодик</w:t>
      </w:r>
      <w:r>
        <w:rPr>
          <w:szCs w:val="24"/>
        </w:rPr>
        <w:t>и</w:t>
      </w:r>
      <w:r w:rsidRPr="00972FB2">
        <w:rPr>
          <w:szCs w:val="24"/>
        </w:rPr>
        <w:t xml:space="preserve"> местной анестезии и центральной блокады у детей, показани</w:t>
      </w:r>
      <w:r>
        <w:rPr>
          <w:szCs w:val="24"/>
        </w:rPr>
        <w:t>я</w:t>
      </w:r>
      <w:r w:rsidRPr="00972FB2">
        <w:rPr>
          <w:szCs w:val="24"/>
        </w:rPr>
        <w:t xml:space="preserve"> и противопоказани</w:t>
      </w:r>
      <w:r>
        <w:rPr>
          <w:szCs w:val="24"/>
        </w:rPr>
        <w:t>я к ним</w:t>
      </w:r>
      <w:r w:rsidRPr="00860804">
        <w:rPr>
          <w:szCs w:val="24"/>
        </w:rPr>
        <w:t>.</w:t>
      </w:r>
    </w:p>
    <w:p w14:paraId="7AA8225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F3A963D" w14:textId="77777777" w:rsidR="00972FB2" w:rsidRDefault="00972FB2" w:rsidP="00972FB2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972FB2">
        <w:rPr>
          <w:szCs w:val="24"/>
        </w:rPr>
        <w:t>предварительн</w:t>
      </w:r>
      <w:r>
        <w:rPr>
          <w:szCs w:val="24"/>
        </w:rPr>
        <w:t>ую</w:t>
      </w:r>
      <w:r w:rsidRPr="00972FB2">
        <w:rPr>
          <w:szCs w:val="24"/>
        </w:rPr>
        <w:t xml:space="preserve"> и непосредственн</w:t>
      </w:r>
      <w:r>
        <w:rPr>
          <w:szCs w:val="24"/>
        </w:rPr>
        <w:t>ую</w:t>
      </w:r>
      <w:r w:rsidRPr="00972FB2">
        <w:rPr>
          <w:szCs w:val="24"/>
        </w:rPr>
        <w:t xml:space="preserve"> фармакологическ</w:t>
      </w:r>
      <w:r>
        <w:rPr>
          <w:szCs w:val="24"/>
        </w:rPr>
        <w:t>ую</w:t>
      </w:r>
      <w:r w:rsidRPr="00972FB2">
        <w:rPr>
          <w:szCs w:val="24"/>
        </w:rPr>
        <w:t xml:space="preserve"> подготовк</w:t>
      </w:r>
      <w:r>
        <w:rPr>
          <w:szCs w:val="24"/>
        </w:rPr>
        <w:t>у</w:t>
      </w:r>
      <w:r w:rsidRPr="00972FB2">
        <w:rPr>
          <w:szCs w:val="24"/>
        </w:rPr>
        <w:t xml:space="preserve"> ребенка к общей анестезии</w:t>
      </w:r>
      <w:r>
        <w:rPr>
          <w:szCs w:val="24"/>
        </w:rPr>
        <w:t>.</w:t>
      </w:r>
    </w:p>
    <w:p w14:paraId="25A256D6" w14:textId="77777777" w:rsidR="00972FB2" w:rsidRPr="00681819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Действовать согласно</w:t>
      </w:r>
      <w:r w:rsidRPr="00860804">
        <w:rPr>
          <w:szCs w:val="24"/>
        </w:rPr>
        <w:t xml:space="preserve"> </w:t>
      </w:r>
      <w:r w:rsidRPr="00972FB2">
        <w:rPr>
          <w:szCs w:val="24"/>
        </w:rPr>
        <w:t>алгоритм</w:t>
      </w:r>
      <w:r>
        <w:rPr>
          <w:szCs w:val="24"/>
        </w:rPr>
        <w:t>у</w:t>
      </w:r>
      <w:r w:rsidRPr="00972FB2">
        <w:rPr>
          <w:szCs w:val="24"/>
        </w:rPr>
        <w:t xml:space="preserve">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5FEA1DD1" w14:textId="77777777" w:rsidR="00972FB2" w:rsidRPr="00860804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Выполнять</w:t>
      </w:r>
      <w:r w:rsidRPr="00972FB2">
        <w:rPr>
          <w:szCs w:val="24"/>
        </w:rPr>
        <w:t xml:space="preserve"> методик</w:t>
      </w:r>
      <w:r>
        <w:rPr>
          <w:szCs w:val="24"/>
        </w:rPr>
        <w:t>и</w:t>
      </w:r>
      <w:r w:rsidRPr="00972FB2">
        <w:rPr>
          <w:szCs w:val="24"/>
        </w:rPr>
        <w:t xml:space="preserve"> местной анестезии и центральной блокады у детей</w:t>
      </w:r>
      <w:r>
        <w:rPr>
          <w:szCs w:val="24"/>
        </w:rPr>
        <w:t xml:space="preserve"> под контролем преподавателя</w:t>
      </w:r>
      <w:r w:rsidRPr="00860804">
        <w:rPr>
          <w:szCs w:val="24"/>
        </w:rPr>
        <w:t>.</w:t>
      </w:r>
    </w:p>
    <w:p w14:paraId="3386BF1B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35E430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23E43AD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9B71F6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513CD7A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>Мониторы;</w:t>
      </w:r>
    </w:p>
    <w:p w14:paraId="26294F8C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19DD84B4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6238B4D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347FB3C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22131FD" w14:textId="77777777" w:rsidR="00767E0F" w:rsidRPr="001A039F" w:rsidRDefault="00767E0F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E87761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5DC9957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05200FDF" w14:textId="77777777" w:rsidTr="00D81698">
        <w:tc>
          <w:tcPr>
            <w:tcW w:w="8046" w:type="dxa"/>
          </w:tcPr>
          <w:p w14:paraId="1977B2B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00F46E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0FBA5A59" w14:textId="77777777" w:rsidTr="00D81698">
        <w:tc>
          <w:tcPr>
            <w:tcW w:w="8046" w:type="dxa"/>
          </w:tcPr>
          <w:p w14:paraId="3A0D8C7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34D2A2BF" w14:textId="77777777" w:rsidR="001B7B2C" w:rsidRPr="00C07A3D" w:rsidRDefault="0035598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FF5EEFF" w14:textId="77777777" w:rsidTr="00D81698">
        <w:tc>
          <w:tcPr>
            <w:tcW w:w="8046" w:type="dxa"/>
          </w:tcPr>
          <w:p w14:paraId="7B28BD7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4F9030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3A799795" w14:textId="77777777" w:rsidTr="00D81698">
        <w:tc>
          <w:tcPr>
            <w:tcW w:w="8046" w:type="dxa"/>
          </w:tcPr>
          <w:p w14:paraId="58DE831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6B586DC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65B912DB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81552B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512492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98D833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4EF75D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189E23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1B97CD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3F79B9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D1925B5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8C86487" w14:textId="77777777" w:rsidR="00972FB2" w:rsidRDefault="00972FB2" w:rsidP="00972FB2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972FB2">
        <w:rPr>
          <w:szCs w:val="24"/>
        </w:rPr>
        <w:t>редварительн</w:t>
      </w:r>
      <w:r>
        <w:rPr>
          <w:szCs w:val="24"/>
        </w:rPr>
        <w:t>ая</w:t>
      </w:r>
      <w:r w:rsidRPr="00972FB2">
        <w:rPr>
          <w:szCs w:val="24"/>
        </w:rPr>
        <w:t xml:space="preserve"> и непосредственн</w:t>
      </w:r>
      <w:r>
        <w:rPr>
          <w:szCs w:val="24"/>
        </w:rPr>
        <w:t>ая</w:t>
      </w:r>
      <w:r w:rsidRPr="00972FB2">
        <w:rPr>
          <w:szCs w:val="24"/>
        </w:rPr>
        <w:t xml:space="preserve"> фармакологическ</w:t>
      </w:r>
      <w:r>
        <w:rPr>
          <w:szCs w:val="24"/>
        </w:rPr>
        <w:t>ая</w:t>
      </w:r>
      <w:r w:rsidRPr="00972FB2">
        <w:rPr>
          <w:szCs w:val="24"/>
        </w:rPr>
        <w:t xml:space="preserve"> подготовк</w:t>
      </w:r>
      <w:r>
        <w:rPr>
          <w:szCs w:val="24"/>
        </w:rPr>
        <w:t>а</w:t>
      </w:r>
      <w:r w:rsidRPr="00972FB2">
        <w:rPr>
          <w:szCs w:val="24"/>
        </w:rPr>
        <w:t xml:space="preserve"> ребенка к общей анестезии</w:t>
      </w:r>
      <w:r>
        <w:rPr>
          <w:szCs w:val="24"/>
        </w:rPr>
        <w:t>.</w:t>
      </w:r>
    </w:p>
    <w:p w14:paraId="0AC5455F" w14:textId="77777777" w:rsidR="00972FB2" w:rsidRPr="00681819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972FB2">
        <w:rPr>
          <w:szCs w:val="24"/>
        </w:rPr>
        <w:t>лгоритм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4D02F513" w14:textId="77777777" w:rsidR="00972FB2" w:rsidRPr="00860804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М</w:t>
      </w:r>
      <w:r w:rsidRPr="00972FB2">
        <w:rPr>
          <w:szCs w:val="24"/>
        </w:rPr>
        <w:t>етодик</w:t>
      </w:r>
      <w:r>
        <w:rPr>
          <w:szCs w:val="24"/>
        </w:rPr>
        <w:t>и</w:t>
      </w:r>
      <w:r w:rsidRPr="00972FB2">
        <w:rPr>
          <w:szCs w:val="24"/>
        </w:rPr>
        <w:t xml:space="preserve"> местной анестезии и центральной блокады у детей</w:t>
      </w:r>
      <w:r>
        <w:rPr>
          <w:szCs w:val="24"/>
        </w:rPr>
        <w:t>. О</w:t>
      </w:r>
      <w:r w:rsidRPr="00972FB2">
        <w:rPr>
          <w:szCs w:val="24"/>
        </w:rPr>
        <w:t>предел</w:t>
      </w:r>
      <w:r>
        <w:rPr>
          <w:szCs w:val="24"/>
        </w:rPr>
        <w:t>ение</w:t>
      </w:r>
      <w:r w:rsidRPr="00972FB2">
        <w:rPr>
          <w:szCs w:val="24"/>
        </w:rPr>
        <w:t xml:space="preserve"> показани</w:t>
      </w:r>
      <w:r>
        <w:rPr>
          <w:szCs w:val="24"/>
        </w:rPr>
        <w:t>й</w:t>
      </w:r>
      <w:r w:rsidRPr="00972FB2">
        <w:rPr>
          <w:szCs w:val="24"/>
        </w:rPr>
        <w:t xml:space="preserve"> и противопоказани</w:t>
      </w:r>
      <w:r>
        <w:rPr>
          <w:szCs w:val="24"/>
        </w:rPr>
        <w:t>й</w:t>
      </w:r>
      <w:r w:rsidRPr="00860804">
        <w:rPr>
          <w:szCs w:val="24"/>
        </w:rPr>
        <w:t>.</w:t>
      </w:r>
    </w:p>
    <w:p w14:paraId="0580B026" w14:textId="77777777" w:rsidR="00BC2D66" w:rsidRPr="001A039F" w:rsidRDefault="00BC2D6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4F257E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023184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D68249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F501D1A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F795878" w14:textId="77777777" w:rsidR="00972FB2" w:rsidRDefault="00972FB2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D43CE41" w14:textId="77777777" w:rsidR="00972FB2" w:rsidRPr="00C07A3D" w:rsidRDefault="00972FB2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D4C8B93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lastRenderedPageBreak/>
        <w:t>Литература</w:t>
      </w:r>
    </w:p>
    <w:p w14:paraId="6C9358E5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BC648DE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0E65A4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021D90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D8F410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BBE6376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1FA8F71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45DB95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A9C2FE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4E6569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395602A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496D54A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9817444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6561C42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086FBB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573C9B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60D4AE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6FFD505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1F9BC469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35CAAE56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3B8EE9F1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4B18E13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AA472B3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1D12A58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005272B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606F2E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3A1526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EE2EA0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239A3C7" w14:textId="7F4AD04C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7C2A01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384CE5D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919DC5D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027E0A1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4E182A4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1A5D94B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31DE5E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D08963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D77C5FF" w14:textId="77777777" w:rsidR="00972FB2" w:rsidRPr="00B865BA" w:rsidRDefault="00972FB2" w:rsidP="00972FB2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865BA">
        <w:rPr>
          <w:b/>
          <w:szCs w:val="24"/>
        </w:rPr>
        <w:t>ТЕМА:</w:t>
      </w:r>
      <w:r w:rsidRPr="00B865BA">
        <w:rPr>
          <w:szCs w:val="24"/>
        </w:rPr>
        <w:t xml:space="preserve"> «</w:t>
      </w:r>
      <w:r w:rsidRPr="00B865BA">
        <w:rPr>
          <w:b/>
          <w:szCs w:val="24"/>
        </w:rPr>
        <w:t>Особенности анестезиологического обеспечения операций в педиатрии</w:t>
      </w:r>
      <w:r w:rsidRPr="00B865BA">
        <w:rPr>
          <w:szCs w:val="24"/>
        </w:rPr>
        <w:t>».</w:t>
      </w:r>
    </w:p>
    <w:p w14:paraId="06F3B7F5" w14:textId="77777777" w:rsidR="00972FB2" w:rsidRPr="006418E5" w:rsidRDefault="00972FB2" w:rsidP="00972FB2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4часа.</w:t>
      </w:r>
    </w:p>
    <w:p w14:paraId="4EE4F032" w14:textId="77777777" w:rsidR="00972FB2" w:rsidRDefault="00972FB2" w:rsidP="00972FB2">
      <w:pPr>
        <w:widowControl w:val="0"/>
        <w:jc w:val="center"/>
        <w:rPr>
          <w:b/>
          <w:szCs w:val="24"/>
        </w:rPr>
      </w:pPr>
    </w:p>
    <w:p w14:paraId="3FDF7EDD" w14:textId="77777777" w:rsidR="00972FB2" w:rsidRPr="00C050E6" w:rsidRDefault="00972FB2" w:rsidP="00972FB2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7C12AFCF" w14:textId="77777777" w:rsidR="00972FB2" w:rsidRPr="00C050E6" w:rsidRDefault="00972FB2" w:rsidP="00972FB2">
      <w:pPr>
        <w:widowControl w:val="0"/>
        <w:rPr>
          <w:szCs w:val="24"/>
        </w:rPr>
      </w:pPr>
    </w:p>
    <w:p w14:paraId="73EF9BFF" w14:textId="77777777" w:rsidR="00972FB2" w:rsidRPr="006418E5" w:rsidRDefault="00972FB2" w:rsidP="00972FB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операций в педиатрии</w:t>
      </w:r>
      <w:r w:rsidRPr="006418E5">
        <w:rPr>
          <w:szCs w:val="24"/>
        </w:rPr>
        <w:t>.</w:t>
      </w:r>
    </w:p>
    <w:p w14:paraId="4A4072F5" w14:textId="77777777" w:rsidR="00972FB2" w:rsidRPr="00BD3219" w:rsidRDefault="00972FB2" w:rsidP="00972FB2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586FB72" w14:textId="77777777" w:rsidR="00972FB2" w:rsidRDefault="00972FB2" w:rsidP="00972FB2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972FB2">
        <w:rPr>
          <w:szCs w:val="24"/>
        </w:rPr>
        <w:t>предварительн</w:t>
      </w:r>
      <w:r>
        <w:rPr>
          <w:szCs w:val="24"/>
        </w:rPr>
        <w:t>ую</w:t>
      </w:r>
      <w:r w:rsidRPr="00972FB2">
        <w:rPr>
          <w:szCs w:val="24"/>
        </w:rPr>
        <w:t xml:space="preserve"> и непосредственн</w:t>
      </w:r>
      <w:r>
        <w:rPr>
          <w:szCs w:val="24"/>
        </w:rPr>
        <w:t>ую</w:t>
      </w:r>
      <w:r w:rsidRPr="00972FB2">
        <w:rPr>
          <w:szCs w:val="24"/>
        </w:rPr>
        <w:t xml:space="preserve"> фармакологическ</w:t>
      </w:r>
      <w:r>
        <w:rPr>
          <w:szCs w:val="24"/>
        </w:rPr>
        <w:t>ую</w:t>
      </w:r>
      <w:r w:rsidRPr="00972FB2">
        <w:rPr>
          <w:szCs w:val="24"/>
        </w:rPr>
        <w:t xml:space="preserve"> подготовк</w:t>
      </w:r>
      <w:r>
        <w:rPr>
          <w:szCs w:val="24"/>
        </w:rPr>
        <w:t>у</w:t>
      </w:r>
      <w:r w:rsidRPr="00972FB2">
        <w:rPr>
          <w:szCs w:val="24"/>
        </w:rPr>
        <w:t xml:space="preserve"> ребенка к общей анестезии</w:t>
      </w:r>
      <w:r>
        <w:rPr>
          <w:szCs w:val="24"/>
        </w:rPr>
        <w:t>.</w:t>
      </w:r>
    </w:p>
    <w:p w14:paraId="4669011B" w14:textId="77777777" w:rsidR="00972FB2" w:rsidRPr="00681819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60804">
        <w:rPr>
          <w:szCs w:val="24"/>
        </w:rPr>
        <w:t>Отработ</w:t>
      </w:r>
      <w:r>
        <w:rPr>
          <w:szCs w:val="24"/>
        </w:rPr>
        <w:t>ать</w:t>
      </w:r>
      <w:r w:rsidRPr="00860804">
        <w:rPr>
          <w:szCs w:val="24"/>
        </w:rPr>
        <w:t xml:space="preserve"> </w:t>
      </w:r>
      <w:r w:rsidRPr="00972FB2">
        <w:rPr>
          <w:szCs w:val="24"/>
        </w:rPr>
        <w:t>алгоритм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455C4798" w14:textId="77777777" w:rsidR="00972FB2" w:rsidRPr="00860804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 w:rsidRPr="00972FB2">
        <w:rPr>
          <w:szCs w:val="24"/>
        </w:rPr>
        <w:t>Осво</w:t>
      </w:r>
      <w:r>
        <w:rPr>
          <w:szCs w:val="24"/>
        </w:rPr>
        <w:t>ить</w:t>
      </w:r>
      <w:r w:rsidRPr="00972FB2">
        <w:rPr>
          <w:szCs w:val="24"/>
        </w:rPr>
        <w:t xml:space="preserve"> методик</w:t>
      </w:r>
      <w:r>
        <w:rPr>
          <w:szCs w:val="24"/>
        </w:rPr>
        <w:t>и</w:t>
      </w:r>
      <w:r w:rsidRPr="00972FB2">
        <w:rPr>
          <w:szCs w:val="24"/>
        </w:rPr>
        <w:t xml:space="preserve"> местной анестезии и центральной блокады у детей, определ</w:t>
      </w:r>
      <w:r>
        <w:rPr>
          <w:szCs w:val="24"/>
        </w:rPr>
        <w:t>ить</w:t>
      </w:r>
      <w:r w:rsidRPr="00972FB2">
        <w:rPr>
          <w:szCs w:val="24"/>
        </w:rPr>
        <w:t xml:space="preserve"> показани</w:t>
      </w:r>
      <w:r>
        <w:rPr>
          <w:szCs w:val="24"/>
        </w:rPr>
        <w:t>я</w:t>
      </w:r>
      <w:r w:rsidRPr="00972FB2">
        <w:rPr>
          <w:szCs w:val="24"/>
        </w:rPr>
        <w:t xml:space="preserve"> и противопоказани</w:t>
      </w:r>
      <w:r>
        <w:rPr>
          <w:szCs w:val="24"/>
        </w:rPr>
        <w:t>я</w:t>
      </w:r>
      <w:r w:rsidRPr="00860804">
        <w:rPr>
          <w:szCs w:val="24"/>
        </w:rPr>
        <w:t>.</w:t>
      </w:r>
    </w:p>
    <w:p w14:paraId="00336372" w14:textId="77777777" w:rsidR="00972FB2" w:rsidRPr="00BD3219" w:rsidRDefault="00972FB2" w:rsidP="00972FB2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E7ABBFE" w14:textId="77777777" w:rsidR="00972FB2" w:rsidRDefault="00972FB2" w:rsidP="00972FB2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972FB2">
        <w:rPr>
          <w:szCs w:val="24"/>
        </w:rPr>
        <w:t>редварительн</w:t>
      </w:r>
      <w:r>
        <w:rPr>
          <w:szCs w:val="24"/>
        </w:rPr>
        <w:t>ую</w:t>
      </w:r>
      <w:r w:rsidRPr="00972FB2">
        <w:rPr>
          <w:szCs w:val="24"/>
        </w:rPr>
        <w:t xml:space="preserve"> и непосредственн</w:t>
      </w:r>
      <w:r>
        <w:rPr>
          <w:szCs w:val="24"/>
        </w:rPr>
        <w:t>ую</w:t>
      </w:r>
      <w:r w:rsidRPr="00972FB2">
        <w:rPr>
          <w:szCs w:val="24"/>
        </w:rPr>
        <w:t xml:space="preserve"> фармакологическ</w:t>
      </w:r>
      <w:r>
        <w:rPr>
          <w:szCs w:val="24"/>
        </w:rPr>
        <w:t>ую</w:t>
      </w:r>
      <w:r w:rsidRPr="00972FB2">
        <w:rPr>
          <w:szCs w:val="24"/>
        </w:rPr>
        <w:t xml:space="preserve"> подготовк</w:t>
      </w:r>
      <w:r>
        <w:rPr>
          <w:szCs w:val="24"/>
        </w:rPr>
        <w:t>у</w:t>
      </w:r>
      <w:r w:rsidRPr="00972FB2">
        <w:rPr>
          <w:szCs w:val="24"/>
        </w:rPr>
        <w:t xml:space="preserve"> ребенка к общей анестезии</w:t>
      </w:r>
      <w:r>
        <w:rPr>
          <w:szCs w:val="24"/>
        </w:rPr>
        <w:t>.</w:t>
      </w:r>
    </w:p>
    <w:p w14:paraId="558AE63A" w14:textId="77777777" w:rsidR="00972FB2" w:rsidRPr="00681819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972FB2">
        <w:rPr>
          <w:szCs w:val="24"/>
        </w:rPr>
        <w:t>лгоритм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4CAF16F6" w14:textId="77777777" w:rsidR="00972FB2" w:rsidRPr="00860804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М</w:t>
      </w:r>
      <w:r w:rsidRPr="00972FB2">
        <w:rPr>
          <w:szCs w:val="24"/>
        </w:rPr>
        <w:t>етодик</w:t>
      </w:r>
      <w:r>
        <w:rPr>
          <w:szCs w:val="24"/>
        </w:rPr>
        <w:t>и</w:t>
      </w:r>
      <w:r w:rsidRPr="00972FB2">
        <w:rPr>
          <w:szCs w:val="24"/>
        </w:rPr>
        <w:t xml:space="preserve"> местной анестезии и центральной блокады у детей, показани</w:t>
      </w:r>
      <w:r>
        <w:rPr>
          <w:szCs w:val="24"/>
        </w:rPr>
        <w:t>я</w:t>
      </w:r>
      <w:r w:rsidRPr="00972FB2">
        <w:rPr>
          <w:szCs w:val="24"/>
        </w:rPr>
        <w:t xml:space="preserve"> и противопоказани</w:t>
      </w:r>
      <w:r>
        <w:rPr>
          <w:szCs w:val="24"/>
        </w:rPr>
        <w:t>я к ним</w:t>
      </w:r>
      <w:r w:rsidRPr="00860804">
        <w:rPr>
          <w:szCs w:val="24"/>
        </w:rPr>
        <w:t>.</w:t>
      </w:r>
    </w:p>
    <w:p w14:paraId="7410B7AD" w14:textId="77777777" w:rsidR="00972FB2" w:rsidRPr="00BD3219" w:rsidRDefault="00972FB2" w:rsidP="00972FB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0635FA9" w14:textId="77777777" w:rsidR="00972FB2" w:rsidRDefault="00972FB2" w:rsidP="00972FB2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972FB2">
        <w:rPr>
          <w:szCs w:val="24"/>
        </w:rPr>
        <w:t>предварительн</w:t>
      </w:r>
      <w:r>
        <w:rPr>
          <w:szCs w:val="24"/>
        </w:rPr>
        <w:t>ую</w:t>
      </w:r>
      <w:r w:rsidRPr="00972FB2">
        <w:rPr>
          <w:szCs w:val="24"/>
        </w:rPr>
        <w:t xml:space="preserve"> и непосредственн</w:t>
      </w:r>
      <w:r>
        <w:rPr>
          <w:szCs w:val="24"/>
        </w:rPr>
        <w:t>ую</w:t>
      </w:r>
      <w:r w:rsidRPr="00972FB2">
        <w:rPr>
          <w:szCs w:val="24"/>
        </w:rPr>
        <w:t xml:space="preserve"> фармакологическ</w:t>
      </w:r>
      <w:r>
        <w:rPr>
          <w:szCs w:val="24"/>
        </w:rPr>
        <w:t>ую</w:t>
      </w:r>
      <w:r w:rsidRPr="00972FB2">
        <w:rPr>
          <w:szCs w:val="24"/>
        </w:rPr>
        <w:t xml:space="preserve"> подготовк</w:t>
      </w:r>
      <w:r>
        <w:rPr>
          <w:szCs w:val="24"/>
        </w:rPr>
        <w:t>у</w:t>
      </w:r>
      <w:r w:rsidRPr="00972FB2">
        <w:rPr>
          <w:szCs w:val="24"/>
        </w:rPr>
        <w:t xml:space="preserve"> ребенка к общей анестезии</w:t>
      </w:r>
      <w:r>
        <w:rPr>
          <w:szCs w:val="24"/>
        </w:rPr>
        <w:t>.</w:t>
      </w:r>
    </w:p>
    <w:p w14:paraId="3F599AF4" w14:textId="77777777" w:rsidR="00972FB2" w:rsidRPr="00681819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Действовать согласно</w:t>
      </w:r>
      <w:r w:rsidRPr="00860804">
        <w:rPr>
          <w:szCs w:val="24"/>
        </w:rPr>
        <w:t xml:space="preserve"> </w:t>
      </w:r>
      <w:r w:rsidRPr="00972FB2">
        <w:rPr>
          <w:szCs w:val="24"/>
        </w:rPr>
        <w:t>алгоритм</w:t>
      </w:r>
      <w:r>
        <w:rPr>
          <w:szCs w:val="24"/>
        </w:rPr>
        <w:t>у</w:t>
      </w:r>
      <w:r w:rsidRPr="00972FB2">
        <w:rPr>
          <w:szCs w:val="24"/>
        </w:rPr>
        <w:t xml:space="preserve">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6B9A6432" w14:textId="77777777" w:rsidR="00972FB2" w:rsidRPr="00860804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Выполнять</w:t>
      </w:r>
      <w:r w:rsidRPr="00972FB2">
        <w:rPr>
          <w:szCs w:val="24"/>
        </w:rPr>
        <w:t xml:space="preserve"> методик</w:t>
      </w:r>
      <w:r>
        <w:rPr>
          <w:szCs w:val="24"/>
        </w:rPr>
        <w:t>и</w:t>
      </w:r>
      <w:r w:rsidRPr="00972FB2">
        <w:rPr>
          <w:szCs w:val="24"/>
        </w:rPr>
        <w:t xml:space="preserve"> местной анестезии и центральной блокады у детей</w:t>
      </w:r>
      <w:r>
        <w:rPr>
          <w:szCs w:val="24"/>
        </w:rPr>
        <w:t xml:space="preserve"> под контролем преподавателя</w:t>
      </w:r>
      <w:r w:rsidRPr="00860804">
        <w:rPr>
          <w:szCs w:val="24"/>
        </w:rPr>
        <w:t>.</w:t>
      </w:r>
    </w:p>
    <w:p w14:paraId="1D02BF0A" w14:textId="77777777" w:rsidR="00972FB2" w:rsidRDefault="00972FB2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D679344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98946C2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26C5D04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12392272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>Мониторы;</w:t>
      </w:r>
    </w:p>
    <w:p w14:paraId="34EB278A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3C58A57C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2FD1636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EDF7310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D4DDDF8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F492C9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53F765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EACB6C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2EC1CA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714D76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598CAA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1A4790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DC32F0D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3F0B9B9" w14:textId="77777777" w:rsidR="00972FB2" w:rsidRDefault="00972FB2" w:rsidP="00972FB2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972FB2">
        <w:rPr>
          <w:szCs w:val="24"/>
        </w:rPr>
        <w:t>редварительн</w:t>
      </w:r>
      <w:r>
        <w:rPr>
          <w:szCs w:val="24"/>
        </w:rPr>
        <w:t>ая</w:t>
      </w:r>
      <w:r w:rsidRPr="00972FB2">
        <w:rPr>
          <w:szCs w:val="24"/>
        </w:rPr>
        <w:t xml:space="preserve"> и непосредственн</w:t>
      </w:r>
      <w:r>
        <w:rPr>
          <w:szCs w:val="24"/>
        </w:rPr>
        <w:t>ая</w:t>
      </w:r>
      <w:r w:rsidRPr="00972FB2">
        <w:rPr>
          <w:szCs w:val="24"/>
        </w:rPr>
        <w:t xml:space="preserve"> фармакологическ</w:t>
      </w:r>
      <w:r>
        <w:rPr>
          <w:szCs w:val="24"/>
        </w:rPr>
        <w:t>ая</w:t>
      </w:r>
      <w:r w:rsidRPr="00972FB2">
        <w:rPr>
          <w:szCs w:val="24"/>
        </w:rPr>
        <w:t xml:space="preserve"> подготовк</w:t>
      </w:r>
      <w:r>
        <w:rPr>
          <w:szCs w:val="24"/>
        </w:rPr>
        <w:t>а</w:t>
      </w:r>
      <w:r w:rsidRPr="00972FB2">
        <w:rPr>
          <w:szCs w:val="24"/>
        </w:rPr>
        <w:t xml:space="preserve"> ребенка к общей анестезии</w:t>
      </w:r>
      <w:r>
        <w:rPr>
          <w:szCs w:val="24"/>
        </w:rPr>
        <w:t>.</w:t>
      </w:r>
    </w:p>
    <w:p w14:paraId="2511D5CC" w14:textId="77777777" w:rsidR="00972FB2" w:rsidRPr="00681819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А</w:t>
      </w:r>
      <w:r w:rsidRPr="00972FB2">
        <w:rPr>
          <w:szCs w:val="24"/>
        </w:rPr>
        <w:t>лгоритм действий врача-анестезиолога-реаниматолога в период вводного наркоза, при поддержании анестезии во время операции, в раннем посленаркозном периоде</w:t>
      </w:r>
      <w:r>
        <w:rPr>
          <w:szCs w:val="24"/>
        </w:rPr>
        <w:t xml:space="preserve"> у детей</w:t>
      </w:r>
      <w:r w:rsidRPr="00860804">
        <w:rPr>
          <w:szCs w:val="24"/>
        </w:rPr>
        <w:t xml:space="preserve">. </w:t>
      </w:r>
    </w:p>
    <w:p w14:paraId="3843BE57" w14:textId="77777777" w:rsidR="00972FB2" w:rsidRPr="00860804" w:rsidRDefault="00972FB2" w:rsidP="00972FB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Pr="00BD3219">
        <w:rPr>
          <w:szCs w:val="24"/>
        </w:rPr>
        <w:t xml:space="preserve">. </w:t>
      </w:r>
      <w:r>
        <w:rPr>
          <w:szCs w:val="24"/>
        </w:rPr>
        <w:t>М</w:t>
      </w:r>
      <w:r w:rsidRPr="00972FB2">
        <w:rPr>
          <w:szCs w:val="24"/>
        </w:rPr>
        <w:t>етодик</w:t>
      </w:r>
      <w:r>
        <w:rPr>
          <w:szCs w:val="24"/>
        </w:rPr>
        <w:t>и</w:t>
      </w:r>
      <w:r w:rsidRPr="00972FB2">
        <w:rPr>
          <w:szCs w:val="24"/>
        </w:rPr>
        <w:t xml:space="preserve"> местной анестезии и центральной блокады у детей</w:t>
      </w:r>
      <w:r>
        <w:rPr>
          <w:szCs w:val="24"/>
        </w:rPr>
        <w:t>. О</w:t>
      </w:r>
      <w:r w:rsidRPr="00972FB2">
        <w:rPr>
          <w:szCs w:val="24"/>
        </w:rPr>
        <w:t>предел</w:t>
      </w:r>
      <w:r>
        <w:rPr>
          <w:szCs w:val="24"/>
        </w:rPr>
        <w:t>ение</w:t>
      </w:r>
      <w:r w:rsidRPr="00972FB2">
        <w:rPr>
          <w:szCs w:val="24"/>
        </w:rPr>
        <w:t xml:space="preserve"> показани</w:t>
      </w:r>
      <w:r>
        <w:rPr>
          <w:szCs w:val="24"/>
        </w:rPr>
        <w:t>й</w:t>
      </w:r>
      <w:r w:rsidRPr="00972FB2">
        <w:rPr>
          <w:szCs w:val="24"/>
        </w:rPr>
        <w:t xml:space="preserve"> и противопоказани</w:t>
      </w:r>
      <w:r>
        <w:rPr>
          <w:szCs w:val="24"/>
        </w:rPr>
        <w:t>й</w:t>
      </w:r>
      <w:r w:rsidRPr="00860804">
        <w:rPr>
          <w:szCs w:val="24"/>
        </w:rPr>
        <w:t>.</w:t>
      </w:r>
    </w:p>
    <w:p w14:paraId="19E9D12C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A0A35F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4C5FCC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A80592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E82F3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E681DDC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B4E4256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453A6A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82DEEA0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528374E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</w:t>
      </w:r>
      <w:r w:rsidRPr="00C07A3D">
        <w:rPr>
          <w:kern w:val="2"/>
          <w:szCs w:val="24"/>
        </w:rPr>
        <w:lastRenderedPageBreak/>
        <w:t>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2DE9A9C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0DDFC09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F1AA2F0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BE9AE79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ED7374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1700758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1D67410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B2F736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66A7FA5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EAFBF3E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748B9B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C09759F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1F2544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8987AB8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CA8A489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564949889">
    <w:abstractNumId w:val="4"/>
  </w:num>
  <w:num w:numId="2" w16cid:durableId="2068609269">
    <w:abstractNumId w:val="6"/>
  </w:num>
  <w:num w:numId="3" w16cid:durableId="1946841407">
    <w:abstractNumId w:val="5"/>
  </w:num>
  <w:num w:numId="4" w16cid:durableId="1763990683">
    <w:abstractNumId w:val="11"/>
  </w:num>
  <w:num w:numId="5" w16cid:durableId="2125879069">
    <w:abstractNumId w:val="12"/>
  </w:num>
  <w:num w:numId="6" w16cid:durableId="795372618">
    <w:abstractNumId w:val="15"/>
  </w:num>
  <w:num w:numId="7" w16cid:durableId="274218952">
    <w:abstractNumId w:val="14"/>
  </w:num>
  <w:num w:numId="8" w16cid:durableId="969752469">
    <w:abstractNumId w:val="7"/>
  </w:num>
  <w:num w:numId="9" w16cid:durableId="1593853373">
    <w:abstractNumId w:val="0"/>
  </w:num>
  <w:num w:numId="10" w16cid:durableId="833835670">
    <w:abstractNumId w:val="1"/>
  </w:num>
  <w:num w:numId="11" w16cid:durableId="1645087606">
    <w:abstractNumId w:val="2"/>
  </w:num>
  <w:num w:numId="12" w16cid:durableId="1017346290">
    <w:abstractNumId w:val="13"/>
  </w:num>
  <w:num w:numId="13" w16cid:durableId="163783692">
    <w:abstractNumId w:val="10"/>
  </w:num>
  <w:num w:numId="14" w16cid:durableId="90400507">
    <w:abstractNumId w:val="8"/>
  </w:num>
  <w:num w:numId="15" w16cid:durableId="1990554486">
    <w:abstractNumId w:val="9"/>
  </w:num>
  <w:num w:numId="16" w16cid:durableId="1453327365">
    <w:abstractNumId w:val="3"/>
  </w:num>
  <w:num w:numId="17" w16cid:durableId="5131089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1A039F"/>
    <w:rsid w:val="001B7B2C"/>
    <w:rsid w:val="002331D1"/>
    <w:rsid w:val="00290228"/>
    <w:rsid w:val="00305F5C"/>
    <w:rsid w:val="00312749"/>
    <w:rsid w:val="00327089"/>
    <w:rsid w:val="0035598F"/>
    <w:rsid w:val="00386E33"/>
    <w:rsid w:val="00423DA7"/>
    <w:rsid w:val="004A367E"/>
    <w:rsid w:val="006418E5"/>
    <w:rsid w:val="00667786"/>
    <w:rsid w:val="00681819"/>
    <w:rsid w:val="00767E0F"/>
    <w:rsid w:val="007C2A01"/>
    <w:rsid w:val="00860804"/>
    <w:rsid w:val="00902716"/>
    <w:rsid w:val="00905528"/>
    <w:rsid w:val="00972FB2"/>
    <w:rsid w:val="009B21DA"/>
    <w:rsid w:val="00B865BA"/>
    <w:rsid w:val="00BC2D66"/>
    <w:rsid w:val="00BD3219"/>
    <w:rsid w:val="00BE0D00"/>
    <w:rsid w:val="00C050E6"/>
    <w:rsid w:val="00C07A3D"/>
    <w:rsid w:val="00C54CE6"/>
    <w:rsid w:val="00C62D1A"/>
    <w:rsid w:val="00D07D93"/>
    <w:rsid w:val="00D81698"/>
    <w:rsid w:val="00DC136D"/>
    <w:rsid w:val="00DD1AF4"/>
    <w:rsid w:val="00E02372"/>
    <w:rsid w:val="00E338AF"/>
    <w:rsid w:val="00E57D57"/>
    <w:rsid w:val="00E905D5"/>
    <w:rsid w:val="00EB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AC1B6F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1850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2018-11-19T10:56:00Z</dcterms:created>
  <dcterms:modified xsi:type="dcterms:W3CDTF">2022-12-26T17:04:00Z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