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98A8" w14:textId="77777777" w:rsidR="006A3C88" w:rsidRDefault="006A3C88">
      <w:pPr>
        <w:pStyle w:val="a3"/>
        <w:rPr>
          <w:spacing w:val="8"/>
        </w:rPr>
      </w:pPr>
      <w:r>
        <w:rPr>
          <w:spacing w:val="8"/>
        </w:rPr>
        <w:t>ВОПРОСЫ К ЭКЗАМЕНАМ ПО МИКРОБИОЛОГИИ</w:t>
      </w:r>
    </w:p>
    <w:p w14:paraId="17684804" w14:textId="77777777" w:rsidR="006A3C88" w:rsidRDefault="006A3C88">
      <w:pPr>
        <w:jc w:val="center"/>
        <w:rPr>
          <w:spacing w:val="8"/>
        </w:rPr>
      </w:pPr>
      <w:r>
        <w:rPr>
          <w:spacing w:val="8"/>
        </w:rPr>
        <w:t xml:space="preserve">для студентов </w:t>
      </w:r>
      <w:r w:rsidR="00A3615C" w:rsidRPr="00124F18">
        <w:rPr>
          <w:spacing w:val="8"/>
        </w:rPr>
        <w:t>3</w:t>
      </w:r>
      <w:r>
        <w:rPr>
          <w:spacing w:val="8"/>
        </w:rPr>
        <w:t xml:space="preserve"> курса </w:t>
      </w:r>
      <w:r w:rsidR="00E93421">
        <w:rPr>
          <w:spacing w:val="8"/>
        </w:rPr>
        <w:t xml:space="preserve">фармацевтического </w:t>
      </w:r>
      <w:r>
        <w:rPr>
          <w:spacing w:val="8"/>
        </w:rPr>
        <w:t>факультета</w:t>
      </w:r>
    </w:p>
    <w:p w14:paraId="169F72E9" w14:textId="77777777" w:rsidR="006A3C88" w:rsidRDefault="006A3C88">
      <w:pPr>
        <w:jc w:val="both"/>
        <w:rPr>
          <w:spacing w:val="8"/>
        </w:rPr>
      </w:pPr>
    </w:p>
    <w:p w14:paraId="7E08039F" w14:textId="274E963D" w:rsidR="006A3C88" w:rsidRPr="00526FDA" w:rsidRDefault="00124F1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>
        <w:t xml:space="preserve">Определение микробиологии как науки. Связь ее с другими биологическими науками. </w:t>
      </w:r>
      <w:r w:rsidR="005F4CBD">
        <w:t>Предмет и з</w:t>
      </w:r>
      <w:r>
        <w:t>адачи медицинской микробиологии, вирусологии. Достижения микробиологии, вирусологии, иммунологии. Значение микробиологии в деятельности</w:t>
      </w:r>
      <w:r w:rsidRPr="00124F18">
        <w:t xml:space="preserve"> </w:t>
      </w:r>
      <w:r w:rsidR="00296317">
        <w:t>провизора</w:t>
      </w:r>
      <w:r w:rsidR="006A3C88" w:rsidRPr="00526FDA">
        <w:rPr>
          <w:spacing w:val="8"/>
        </w:rPr>
        <w:t>.</w:t>
      </w:r>
    </w:p>
    <w:p w14:paraId="147FE6B2" w14:textId="5C771A2C" w:rsidR="006A3C88" w:rsidRDefault="00124F18" w:rsidP="00526FDA">
      <w:pPr>
        <w:pStyle w:val="20"/>
        <w:numPr>
          <w:ilvl w:val="0"/>
          <w:numId w:val="2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развития микробиологии.</w:t>
      </w:r>
      <w:r w:rsidR="006A3C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Значение р</w:t>
      </w:r>
      <w:r w:rsidR="006A3C88">
        <w:rPr>
          <w:rFonts w:ascii="Times New Roman" w:hAnsi="Times New Roman" w:cs="Times New Roman"/>
        </w:rPr>
        <w:t xml:space="preserve">абот </w:t>
      </w:r>
      <w:r>
        <w:rPr>
          <w:rFonts w:ascii="Times New Roman" w:hAnsi="Times New Roman" w:cs="Times New Roman"/>
        </w:rPr>
        <w:t xml:space="preserve">Левенгука, </w:t>
      </w:r>
      <w:r w:rsidR="006A3C88">
        <w:rPr>
          <w:rFonts w:ascii="Times New Roman" w:hAnsi="Times New Roman" w:cs="Times New Roman"/>
        </w:rPr>
        <w:t>Л. Пастера, Р.</w:t>
      </w:r>
      <w:r w:rsidR="00E83F6F">
        <w:rPr>
          <w:rFonts w:ascii="Times New Roman" w:hAnsi="Times New Roman" w:cs="Times New Roman"/>
        </w:rPr>
        <w:t> </w:t>
      </w:r>
      <w:r w:rsidR="006A3C88">
        <w:rPr>
          <w:rFonts w:ascii="Times New Roman" w:hAnsi="Times New Roman" w:cs="Times New Roman"/>
        </w:rPr>
        <w:t>Коха, И. Мечникова в становлении и развитии микробиологии и иммунологии.</w:t>
      </w:r>
    </w:p>
    <w:p w14:paraId="09C1FEED" w14:textId="67435D96" w:rsidR="006A3C88" w:rsidRPr="00526FDA" w:rsidRDefault="00124F1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Вклад российских и отечественных ученых в развитие микробиологии и вирусологии (</w:t>
      </w:r>
      <w:r w:rsidR="007E179D" w:rsidRPr="00526FDA">
        <w:rPr>
          <w:spacing w:val="8"/>
        </w:rPr>
        <w:t xml:space="preserve">Б.Я. Эльберт,  А.П. Красильников, </w:t>
      </w:r>
      <w:r w:rsidR="005F4CBD" w:rsidRPr="00526FDA">
        <w:rPr>
          <w:spacing w:val="8"/>
        </w:rPr>
        <w:t xml:space="preserve">Д.И. Ивaновский, </w:t>
      </w:r>
      <w:r w:rsidR="006A3C88" w:rsidRPr="00526FDA">
        <w:rPr>
          <w:spacing w:val="8"/>
        </w:rPr>
        <w:t>Л.А.</w:t>
      </w:r>
      <w:r w:rsidR="007E179D" w:rsidRPr="00526FDA">
        <w:rPr>
          <w:spacing w:val="8"/>
        </w:rPr>
        <w:t> </w:t>
      </w:r>
      <w:r w:rsidR="006A3C88" w:rsidRPr="00526FDA">
        <w:rPr>
          <w:spacing w:val="8"/>
        </w:rPr>
        <w:t>Зильбер, 3.Б.</w:t>
      </w:r>
      <w:r w:rsidR="00E83F6F" w:rsidRPr="00526FDA">
        <w:rPr>
          <w:spacing w:val="8"/>
        </w:rPr>
        <w:t> </w:t>
      </w:r>
      <w:r w:rsidR="006A3C88" w:rsidRPr="00526FDA">
        <w:rPr>
          <w:spacing w:val="8"/>
        </w:rPr>
        <w:t>Ермольев</w:t>
      </w:r>
      <w:r w:rsidRPr="00526FDA">
        <w:rPr>
          <w:spacing w:val="8"/>
        </w:rPr>
        <w:t>а)</w:t>
      </w:r>
      <w:r w:rsidR="006A3C88" w:rsidRPr="00526FDA">
        <w:rPr>
          <w:spacing w:val="8"/>
        </w:rPr>
        <w:t>.</w:t>
      </w:r>
    </w:p>
    <w:p w14:paraId="725D8FC7" w14:textId="3C24FC3D" w:rsidR="006A3C88" w:rsidRDefault="006A3C88" w:rsidP="00526FDA">
      <w:pPr>
        <w:pStyle w:val="20"/>
        <w:numPr>
          <w:ilvl w:val="0"/>
          <w:numId w:val="2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принципы систематики бактерий. Классификация и номенклатура микроорганизмов. Определение вида.</w:t>
      </w:r>
    </w:p>
    <w:p w14:paraId="0A61C2A7" w14:textId="76D2AD2F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Структура бактериальной клетки</w:t>
      </w:r>
      <w:r w:rsidR="005F4CBD" w:rsidRPr="00526FDA">
        <w:rPr>
          <w:spacing w:val="8"/>
        </w:rPr>
        <w:t>:</w:t>
      </w:r>
      <w:r w:rsidRPr="00526FDA">
        <w:rPr>
          <w:spacing w:val="8"/>
        </w:rPr>
        <w:t xml:space="preserve"> </w:t>
      </w:r>
      <w:r w:rsidR="005F4CBD" w:rsidRPr="00526FDA">
        <w:rPr>
          <w:spacing w:val="8"/>
        </w:rPr>
        <w:t>о</w:t>
      </w:r>
      <w:r w:rsidRPr="00526FDA">
        <w:rPr>
          <w:spacing w:val="8"/>
        </w:rPr>
        <w:t xml:space="preserve">бязательные и необязательные структуры. </w:t>
      </w:r>
      <w:r w:rsidR="0027539E" w:rsidRPr="00526FDA">
        <w:rPr>
          <w:spacing w:val="8"/>
        </w:rPr>
        <w:t>Нуклеоид, строение, функции, методы выявления</w:t>
      </w:r>
      <w:r w:rsidRPr="00526FDA">
        <w:rPr>
          <w:spacing w:val="8"/>
        </w:rPr>
        <w:t>.</w:t>
      </w:r>
    </w:p>
    <w:p w14:paraId="63752FCC" w14:textId="33226ADD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Особенности строения и роль клеточной стенки Гр+ и Гр- бактерий.</w:t>
      </w:r>
      <w:r w:rsidR="00A16E9F" w:rsidRPr="00526FDA">
        <w:rPr>
          <w:spacing w:val="8"/>
        </w:rPr>
        <w:t xml:space="preserve"> </w:t>
      </w:r>
      <w:r w:rsidR="00A16E9F" w:rsidRPr="00526FDA">
        <w:rPr>
          <w:spacing w:val="8"/>
          <w:lang w:val="en-US"/>
        </w:rPr>
        <w:t>L</w:t>
      </w:r>
      <w:r w:rsidR="00A16E9F" w:rsidRPr="00526FDA">
        <w:rPr>
          <w:spacing w:val="8"/>
        </w:rPr>
        <w:t>-формы бактерий. Принцип и сущность окраски по Граму.</w:t>
      </w:r>
      <w:r w:rsidRPr="00526FDA">
        <w:rPr>
          <w:spacing w:val="8"/>
        </w:rPr>
        <w:t xml:space="preserve"> </w:t>
      </w:r>
    </w:p>
    <w:p w14:paraId="21B7889E" w14:textId="68FC8D95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Капсула бактерий, ее роль, методы выявления.</w:t>
      </w:r>
    </w:p>
    <w:p w14:paraId="1900D145" w14:textId="09FF929D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Цитоплазма бактерий</w:t>
      </w:r>
      <w:r w:rsidR="00F86B46" w:rsidRPr="00526FDA">
        <w:rPr>
          <w:spacing w:val="8"/>
        </w:rPr>
        <w:t>.</w:t>
      </w:r>
      <w:r w:rsidRPr="00526FDA">
        <w:rPr>
          <w:spacing w:val="8"/>
        </w:rPr>
        <w:t xml:space="preserve"> </w:t>
      </w:r>
      <w:r w:rsidR="00F86B46" w:rsidRPr="00526FDA">
        <w:rPr>
          <w:spacing w:val="8"/>
        </w:rPr>
        <w:t>В</w:t>
      </w:r>
      <w:r w:rsidRPr="00526FDA">
        <w:rPr>
          <w:spacing w:val="8"/>
        </w:rPr>
        <w:t>ключения цитоплазмы, их</w:t>
      </w:r>
      <w:r w:rsidR="00F86B46" w:rsidRPr="00526FDA">
        <w:rPr>
          <w:spacing w:val="8"/>
        </w:rPr>
        <w:t xml:space="preserve"> функции, методы обнаружения зерен волютина</w:t>
      </w:r>
      <w:r w:rsidRPr="00526FDA">
        <w:rPr>
          <w:spacing w:val="8"/>
        </w:rPr>
        <w:t xml:space="preserve">. Цитоплазматическая мембрана, </w:t>
      </w:r>
      <w:r w:rsidR="00F86B46" w:rsidRPr="00526FDA">
        <w:rPr>
          <w:spacing w:val="8"/>
        </w:rPr>
        <w:t>строение, функции</w:t>
      </w:r>
      <w:r w:rsidRPr="00526FDA">
        <w:rPr>
          <w:spacing w:val="8"/>
        </w:rPr>
        <w:t>.</w:t>
      </w:r>
    </w:p>
    <w:p w14:paraId="4F68FC90" w14:textId="63B365C4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Споры, их значение, стадии образования, условия для спорообразования и способы выявления спор.</w:t>
      </w:r>
    </w:p>
    <w:p w14:paraId="09ADF882" w14:textId="3439E3A8" w:rsidR="0027539E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Жгутики бактерий. Классификация микроорганизмов по наличию жгутиков, методы выявления жгутиков.</w:t>
      </w:r>
      <w:r w:rsidR="0027539E" w:rsidRPr="00526FDA">
        <w:rPr>
          <w:spacing w:val="8"/>
        </w:rPr>
        <w:t xml:space="preserve"> Пили, виды, функции.</w:t>
      </w:r>
      <w:r w:rsidR="00E93421" w:rsidRPr="00526FDA">
        <w:rPr>
          <w:spacing w:val="8"/>
        </w:rPr>
        <w:t xml:space="preserve"> </w:t>
      </w:r>
      <w:r w:rsidR="0027539E" w:rsidRPr="00526FDA">
        <w:rPr>
          <w:spacing w:val="8"/>
        </w:rPr>
        <w:t>Инжектисома, значение в патогенезе инфекционных заболеваний.</w:t>
      </w:r>
    </w:p>
    <w:p w14:paraId="72233EAF" w14:textId="17B520C3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Морфология бактерий (палочковидны</w:t>
      </w:r>
      <w:r w:rsidR="00A16E9F" w:rsidRPr="00526FDA">
        <w:rPr>
          <w:spacing w:val="8"/>
        </w:rPr>
        <w:t>е</w:t>
      </w:r>
      <w:r w:rsidRPr="00526FDA">
        <w:rPr>
          <w:spacing w:val="8"/>
        </w:rPr>
        <w:t>, шаровидны</w:t>
      </w:r>
      <w:r w:rsidR="00A16E9F" w:rsidRPr="00526FDA">
        <w:rPr>
          <w:spacing w:val="8"/>
        </w:rPr>
        <w:t>е</w:t>
      </w:r>
      <w:r w:rsidRPr="00526FDA">
        <w:rPr>
          <w:spacing w:val="8"/>
        </w:rPr>
        <w:t xml:space="preserve"> и извиты</w:t>
      </w:r>
      <w:r w:rsidR="00A16E9F" w:rsidRPr="00526FDA">
        <w:rPr>
          <w:spacing w:val="8"/>
        </w:rPr>
        <w:t>е</w:t>
      </w:r>
      <w:r w:rsidRPr="00526FDA">
        <w:rPr>
          <w:spacing w:val="8"/>
        </w:rPr>
        <w:t xml:space="preserve"> форм</w:t>
      </w:r>
      <w:r w:rsidR="00A16E9F" w:rsidRPr="00526FDA">
        <w:rPr>
          <w:spacing w:val="8"/>
        </w:rPr>
        <w:t>ы</w:t>
      </w:r>
      <w:r w:rsidRPr="00526FDA">
        <w:rPr>
          <w:spacing w:val="8"/>
        </w:rPr>
        <w:t>). Методы изучения морфологии микроорганизмов.</w:t>
      </w:r>
    </w:p>
    <w:p w14:paraId="4D28A6E6" w14:textId="34FCA8A6" w:rsidR="006A3C88" w:rsidRPr="00526FDA" w:rsidRDefault="00A16E9F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Морфология</w:t>
      </w:r>
      <w:r w:rsidR="006A3C88" w:rsidRPr="00526FDA">
        <w:rPr>
          <w:spacing w:val="8"/>
        </w:rPr>
        <w:t xml:space="preserve">  риккетсий, хламидий и микоплазм</w:t>
      </w:r>
      <w:r w:rsidRPr="00526FDA">
        <w:rPr>
          <w:spacing w:val="8"/>
        </w:rPr>
        <w:t>, особенности культивирования</w:t>
      </w:r>
      <w:r w:rsidR="006A3C88" w:rsidRPr="00526FDA">
        <w:rPr>
          <w:spacing w:val="8"/>
        </w:rPr>
        <w:t>.</w:t>
      </w:r>
    </w:p>
    <w:p w14:paraId="2B97B1FA" w14:textId="79BBA813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Морфология</w:t>
      </w:r>
      <w:r w:rsidR="00A16E9F" w:rsidRPr="00526FDA">
        <w:rPr>
          <w:spacing w:val="8"/>
        </w:rPr>
        <w:t xml:space="preserve"> и</w:t>
      </w:r>
      <w:r w:rsidRPr="00526FDA">
        <w:rPr>
          <w:spacing w:val="8"/>
        </w:rPr>
        <w:t xml:space="preserve"> классификация патогенных спирохет, методы их выявления.</w:t>
      </w:r>
    </w:p>
    <w:p w14:paraId="7593974A" w14:textId="4FFBA641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 xml:space="preserve">Морфология и классификация грибов, способы их  </w:t>
      </w:r>
      <w:r w:rsidR="004E4142" w:rsidRPr="00526FDA">
        <w:rPr>
          <w:spacing w:val="8"/>
        </w:rPr>
        <w:t>выявления</w:t>
      </w:r>
      <w:r w:rsidRPr="00526FDA">
        <w:rPr>
          <w:spacing w:val="8"/>
        </w:rPr>
        <w:t>.</w:t>
      </w:r>
    </w:p>
    <w:p w14:paraId="7BDD6C21" w14:textId="73818022" w:rsidR="00526FDA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 xml:space="preserve">Питание бактерий. </w:t>
      </w:r>
      <w:r w:rsidR="0027539E" w:rsidRPr="00526FDA">
        <w:rPr>
          <w:spacing w:val="8"/>
        </w:rPr>
        <w:t xml:space="preserve">Голофитный способ питания. </w:t>
      </w:r>
      <w:r w:rsidRPr="00526FDA">
        <w:rPr>
          <w:spacing w:val="8"/>
        </w:rPr>
        <w:t xml:space="preserve">Механизмы </w:t>
      </w:r>
      <w:r w:rsidR="00526FDA" w:rsidRPr="00526FDA">
        <w:rPr>
          <w:spacing w:val="8"/>
        </w:rPr>
        <w:t>транспорта</w:t>
      </w:r>
      <w:r w:rsidRPr="00526FDA">
        <w:rPr>
          <w:spacing w:val="8"/>
        </w:rPr>
        <w:t xml:space="preserve"> питательных веществ в бактериальную клетку. Типы питания.</w:t>
      </w:r>
    </w:p>
    <w:p w14:paraId="3EE1F18C" w14:textId="77777777" w:rsidR="00526FDA" w:rsidRDefault="00526FDA" w:rsidP="00526FDA">
      <w:pPr>
        <w:pStyle w:val="21"/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right="50" w:firstLine="0"/>
        <w:jc w:val="both"/>
      </w:pPr>
      <w:r>
        <w:t>Системы секреции у бактерий.</w:t>
      </w:r>
    </w:p>
    <w:p w14:paraId="72D6F2EE" w14:textId="1429E84A" w:rsidR="006A3C88" w:rsidRPr="00526FDA" w:rsidRDefault="00526FDA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Ферменты бактерий: свойства, классификация. Биохимическая идентификация бактерий. Практическое значение ферментов.</w:t>
      </w:r>
    </w:p>
    <w:p w14:paraId="3B329689" w14:textId="11F7E74D" w:rsidR="006A3C88" w:rsidRPr="00526FDA" w:rsidRDefault="007E179D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Т</w:t>
      </w:r>
      <w:r w:rsidR="006A3C88" w:rsidRPr="00526FDA">
        <w:rPr>
          <w:spacing w:val="8"/>
        </w:rPr>
        <w:t>ипы биологического окисления</w:t>
      </w:r>
      <w:r w:rsidRPr="00526FDA">
        <w:rPr>
          <w:spacing w:val="8"/>
        </w:rPr>
        <w:t xml:space="preserve"> у бактерий (дыхание, брожение)</w:t>
      </w:r>
      <w:r w:rsidR="006A3C88" w:rsidRPr="00526FDA">
        <w:rPr>
          <w:spacing w:val="8"/>
        </w:rPr>
        <w:t>. Классификация бактерий по типам дыхания.</w:t>
      </w:r>
      <w:r w:rsidR="004E4142" w:rsidRPr="00526FDA">
        <w:rPr>
          <w:spacing w:val="8"/>
        </w:rPr>
        <w:t xml:space="preserve"> Методы культивирования анаэробов.</w:t>
      </w:r>
    </w:p>
    <w:p w14:paraId="15F6FE21" w14:textId="64672B14" w:rsidR="00526FDA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right="-425" w:firstLine="0"/>
        <w:jc w:val="both"/>
        <w:rPr>
          <w:snapToGrid w:val="0"/>
        </w:rPr>
      </w:pPr>
      <w:r w:rsidRPr="00526FDA">
        <w:rPr>
          <w:spacing w:val="8"/>
        </w:rPr>
        <w:t>Рост и размножение бактерий. Фазы размножения популяции</w:t>
      </w:r>
      <w:r w:rsidR="005F4CBD" w:rsidRPr="00526FDA">
        <w:rPr>
          <w:spacing w:val="8"/>
        </w:rPr>
        <w:t xml:space="preserve"> бактерий</w:t>
      </w:r>
      <w:r w:rsidR="0027539E" w:rsidRPr="00526FDA">
        <w:rPr>
          <w:spacing w:val="8"/>
        </w:rPr>
        <w:t>.</w:t>
      </w:r>
      <w:r w:rsidRPr="00526FDA">
        <w:rPr>
          <w:spacing w:val="8"/>
        </w:rPr>
        <w:t xml:space="preserve"> </w:t>
      </w:r>
      <w:r w:rsidR="00526FDA" w:rsidRPr="00526FDA">
        <w:rPr>
          <w:snapToGrid w:val="0"/>
        </w:rPr>
        <w:t>Рост микробов в биопленках.</w:t>
      </w:r>
    </w:p>
    <w:p w14:paraId="2A031F9E" w14:textId="5BCC8263" w:rsidR="006A3C88" w:rsidRPr="00526FDA" w:rsidRDefault="004E4142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К</w:t>
      </w:r>
      <w:r w:rsidR="006A3C88" w:rsidRPr="00526FDA">
        <w:rPr>
          <w:spacing w:val="8"/>
        </w:rPr>
        <w:t>ультивировани</w:t>
      </w:r>
      <w:r w:rsidRPr="00526FDA">
        <w:rPr>
          <w:spacing w:val="8"/>
        </w:rPr>
        <w:t>е</w:t>
      </w:r>
      <w:r w:rsidR="006A3C88" w:rsidRPr="00526FDA">
        <w:rPr>
          <w:spacing w:val="8"/>
        </w:rPr>
        <w:t xml:space="preserve"> бактерий. Питательные среды, их классификация</w:t>
      </w:r>
      <w:r w:rsidR="0027539E" w:rsidRPr="00526FDA">
        <w:rPr>
          <w:spacing w:val="8"/>
        </w:rPr>
        <w:t>, примеры</w:t>
      </w:r>
      <w:r w:rsidR="006A3C88" w:rsidRPr="00526FDA">
        <w:rPr>
          <w:spacing w:val="8"/>
        </w:rPr>
        <w:t>. Требования, предъявляемы</w:t>
      </w:r>
      <w:r w:rsidR="00630A68" w:rsidRPr="00526FDA">
        <w:rPr>
          <w:spacing w:val="8"/>
        </w:rPr>
        <w:t>е</w:t>
      </w:r>
      <w:r w:rsidR="006A3C88" w:rsidRPr="00526FDA">
        <w:rPr>
          <w:spacing w:val="8"/>
        </w:rPr>
        <w:t xml:space="preserve"> к питательным средам. </w:t>
      </w:r>
    </w:p>
    <w:p w14:paraId="392D4947" w14:textId="77777777" w:rsidR="0073153C" w:rsidRDefault="0073153C" w:rsidP="0073153C">
      <w:pPr>
        <w:pStyle w:val="20"/>
        <w:tabs>
          <w:tab w:val="left" w:pos="426"/>
        </w:tabs>
        <w:ind w:left="0" w:firstLine="0"/>
        <w:rPr>
          <w:rFonts w:ascii="Times New Roman" w:hAnsi="Times New Roman" w:cs="Times New Roman"/>
        </w:rPr>
      </w:pPr>
    </w:p>
    <w:p w14:paraId="54E0C7FD" w14:textId="546B7326" w:rsidR="006A3C88" w:rsidRDefault="006A3C88" w:rsidP="00526FDA">
      <w:pPr>
        <w:pStyle w:val="20"/>
        <w:numPr>
          <w:ilvl w:val="0"/>
          <w:numId w:val="2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Современные принципы классификации и </w:t>
      </w:r>
      <w:r w:rsidR="004E4142">
        <w:rPr>
          <w:rFonts w:ascii="Times New Roman" w:hAnsi="Times New Roman" w:cs="Times New Roman"/>
        </w:rPr>
        <w:t>таксономия</w:t>
      </w:r>
      <w:r>
        <w:rPr>
          <w:rFonts w:ascii="Times New Roman" w:hAnsi="Times New Roman" w:cs="Times New Roman"/>
        </w:rPr>
        <w:t xml:space="preserve"> вирусов.</w:t>
      </w:r>
    </w:p>
    <w:p w14:paraId="4E651BB6" w14:textId="76CF30E1" w:rsidR="006A3C88" w:rsidRPr="00526FDA" w:rsidRDefault="00C201A1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В</w:t>
      </w:r>
      <w:r w:rsidR="006A3C88" w:rsidRPr="00526FDA">
        <w:rPr>
          <w:spacing w:val="8"/>
        </w:rPr>
        <w:t>ирус</w:t>
      </w:r>
      <w:r w:rsidRPr="00526FDA">
        <w:rPr>
          <w:spacing w:val="8"/>
        </w:rPr>
        <w:t>ы, характеристика свойств</w:t>
      </w:r>
      <w:r w:rsidR="006A3C88" w:rsidRPr="00526FDA">
        <w:rPr>
          <w:spacing w:val="8"/>
        </w:rPr>
        <w:t xml:space="preserve">, </w:t>
      </w:r>
      <w:r w:rsidRPr="00526FDA">
        <w:rPr>
          <w:spacing w:val="8"/>
        </w:rPr>
        <w:t>строение вирионов</w:t>
      </w:r>
      <w:r w:rsidR="006A3C88" w:rsidRPr="00526FDA">
        <w:rPr>
          <w:spacing w:val="8"/>
        </w:rPr>
        <w:t>.</w:t>
      </w:r>
    </w:p>
    <w:p w14:paraId="17E4F70D" w14:textId="0BC745D8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Химический состав вирусов, роль отдельных компонентов вируса.</w:t>
      </w:r>
    </w:p>
    <w:p w14:paraId="45E670B5" w14:textId="42F9FF63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Методы культивирования</w:t>
      </w:r>
      <w:r w:rsidR="004E4142" w:rsidRPr="00526FDA">
        <w:rPr>
          <w:spacing w:val="8"/>
        </w:rPr>
        <w:t>,</w:t>
      </w:r>
      <w:r w:rsidRPr="00526FDA">
        <w:rPr>
          <w:spacing w:val="8"/>
        </w:rPr>
        <w:t xml:space="preserve">  индикации и идентификации</w:t>
      </w:r>
      <w:r w:rsidR="00C201A1" w:rsidRPr="00526FDA">
        <w:rPr>
          <w:spacing w:val="8"/>
        </w:rPr>
        <w:t xml:space="preserve"> вирусов</w:t>
      </w:r>
      <w:r w:rsidRPr="00526FDA">
        <w:rPr>
          <w:spacing w:val="8"/>
        </w:rPr>
        <w:t>.</w:t>
      </w:r>
    </w:p>
    <w:p w14:paraId="347EB86E" w14:textId="08EE8F3E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Репродукция вирусов, стадии взаимодействия вируса с клеткой. Особенности репродукции ДНК-овых и РНК-овых вирусов.</w:t>
      </w:r>
    </w:p>
    <w:p w14:paraId="7C762448" w14:textId="5B91F19A" w:rsidR="006A3C88" w:rsidRDefault="006A3C88" w:rsidP="00526FDA">
      <w:pPr>
        <w:pStyle w:val="20"/>
        <w:numPr>
          <w:ilvl w:val="0"/>
          <w:numId w:val="2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Вирусы бактерий  (бактериофаги).  </w:t>
      </w:r>
      <w:r w:rsidR="00956115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труктура и свойства бактериофагов,  фазы взаимодействия с клеткой.</w:t>
      </w:r>
      <w:r w:rsidR="00956115">
        <w:rPr>
          <w:rFonts w:ascii="Times New Roman" w:hAnsi="Times New Roman" w:cs="Times New Roman"/>
        </w:rPr>
        <w:t xml:space="preserve"> Вирулентные и умеренные бактериофаги.</w:t>
      </w:r>
    </w:p>
    <w:p w14:paraId="5B5AD391" w14:textId="38DB9939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Методы культивирования,  выделения, индикации и титрования бактериофагов. Применение их в медицине</w:t>
      </w:r>
      <w:r w:rsidR="004E36D2" w:rsidRPr="00526FDA">
        <w:rPr>
          <w:spacing w:val="8"/>
        </w:rPr>
        <w:t xml:space="preserve"> и биотехнологии</w:t>
      </w:r>
      <w:r w:rsidRPr="00526FDA">
        <w:rPr>
          <w:spacing w:val="8"/>
        </w:rPr>
        <w:t>.</w:t>
      </w:r>
    </w:p>
    <w:p w14:paraId="467353CB" w14:textId="66B49596" w:rsidR="006A3C88" w:rsidRPr="00526FDA" w:rsidRDefault="004E36D2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lastRenderedPageBreak/>
        <w:t>Генетика микроорганизмов. Организация генетического аппарата у бактерий и вирусов.</w:t>
      </w:r>
    </w:p>
    <w:p w14:paraId="51625EB9" w14:textId="68CEF5B2" w:rsidR="004E36D2" w:rsidRPr="00526FDA" w:rsidRDefault="004E36D2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Виды изменчивости у микроорганизмов.</w:t>
      </w:r>
      <w:r w:rsidR="007E179D" w:rsidRPr="00526FDA">
        <w:rPr>
          <w:spacing w:val="8"/>
        </w:rPr>
        <w:t xml:space="preserve"> Фенотипическая изменчивость.</w:t>
      </w:r>
    </w:p>
    <w:p w14:paraId="45D8C017" w14:textId="44F43CD8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Генетические рекомбинации у бактерий, их виды. Трансформация, механизм</w:t>
      </w:r>
      <w:r w:rsidR="004E36D2" w:rsidRPr="00526FDA">
        <w:rPr>
          <w:spacing w:val="8"/>
        </w:rPr>
        <w:t>, значение</w:t>
      </w:r>
      <w:r w:rsidRPr="00526FDA">
        <w:rPr>
          <w:spacing w:val="8"/>
        </w:rPr>
        <w:t xml:space="preserve">. </w:t>
      </w:r>
    </w:p>
    <w:p w14:paraId="274E06E0" w14:textId="61B3ACAC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 xml:space="preserve">Трансдукция у бактерий, механизм и виды </w:t>
      </w:r>
      <w:r w:rsidR="004E36D2" w:rsidRPr="00526FDA">
        <w:rPr>
          <w:spacing w:val="8"/>
        </w:rPr>
        <w:t>трансдукции</w:t>
      </w:r>
      <w:r w:rsidRPr="00526FDA">
        <w:rPr>
          <w:spacing w:val="8"/>
        </w:rPr>
        <w:t>.</w:t>
      </w:r>
    </w:p>
    <w:p w14:paraId="776A9504" w14:textId="13D4B1BF" w:rsidR="006A3C88" w:rsidRDefault="006A3C88" w:rsidP="00526FDA">
      <w:pPr>
        <w:pStyle w:val="20"/>
        <w:numPr>
          <w:ilvl w:val="0"/>
          <w:numId w:val="2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Конъюгация у бактери</w:t>
      </w:r>
      <w:r w:rsidR="004E36D2">
        <w:rPr>
          <w:rFonts w:ascii="Times New Roman" w:hAnsi="Times New Roman" w:cs="Times New Roman"/>
        </w:rPr>
        <w:t>й. Механизм и стадии конъюгации</w:t>
      </w:r>
      <w:r>
        <w:rPr>
          <w:rFonts w:ascii="Times New Roman" w:hAnsi="Times New Roman" w:cs="Times New Roman"/>
        </w:rPr>
        <w:t>,</w:t>
      </w:r>
      <w:r w:rsidR="004E36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значение.</w:t>
      </w:r>
    </w:p>
    <w:p w14:paraId="4EE3ABE5" w14:textId="398A9075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Внехромосомные факторы наследственности.  Плазмиды, транспозоны. I</w:t>
      </w:r>
      <w:r w:rsidR="004E36D2" w:rsidRPr="00526FDA">
        <w:rPr>
          <w:spacing w:val="8"/>
        </w:rPr>
        <w:t>s</w:t>
      </w:r>
      <w:r w:rsidRPr="00526FDA">
        <w:rPr>
          <w:spacing w:val="8"/>
        </w:rPr>
        <w:t>-</w:t>
      </w:r>
      <w:r w:rsidR="005F4CBD" w:rsidRPr="00526FDA">
        <w:rPr>
          <w:spacing w:val="8"/>
        </w:rPr>
        <w:t>элементы</w:t>
      </w:r>
      <w:r w:rsidRPr="00526FDA">
        <w:rPr>
          <w:spacing w:val="8"/>
        </w:rPr>
        <w:t>, их роль.</w:t>
      </w:r>
    </w:p>
    <w:p w14:paraId="13E7E9DA" w14:textId="77777777" w:rsidR="00526FDA" w:rsidRP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right="50" w:firstLine="0"/>
        <w:jc w:val="both"/>
        <w:rPr>
          <w:snapToGrid w:val="0"/>
        </w:rPr>
      </w:pPr>
      <w:r w:rsidRPr="00526FDA">
        <w:rPr>
          <w:snapToGrid w:val="0"/>
        </w:rPr>
        <w:t xml:space="preserve">Система </w:t>
      </w:r>
      <w:r w:rsidRPr="00526FDA">
        <w:rPr>
          <w:snapToGrid w:val="0"/>
          <w:lang w:val="en-US"/>
        </w:rPr>
        <w:t>CRISPR</w:t>
      </w:r>
      <w:r w:rsidRPr="00526FDA">
        <w:rPr>
          <w:snapToGrid w:val="0"/>
        </w:rPr>
        <w:t>/</w:t>
      </w:r>
      <w:r w:rsidRPr="00526FDA">
        <w:rPr>
          <w:snapToGrid w:val="0"/>
          <w:lang w:val="en-US"/>
        </w:rPr>
        <w:t>Cas</w:t>
      </w:r>
    </w:p>
    <w:p w14:paraId="0F464A55" w14:textId="4F60397F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Мутации, диссоциации</w:t>
      </w:r>
      <w:r w:rsidR="007E179D" w:rsidRPr="00526FDA">
        <w:rPr>
          <w:spacing w:val="8"/>
        </w:rPr>
        <w:t xml:space="preserve"> у бактерий</w:t>
      </w:r>
      <w:r w:rsidRPr="00526FDA">
        <w:rPr>
          <w:spacing w:val="8"/>
        </w:rPr>
        <w:t>, механизм</w:t>
      </w:r>
      <w:r w:rsidR="007E179D" w:rsidRPr="00526FDA">
        <w:rPr>
          <w:spacing w:val="8"/>
        </w:rPr>
        <w:t>ы</w:t>
      </w:r>
      <w:r w:rsidRPr="00526FDA">
        <w:rPr>
          <w:spacing w:val="8"/>
        </w:rPr>
        <w:t xml:space="preserve"> и  виды.</w:t>
      </w:r>
    </w:p>
    <w:p w14:paraId="169E6610" w14:textId="196105C8" w:rsidR="006A3C88" w:rsidRDefault="004E36D2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Г</w:t>
      </w:r>
      <w:r w:rsidR="006A3C88" w:rsidRPr="00526FDA">
        <w:rPr>
          <w:spacing w:val="8"/>
        </w:rPr>
        <w:t>енн</w:t>
      </w:r>
      <w:r w:rsidRPr="00526FDA">
        <w:rPr>
          <w:spacing w:val="8"/>
        </w:rPr>
        <w:t>ая</w:t>
      </w:r>
      <w:r w:rsidR="006A3C88" w:rsidRPr="00526FDA">
        <w:rPr>
          <w:spacing w:val="8"/>
        </w:rPr>
        <w:t xml:space="preserve"> инженери</w:t>
      </w:r>
      <w:r w:rsidRPr="00526FDA">
        <w:rPr>
          <w:spacing w:val="8"/>
        </w:rPr>
        <w:t>я</w:t>
      </w:r>
      <w:r w:rsidR="006A3C88" w:rsidRPr="00526FDA">
        <w:rPr>
          <w:spacing w:val="8"/>
        </w:rPr>
        <w:t xml:space="preserve">, значение </w:t>
      </w:r>
      <w:r w:rsidRPr="00526FDA">
        <w:rPr>
          <w:spacing w:val="8"/>
        </w:rPr>
        <w:t xml:space="preserve">в развитии </w:t>
      </w:r>
      <w:r w:rsidR="006A3C88" w:rsidRPr="00526FDA">
        <w:rPr>
          <w:spacing w:val="8"/>
        </w:rPr>
        <w:t>биотехнологи</w:t>
      </w:r>
      <w:r w:rsidRPr="00526FDA">
        <w:rPr>
          <w:spacing w:val="8"/>
        </w:rPr>
        <w:t>й</w:t>
      </w:r>
      <w:r w:rsidR="006A3C88" w:rsidRPr="00526FDA">
        <w:rPr>
          <w:spacing w:val="8"/>
        </w:rPr>
        <w:t>.</w:t>
      </w:r>
      <w:r w:rsidR="007E179D" w:rsidRPr="00526FDA">
        <w:rPr>
          <w:spacing w:val="8"/>
        </w:rPr>
        <w:t xml:space="preserve"> Методы молекулярно-генетического анализа (ПЦР</w:t>
      </w:r>
      <w:r w:rsidR="002E7AD5" w:rsidRPr="00526FDA">
        <w:rPr>
          <w:spacing w:val="8"/>
        </w:rPr>
        <w:t>).</w:t>
      </w:r>
    </w:p>
    <w:p w14:paraId="3A278D18" w14:textId="77777777" w:rsidR="0073153C" w:rsidRPr="0073153C" w:rsidRDefault="0073153C" w:rsidP="0073153C">
      <w:pPr>
        <w:tabs>
          <w:tab w:val="left" w:pos="426"/>
        </w:tabs>
        <w:jc w:val="both"/>
        <w:rPr>
          <w:spacing w:val="8"/>
        </w:rPr>
      </w:pPr>
    </w:p>
    <w:p w14:paraId="55BE3CB7" w14:textId="51BEBE8F" w:rsidR="00BC21FB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Экология микроорганизмов.  Понятие о микробных биоценозах, типы</w:t>
      </w:r>
      <w:r w:rsidR="005F4CBD" w:rsidRPr="00526FDA">
        <w:rPr>
          <w:spacing w:val="8"/>
        </w:rPr>
        <w:t xml:space="preserve"> симбиоза</w:t>
      </w:r>
      <w:r w:rsidRPr="00526FDA">
        <w:rPr>
          <w:spacing w:val="8"/>
        </w:rPr>
        <w:t xml:space="preserve">. </w:t>
      </w:r>
      <w:r w:rsidR="00BC21FB" w:rsidRPr="00526FDA">
        <w:rPr>
          <w:spacing w:val="8"/>
        </w:rPr>
        <w:t>Антагонизм,  виды, механизм антагонизма. Бактериоцины, их характеристика, значение.</w:t>
      </w:r>
    </w:p>
    <w:p w14:paraId="7E2C2E90" w14:textId="0A509DB4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 xml:space="preserve">Санитарно-показательные бактерии, их характеристика. Понятие о микробном числе воды,  почвы, воздуха.    </w:t>
      </w:r>
    </w:p>
    <w:p w14:paraId="000354B6" w14:textId="5C281F96" w:rsidR="00BC21FB" w:rsidRPr="00526FDA" w:rsidRDefault="00BC21FB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Микрофлора воздуха, санитарные показатели, способы определения микробного числа воздуха. Санитарно-показательные микробы воздуха.</w:t>
      </w:r>
    </w:p>
    <w:p w14:paraId="1AD56A1D" w14:textId="39F737E5" w:rsidR="00460C48" w:rsidRPr="00526FDA" w:rsidRDefault="00BC21FB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 xml:space="preserve">Микрофлора воды, санитарные показатели воды. </w:t>
      </w:r>
      <w:r w:rsidR="00460C48" w:rsidRPr="00526FDA">
        <w:rPr>
          <w:spacing w:val="8"/>
        </w:rPr>
        <w:t xml:space="preserve">Способы определения колиформных и термотолерантных микроорганизмов.  Нормы их по СанПин. </w:t>
      </w:r>
    </w:p>
    <w:p w14:paraId="0854A385" w14:textId="4690BEDE" w:rsidR="006A3C88" w:rsidRPr="00526FDA" w:rsidRDefault="006A3C88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 xml:space="preserve">Микрофлора организма человека.  Формирование и </w:t>
      </w:r>
      <w:r w:rsidR="00E83424" w:rsidRPr="00526FDA">
        <w:rPr>
          <w:spacing w:val="8"/>
        </w:rPr>
        <w:t>в</w:t>
      </w:r>
      <w:r w:rsidRPr="00526FDA">
        <w:rPr>
          <w:spacing w:val="8"/>
        </w:rPr>
        <w:t>идовой состав нормальной микрофлоры  отдельных биотопов тела человека. Функции нормальной микрофлоры.</w:t>
      </w:r>
    </w:p>
    <w:p w14:paraId="7B399BF3" w14:textId="1E62923C" w:rsidR="00526FDA" w:rsidRP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  <w:rPr>
          <w:szCs w:val="18"/>
        </w:rPr>
      </w:pPr>
      <w:r w:rsidRPr="00526FDA">
        <w:rPr>
          <w:szCs w:val="18"/>
        </w:rPr>
        <w:t>Дисбактериоз</w:t>
      </w:r>
      <w:r w:rsidRPr="00526FDA">
        <w:rPr>
          <w:noProof/>
          <w:szCs w:val="18"/>
        </w:rPr>
        <w:t>, причины развития</w:t>
      </w:r>
      <w:r w:rsidRPr="00526FDA">
        <w:rPr>
          <w:szCs w:val="18"/>
        </w:rPr>
        <w:t>. Препараты для лечения дисбактериоза (пробиотики).</w:t>
      </w:r>
    </w:p>
    <w:p w14:paraId="5D0BD577" w14:textId="77777777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firstLine="0"/>
        <w:jc w:val="both"/>
      </w:pPr>
      <w:r>
        <w:t>Понятие об эпифитных и фитопатогенных микроорганизмах. Ризосфера, микориза, роль для растений.</w:t>
      </w:r>
    </w:p>
    <w:p w14:paraId="2A09141E" w14:textId="77777777" w:rsidR="00526FDA" w:rsidRPr="00D07FEF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firstLine="0"/>
        <w:jc w:val="both"/>
      </w:pPr>
      <w:r>
        <w:t xml:space="preserve">Инфекционные болезни растений, вызываемые фитопатогенными микроорганизмами, их проявление. </w:t>
      </w:r>
      <w:r w:rsidRPr="00D07FEF">
        <w:t>Способы заражения растений и пути распространения бактерий в пораженных растениях. Меры борьбы с бактериозами.</w:t>
      </w:r>
    </w:p>
    <w:p w14:paraId="39558D3A" w14:textId="77777777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firstLine="0"/>
        <w:jc w:val="both"/>
      </w:pPr>
      <w:r>
        <w:t>Источники и причины микробного загрязнения лекарственного растительного сырья и готовых лекарственных средств. Признаки микробной порчи лекарственных форм и меры ее предупреждения.</w:t>
      </w:r>
    </w:p>
    <w:p w14:paraId="6B30B599" w14:textId="77777777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firstLine="0"/>
        <w:jc w:val="both"/>
      </w:pPr>
      <w:r>
        <w:t>Определение микробной загрязненности лекарственных средств и способы устранения их антимикробного действия.</w:t>
      </w:r>
    </w:p>
    <w:p w14:paraId="05D786E8" w14:textId="0AAB5D8E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firstLine="0"/>
        <w:jc w:val="both"/>
      </w:pPr>
      <w:r>
        <w:t>Определение стерильности инъекционных растворов. Пирогены</w:t>
      </w:r>
      <w:r w:rsidRPr="003B4C5C">
        <w:t xml:space="preserve">. Эндотоксины как причина пирогенности инъекционных растворов. </w:t>
      </w:r>
    </w:p>
    <w:p w14:paraId="385F1952" w14:textId="608E2B5B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firstLine="0"/>
        <w:jc w:val="both"/>
      </w:pPr>
      <w:r w:rsidRPr="003B4C5C">
        <w:t>Методы оценки микробиологической чистоты и стерильности лекарственных средств.</w:t>
      </w:r>
      <w:r w:rsidRPr="00526FDA">
        <w:rPr>
          <w:sz w:val="28"/>
          <w:szCs w:val="28"/>
        </w:rPr>
        <w:t xml:space="preserve"> </w:t>
      </w:r>
      <w:r w:rsidRPr="002223A2">
        <w:t>Микробиологический контроль воды для инъекций.</w:t>
      </w:r>
    </w:p>
    <w:p w14:paraId="49222005" w14:textId="77777777" w:rsidR="0073153C" w:rsidRDefault="0073153C" w:rsidP="0073153C">
      <w:pPr>
        <w:tabs>
          <w:tab w:val="left" w:pos="426"/>
          <w:tab w:val="left" w:pos="1134"/>
        </w:tabs>
        <w:jc w:val="both"/>
      </w:pPr>
    </w:p>
    <w:p w14:paraId="0B30B480" w14:textId="3DD48E44" w:rsidR="006A3C88" w:rsidRPr="00526FDA" w:rsidRDefault="005F4CBD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 xml:space="preserve">Влияние </w:t>
      </w:r>
      <w:r w:rsidR="006A3C88" w:rsidRPr="00526FDA">
        <w:rPr>
          <w:spacing w:val="8"/>
        </w:rPr>
        <w:t>на микроорганизмы физических факторов.  Стерилизация, виды стерилизации, назначение различных способов, их оценка.</w:t>
      </w:r>
    </w:p>
    <w:p w14:paraId="66894B85" w14:textId="573F98C4" w:rsidR="00BC21FB" w:rsidRPr="00526FDA" w:rsidRDefault="002E7AD5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>Асептика</w:t>
      </w:r>
      <w:r w:rsidR="00BC21FB" w:rsidRPr="00526FDA">
        <w:rPr>
          <w:spacing w:val="8"/>
        </w:rPr>
        <w:t xml:space="preserve">: определение, назначение. </w:t>
      </w:r>
      <w:r w:rsidRPr="00526FDA">
        <w:rPr>
          <w:spacing w:val="8"/>
        </w:rPr>
        <w:t>Антисептика</w:t>
      </w:r>
      <w:r w:rsidR="005F4CBD" w:rsidRPr="00526FDA">
        <w:rPr>
          <w:spacing w:val="8"/>
        </w:rPr>
        <w:t>: определение.</w:t>
      </w:r>
      <w:r w:rsidRPr="00526FDA">
        <w:rPr>
          <w:spacing w:val="8"/>
        </w:rPr>
        <w:t xml:space="preserve"> </w:t>
      </w:r>
      <w:r w:rsidR="005F4CBD" w:rsidRPr="00526FDA">
        <w:rPr>
          <w:spacing w:val="8"/>
        </w:rPr>
        <w:t>Т</w:t>
      </w:r>
      <w:r w:rsidR="00BC21FB" w:rsidRPr="00526FDA">
        <w:rPr>
          <w:spacing w:val="8"/>
        </w:rPr>
        <w:t>ребования, предъявляемые к  антисептикам.</w:t>
      </w:r>
    </w:p>
    <w:p w14:paraId="3C230FEC" w14:textId="784702B4" w:rsidR="006A3C88" w:rsidRPr="00526FDA" w:rsidRDefault="005F4CBD" w:rsidP="00526FDA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pacing w:val="8"/>
        </w:rPr>
      </w:pPr>
      <w:r w:rsidRPr="00526FDA">
        <w:rPr>
          <w:spacing w:val="8"/>
        </w:rPr>
        <w:t xml:space="preserve">Влияние </w:t>
      </w:r>
      <w:r w:rsidR="006A3C88" w:rsidRPr="00526FDA">
        <w:rPr>
          <w:spacing w:val="8"/>
        </w:rPr>
        <w:t>химических веществ на микроорганизмы</w:t>
      </w:r>
      <w:r w:rsidR="00BC21FB" w:rsidRPr="00526FDA">
        <w:rPr>
          <w:spacing w:val="8"/>
        </w:rPr>
        <w:t>, механизмы</w:t>
      </w:r>
      <w:r w:rsidR="006A3C88" w:rsidRPr="00526FDA">
        <w:rPr>
          <w:spacing w:val="8"/>
        </w:rPr>
        <w:t xml:space="preserve">.  Дезинфекция, виды, </w:t>
      </w:r>
      <w:r w:rsidR="00BC21FB" w:rsidRPr="00526FDA">
        <w:rPr>
          <w:spacing w:val="8"/>
        </w:rPr>
        <w:t>назначение</w:t>
      </w:r>
      <w:r w:rsidR="006A3C88" w:rsidRPr="00526FDA">
        <w:rPr>
          <w:spacing w:val="8"/>
        </w:rPr>
        <w:t>.</w:t>
      </w:r>
    </w:p>
    <w:p w14:paraId="2E35F289" w14:textId="6810E66D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right="50" w:firstLine="0"/>
        <w:jc w:val="both"/>
      </w:pPr>
      <w:r>
        <w:t>Антимикробная химиотерапия. Терапевтический индекс. Антибиотики, определение, требования к антибиотикам.</w:t>
      </w:r>
    </w:p>
    <w:p w14:paraId="66A63C05" w14:textId="77777777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right="50" w:firstLine="0"/>
        <w:jc w:val="both"/>
      </w:pPr>
      <w:r>
        <w:t>Классификация антибиотиков: по происхождению, характеру и спектру действия. Механизм действия антибиотиков.</w:t>
      </w:r>
    </w:p>
    <w:p w14:paraId="12598C3F" w14:textId="77777777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right="50" w:firstLine="0"/>
        <w:jc w:val="both"/>
      </w:pPr>
      <w:r>
        <w:t>Антибиотики подавляющие синтез клеточной стенки.</w:t>
      </w:r>
    </w:p>
    <w:p w14:paraId="10660D1A" w14:textId="77777777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right="50" w:firstLine="0"/>
        <w:jc w:val="both"/>
      </w:pPr>
      <w:r>
        <w:lastRenderedPageBreak/>
        <w:t>Антибиотики действующие на клеточную мембрану.</w:t>
      </w:r>
    </w:p>
    <w:p w14:paraId="36116B79" w14:textId="77777777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right="50" w:firstLine="0"/>
        <w:jc w:val="both"/>
      </w:pPr>
      <w:r>
        <w:t>Антибиотики подавляющие синтез белка.</w:t>
      </w:r>
    </w:p>
    <w:p w14:paraId="5554D04E" w14:textId="77777777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right="50" w:firstLine="0"/>
        <w:jc w:val="both"/>
      </w:pPr>
      <w:r>
        <w:t>Антибиотики нарушающие синтез нуклеиновых кислот.</w:t>
      </w:r>
    </w:p>
    <w:p w14:paraId="66AF0A5A" w14:textId="77777777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right="50" w:firstLine="0"/>
        <w:jc w:val="both"/>
      </w:pPr>
      <w:r>
        <w:t xml:space="preserve">Побочные эффекты использования антимикробных препаратов. </w:t>
      </w:r>
    </w:p>
    <w:p w14:paraId="642D0532" w14:textId="77777777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right="50" w:firstLine="0"/>
        <w:jc w:val="both"/>
      </w:pPr>
      <w:r>
        <w:t>Определение чувствительности микроорганизмов к антибиотикам (МИК, МБК).</w:t>
      </w:r>
    </w:p>
    <w:p w14:paraId="2E2D3B96" w14:textId="77777777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right="50" w:firstLine="0"/>
        <w:jc w:val="both"/>
      </w:pPr>
      <w:r>
        <w:t>Диффузионные методы определения чувствительности микроорганизмов к антибиотикам (дискодиффузионный метод и Е-тест).</w:t>
      </w:r>
    </w:p>
    <w:p w14:paraId="1853BCF7" w14:textId="77777777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right="50" w:firstLine="0"/>
        <w:jc w:val="both"/>
      </w:pPr>
      <w:r>
        <w:t xml:space="preserve">Методы серийных разведений определения чувствительности микроорганизмов к антибиотикам. Автоматизированные методы. </w:t>
      </w:r>
    </w:p>
    <w:p w14:paraId="5F85108B" w14:textId="77777777" w:rsidR="00526FDA" w:rsidRDefault="00526FDA" w:rsidP="00526FDA">
      <w:pPr>
        <w:pStyle w:val="a8"/>
        <w:numPr>
          <w:ilvl w:val="0"/>
          <w:numId w:val="22"/>
        </w:numPr>
        <w:tabs>
          <w:tab w:val="left" w:pos="426"/>
          <w:tab w:val="left" w:pos="1134"/>
        </w:tabs>
        <w:ind w:left="0" w:right="50" w:firstLine="0"/>
        <w:jc w:val="both"/>
      </w:pPr>
      <w:r>
        <w:t>Механизмы развития лекарственной устойчивости. Генотипическая и фенотипическая устойчивость к антибиотикам. Профилактика распространения антибиотикоустойчивости микроорганизмов.</w:t>
      </w:r>
    </w:p>
    <w:p w14:paraId="4799771D" w14:textId="0ED882E9" w:rsidR="00FC26BF" w:rsidRDefault="00FC26BF" w:rsidP="00526FDA">
      <w:pPr>
        <w:ind w:left="360" w:hanging="360"/>
        <w:jc w:val="both"/>
        <w:rPr>
          <w:spacing w:val="8"/>
        </w:rPr>
      </w:pPr>
    </w:p>
    <w:p w14:paraId="657B73E4" w14:textId="77777777" w:rsidR="00FA2583" w:rsidRDefault="00FA2583">
      <w:pPr>
        <w:pStyle w:val="1"/>
        <w:ind w:left="360" w:hanging="360"/>
        <w:rPr>
          <w:spacing w:val="8"/>
        </w:rPr>
      </w:pPr>
    </w:p>
    <w:p w14:paraId="4C19E24C" w14:textId="77777777" w:rsidR="006A3C88" w:rsidRDefault="006A3C88">
      <w:pPr>
        <w:pStyle w:val="1"/>
        <w:ind w:left="360" w:hanging="360"/>
        <w:rPr>
          <w:spacing w:val="8"/>
        </w:rPr>
      </w:pPr>
      <w:r w:rsidRPr="002A512C">
        <w:rPr>
          <w:spacing w:val="8"/>
        </w:rPr>
        <w:t>ИНФЕКЦИЯ И ИММУНИТЕТ</w:t>
      </w:r>
    </w:p>
    <w:p w14:paraId="180B49BD" w14:textId="77777777" w:rsidR="006A3C88" w:rsidRDefault="006A3C88">
      <w:pPr>
        <w:ind w:left="360" w:hanging="360"/>
        <w:jc w:val="both"/>
        <w:rPr>
          <w:spacing w:val="8"/>
        </w:rPr>
      </w:pPr>
      <w:r>
        <w:rPr>
          <w:spacing w:val="8"/>
        </w:rPr>
        <w:t>1.</w:t>
      </w:r>
      <w:r w:rsidR="002A512C">
        <w:rPr>
          <w:spacing w:val="8"/>
        </w:rPr>
        <w:t xml:space="preserve"> </w:t>
      </w:r>
      <w:r w:rsidR="002E7AD5">
        <w:rPr>
          <w:spacing w:val="8"/>
        </w:rPr>
        <w:t>И</w:t>
      </w:r>
      <w:r w:rsidR="002A512C">
        <w:rPr>
          <w:spacing w:val="8"/>
        </w:rPr>
        <w:t>нфекционный процесс</w:t>
      </w:r>
      <w:r>
        <w:rPr>
          <w:spacing w:val="8"/>
        </w:rPr>
        <w:t xml:space="preserve">. Условия для возникновения инфекционного процесса. </w:t>
      </w:r>
      <w:r w:rsidR="002A512C">
        <w:rPr>
          <w:spacing w:val="8"/>
        </w:rPr>
        <w:t>Входные ворота инфекции</w:t>
      </w:r>
      <w:r>
        <w:rPr>
          <w:spacing w:val="8"/>
        </w:rPr>
        <w:t xml:space="preserve">. </w:t>
      </w:r>
      <w:r w:rsidR="004307F9">
        <w:rPr>
          <w:spacing w:val="8"/>
        </w:rPr>
        <w:t xml:space="preserve">Распространение бактерий, вирусов, токсинов в организме человека. </w:t>
      </w:r>
      <w:r>
        <w:rPr>
          <w:spacing w:val="8"/>
        </w:rPr>
        <w:t>Периоды</w:t>
      </w:r>
      <w:r w:rsidR="002A512C">
        <w:rPr>
          <w:spacing w:val="8"/>
        </w:rPr>
        <w:t xml:space="preserve"> развития инфекционного заболевания</w:t>
      </w:r>
      <w:r>
        <w:rPr>
          <w:spacing w:val="8"/>
        </w:rPr>
        <w:t xml:space="preserve">. </w:t>
      </w:r>
      <w:r w:rsidR="002A512C">
        <w:rPr>
          <w:spacing w:val="8"/>
        </w:rPr>
        <w:t>Формы инфекционных заболеваний.</w:t>
      </w:r>
    </w:p>
    <w:p w14:paraId="0418A01F" w14:textId="77777777" w:rsidR="006A3C88" w:rsidRDefault="002A512C">
      <w:pPr>
        <w:ind w:left="360" w:hanging="360"/>
        <w:jc w:val="both"/>
        <w:rPr>
          <w:spacing w:val="8"/>
        </w:rPr>
      </w:pPr>
      <w:r>
        <w:rPr>
          <w:spacing w:val="8"/>
        </w:rPr>
        <w:t>2. Эпидемический процесс, условия возникновения</w:t>
      </w:r>
      <w:r w:rsidR="004307F9">
        <w:rPr>
          <w:spacing w:val="8"/>
        </w:rPr>
        <w:t>, виды</w:t>
      </w:r>
      <w:r w:rsidR="006A3C88">
        <w:rPr>
          <w:spacing w:val="8"/>
        </w:rPr>
        <w:t xml:space="preserve">. Механизмы и пути передачи инфекционных заболеваний.  </w:t>
      </w:r>
    </w:p>
    <w:p w14:paraId="3FC36B2D" w14:textId="77777777" w:rsidR="002A512C" w:rsidRDefault="004307F9" w:rsidP="002A512C">
      <w:pPr>
        <w:ind w:left="360" w:hanging="360"/>
        <w:jc w:val="both"/>
        <w:rPr>
          <w:spacing w:val="8"/>
        </w:rPr>
      </w:pPr>
      <w:r>
        <w:rPr>
          <w:spacing w:val="8"/>
        </w:rPr>
        <w:t>3</w:t>
      </w:r>
      <w:r w:rsidR="002A512C">
        <w:rPr>
          <w:spacing w:val="8"/>
        </w:rPr>
        <w:t>. Классификация патогенных  микроорганизмов.  Патогенность и вирулентность. Факторы вирулентности. Способы изменения вирулентности</w:t>
      </w:r>
      <w:r>
        <w:rPr>
          <w:spacing w:val="8"/>
        </w:rPr>
        <w:t>, практическое значение</w:t>
      </w:r>
      <w:r w:rsidR="002A512C">
        <w:rPr>
          <w:spacing w:val="8"/>
        </w:rPr>
        <w:t>.</w:t>
      </w:r>
    </w:p>
    <w:p w14:paraId="46F373BD" w14:textId="77777777" w:rsidR="006A3C88" w:rsidRDefault="006A3C88">
      <w:pPr>
        <w:ind w:left="360" w:hanging="360"/>
        <w:jc w:val="both"/>
        <w:rPr>
          <w:spacing w:val="8"/>
        </w:rPr>
      </w:pPr>
      <w:r>
        <w:rPr>
          <w:spacing w:val="8"/>
        </w:rPr>
        <w:t>4. Факторы инвазии</w:t>
      </w:r>
      <w:r w:rsidR="002E7AD5">
        <w:rPr>
          <w:spacing w:val="8"/>
        </w:rPr>
        <w:t xml:space="preserve"> и</w:t>
      </w:r>
      <w:r>
        <w:rPr>
          <w:spacing w:val="8"/>
        </w:rPr>
        <w:t xml:space="preserve">  агрессии</w:t>
      </w:r>
      <w:r w:rsidR="002E7AD5">
        <w:rPr>
          <w:spacing w:val="8"/>
        </w:rPr>
        <w:t xml:space="preserve"> бактерий</w:t>
      </w:r>
      <w:r w:rsidR="005F4CBD">
        <w:rPr>
          <w:spacing w:val="8"/>
        </w:rPr>
        <w:t>.</w:t>
      </w:r>
      <w:r w:rsidR="002E7AD5">
        <w:rPr>
          <w:spacing w:val="8"/>
        </w:rPr>
        <w:t xml:space="preserve"> </w:t>
      </w:r>
      <w:r w:rsidR="005F4CBD">
        <w:rPr>
          <w:spacing w:val="8"/>
        </w:rPr>
        <w:t>Б</w:t>
      </w:r>
      <w:r w:rsidR="002E7AD5">
        <w:rPr>
          <w:spacing w:val="8"/>
        </w:rPr>
        <w:t xml:space="preserve">актериальные </w:t>
      </w:r>
      <w:r>
        <w:rPr>
          <w:spacing w:val="8"/>
        </w:rPr>
        <w:t>токси</w:t>
      </w:r>
      <w:r w:rsidR="004307F9">
        <w:rPr>
          <w:spacing w:val="8"/>
        </w:rPr>
        <w:t>ны</w:t>
      </w:r>
      <w:r w:rsidR="005F4CBD">
        <w:rPr>
          <w:spacing w:val="8"/>
        </w:rPr>
        <w:t>: х</w:t>
      </w:r>
      <w:r w:rsidR="004307F9">
        <w:rPr>
          <w:spacing w:val="8"/>
        </w:rPr>
        <w:t>арактеристика и механизмы действия</w:t>
      </w:r>
      <w:r>
        <w:rPr>
          <w:spacing w:val="8"/>
        </w:rPr>
        <w:t xml:space="preserve"> эндотоксин</w:t>
      </w:r>
      <w:r w:rsidR="004307F9">
        <w:rPr>
          <w:spacing w:val="8"/>
        </w:rPr>
        <w:t>а</w:t>
      </w:r>
      <w:r>
        <w:rPr>
          <w:spacing w:val="8"/>
        </w:rPr>
        <w:t xml:space="preserve"> и экзотоксин</w:t>
      </w:r>
      <w:r w:rsidR="004307F9">
        <w:rPr>
          <w:spacing w:val="8"/>
        </w:rPr>
        <w:t>ов</w:t>
      </w:r>
      <w:r>
        <w:rPr>
          <w:spacing w:val="8"/>
        </w:rPr>
        <w:t xml:space="preserve">. </w:t>
      </w:r>
    </w:p>
    <w:p w14:paraId="04AC0410" w14:textId="77777777" w:rsidR="00077BC5" w:rsidRDefault="00077BC5" w:rsidP="00077BC5">
      <w:pPr>
        <w:autoSpaceDE w:val="0"/>
        <w:autoSpaceDN w:val="0"/>
        <w:adjustRightInd w:val="0"/>
        <w:jc w:val="both"/>
      </w:pPr>
      <w:r>
        <w:t>5. Иммунология, центральные понятия иммунологии. Иммунитет: определение, феномены иммунитета.</w:t>
      </w:r>
    </w:p>
    <w:p w14:paraId="56248A97" w14:textId="77777777" w:rsidR="00077BC5" w:rsidRDefault="00E83F6F" w:rsidP="00077BC5">
      <w:pPr>
        <w:autoSpaceDE w:val="0"/>
        <w:autoSpaceDN w:val="0"/>
        <w:adjustRightInd w:val="0"/>
        <w:jc w:val="both"/>
      </w:pPr>
      <w:r>
        <w:t>6</w:t>
      </w:r>
      <w:r w:rsidR="00077BC5">
        <w:t>. Виды иммунитета. Противоинфекционный и неинфекционный иммунитет.</w:t>
      </w:r>
      <w:r w:rsidR="00574F8E">
        <w:t xml:space="preserve"> </w:t>
      </w:r>
    </w:p>
    <w:p w14:paraId="52E5A636" w14:textId="77777777" w:rsidR="00077BC5" w:rsidRDefault="00E83F6F" w:rsidP="00077BC5">
      <w:pPr>
        <w:autoSpaceDE w:val="0"/>
        <w:autoSpaceDN w:val="0"/>
        <w:adjustRightInd w:val="0"/>
        <w:jc w:val="both"/>
      </w:pPr>
      <w:r>
        <w:t>7</w:t>
      </w:r>
      <w:r w:rsidR="00077BC5">
        <w:t xml:space="preserve">. Системы иммунитета. Центральные </w:t>
      </w:r>
      <w:r w:rsidR="005F4CBD">
        <w:t xml:space="preserve">и </w:t>
      </w:r>
      <w:r w:rsidR="00077BC5">
        <w:t xml:space="preserve">периферические органы системы иммунитета. </w:t>
      </w:r>
      <w:r w:rsidR="005F4CBD">
        <w:t>Организация системы иммунитета на клеточном и молекулярном уровне (подсистемы).</w:t>
      </w:r>
    </w:p>
    <w:p w14:paraId="4F2639E9" w14:textId="77777777" w:rsidR="00077BC5" w:rsidRDefault="00E83F6F" w:rsidP="00077BC5">
      <w:pPr>
        <w:autoSpaceDE w:val="0"/>
        <w:autoSpaceDN w:val="0"/>
        <w:adjustRightInd w:val="0"/>
        <w:jc w:val="both"/>
      </w:pPr>
      <w:r>
        <w:t>8</w:t>
      </w:r>
      <w:r w:rsidR="00077BC5">
        <w:t xml:space="preserve">. Цитокины, общая характеристика, виды цитокинов. Интерлейкины. </w:t>
      </w:r>
    </w:p>
    <w:p w14:paraId="088886C0" w14:textId="77777777" w:rsidR="00A604A8" w:rsidRDefault="00A604A8" w:rsidP="00077BC5">
      <w:pPr>
        <w:autoSpaceDE w:val="0"/>
        <w:autoSpaceDN w:val="0"/>
        <w:adjustRightInd w:val="0"/>
        <w:jc w:val="both"/>
      </w:pPr>
      <w:r>
        <w:t xml:space="preserve">9. </w:t>
      </w:r>
      <w:r>
        <w:rPr>
          <w:lang w:val="en-US"/>
        </w:rPr>
        <w:t>CD</w:t>
      </w:r>
      <w:r w:rsidRPr="00A604A8">
        <w:t>-</w:t>
      </w:r>
      <w:r w:rsidR="000117CA">
        <w:t>молекулы</w:t>
      </w:r>
      <w:r w:rsidR="00C76A1F">
        <w:t xml:space="preserve"> клеток системы иммунитета</w:t>
      </w:r>
      <w:r>
        <w:t xml:space="preserve">, их </w:t>
      </w:r>
      <w:r w:rsidR="00C76A1F">
        <w:t>характеристика</w:t>
      </w:r>
      <w:r>
        <w:t>.</w:t>
      </w:r>
    </w:p>
    <w:p w14:paraId="78A624D3" w14:textId="77777777" w:rsidR="00077BC5" w:rsidRDefault="00E83F6F" w:rsidP="00077BC5">
      <w:pPr>
        <w:autoSpaceDE w:val="0"/>
        <w:autoSpaceDN w:val="0"/>
        <w:adjustRightInd w:val="0"/>
        <w:jc w:val="both"/>
      </w:pPr>
      <w:r>
        <w:t>10</w:t>
      </w:r>
      <w:r w:rsidR="00077BC5">
        <w:t>. Лимфоидная система: поп</w:t>
      </w:r>
      <w:r w:rsidR="00A604A8">
        <w:t>уляции и субпопуляции лимфоцитов</w:t>
      </w:r>
      <w:r w:rsidR="000117CA">
        <w:t>, функции</w:t>
      </w:r>
      <w:r w:rsidR="00077BC5">
        <w:t>.</w:t>
      </w:r>
    </w:p>
    <w:p w14:paraId="18DFB1E2" w14:textId="77777777" w:rsidR="00077BC5" w:rsidRPr="00077BC5" w:rsidRDefault="00E83F6F" w:rsidP="000117CA">
      <w:pPr>
        <w:autoSpaceDE w:val="0"/>
        <w:autoSpaceDN w:val="0"/>
        <w:adjustRightInd w:val="0"/>
        <w:jc w:val="both"/>
      </w:pPr>
      <w:r>
        <w:t>11</w:t>
      </w:r>
      <w:r w:rsidR="00A604A8">
        <w:t>.</w:t>
      </w:r>
      <w:r w:rsidR="00077BC5" w:rsidRPr="00077BC5">
        <w:t xml:space="preserve"> Развитие и дифференцировка Т-лимфоцитов,</w:t>
      </w:r>
      <w:r w:rsidR="00A604A8">
        <w:t xml:space="preserve"> с</w:t>
      </w:r>
      <w:r w:rsidR="00A604A8" w:rsidRPr="00077BC5">
        <w:t>убпопуляции</w:t>
      </w:r>
      <w:r w:rsidR="00A604A8">
        <w:t>, функции,</w:t>
      </w:r>
      <w:r w:rsidR="00077BC5" w:rsidRPr="00077BC5">
        <w:t xml:space="preserve"> основные С</w:t>
      </w:r>
      <w:r w:rsidR="00077BC5" w:rsidRPr="00077BC5">
        <w:rPr>
          <w:lang w:val="en-US"/>
        </w:rPr>
        <w:t>D</w:t>
      </w:r>
      <w:r w:rsidR="00077BC5" w:rsidRPr="00077BC5">
        <w:t>-</w:t>
      </w:r>
      <w:r w:rsidR="000117CA">
        <w:t>маркеры</w:t>
      </w:r>
      <w:r w:rsidR="00077BC5" w:rsidRPr="00077BC5">
        <w:t xml:space="preserve">. </w:t>
      </w:r>
    </w:p>
    <w:p w14:paraId="58B7EF0F" w14:textId="77777777" w:rsidR="00077BC5" w:rsidRPr="00077BC5" w:rsidRDefault="00E83F6F" w:rsidP="00077BC5">
      <w:pPr>
        <w:pStyle w:val="2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94198">
        <w:rPr>
          <w:rFonts w:ascii="Times New Roman" w:hAnsi="Times New Roman" w:cs="Times New Roman"/>
        </w:rPr>
        <w:t>2</w:t>
      </w:r>
      <w:r w:rsidR="00077BC5" w:rsidRPr="00077BC5">
        <w:rPr>
          <w:rFonts w:ascii="Times New Roman" w:hAnsi="Times New Roman" w:cs="Times New Roman"/>
        </w:rPr>
        <w:t>. Развитие и дифференцировка В-лимфоцитов,</w:t>
      </w:r>
      <w:r w:rsidR="00A604A8">
        <w:rPr>
          <w:rFonts w:ascii="Times New Roman" w:hAnsi="Times New Roman" w:cs="Times New Roman"/>
        </w:rPr>
        <w:t xml:space="preserve"> с</w:t>
      </w:r>
      <w:r w:rsidR="00A604A8" w:rsidRPr="00077BC5">
        <w:rPr>
          <w:rFonts w:ascii="Times New Roman" w:hAnsi="Times New Roman" w:cs="Times New Roman"/>
        </w:rPr>
        <w:t>убпопуляции</w:t>
      </w:r>
      <w:r w:rsidR="00A604A8">
        <w:rPr>
          <w:rFonts w:ascii="Times New Roman" w:hAnsi="Times New Roman" w:cs="Times New Roman"/>
        </w:rPr>
        <w:t>, функции,</w:t>
      </w:r>
      <w:r w:rsidR="00A604A8" w:rsidRPr="00077BC5">
        <w:rPr>
          <w:rFonts w:ascii="Times New Roman" w:hAnsi="Times New Roman" w:cs="Times New Roman"/>
        </w:rPr>
        <w:t xml:space="preserve"> основные С</w:t>
      </w:r>
      <w:r w:rsidR="00A604A8" w:rsidRPr="00077BC5">
        <w:rPr>
          <w:rFonts w:ascii="Times New Roman" w:hAnsi="Times New Roman" w:cs="Times New Roman"/>
          <w:lang w:val="en-US"/>
        </w:rPr>
        <w:t>D</w:t>
      </w:r>
      <w:r w:rsidR="00A604A8" w:rsidRPr="00077BC5">
        <w:rPr>
          <w:rFonts w:ascii="Times New Roman" w:hAnsi="Times New Roman" w:cs="Times New Roman"/>
        </w:rPr>
        <w:t>-антигены</w:t>
      </w:r>
      <w:r w:rsidR="00077BC5" w:rsidRPr="00077BC5">
        <w:rPr>
          <w:rFonts w:ascii="Times New Roman" w:hAnsi="Times New Roman" w:cs="Times New Roman"/>
        </w:rPr>
        <w:t>.</w:t>
      </w:r>
    </w:p>
    <w:p w14:paraId="235B08FD" w14:textId="77777777" w:rsidR="00077BC5" w:rsidRPr="00077BC5" w:rsidRDefault="00E83F6F" w:rsidP="00077BC5">
      <w:pPr>
        <w:pStyle w:val="2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94198">
        <w:rPr>
          <w:rFonts w:ascii="Times New Roman" w:hAnsi="Times New Roman" w:cs="Times New Roman"/>
        </w:rPr>
        <w:t>3</w:t>
      </w:r>
      <w:r w:rsidR="00077BC5" w:rsidRPr="00077BC5">
        <w:rPr>
          <w:rFonts w:ascii="Times New Roman" w:hAnsi="Times New Roman" w:cs="Times New Roman"/>
        </w:rPr>
        <w:t>. Иммуноглобулины: структура, свойства, классы иммуноглобулинов.</w:t>
      </w:r>
    </w:p>
    <w:p w14:paraId="76749305" w14:textId="77777777" w:rsidR="00077BC5" w:rsidRDefault="00E83F6F" w:rsidP="00077BC5">
      <w:pPr>
        <w:tabs>
          <w:tab w:val="left" w:pos="1030"/>
        </w:tabs>
        <w:autoSpaceDE w:val="0"/>
        <w:autoSpaceDN w:val="0"/>
        <w:adjustRightInd w:val="0"/>
        <w:jc w:val="both"/>
      </w:pPr>
      <w:r>
        <w:t>1</w:t>
      </w:r>
      <w:r w:rsidR="00394198">
        <w:t>4</w:t>
      </w:r>
      <w:r w:rsidR="00077BC5">
        <w:t xml:space="preserve">. Антитела: определение, виды антител. </w:t>
      </w:r>
      <w:r w:rsidR="00A604A8">
        <w:t>Моноклональные антитела.</w:t>
      </w:r>
    </w:p>
    <w:p w14:paraId="71392119" w14:textId="77777777" w:rsidR="000117CA" w:rsidRDefault="00394198" w:rsidP="000117CA">
      <w:pPr>
        <w:tabs>
          <w:tab w:val="left" w:pos="1030"/>
        </w:tabs>
        <w:autoSpaceDE w:val="0"/>
        <w:autoSpaceDN w:val="0"/>
        <w:adjustRightInd w:val="0"/>
        <w:jc w:val="both"/>
      </w:pPr>
      <w:r>
        <w:t>15</w:t>
      </w:r>
      <w:r w:rsidR="000117CA">
        <w:t>. Антигены, общая характеристика, виды антигенов. Гаптены.</w:t>
      </w:r>
    </w:p>
    <w:p w14:paraId="37B7A6B5" w14:textId="77777777" w:rsidR="000117CA" w:rsidRDefault="00394198" w:rsidP="000117CA">
      <w:pPr>
        <w:tabs>
          <w:tab w:val="left" w:pos="1030"/>
        </w:tabs>
        <w:autoSpaceDE w:val="0"/>
        <w:autoSpaceDN w:val="0"/>
        <w:adjustRightInd w:val="0"/>
        <w:jc w:val="both"/>
      </w:pPr>
      <w:r>
        <w:t>16</w:t>
      </w:r>
      <w:r w:rsidR="000117CA">
        <w:t>. Инфекционные антигены, антигенная мимикрия</w:t>
      </w:r>
      <w:r w:rsidR="004815F9">
        <w:t>.</w:t>
      </w:r>
      <w:r w:rsidR="000117CA">
        <w:t xml:space="preserve"> Антигенная структура бактериальной клетки. О-, Н-, К-антигены, их свойства.</w:t>
      </w:r>
    </w:p>
    <w:p w14:paraId="1B833384" w14:textId="77777777" w:rsidR="000117CA" w:rsidRPr="00E6051D" w:rsidRDefault="00394198" w:rsidP="000117CA">
      <w:pPr>
        <w:autoSpaceDE w:val="0"/>
        <w:autoSpaceDN w:val="0"/>
        <w:adjustRightInd w:val="0"/>
        <w:jc w:val="both"/>
      </w:pPr>
      <w:r>
        <w:t>17</w:t>
      </w:r>
      <w:r w:rsidR="000117CA">
        <w:t xml:space="preserve">. Неинфекционные антигены. </w:t>
      </w:r>
      <w:r w:rsidR="000117CA">
        <w:rPr>
          <w:lang w:val="en-US"/>
        </w:rPr>
        <w:t>HLA</w:t>
      </w:r>
      <w:r w:rsidR="000117CA" w:rsidRPr="002D64E7">
        <w:t>-</w:t>
      </w:r>
      <w:r w:rsidR="000117CA">
        <w:t>система, характеристика, значение.</w:t>
      </w:r>
    </w:p>
    <w:p w14:paraId="135C068E" w14:textId="77777777" w:rsidR="00A604A8" w:rsidRDefault="00E83F6F" w:rsidP="00A604A8">
      <w:pPr>
        <w:autoSpaceDE w:val="0"/>
        <w:autoSpaceDN w:val="0"/>
        <w:adjustRightInd w:val="0"/>
        <w:jc w:val="both"/>
      </w:pPr>
      <w:r>
        <w:t>1</w:t>
      </w:r>
      <w:r w:rsidR="00394198">
        <w:t>8</w:t>
      </w:r>
      <w:r w:rsidR="00A604A8">
        <w:t>. Факторы неспецифической резистентности организма.</w:t>
      </w:r>
      <w:r w:rsidR="000117CA">
        <w:t xml:space="preserve"> Система гуморальных неспецифических факторов.</w:t>
      </w:r>
    </w:p>
    <w:p w14:paraId="4C742085" w14:textId="77777777" w:rsidR="00A604A8" w:rsidRDefault="00E83F6F" w:rsidP="00A604A8">
      <w:pPr>
        <w:autoSpaceDE w:val="0"/>
        <w:autoSpaceDN w:val="0"/>
        <w:adjustRightInd w:val="0"/>
        <w:jc w:val="both"/>
      </w:pPr>
      <w:r>
        <w:t>1</w:t>
      </w:r>
      <w:r w:rsidR="00E83424">
        <w:t>9</w:t>
      </w:r>
      <w:r w:rsidR="00A604A8">
        <w:t>. Система мононуклеарных фагоцитов, характеристика функции. Стадии фагоцитоза. Завершенный, незавершенный фагоцитоз. Иммунный, неиммунный фагоцитоз.</w:t>
      </w:r>
    </w:p>
    <w:p w14:paraId="1E106B3B" w14:textId="77777777" w:rsidR="00E6051D" w:rsidRDefault="00E83424" w:rsidP="00A604A8">
      <w:pPr>
        <w:autoSpaceDE w:val="0"/>
        <w:autoSpaceDN w:val="0"/>
        <w:adjustRightInd w:val="0"/>
        <w:jc w:val="both"/>
      </w:pPr>
      <w:r>
        <w:t>20</w:t>
      </w:r>
      <w:r w:rsidR="00E6051D">
        <w:t xml:space="preserve">. Система гранулоцитов. Характеристика нейтрофилов, базофилов, эозинофилов. Их функции. </w:t>
      </w:r>
    </w:p>
    <w:p w14:paraId="76EE72E6" w14:textId="77777777" w:rsidR="00C76A1F" w:rsidRDefault="00C76A1F" w:rsidP="00C76A1F">
      <w:pPr>
        <w:tabs>
          <w:tab w:val="left" w:pos="1030"/>
        </w:tabs>
        <w:autoSpaceDE w:val="0"/>
        <w:autoSpaceDN w:val="0"/>
        <w:adjustRightInd w:val="0"/>
        <w:jc w:val="both"/>
      </w:pPr>
      <w:r>
        <w:t>2</w:t>
      </w:r>
      <w:r w:rsidR="00E83424">
        <w:t>1</w:t>
      </w:r>
      <w:r>
        <w:t xml:space="preserve">. Антигенпредставляющие клетки. </w:t>
      </w:r>
      <w:r>
        <w:rPr>
          <w:lang w:val="en-US"/>
        </w:rPr>
        <w:t>Toll</w:t>
      </w:r>
      <w:r w:rsidRPr="00E6051D">
        <w:t>-</w:t>
      </w:r>
      <w:r>
        <w:rPr>
          <w:lang w:val="en-US"/>
        </w:rPr>
        <w:t>like</w:t>
      </w:r>
      <w:r>
        <w:t>-рецепторы, характеристика, роль в иммунном ответе.</w:t>
      </w:r>
    </w:p>
    <w:p w14:paraId="34BAD1CC" w14:textId="77777777" w:rsidR="00A604A8" w:rsidRPr="00077BC5" w:rsidRDefault="00E83424" w:rsidP="00A604A8">
      <w:pPr>
        <w:autoSpaceDE w:val="0"/>
        <w:autoSpaceDN w:val="0"/>
        <w:adjustRightInd w:val="0"/>
        <w:jc w:val="both"/>
      </w:pPr>
      <w:r>
        <w:lastRenderedPageBreak/>
        <w:t>22</w:t>
      </w:r>
      <w:r w:rsidR="00A604A8" w:rsidRPr="00077BC5">
        <w:t>. Система комплемента, пути активации комплемента.</w:t>
      </w:r>
    </w:p>
    <w:p w14:paraId="7E0F5CD7" w14:textId="77777777" w:rsidR="00077BC5" w:rsidRDefault="00E83F6F" w:rsidP="00077BC5">
      <w:pPr>
        <w:tabs>
          <w:tab w:val="left" w:pos="1030"/>
        </w:tabs>
        <w:autoSpaceDE w:val="0"/>
        <w:autoSpaceDN w:val="0"/>
        <w:adjustRightInd w:val="0"/>
        <w:jc w:val="both"/>
      </w:pPr>
      <w:r>
        <w:t>2</w:t>
      </w:r>
      <w:r w:rsidR="00E83424">
        <w:t>3</w:t>
      </w:r>
      <w:r w:rsidR="00077BC5">
        <w:t>. Динамика иммунного ответа: неспецифические механизмы защиты.</w:t>
      </w:r>
      <w:r w:rsidR="00E6051D">
        <w:t xml:space="preserve"> Иммунный ответ на Т-независимые антигены.</w:t>
      </w:r>
    </w:p>
    <w:p w14:paraId="2E69AD3A" w14:textId="77777777" w:rsidR="00E6051D" w:rsidRDefault="00E83F6F" w:rsidP="00077BC5">
      <w:pPr>
        <w:tabs>
          <w:tab w:val="left" w:pos="1030"/>
        </w:tabs>
        <w:autoSpaceDE w:val="0"/>
        <w:autoSpaceDN w:val="0"/>
        <w:adjustRightInd w:val="0"/>
        <w:jc w:val="both"/>
      </w:pPr>
      <w:r>
        <w:t>2</w:t>
      </w:r>
      <w:r w:rsidR="00E83424">
        <w:t>4</w:t>
      </w:r>
      <w:r w:rsidR="00077BC5">
        <w:t xml:space="preserve">. Динамика иммунного ответа: специфический иммунный ответ на Т-зависимые антигены. </w:t>
      </w:r>
      <w:r w:rsidR="002D64E7">
        <w:t>Первичный и вторичный иммунный ответ.</w:t>
      </w:r>
    </w:p>
    <w:p w14:paraId="27274D22" w14:textId="77777777" w:rsidR="00077BC5" w:rsidRDefault="00E83F6F" w:rsidP="00077BC5">
      <w:pPr>
        <w:autoSpaceDE w:val="0"/>
        <w:autoSpaceDN w:val="0"/>
        <w:adjustRightInd w:val="0"/>
        <w:jc w:val="both"/>
      </w:pPr>
      <w:r>
        <w:t>2</w:t>
      </w:r>
      <w:r w:rsidR="00E83424">
        <w:t>5</w:t>
      </w:r>
      <w:r w:rsidR="00077BC5">
        <w:t xml:space="preserve">. </w:t>
      </w:r>
      <w:r w:rsidR="002D64E7">
        <w:t>С</w:t>
      </w:r>
      <w:r w:rsidR="00077BC5">
        <w:t xml:space="preserve">ерологические </w:t>
      </w:r>
      <w:r w:rsidR="002D64E7">
        <w:t>реакции</w:t>
      </w:r>
      <w:r w:rsidR="0068269B">
        <w:t>, общая характеристика, стадии</w:t>
      </w:r>
      <w:r w:rsidR="00077BC5">
        <w:t>, назначение.</w:t>
      </w:r>
    </w:p>
    <w:p w14:paraId="29C6DAA2" w14:textId="77777777" w:rsidR="00077BC5" w:rsidRDefault="00E83F6F" w:rsidP="00077BC5">
      <w:pPr>
        <w:autoSpaceDE w:val="0"/>
        <w:autoSpaceDN w:val="0"/>
        <w:adjustRightInd w:val="0"/>
        <w:jc w:val="both"/>
      </w:pPr>
      <w:r>
        <w:t>2</w:t>
      </w:r>
      <w:r w:rsidR="00E83424">
        <w:t>6</w:t>
      </w:r>
      <w:r w:rsidR="00077BC5">
        <w:t>. Реакция агглютинации. Ингредиенты. Механизм, назначение, способы постановки. Реакция пассивной гемагглютинации. Ингредиенты, цель постановки.</w:t>
      </w:r>
    </w:p>
    <w:p w14:paraId="4CBE450E" w14:textId="77777777" w:rsidR="00077BC5" w:rsidRDefault="00E83F6F" w:rsidP="00077BC5">
      <w:pPr>
        <w:autoSpaceDE w:val="0"/>
        <w:autoSpaceDN w:val="0"/>
        <w:adjustRightInd w:val="0"/>
        <w:jc w:val="both"/>
      </w:pPr>
      <w:r>
        <w:t>2</w:t>
      </w:r>
      <w:r w:rsidR="00E83424">
        <w:t>7</w:t>
      </w:r>
      <w:r w:rsidR="00077BC5">
        <w:t>. Реакция преципитации. Ингредиенты. Механизм, методы постановки, назначение.</w:t>
      </w:r>
    </w:p>
    <w:p w14:paraId="3A6BF983" w14:textId="77777777" w:rsidR="00077BC5" w:rsidRDefault="00E83424" w:rsidP="00077BC5">
      <w:pPr>
        <w:autoSpaceDE w:val="0"/>
        <w:autoSpaceDN w:val="0"/>
        <w:adjustRightInd w:val="0"/>
        <w:jc w:val="both"/>
      </w:pPr>
      <w:r>
        <w:t>28</w:t>
      </w:r>
      <w:r w:rsidR="00077BC5">
        <w:t>. Реакция связывания комплемента. Ингредиенты, их п</w:t>
      </w:r>
      <w:r w:rsidR="0068269B">
        <w:t>олучение. Назначение РСК</w:t>
      </w:r>
      <w:r w:rsidR="00077BC5">
        <w:t>.</w:t>
      </w:r>
    </w:p>
    <w:p w14:paraId="5B4FDEBF" w14:textId="77777777" w:rsidR="00077BC5" w:rsidRDefault="00E83424" w:rsidP="00077BC5">
      <w:pPr>
        <w:autoSpaceDE w:val="0"/>
        <w:autoSpaceDN w:val="0"/>
        <w:adjustRightInd w:val="0"/>
        <w:jc w:val="both"/>
      </w:pPr>
      <w:r>
        <w:t>29</w:t>
      </w:r>
      <w:r w:rsidR="00077BC5">
        <w:t>. Реакция нейтрализации.</w:t>
      </w:r>
      <w:r w:rsidR="0068269B">
        <w:t xml:space="preserve"> Ингредиенты, их получение, методы постановки, назначение.</w:t>
      </w:r>
    </w:p>
    <w:p w14:paraId="22211C28" w14:textId="77777777" w:rsidR="00D30A78" w:rsidRDefault="00E83F6F" w:rsidP="00077BC5">
      <w:pPr>
        <w:autoSpaceDE w:val="0"/>
        <w:autoSpaceDN w:val="0"/>
        <w:adjustRightInd w:val="0"/>
        <w:jc w:val="both"/>
      </w:pPr>
      <w:r>
        <w:t>3</w:t>
      </w:r>
      <w:r w:rsidR="00E83424">
        <w:t>0</w:t>
      </w:r>
      <w:r w:rsidR="00077BC5">
        <w:t xml:space="preserve">. Реакция иммунной флюоресценции (РИФ). Прямой, непрямой методы. </w:t>
      </w:r>
    </w:p>
    <w:p w14:paraId="6B41EB0B" w14:textId="77777777" w:rsidR="00077BC5" w:rsidRDefault="00E83F6F" w:rsidP="00077BC5">
      <w:pPr>
        <w:autoSpaceDE w:val="0"/>
        <w:autoSpaceDN w:val="0"/>
        <w:adjustRightInd w:val="0"/>
        <w:jc w:val="both"/>
      </w:pPr>
      <w:r>
        <w:t>3</w:t>
      </w:r>
      <w:r w:rsidR="00E83424">
        <w:t>1</w:t>
      </w:r>
      <w:r w:rsidR="00D30A78">
        <w:t>. И</w:t>
      </w:r>
      <w:r w:rsidR="00077BC5">
        <w:t>ммуноферментный анализ</w:t>
      </w:r>
      <w:r w:rsidR="00D30A78">
        <w:t xml:space="preserve"> (ИФА)</w:t>
      </w:r>
      <w:r w:rsidR="00077BC5">
        <w:t>.</w:t>
      </w:r>
      <w:r w:rsidR="00D30A78">
        <w:t xml:space="preserve"> Радиоиммунный (РИА).</w:t>
      </w:r>
      <w:r w:rsidR="00DF288F">
        <w:t xml:space="preserve"> Вестерн-блоттинг.</w:t>
      </w:r>
    </w:p>
    <w:p w14:paraId="5AE2EDE5" w14:textId="77777777" w:rsidR="00E5633B" w:rsidRDefault="00E83F6F" w:rsidP="00E83F6F">
      <w:pPr>
        <w:ind w:right="50"/>
        <w:jc w:val="both"/>
        <w:rPr>
          <w:snapToGrid w:val="0"/>
        </w:rPr>
      </w:pPr>
      <w:r>
        <w:rPr>
          <w:snapToGrid w:val="0"/>
        </w:rPr>
        <w:t>3</w:t>
      </w:r>
      <w:r w:rsidR="00E83424">
        <w:rPr>
          <w:snapToGrid w:val="0"/>
        </w:rPr>
        <w:t>2</w:t>
      </w:r>
      <w:r>
        <w:rPr>
          <w:snapToGrid w:val="0"/>
        </w:rPr>
        <w:t xml:space="preserve">. </w:t>
      </w:r>
      <w:r w:rsidR="00E5633B">
        <w:rPr>
          <w:snapToGrid w:val="0"/>
        </w:rPr>
        <w:t>Иммунодефициты, виды, причины.</w:t>
      </w:r>
    </w:p>
    <w:p w14:paraId="4ECD4F6B" w14:textId="77777777" w:rsidR="00E5633B" w:rsidRDefault="00E83F6F" w:rsidP="00E83F6F">
      <w:pPr>
        <w:ind w:right="50"/>
        <w:jc w:val="both"/>
        <w:rPr>
          <w:snapToGrid w:val="0"/>
        </w:rPr>
      </w:pPr>
      <w:r>
        <w:rPr>
          <w:snapToGrid w:val="0"/>
        </w:rPr>
        <w:t>3</w:t>
      </w:r>
      <w:r w:rsidR="00E83424">
        <w:rPr>
          <w:snapToGrid w:val="0"/>
        </w:rPr>
        <w:t>3</w:t>
      </w:r>
      <w:r>
        <w:rPr>
          <w:snapToGrid w:val="0"/>
        </w:rPr>
        <w:t xml:space="preserve">. </w:t>
      </w:r>
      <w:r w:rsidR="00E5633B">
        <w:rPr>
          <w:snapToGrid w:val="0"/>
        </w:rPr>
        <w:t>Аллергия: определение. Общая характеристика. Типы аллергических реакций по Геллу-Кумбсу.</w:t>
      </w:r>
    </w:p>
    <w:p w14:paraId="356CA4EC" w14:textId="77777777" w:rsidR="00E5633B" w:rsidRDefault="00E83F6F" w:rsidP="00E83F6F">
      <w:pPr>
        <w:ind w:right="50"/>
        <w:jc w:val="both"/>
        <w:rPr>
          <w:snapToGrid w:val="0"/>
        </w:rPr>
      </w:pPr>
      <w:r>
        <w:rPr>
          <w:snapToGrid w:val="0"/>
        </w:rPr>
        <w:t>3</w:t>
      </w:r>
      <w:r w:rsidR="00E83424">
        <w:rPr>
          <w:snapToGrid w:val="0"/>
        </w:rPr>
        <w:t>4</w:t>
      </w:r>
      <w:r>
        <w:rPr>
          <w:snapToGrid w:val="0"/>
        </w:rPr>
        <w:t xml:space="preserve">. </w:t>
      </w:r>
      <w:r w:rsidR="002B4E83">
        <w:rPr>
          <w:snapToGrid w:val="0"/>
        </w:rPr>
        <w:t>Аллергические реакции</w:t>
      </w:r>
      <w:r w:rsidR="00E5633B">
        <w:rPr>
          <w:snapToGrid w:val="0"/>
        </w:rPr>
        <w:t xml:space="preserve"> немедленного типа, виды. Анафилактический тип аллергических реакций. </w:t>
      </w:r>
    </w:p>
    <w:p w14:paraId="23FFBE8A" w14:textId="77777777" w:rsidR="00E5633B" w:rsidRDefault="00E83F6F" w:rsidP="00E83F6F">
      <w:pPr>
        <w:ind w:right="50"/>
        <w:jc w:val="both"/>
        <w:rPr>
          <w:snapToGrid w:val="0"/>
        </w:rPr>
      </w:pPr>
      <w:r>
        <w:rPr>
          <w:snapToGrid w:val="0"/>
        </w:rPr>
        <w:t>3</w:t>
      </w:r>
      <w:r w:rsidR="00E83424">
        <w:rPr>
          <w:snapToGrid w:val="0"/>
        </w:rPr>
        <w:t>5</w:t>
      </w:r>
      <w:r>
        <w:rPr>
          <w:snapToGrid w:val="0"/>
        </w:rPr>
        <w:t xml:space="preserve">. </w:t>
      </w:r>
      <w:r w:rsidR="002B4E83">
        <w:rPr>
          <w:snapToGrid w:val="0"/>
        </w:rPr>
        <w:t>Аллергические реакции немедленного типа: ци</w:t>
      </w:r>
      <w:r w:rsidR="00E5633B">
        <w:rPr>
          <w:snapToGrid w:val="0"/>
        </w:rPr>
        <w:t>тотоксические, иммунокомплексные, антирецепторные реакции</w:t>
      </w:r>
      <w:r w:rsidR="002B4E83">
        <w:rPr>
          <w:snapToGrid w:val="0"/>
        </w:rPr>
        <w:t>, механизм, примеры реакций</w:t>
      </w:r>
      <w:r w:rsidR="00E5633B">
        <w:rPr>
          <w:snapToGrid w:val="0"/>
        </w:rPr>
        <w:t xml:space="preserve">. </w:t>
      </w:r>
    </w:p>
    <w:p w14:paraId="253D6E94" w14:textId="77777777" w:rsidR="00E5633B" w:rsidRDefault="00E83F6F" w:rsidP="00E83F6F">
      <w:pPr>
        <w:ind w:right="50"/>
        <w:jc w:val="both"/>
        <w:rPr>
          <w:snapToGrid w:val="0"/>
        </w:rPr>
      </w:pPr>
      <w:r>
        <w:rPr>
          <w:snapToGrid w:val="0"/>
        </w:rPr>
        <w:t>3</w:t>
      </w:r>
      <w:r w:rsidR="00E83424">
        <w:rPr>
          <w:snapToGrid w:val="0"/>
        </w:rPr>
        <w:t>6</w:t>
      </w:r>
      <w:r>
        <w:rPr>
          <w:snapToGrid w:val="0"/>
        </w:rPr>
        <w:t xml:space="preserve">. </w:t>
      </w:r>
      <w:r w:rsidR="002B4E83">
        <w:rPr>
          <w:snapToGrid w:val="0"/>
        </w:rPr>
        <w:t>Аллергические р</w:t>
      </w:r>
      <w:r w:rsidR="00E5633B">
        <w:rPr>
          <w:snapToGrid w:val="0"/>
        </w:rPr>
        <w:t>еакции замедленного типа</w:t>
      </w:r>
      <w:r w:rsidR="002B4E83">
        <w:rPr>
          <w:snapToGrid w:val="0"/>
        </w:rPr>
        <w:t>, механизм</w:t>
      </w:r>
      <w:r w:rsidR="00E5633B">
        <w:rPr>
          <w:snapToGrid w:val="0"/>
        </w:rPr>
        <w:t xml:space="preserve">. Кожно-аллергические пробы, использование их в диагностике. </w:t>
      </w:r>
    </w:p>
    <w:p w14:paraId="40C7F151" w14:textId="77777777" w:rsidR="00CD5241" w:rsidRDefault="00E83424" w:rsidP="00E83F6F">
      <w:pPr>
        <w:ind w:right="50"/>
        <w:jc w:val="both"/>
        <w:rPr>
          <w:snapToGrid w:val="0"/>
        </w:rPr>
      </w:pPr>
      <w:r>
        <w:t>3</w:t>
      </w:r>
      <w:r w:rsidR="00A81638">
        <w:t>7</w:t>
      </w:r>
      <w:r w:rsidR="00E83F6F">
        <w:t xml:space="preserve">. </w:t>
      </w:r>
      <w:r w:rsidR="00CD5241">
        <w:t>Методы оценки иммунного статуса</w:t>
      </w:r>
      <w:r w:rsidR="00CD5241">
        <w:rPr>
          <w:snapToGrid w:val="0"/>
        </w:rPr>
        <w:t>. Характеристика Т- и В-лимфоцитов.</w:t>
      </w:r>
      <w:r w:rsidR="00CD5241" w:rsidRPr="00E9043C">
        <w:rPr>
          <w:snapToGrid w:val="0"/>
        </w:rPr>
        <w:t xml:space="preserve"> </w:t>
      </w:r>
      <w:r w:rsidR="00CD5241">
        <w:rPr>
          <w:snapToGrid w:val="0"/>
        </w:rPr>
        <w:t>Характеристика системы гранулоцитов. Фагоцитарный индекс, фагоцитарное число</w:t>
      </w:r>
      <w:r w:rsidR="00C76A1F">
        <w:rPr>
          <w:snapToGrid w:val="0"/>
        </w:rPr>
        <w:t>, НСТ</w:t>
      </w:r>
      <w:r w:rsidR="00DF288F">
        <w:rPr>
          <w:snapToGrid w:val="0"/>
        </w:rPr>
        <w:t>-тест</w:t>
      </w:r>
      <w:r w:rsidR="00CD5241">
        <w:rPr>
          <w:snapToGrid w:val="0"/>
        </w:rPr>
        <w:t>. Характеристика системы комплемента.</w:t>
      </w:r>
    </w:p>
    <w:p w14:paraId="51818A30" w14:textId="77777777" w:rsidR="00077BC5" w:rsidRDefault="00A81638" w:rsidP="00077BC5">
      <w:pPr>
        <w:autoSpaceDE w:val="0"/>
        <w:autoSpaceDN w:val="0"/>
        <w:adjustRightInd w:val="0"/>
        <w:jc w:val="both"/>
      </w:pPr>
      <w:r>
        <w:t>38</w:t>
      </w:r>
      <w:r w:rsidR="00077BC5">
        <w:t xml:space="preserve">. Современные вакцины, </w:t>
      </w:r>
      <w:r w:rsidR="00E5633B">
        <w:t xml:space="preserve">виды, </w:t>
      </w:r>
      <w:r w:rsidR="00077BC5">
        <w:t>принципы получения. Применение.</w:t>
      </w:r>
    </w:p>
    <w:p w14:paraId="719F4480" w14:textId="1CA0D5DE" w:rsidR="00077BC5" w:rsidRDefault="00A81638" w:rsidP="00077BC5">
      <w:pPr>
        <w:autoSpaceDE w:val="0"/>
        <w:autoSpaceDN w:val="0"/>
        <w:adjustRightInd w:val="0"/>
        <w:jc w:val="both"/>
      </w:pPr>
      <w:r>
        <w:t>39</w:t>
      </w:r>
      <w:r w:rsidR="00077BC5">
        <w:t xml:space="preserve">. </w:t>
      </w:r>
      <w:r w:rsidR="00B93E17">
        <w:t xml:space="preserve">Иммунные антисыворотки, иммуноглобулины. Специфическая иммунотерапия. </w:t>
      </w:r>
      <w:r w:rsidR="00077BC5">
        <w:t>Получение, применение.</w:t>
      </w:r>
      <w:r w:rsidR="00B93E17">
        <w:t xml:space="preserve"> Терапевтические моноклональные антитела.</w:t>
      </w:r>
    </w:p>
    <w:p w14:paraId="0613E661" w14:textId="77777777" w:rsidR="006A3C88" w:rsidRDefault="006A3C88">
      <w:pPr>
        <w:ind w:left="360" w:hanging="360"/>
        <w:jc w:val="both"/>
        <w:rPr>
          <w:spacing w:val="8"/>
        </w:rPr>
      </w:pPr>
    </w:p>
    <w:p w14:paraId="4479BEBA" w14:textId="77777777" w:rsidR="006A3C88" w:rsidRDefault="006A3C88">
      <w:pPr>
        <w:ind w:left="360" w:hanging="360"/>
        <w:jc w:val="both"/>
        <w:rPr>
          <w:b/>
          <w:bCs/>
          <w:spacing w:val="8"/>
        </w:rPr>
      </w:pPr>
    </w:p>
    <w:p w14:paraId="0D96B4D9" w14:textId="77777777" w:rsidR="006A3C88" w:rsidRDefault="006A3C88">
      <w:pPr>
        <w:ind w:left="360" w:hanging="360"/>
        <w:jc w:val="center"/>
        <w:rPr>
          <w:spacing w:val="8"/>
        </w:rPr>
      </w:pPr>
      <w:r>
        <w:rPr>
          <w:b/>
          <w:bCs/>
          <w:spacing w:val="8"/>
        </w:rPr>
        <w:t xml:space="preserve">ЧАСТНАЯ </w:t>
      </w:r>
      <w:r>
        <w:rPr>
          <w:b/>
          <w:bCs/>
          <w:caps/>
          <w:spacing w:val="8"/>
        </w:rPr>
        <w:t>микробиология и вирусология</w:t>
      </w:r>
    </w:p>
    <w:p w14:paraId="69A4A30D" w14:textId="77777777" w:rsidR="00D66AE2" w:rsidRDefault="00D66AE2" w:rsidP="00C87035">
      <w:pPr>
        <w:autoSpaceDE w:val="0"/>
        <w:autoSpaceDN w:val="0"/>
        <w:adjustRightInd w:val="0"/>
        <w:jc w:val="both"/>
      </w:pPr>
      <w:r>
        <w:t>1. Стафилококки. Классификация. Свойства, факторы патогенности. Роль в патологии</w:t>
      </w:r>
      <w:r w:rsidR="0037133C" w:rsidRPr="0037133C">
        <w:t xml:space="preserve"> </w:t>
      </w:r>
      <w:r w:rsidR="0037133C">
        <w:t>человека</w:t>
      </w:r>
      <w:r>
        <w:t xml:space="preserve">. </w:t>
      </w:r>
      <w:r w:rsidR="00306251">
        <w:t>Лабораторная диагностика, профилактика, лечение.</w:t>
      </w:r>
    </w:p>
    <w:p w14:paraId="6C1008BB" w14:textId="77777777" w:rsidR="00D66AE2" w:rsidRDefault="00D66AE2" w:rsidP="00C87035">
      <w:pPr>
        <w:autoSpaceDE w:val="0"/>
        <w:autoSpaceDN w:val="0"/>
        <w:adjustRightInd w:val="0"/>
        <w:jc w:val="both"/>
      </w:pPr>
      <w:r>
        <w:t>2. Стрептококки. Классификация. Свойства, факторы патогенности. Роль в патологии человека.</w:t>
      </w:r>
      <w:r w:rsidR="00306251">
        <w:t xml:space="preserve"> Лабораторная диагностика, профилактика, лечение.</w:t>
      </w:r>
    </w:p>
    <w:p w14:paraId="3E2BD410" w14:textId="77777777" w:rsidR="00D66AE2" w:rsidRDefault="00D66AE2" w:rsidP="00C87035">
      <w:pPr>
        <w:autoSpaceDE w:val="0"/>
        <w:autoSpaceDN w:val="0"/>
        <w:adjustRightInd w:val="0"/>
        <w:jc w:val="both"/>
      </w:pPr>
      <w:r>
        <w:t>3. Менингококки. Свойства, факторы патогенности. Виды менингококковых инфекций.</w:t>
      </w:r>
      <w:r w:rsidR="00306251">
        <w:t xml:space="preserve"> Лабораторная диагностика, профилактика, лечение.</w:t>
      </w:r>
    </w:p>
    <w:p w14:paraId="32733378" w14:textId="77777777" w:rsidR="00D66AE2" w:rsidRPr="00526FDA" w:rsidRDefault="00D66AE2" w:rsidP="00C87035">
      <w:pPr>
        <w:autoSpaceDE w:val="0"/>
        <w:autoSpaceDN w:val="0"/>
        <w:adjustRightInd w:val="0"/>
        <w:jc w:val="both"/>
      </w:pPr>
      <w:r>
        <w:t>4.</w:t>
      </w:r>
      <w:r w:rsidR="004D28B3">
        <w:t xml:space="preserve"> </w:t>
      </w:r>
      <w:r>
        <w:t>Гонококки. Свойства, факторы патогенности. Роль в патологии человека. Лабораторная диагностика, профилактика, лечение.</w:t>
      </w:r>
    </w:p>
    <w:p w14:paraId="088A4B47" w14:textId="77777777" w:rsidR="003C7ABC" w:rsidRDefault="003C7ABC" w:rsidP="004D28B3">
      <w:pPr>
        <w:jc w:val="both"/>
        <w:rPr>
          <w:spacing w:val="8"/>
        </w:rPr>
      </w:pPr>
      <w:r>
        <w:rPr>
          <w:spacing w:val="8"/>
        </w:rPr>
        <w:t xml:space="preserve">5. Синегнойная палочка,  свойства,  роль в развитии внутрибольничных инфекций.  </w:t>
      </w:r>
      <w:r w:rsidR="00306251">
        <w:t>Лабораторная диагностика, профилактика, лечение.</w:t>
      </w:r>
    </w:p>
    <w:p w14:paraId="3C769D9D" w14:textId="77777777" w:rsidR="00D66AE2" w:rsidRDefault="004D28B3" w:rsidP="004D28B3">
      <w:pPr>
        <w:autoSpaceDE w:val="0"/>
        <w:autoSpaceDN w:val="0"/>
        <w:adjustRightInd w:val="0"/>
        <w:jc w:val="both"/>
      </w:pPr>
      <w:r>
        <w:t>7</w:t>
      </w:r>
      <w:r w:rsidR="00D66AE2">
        <w:t xml:space="preserve">. Эшерихии. </w:t>
      </w:r>
      <w:r w:rsidR="0037133C">
        <w:t>Свойства, а</w:t>
      </w:r>
      <w:r w:rsidR="00D66AE2">
        <w:t>нтигенная структура</w:t>
      </w:r>
      <w:r w:rsidR="0037133C">
        <w:t xml:space="preserve">. Роль условно-патогенных эшерихий в норме и при патологии человека. </w:t>
      </w:r>
      <w:r w:rsidR="00D66AE2">
        <w:t xml:space="preserve"> Патогенные </w:t>
      </w:r>
      <w:r w:rsidR="0037133C">
        <w:t>группы эшерихий- возбудители диарейных инфекций, факторы патогенности</w:t>
      </w:r>
      <w:r w:rsidR="00D66AE2">
        <w:t xml:space="preserve">. </w:t>
      </w:r>
      <w:r w:rsidR="00306251">
        <w:t>Лабораторная диагностика, профилактика, лечение.</w:t>
      </w:r>
    </w:p>
    <w:p w14:paraId="2D895A11" w14:textId="77777777" w:rsidR="00D66AE2" w:rsidRDefault="004D28B3" w:rsidP="004D28B3">
      <w:pPr>
        <w:autoSpaceDE w:val="0"/>
        <w:autoSpaceDN w:val="0"/>
        <w:adjustRightInd w:val="0"/>
        <w:jc w:val="both"/>
      </w:pPr>
      <w:r>
        <w:t>8</w:t>
      </w:r>
      <w:r w:rsidR="00D66AE2">
        <w:t>. Шигеллы - возбудители бактериальной дизентерии. Свойства, факторы патогенности. Механизм заражения, патогенез.</w:t>
      </w:r>
      <w:r w:rsidR="00306251" w:rsidRPr="00306251">
        <w:t xml:space="preserve"> </w:t>
      </w:r>
      <w:r w:rsidR="00306251">
        <w:t>Лабораторная диагностика, профилактика, лечение.</w:t>
      </w:r>
    </w:p>
    <w:p w14:paraId="09510357" w14:textId="77777777" w:rsidR="00D66AE2" w:rsidRPr="000B07F9" w:rsidRDefault="004D28B3" w:rsidP="004D28B3">
      <w:pPr>
        <w:autoSpaceDE w:val="0"/>
        <w:autoSpaceDN w:val="0"/>
        <w:adjustRightInd w:val="0"/>
        <w:jc w:val="both"/>
      </w:pPr>
      <w:r w:rsidRPr="000B07F9">
        <w:t>9</w:t>
      </w:r>
      <w:r w:rsidR="00D66AE2" w:rsidRPr="000B07F9">
        <w:t xml:space="preserve">. Сальмонеллы брюшного тифа и паратифов. Свойства, </w:t>
      </w:r>
      <w:r w:rsidR="00300149">
        <w:t>а</w:t>
      </w:r>
      <w:r w:rsidR="00D66AE2" w:rsidRPr="000B07F9">
        <w:t>нтигенная структура. Серологическая классификация</w:t>
      </w:r>
      <w:r w:rsidR="004622D5">
        <w:t xml:space="preserve"> Кауфмана-Уайта</w:t>
      </w:r>
      <w:r w:rsidR="00300149">
        <w:t xml:space="preserve">, </w:t>
      </w:r>
      <w:r w:rsidR="00300149" w:rsidRPr="000B07F9">
        <w:t>факторы патогенности</w:t>
      </w:r>
      <w:r w:rsidR="00D66AE2" w:rsidRPr="000B07F9">
        <w:t xml:space="preserve">. Механизм заражения. Патогенез брюшного тифа. </w:t>
      </w:r>
      <w:r w:rsidR="00306251" w:rsidRPr="000B07F9">
        <w:t>Лабораторная диагностика, профилактика, лечение.</w:t>
      </w:r>
    </w:p>
    <w:p w14:paraId="03F9C6D3" w14:textId="77777777" w:rsidR="00D66AE2" w:rsidRDefault="004D28B3" w:rsidP="004D28B3">
      <w:pPr>
        <w:autoSpaceDE w:val="0"/>
        <w:autoSpaceDN w:val="0"/>
        <w:adjustRightInd w:val="0"/>
        <w:jc w:val="both"/>
      </w:pPr>
      <w:r w:rsidRPr="000B07F9">
        <w:t>10</w:t>
      </w:r>
      <w:r w:rsidR="00D66AE2" w:rsidRPr="000B07F9">
        <w:t>. Сальмонеллы - возбудители острых гастроэнтеритов.</w:t>
      </w:r>
      <w:r w:rsidR="004622D5" w:rsidRPr="004622D5">
        <w:t xml:space="preserve"> </w:t>
      </w:r>
      <w:r w:rsidR="004622D5" w:rsidRPr="000B07F9">
        <w:t xml:space="preserve">Свойства, </w:t>
      </w:r>
      <w:r w:rsidR="004622D5">
        <w:t>а</w:t>
      </w:r>
      <w:r w:rsidR="004622D5" w:rsidRPr="000B07F9">
        <w:t>нтигенная структура. Серологическая классификация</w:t>
      </w:r>
      <w:r w:rsidR="004622D5">
        <w:t xml:space="preserve"> Кауфмана-Уайта, </w:t>
      </w:r>
      <w:r w:rsidR="004622D5" w:rsidRPr="000B07F9">
        <w:t xml:space="preserve">факторы патогенности. </w:t>
      </w:r>
      <w:r w:rsidR="004622D5">
        <w:t>Источник и м</w:t>
      </w:r>
      <w:r w:rsidR="004622D5" w:rsidRPr="000B07F9">
        <w:t>еханизм заражения.</w:t>
      </w:r>
      <w:r w:rsidR="000B07F9" w:rsidRPr="000B07F9">
        <w:t xml:space="preserve"> </w:t>
      </w:r>
      <w:r w:rsidR="00D66AE2" w:rsidRPr="000B07F9">
        <w:t>Лабораторная диагностика, профилактика</w:t>
      </w:r>
      <w:r w:rsidR="000C1093" w:rsidRPr="000B07F9">
        <w:t>, лечение</w:t>
      </w:r>
      <w:r w:rsidR="00D66AE2" w:rsidRPr="000B07F9">
        <w:t>.</w:t>
      </w:r>
    </w:p>
    <w:p w14:paraId="204D3232" w14:textId="77777777" w:rsidR="00D66AE2" w:rsidRDefault="004D28B3" w:rsidP="004D28B3">
      <w:pPr>
        <w:autoSpaceDE w:val="0"/>
        <w:autoSpaceDN w:val="0"/>
        <w:adjustRightInd w:val="0"/>
        <w:jc w:val="both"/>
      </w:pPr>
      <w:r>
        <w:lastRenderedPageBreak/>
        <w:t>1</w:t>
      </w:r>
      <w:r w:rsidR="00A81638">
        <w:t>2</w:t>
      </w:r>
      <w:r w:rsidR="00D66AE2">
        <w:t>. Возбудители холеры. Классификация, свойства</w:t>
      </w:r>
      <w:r w:rsidR="000C1093">
        <w:t>, факторы патогенности, патогенез</w:t>
      </w:r>
      <w:r w:rsidR="00D66AE2">
        <w:t>.</w:t>
      </w:r>
      <w:r w:rsidR="00306251">
        <w:t xml:space="preserve"> Лабораторная диагностика, профилактика, лечение.</w:t>
      </w:r>
    </w:p>
    <w:p w14:paraId="4C8B5BB7" w14:textId="77777777" w:rsidR="000C1093" w:rsidRDefault="00D66AE2" w:rsidP="004D28B3">
      <w:pPr>
        <w:autoSpaceDE w:val="0"/>
        <w:autoSpaceDN w:val="0"/>
        <w:adjustRightInd w:val="0"/>
        <w:jc w:val="both"/>
      </w:pPr>
      <w:r>
        <w:t>1</w:t>
      </w:r>
      <w:r w:rsidR="00A81638">
        <w:t>3</w:t>
      </w:r>
      <w:r>
        <w:t xml:space="preserve">. Хеликобактерии. </w:t>
      </w:r>
      <w:r w:rsidR="000C1093">
        <w:t>Классификация, свойства, факторы патогенности, патогенез. Лабораторная диагностика, профилактика, лечение.</w:t>
      </w:r>
    </w:p>
    <w:p w14:paraId="194A5420" w14:textId="77777777" w:rsidR="00D66AE2" w:rsidRDefault="00D66AE2" w:rsidP="004D28B3">
      <w:pPr>
        <w:autoSpaceDE w:val="0"/>
        <w:autoSpaceDN w:val="0"/>
        <w:adjustRightInd w:val="0"/>
        <w:jc w:val="both"/>
      </w:pPr>
      <w:r>
        <w:t>1</w:t>
      </w:r>
      <w:r w:rsidR="00A81638">
        <w:t>4</w:t>
      </w:r>
      <w:r>
        <w:t xml:space="preserve">. Иерсинии чумы. Свойства. Источники инфекции, </w:t>
      </w:r>
      <w:r w:rsidR="000C1093">
        <w:t>механизм передачи</w:t>
      </w:r>
      <w:r>
        <w:t>. Формы чумы.</w:t>
      </w:r>
      <w:r w:rsidR="00306251">
        <w:t xml:space="preserve"> Лабораторная диагностика, профилактика, лечение.</w:t>
      </w:r>
    </w:p>
    <w:p w14:paraId="5389FE87" w14:textId="77777777" w:rsidR="00D66AE2" w:rsidRDefault="00D66AE2" w:rsidP="004D28B3">
      <w:pPr>
        <w:autoSpaceDE w:val="0"/>
        <w:autoSpaceDN w:val="0"/>
        <w:adjustRightInd w:val="0"/>
        <w:jc w:val="both"/>
      </w:pPr>
      <w:r>
        <w:t>1</w:t>
      </w:r>
      <w:r w:rsidR="00A81638">
        <w:t>5</w:t>
      </w:r>
      <w:r>
        <w:t>. Бруцеллы. Классификация. Свойства</w:t>
      </w:r>
      <w:r w:rsidR="000C1093">
        <w:t>, факторы патогенности</w:t>
      </w:r>
      <w:r>
        <w:t xml:space="preserve">. Источники инфекции. </w:t>
      </w:r>
      <w:r w:rsidR="000C1093">
        <w:t xml:space="preserve">Механизмы </w:t>
      </w:r>
      <w:r>
        <w:t>заражения.</w:t>
      </w:r>
      <w:r w:rsidR="00306251">
        <w:t xml:space="preserve"> Лабораторная диагностика, профилактика, лечение.</w:t>
      </w:r>
    </w:p>
    <w:p w14:paraId="6FF67601" w14:textId="77777777" w:rsidR="00D66AE2" w:rsidRDefault="00D66AE2" w:rsidP="004D28B3">
      <w:pPr>
        <w:autoSpaceDE w:val="0"/>
        <w:autoSpaceDN w:val="0"/>
        <w:adjustRightInd w:val="0"/>
        <w:jc w:val="both"/>
      </w:pPr>
      <w:r>
        <w:t>1</w:t>
      </w:r>
      <w:r w:rsidR="00A81638">
        <w:t>6</w:t>
      </w:r>
      <w:r>
        <w:t xml:space="preserve">. </w:t>
      </w:r>
      <w:bookmarkStart w:id="0" w:name="OLE_LINK1"/>
      <w:bookmarkStart w:id="1" w:name="OLE_LINK2"/>
      <w:r>
        <w:t>Возбудитель туляремии.</w:t>
      </w:r>
      <w:r w:rsidR="000C1093">
        <w:t xml:space="preserve"> Классификация</w:t>
      </w:r>
      <w:r>
        <w:t>. Свойства</w:t>
      </w:r>
      <w:r w:rsidR="000C1093">
        <w:t>, факторы патогенности</w:t>
      </w:r>
      <w:r>
        <w:t xml:space="preserve">. Источник инфекции. </w:t>
      </w:r>
      <w:r w:rsidR="000C1093">
        <w:t xml:space="preserve">Механизмы </w:t>
      </w:r>
      <w:r>
        <w:t xml:space="preserve">заражения. </w:t>
      </w:r>
      <w:r w:rsidR="00306251">
        <w:t>Лабораторная диагностика, профилактика, лечение</w:t>
      </w:r>
      <w:bookmarkEnd w:id="0"/>
      <w:bookmarkEnd w:id="1"/>
      <w:r w:rsidR="00306251">
        <w:t>.</w:t>
      </w:r>
    </w:p>
    <w:p w14:paraId="5D19F2F5" w14:textId="77777777" w:rsidR="00D66AE2" w:rsidRDefault="00A81638" w:rsidP="004D28B3">
      <w:pPr>
        <w:autoSpaceDE w:val="0"/>
        <w:autoSpaceDN w:val="0"/>
        <w:adjustRightInd w:val="0"/>
        <w:jc w:val="both"/>
      </w:pPr>
      <w:r>
        <w:t>17</w:t>
      </w:r>
      <w:r w:rsidR="00D66AE2">
        <w:t xml:space="preserve">. Возбудители сибирской язвы. </w:t>
      </w:r>
      <w:r w:rsidR="000C1093">
        <w:t>Классификация</w:t>
      </w:r>
      <w:r w:rsidR="00D66AE2">
        <w:t>. Свойства</w:t>
      </w:r>
      <w:r w:rsidR="000C1093">
        <w:t>, факторы патогенности</w:t>
      </w:r>
      <w:r w:rsidR="00D66AE2">
        <w:t>. Источник инфекции</w:t>
      </w:r>
      <w:r w:rsidR="00FF3C7C">
        <w:t>,</w:t>
      </w:r>
      <w:r w:rsidR="00D66AE2">
        <w:t xml:space="preserve"> </w:t>
      </w:r>
      <w:r w:rsidR="00FF3C7C">
        <w:t>м</w:t>
      </w:r>
      <w:r w:rsidR="000C1093">
        <w:t xml:space="preserve">еханизмы </w:t>
      </w:r>
      <w:r w:rsidR="00D66AE2">
        <w:t>заражения</w:t>
      </w:r>
      <w:r w:rsidR="00FF3C7C">
        <w:t>,</w:t>
      </w:r>
      <w:r w:rsidR="00D66AE2">
        <w:t xml:space="preserve"> </w:t>
      </w:r>
      <w:r w:rsidR="00FF3C7C">
        <w:t>к</w:t>
      </w:r>
      <w:r w:rsidR="000C1093">
        <w:t>линические формы сибирской язвы.</w:t>
      </w:r>
      <w:r w:rsidR="00306251">
        <w:t xml:space="preserve"> Лабораторная диагностика, профилактика, лечение.</w:t>
      </w:r>
    </w:p>
    <w:p w14:paraId="478A7EBD" w14:textId="77777777" w:rsidR="00D66AE2" w:rsidRDefault="00A81638" w:rsidP="004D28B3">
      <w:pPr>
        <w:autoSpaceDE w:val="0"/>
        <w:autoSpaceDN w:val="0"/>
        <w:adjustRightInd w:val="0"/>
        <w:jc w:val="both"/>
      </w:pPr>
      <w:r>
        <w:t>18</w:t>
      </w:r>
      <w:r w:rsidR="00D66AE2">
        <w:t xml:space="preserve">. </w:t>
      </w:r>
      <w:r w:rsidR="00605B5E">
        <w:t xml:space="preserve">Коринебактерии </w:t>
      </w:r>
      <w:r w:rsidR="00D66AE2">
        <w:t>дифтерии. Свойства</w:t>
      </w:r>
      <w:r w:rsidR="000C1093">
        <w:t xml:space="preserve">, факторы патогенности, </w:t>
      </w:r>
      <w:r w:rsidR="00FF3C7C">
        <w:t>источник инфекции, механизм передачи, роль в патологии человека</w:t>
      </w:r>
      <w:r w:rsidR="00D66AE2">
        <w:t>.</w:t>
      </w:r>
      <w:r w:rsidR="00306251">
        <w:t xml:space="preserve"> Лабораторная диагностика, профилактика, лечение.</w:t>
      </w:r>
      <w:r w:rsidR="00D66AE2">
        <w:t xml:space="preserve"> </w:t>
      </w:r>
    </w:p>
    <w:p w14:paraId="272CFB6B" w14:textId="77777777" w:rsidR="00D66AE2" w:rsidRDefault="00A81638" w:rsidP="004D28B3">
      <w:pPr>
        <w:autoSpaceDE w:val="0"/>
        <w:autoSpaceDN w:val="0"/>
        <w:adjustRightInd w:val="0"/>
        <w:jc w:val="both"/>
      </w:pPr>
      <w:r>
        <w:t>19</w:t>
      </w:r>
      <w:r w:rsidR="00D66AE2">
        <w:t xml:space="preserve">. </w:t>
      </w:r>
      <w:r w:rsidR="000C1093">
        <w:t>К</w:t>
      </w:r>
      <w:r w:rsidR="00D66AE2">
        <w:t>лостридии столбняка. Свойства</w:t>
      </w:r>
      <w:r w:rsidR="00A70104">
        <w:t>, факторы патогенности, патогенез</w:t>
      </w:r>
      <w:r w:rsidR="00D66AE2">
        <w:t>. Лабораторная диагностика, лечение</w:t>
      </w:r>
      <w:r w:rsidR="00A70104">
        <w:t>, профилактика</w:t>
      </w:r>
      <w:r w:rsidR="00D66AE2">
        <w:t>.</w:t>
      </w:r>
    </w:p>
    <w:p w14:paraId="03B5FAC9" w14:textId="77777777" w:rsidR="00D66AE2" w:rsidRDefault="004D28B3" w:rsidP="004D28B3">
      <w:pPr>
        <w:autoSpaceDE w:val="0"/>
        <w:autoSpaceDN w:val="0"/>
        <w:adjustRightInd w:val="0"/>
        <w:jc w:val="both"/>
      </w:pPr>
      <w:r>
        <w:t>2</w:t>
      </w:r>
      <w:r w:rsidR="00A81638">
        <w:t>0</w:t>
      </w:r>
      <w:r w:rsidR="00D66AE2">
        <w:t xml:space="preserve">. </w:t>
      </w:r>
      <w:r w:rsidR="00A70104">
        <w:t xml:space="preserve">Клостридии </w:t>
      </w:r>
      <w:r w:rsidR="00D66AE2">
        <w:t xml:space="preserve">газовой гангрены. </w:t>
      </w:r>
      <w:r w:rsidR="00A70104">
        <w:t>С</w:t>
      </w:r>
      <w:r w:rsidR="00D66AE2">
        <w:t>войства. Токсины и ферменты патогенности. Механизм и условия для заражения. Лабораторная диагностика</w:t>
      </w:r>
      <w:r w:rsidR="00306251">
        <w:t>,</w:t>
      </w:r>
      <w:r w:rsidR="00D66AE2">
        <w:t xml:space="preserve"> профилактика, лечение.</w:t>
      </w:r>
    </w:p>
    <w:p w14:paraId="7762AC5C" w14:textId="77777777" w:rsidR="00D66AE2" w:rsidRDefault="004D28B3" w:rsidP="004D28B3">
      <w:pPr>
        <w:autoSpaceDE w:val="0"/>
        <w:autoSpaceDN w:val="0"/>
        <w:adjustRightInd w:val="0"/>
        <w:jc w:val="both"/>
      </w:pPr>
      <w:r>
        <w:t>2</w:t>
      </w:r>
      <w:r w:rsidR="00A81638">
        <w:t>1</w:t>
      </w:r>
      <w:r w:rsidR="00D66AE2">
        <w:t xml:space="preserve">. </w:t>
      </w:r>
      <w:r w:rsidR="00A70104">
        <w:t>Клостридии</w:t>
      </w:r>
      <w:r w:rsidR="00D66AE2">
        <w:t xml:space="preserve"> ботулизма. Свойства</w:t>
      </w:r>
      <w:r w:rsidR="00A70104">
        <w:t>, факторы патогенности, патогенез</w:t>
      </w:r>
      <w:r w:rsidR="00D66AE2">
        <w:t>. Лабораторная диагностика, профилактика, лечение.</w:t>
      </w:r>
    </w:p>
    <w:p w14:paraId="1F7B403B" w14:textId="77777777" w:rsidR="00D66AE2" w:rsidRPr="00EC3147" w:rsidRDefault="004D28B3" w:rsidP="004D28B3">
      <w:pPr>
        <w:autoSpaceDE w:val="0"/>
        <w:autoSpaceDN w:val="0"/>
        <w:adjustRightInd w:val="0"/>
        <w:jc w:val="both"/>
      </w:pPr>
      <w:r>
        <w:t>2</w:t>
      </w:r>
      <w:r w:rsidR="00A81638">
        <w:t>2</w:t>
      </w:r>
      <w:r w:rsidR="00D66AE2">
        <w:t>. Микобактерии туберкулеза. Свойства</w:t>
      </w:r>
      <w:r w:rsidR="00A70104">
        <w:t>, факторы патогенности, патогенез</w:t>
      </w:r>
      <w:r w:rsidR="00D66AE2">
        <w:t>. Особенности иммунитета.</w:t>
      </w:r>
      <w:r w:rsidR="00306251">
        <w:t xml:space="preserve"> Лабораторная диагностика, профилактика, лечение.</w:t>
      </w:r>
      <w:r w:rsidR="00D66AE2">
        <w:t xml:space="preserve"> </w:t>
      </w:r>
    </w:p>
    <w:p w14:paraId="565BE62F" w14:textId="77777777" w:rsidR="00552413" w:rsidRDefault="004D28B3" w:rsidP="004D28B3">
      <w:pPr>
        <w:jc w:val="both"/>
        <w:rPr>
          <w:spacing w:val="8"/>
        </w:rPr>
      </w:pPr>
      <w:r>
        <w:rPr>
          <w:spacing w:val="8"/>
        </w:rPr>
        <w:t>2</w:t>
      </w:r>
      <w:r w:rsidR="00A81638">
        <w:rPr>
          <w:spacing w:val="8"/>
        </w:rPr>
        <w:t>3</w:t>
      </w:r>
      <w:r w:rsidR="00552413">
        <w:rPr>
          <w:spacing w:val="8"/>
        </w:rPr>
        <w:t>. Микобактерии лепры.  Свой</w:t>
      </w:r>
      <w:r w:rsidR="00EC3147">
        <w:rPr>
          <w:spacing w:val="8"/>
        </w:rPr>
        <w:t>ства,  клинические  формы лепры</w:t>
      </w:r>
      <w:r w:rsidR="00552413">
        <w:rPr>
          <w:spacing w:val="8"/>
        </w:rPr>
        <w:t>.</w:t>
      </w:r>
      <w:r w:rsidR="00306251">
        <w:rPr>
          <w:spacing w:val="8"/>
        </w:rPr>
        <w:t xml:space="preserve"> </w:t>
      </w:r>
      <w:r w:rsidR="00306251">
        <w:t>Лабораторная диагностика, профилактика, лечение.</w:t>
      </w:r>
    </w:p>
    <w:p w14:paraId="1E9A6F3E" w14:textId="77777777" w:rsidR="00A70104" w:rsidRDefault="00A70104" w:rsidP="004D28B3">
      <w:pPr>
        <w:autoSpaceDE w:val="0"/>
        <w:autoSpaceDN w:val="0"/>
        <w:adjustRightInd w:val="0"/>
        <w:jc w:val="both"/>
      </w:pPr>
      <w:r>
        <w:t>2</w:t>
      </w:r>
      <w:r w:rsidR="00A81638">
        <w:t>4</w:t>
      </w:r>
      <w:r>
        <w:t>. Патогенные микоплазмы. Свойства, факторы патогенности, роль</w:t>
      </w:r>
      <w:r w:rsidR="00DF288F">
        <w:t xml:space="preserve"> </w:t>
      </w:r>
      <w:r>
        <w:t>в патологии человека.</w:t>
      </w:r>
      <w:r w:rsidR="00306251">
        <w:t xml:space="preserve"> Лабораторная диагностика, профилактика, лечение.</w:t>
      </w:r>
    </w:p>
    <w:p w14:paraId="25AA7305" w14:textId="77777777" w:rsidR="00D66AE2" w:rsidRDefault="00A70104" w:rsidP="004D28B3">
      <w:pPr>
        <w:autoSpaceDE w:val="0"/>
        <w:autoSpaceDN w:val="0"/>
        <w:adjustRightInd w:val="0"/>
        <w:jc w:val="both"/>
      </w:pPr>
      <w:r>
        <w:t>2</w:t>
      </w:r>
      <w:r w:rsidR="00A81638">
        <w:t>5</w:t>
      </w:r>
      <w:r>
        <w:t xml:space="preserve">. Патогенные </w:t>
      </w:r>
      <w:r w:rsidR="00D66AE2">
        <w:t>хламидии. Свойства</w:t>
      </w:r>
      <w:r>
        <w:t>, цикл развития, факторы патогенности, патогенез</w:t>
      </w:r>
      <w:r w:rsidR="00D66AE2">
        <w:t>.</w:t>
      </w:r>
      <w:r w:rsidR="00306251">
        <w:t xml:space="preserve"> Лабораторная диагностика, профилактика, лечение.</w:t>
      </w:r>
    </w:p>
    <w:p w14:paraId="170B43F6" w14:textId="77777777" w:rsidR="00D66AE2" w:rsidRPr="00306251" w:rsidRDefault="00A81638" w:rsidP="004D28B3">
      <w:pPr>
        <w:autoSpaceDE w:val="0"/>
        <w:autoSpaceDN w:val="0"/>
        <w:adjustRightInd w:val="0"/>
        <w:jc w:val="both"/>
      </w:pPr>
      <w:r>
        <w:t>26</w:t>
      </w:r>
      <w:r w:rsidR="00A70104">
        <w:t xml:space="preserve">. Бордетеллы </w:t>
      </w:r>
      <w:r w:rsidR="00D66AE2">
        <w:t>коклюша, паракоклюша. Свойства</w:t>
      </w:r>
      <w:r w:rsidR="00A70104">
        <w:t>, факторы патогенности, патогенез</w:t>
      </w:r>
      <w:r w:rsidR="00071993">
        <w:t xml:space="preserve"> коклюша</w:t>
      </w:r>
      <w:r w:rsidR="00D66AE2">
        <w:t>.</w:t>
      </w:r>
      <w:r w:rsidR="00306251">
        <w:t xml:space="preserve"> Лабораторная диагностика, профилактика, лечение.</w:t>
      </w:r>
    </w:p>
    <w:p w14:paraId="263AF03D" w14:textId="77777777" w:rsidR="00D66AE2" w:rsidRDefault="00A81638" w:rsidP="004D28B3">
      <w:pPr>
        <w:autoSpaceDE w:val="0"/>
        <w:autoSpaceDN w:val="0"/>
        <w:adjustRightInd w:val="0"/>
        <w:jc w:val="both"/>
      </w:pPr>
      <w:r>
        <w:t>27</w:t>
      </w:r>
      <w:r w:rsidR="00D66AE2">
        <w:t>. Возбудитель сифилиса. Свойства</w:t>
      </w:r>
      <w:r w:rsidR="00A70104">
        <w:t>, факторы патогенности, патогенез</w:t>
      </w:r>
      <w:r w:rsidR="00D66AE2">
        <w:t>. Механизм заражения. Периоды в развитии сифилиса. Лабораторная диагностика, профилактика, лечение.</w:t>
      </w:r>
    </w:p>
    <w:p w14:paraId="3E1F0CA8" w14:textId="77777777" w:rsidR="00D66AE2" w:rsidRDefault="00A81638" w:rsidP="004D28B3">
      <w:pPr>
        <w:autoSpaceDE w:val="0"/>
        <w:autoSpaceDN w:val="0"/>
        <w:adjustRightInd w:val="0"/>
        <w:jc w:val="both"/>
      </w:pPr>
      <w:r>
        <w:t>28</w:t>
      </w:r>
      <w:r w:rsidR="00D66AE2">
        <w:t>. Возбудитель лептоспирозов. Свойства</w:t>
      </w:r>
      <w:r w:rsidR="00A70104">
        <w:t>, факторы патогенности, патогенез</w:t>
      </w:r>
      <w:r w:rsidR="00D66AE2">
        <w:t>. Основные пути передачи лептоспирозов. Лабораторная диагностика, профилактика, лечение.</w:t>
      </w:r>
    </w:p>
    <w:p w14:paraId="48356139" w14:textId="77777777" w:rsidR="00D66AE2" w:rsidRDefault="00A81638" w:rsidP="004D28B3">
      <w:pPr>
        <w:autoSpaceDE w:val="0"/>
        <w:autoSpaceDN w:val="0"/>
        <w:adjustRightInd w:val="0"/>
        <w:jc w:val="both"/>
      </w:pPr>
      <w:r>
        <w:t>29</w:t>
      </w:r>
      <w:r w:rsidR="00D66AE2">
        <w:t xml:space="preserve">. </w:t>
      </w:r>
      <w:r w:rsidR="00A70104">
        <w:t>Боррелии - во</w:t>
      </w:r>
      <w:r w:rsidR="00D66AE2">
        <w:t>збудители эпидемического и эндемического возвратного тифов и болезни Лайма. Свойства</w:t>
      </w:r>
      <w:r w:rsidR="00A70104">
        <w:t>, факторы патогенности, патогенез</w:t>
      </w:r>
      <w:r w:rsidR="00D66AE2">
        <w:t>. Источники и механизм заражения. Лабораторная диагностика, профилактика, лечение.</w:t>
      </w:r>
    </w:p>
    <w:p w14:paraId="42DF9987" w14:textId="77777777" w:rsidR="00D66AE2" w:rsidRDefault="004D28B3" w:rsidP="004D28B3">
      <w:pPr>
        <w:autoSpaceDE w:val="0"/>
        <w:autoSpaceDN w:val="0"/>
        <w:adjustRightInd w:val="0"/>
        <w:jc w:val="both"/>
      </w:pPr>
      <w:r>
        <w:t>3</w:t>
      </w:r>
      <w:r w:rsidR="00A81638">
        <w:t>0</w:t>
      </w:r>
      <w:r w:rsidR="00D66AE2">
        <w:t xml:space="preserve">. </w:t>
      </w:r>
      <w:r w:rsidR="00A70104">
        <w:t>Риккетсии - в</w:t>
      </w:r>
      <w:r w:rsidR="00D66AE2">
        <w:t>озбудители сыпного тифа. Свойства</w:t>
      </w:r>
      <w:r w:rsidR="00A70104">
        <w:t>, факторы патогенности, патогенез</w:t>
      </w:r>
      <w:r w:rsidR="00D66AE2">
        <w:t>. Болезнь Брилла. Источники и механизм заражения. Лабораторная диагностика, профилактика</w:t>
      </w:r>
      <w:r w:rsidR="00306251">
        <w:t>, лечение</w:t>
      </w:r>
      <w:r w:rsidR="00D66AE2">
        <w:t>.</w:t>
      </w:r>
    </w:p>
    <w:p w14:paraId="1711B75F" w14:textId="77777777" w:rsidR="00D66AE2" w:rsidRDefault="004D28B3" w:rsidP="004D28B3">
      <w:pPr>
        <w:autoSpaceDE w:val="0"/>
        <w:autoSpaceDN w:val="0"/>
        <w:adjustRightInd w:val="0"/>
        <w:jc w:val="both"/>
      </w:pPr>
      <w:r>
        <w:t>3</w:t>
      </w:r>
      <w:r w:rsidR="00A81638">
        <w:t>1</w:t>
      </w:r>
      <w:r w:rsidR="00D66AE2">
        <w:t xml:space="preserve">. </w:t>
      </w:r>
      <w:r w:rsidR="00A70104">
        <w:t>Коксиеллы - в</w:t>
      </w:r>
      <w:r w:rsidR="00D66AE2">
        <w:t>озбудитель Ку-лихорадки. Свойства</w:t>
      </w:r>
      <w:r w:rsidR="00A70104">
        <w:t>, факторы патогенности, патогенез</w:t>
      </w:r>
      <w:r w:rsidR="00D66AE2">
        <w:t>. Источники и механизм заражения. Лабораторная диагностика, профилактика, лечение.</w:t>
      </w:r>
    </w:p>
    <w:p w14:paraId="1DB47D7F" w14:textId="77777777" w:rsidR="00D66AE2" w:rsidRDefault="004D28B3" w:rsidP="004D28B3">
      <w:pPr>
        <w:autoSpaceDE w:val="0"/>
        <w:autoSpaceDN w:val="0"/>
        <w:adjustRightInd w:val="0"/>
        <w:jc w:val="both"/>
      </w:pPr>
      <w:r>
        <w:t>3</w:t>
      </w:r>
      <w:r w:rsidR="00A81638">
        <w:t>2</w:t>
      </w:r>
      <w:r w:rsidR="00D66AE2">
        <w:t>. Ортомиксовирусы: вирус гриппа. Свойства. Механизм заражения. Лабораторная диагностика, специфическая профилактика, лечение.</w:t>
      </w:r>
    </w:p>
    <w:p w14:paraId="303F3DA4" w14:textId="77777777" w:rsidR="00D66AE2" w:rsidRDefault="004D28B3" w:rsidP="004D28B3">
      <w:pPr>
        <w:autoSpaceDE w:val="0"/>
        <w:autoSpaceDN w:val="0"/>
        <w:adjustRightInd w:val="0"/>
        <w:jc w:val="both"/>
      </w:pPr>
      <w:r>
        <w:t>3</w:t>
      </w:r>
      <w:r w:rsidR="00A81638">
        <w:t>3</w:t>
      </w:r>
      <w:r w:rsidR="00D66AE2">
        <w:t>. Парамиксовирусы: вирусы парагриппа, паротита, кори. Свойства. Механизм заражения. Лабораторная диагностика, специфическая профилактика, лечение.</w:t>
      </w:r>
    </w:p>
    <w:p w14:paraId="052C8184" w14:textId="77777777" w:rsidR="00DF288F" w:rsidRDefault="00A81638" w:rsidP="00DF288F">
      <w:pPr>
        <w:autoSpaceDE w:val="0"/>
        <w:autoSpaceDN w:val="0"/>
        <w:adjustRightInd w:val="0"/>
        <w:jc w:val="both"/>
      </w:pPr>
      <w:r>
        <w:t>34</w:t>
      </w:r>
      <w:r w:rsidR="00D66AE2">
        <w:t>.</w:t>
      </w:r>
      <w:r w:rsidR="00DF288F">
        <w:t xml:space="preserve"> Пикорнавирусы. Вирусы полиомиелита, свойства. Серологические типы. Способы заражения. Лабораторная диагностика, специфическая профилактика, лечение.</w:t>
      </w:r>
    </w:p>
    <w:p w14:paraId="17715CA1" w14:textId="77777777" w:rsidR="00DF288F" w:rsidRDefault="00DF288F" w:rsidP="00DF288F">
      <w:pPr>
        <w:autoSpaceDE w:val="0"/>
        <w:autoSpaceDN w:val="0"/>
        <w:adjustRightInd w:val="0"/>
        <w:jc w:val="both"/>
      </w:pPr>
      <w:r>
        <w:lastRenderedPageBreak/>
        <w:t>35. Пикорнавирусы. Вирусы Коксаки, ЕСНО, свойства. Способы заражения. Лабораторная диагностика, специфическая профилактика, лечение.</w:t>
      </w:r>
    </w:p>
    <w:p w14:paraId="72FB3E63" w14:textId="77777777" w:rsidR="00D66AE2" w:rsidRDefault="00D66AE2" w:rsidP="004D28B3">
      <w:pPr>
        <w:autoSpaceDE w:val="0"/>
        <w:autoSpaceDN w:val="0"/>
        <w:adjustRightInd w:val="0"/>
        <w:jc w:val="both"/>
      </w:pPr>
    </w:p>
    <w:p w14:paraId="2B955B1F" w14:textId="77777777" w:rsidR="004C2EEB" w:rsidRDefault="00A81638" w:rsidP="004C2EEB">
      <w:pPr>
        <w:autoSpaceDE w:val="0"/>
        <w:autoSpaceDN w:val="0"/>
        <w:adjustRightInd w:val="0"/>
        <w:jc w:val="both"/>
      </w:pPr>
      <w:r w:rsidRPr="00715121">
        <w:t>3</w:t>
      </w:r>
      <w:r w:rsidR="00715121" w:rsidRPr="00715121">
        <w:t>6</w:t>
      </w:r>
      <w:r w:rsidR="004C2EEB" w:rsidRPr="00715121">
        <w:t>. Ротавирусы. Свойства, Механизм заражения. Лабораторная диагностика.</w:t>
      </w:r>
      <w:r w:rsidR="004C2EEB">
        <w:t xml:space="preserve"> Профилактика.</w:t>
      </w:r>
    </w:p>
    <w:p w14:paraId="1BD5712E" w14:textId="77777777" w:rsidR="00D66AE2" w:rsidRDefault="00A81638" w:rsidP="004D28B3">
      <w:pPr>
        <w:autoSpaceDE w:val="0"/>
        <w:autoSpaceDN w:val="0"/>
        <w:adjustRightInd w:val="0"/>
        <w:jc w:val="both"/>
      </w:pPr>
      <w:r>
        <w:t>3</w:t>
      </w:r>
      <w:r w:rsidR="00715121">
        <w:t>7</w:t>
      </w:r>
      <w:r w:rsidR="00D66AE2">
        <w:t>. Вирус клещев</w:t>
      </w:r>
      <w:r w:rsidR="00DF288F">
        <w:t>ого</w:t>
      </w:r>
      <w:r w:rsidR="00D66AE2">
        <w:t xml:space="preserve"> энцефалит</w:t>
      </w:r>
      <w:r w:rsidR="00DF288F">
        <w:t>а</w:t>
      </w:r>
      <w:r w:rsidR="00D66AE2">
        <w:t xml:space="preserve">. Характеристика свойств. Условия для заражения. Лабораторная диагностика, специфическая профилактика, лечение. </w:t>
      </w:r>
    </w:p>
    <w:p w14:paraId="6663BF09" w14:textId="77777777" w:rsidR="00D66AE2" w:rsidRDefault="00A81638" w:rsidP="004D28B3">
      <w:pPr>
        <w:autoSpaceDE w:val="0"/>
        <w:autoSpaceDN w:val="0"/>
        <w:adjustRightInd w:val="0"/>
        <w:jc w:val="both"/>
      </w:pPr>
      <w:r>
        <w:t>3</w:t>
      </w:r>
      <w:r w:rsidR="00715121">
        <w:t>8</w:t>
      </w:r>
      <w:r w:rsidR="00D66AE2">
        <w:t>. Вирус бешенства. Свойства. Механизм заражения. Лабораторная диагностика, специфическая профилактика, лечение.</w:t>
      </w:r>
    </w:p>
    <w:p w14:paraId="1BA4A77F" w14:textId="77777777" w:rsidR="00D66AE2" w:rsidRDefault="00A81638" w:rsidP="004D28B3">
      <w:pPr>
        <w:autoSpaceDE w:val="0"/>
        <w:autoSpaceDN w:val="0"/>
        <w:adjustRightInd w:val="0"/>
        <w:jc w:val="both"/>
      </w:pPr>
      <w:r>
        <w:t>3</w:t>
      </w:r>
      <w:r w:rsidR="00715121">
        <w:t>9</w:t>
      </w:r>
      <w:r w:rsidR="00D66AE2">
        <w:t>. Вирус</w:t>
      </w:r>
      <w:r w:rsidR="001F628C">
        <w:t>ы простого</w:t>
      </w:r>
      <w:r w:rsidR="00D66AE2">
        <w:t xml:space="preserve"> герпеса, ветряной оспы. Свойства. Механизм заражения. Лабораторная диагностика, специфическая профилактика.</w:t>
      </w:r>
    </w:p>
    <w:p w14:paraId="16BA63D8" w14:textId="77777777" w:rsidR="00D66AE2" w:rsidRDefault="00715121" w:rsidP="004D28B3">
      <w:pPr>
        <w:autoSpaceDE w:val="0"/>
        <w:autoSpaceDN w:val="0"/>
        <w:adjustRightInd w:val="0"/>
        <w:jc w:val="both"/>
      </w:pPr>
      <w:r>
        <w:t>40</w:t>
      </w:r>
      <w:r w:rsidR="00D66AE2">
        <w:t>. Тогавирусы: вирус краснухи. Свойства, механизм заражения. Симптомы, Лабораторная диагностика. Профилактика.</w:t>
      </w:r>
    </w:p>
    <w:p w14:paraId="07950B7F" w14:textId="77777777" w:rsidR="00D66AE2" w:rsidRDefault="004D28B3" w:rsidP="004D28B3">
      <w:pPr>
        <w:autoSpaceDE w:val="0"/>
        <w:autoSpaceDN w:val="0"/>
        <w:adjustRightInd w:val="0"/>
        <w:jc w:val="both"/>
      </w:pPr>
      <w:r>
        <w:t>4</w:t>
      </w:r>
      <w:r w:rsidR="00D66AE2">
        <w:t>. Аденовирусы. Свойства. Механизм заражения. Лабораторная диагностика, профилактика.</w:t>
      </w:r>
    </w:p>
    <w:p w14:paraId="7BE6B92F" w14:textId="77777777" w:rsidR="00FA5743" w:rsidRDefault="00FA5743" w:rsidP="00FA5743">
      <w:pPr>
        <w:autoSpaceDE w:val="0"/>
        <w:autoSpaceDN w:val="0"/>
        <w:adjustRightInd w:val="0"/>
        <w:jc w:val="both"/>
      </w:pPr>
      <w:r w:rsidRPr="00715121">
        <w:t>4</w:t>
      </w:r>
      <w:r w:rsidR="00715121" w:rsidRPr="00715121">
        <w:t>2</w:t>
      </w:r>
      <w:r w:rsidRPr="00715121">
        <w:t>. Вирус гепатита А. Свойства, механизм заражения, патогенез. Лабораторная</w:t>
      </w:r>
      <w:r>
        <w:t xml:space="preserve"> диагностика, профилактика.</w:t>
      </w:r>
    </w:p>
    <w:p w14:paraId="5D5B4D2A" w14:textId="77777777" w:rsidR="00FA5743" w:rsidRDefault="00FA5743" w:rsidP="00FA5743">
      <w:pPr>
        <w:autoSpaceDE w:val="0"/>
        <w:autoSpaceDN w:val="0"/>
        <w:adjustRightInd w:val="0"/>
        <w:jc w:val="both"/>
      </w:pPr>
      <w:r>
        <w:t>4</w:t>
      </w:r>
      <w:r w:rsidR="00715121">
        <w:t>3</w:t>
      </w:r>
      <w:r>
        <w:t>. Вирусы гепатит</w:t>
      </w:r>
      <w:r w:rsidR="001F628C">
        <w:t>а</w:t>
      </w:r>
      <w:r>
        <w:t xml:space="preserve"> В. Свойства, механизм заражения, группы риска. Патогенез гепатита В. Лабораторная диагностика, профилактика.</w:t>
      </w:r>
    </w:p>
    <w:p w14:paraId="12AC1F4C" w14:textId="77777777" w:rsidR="00FA5743" w:rsidRDefault="00FA5743" w:rsidP="00FA5743">
      <w:pPr>
        <w:autoSpaceDE w:val="0"/>
        <w:autoSpaceDN w:val="0"/>
        <w:adjustRightInd w:val="0"/>
        <w:jc w:val="both"/>
      </w:pPr>
      <w:r>
        <w:t>4</w:t>
      </w:r>
      <w:r w:rsidR="00715121">
        <w:t>4</w:t>
      </w:r>
      <w:r>
        <w:t>. Вирусы гепатит</w:t>
      </w:r>
      <w:r w:rsidR="001F628C">
        <w:t>а</w:t>
      </w:r>
      <w:r>
        <w:t xml:space="preserve"> С. Свойства, механизм заражения, группы риска. Патогенез гепатита С. Лабораторная диагностика, профилактика.</w:t>
      </w:r>
    </w:p>
    <w:p w14:paraId="703974AF" w14:textId="77777777" w:rsidR="00FA5743" w:rsidRDefault="00715121" w:rsidP="00FA5743">
      <w:pPr>
        <w:jc w:val="both"/>
        <w:rPr>
          <w:snapToGrid w:val="0"/>
        </w:rPr>
      </w:pPr>
      <w:r>
        <w:t>45</w:t>
      </w:r>
      <w:r w:rsidR="00FA5743">
        <w:t xml:space="preserve">. </w:t>
      </w:r>
      <w:r w:rsidR="00FA5743">
        <w:rPr>
          <w:snapToGrid w:val="0"/>
        </w:rPr>
        <w:t xml:space="preserve">Ретровирусы: классификация и характеристика семейства. Вирусы иммунодефицита человека (ВИЧ-1 и ВИЧ-2), структура вириона, репродукция ВИЧ. </w:t>
      </w:r>
    </w:p>
    <w:p w14:paraId="673E41C0" w14:textId="77777777" w:rsidR="00FA5743" w:rsidRDefault="00715121" w:rsidP="00FA5743">
      <w:pPr>
        <w:jc w:val="both"/>
      </w:pPr>
      <w:r>
        <w:rPr>
          <w:snapToGrid w:val="0"/>
        </w:rPr>
        <w:t>46</w:t>
      </w:r>
      <w:r w:rsidR="00FA5743">
        <w:rPr>
          <w:snapToGrid w:val="0"/>
        </w:rPr>
        <w:t>. ВИЧ:</w:t>
      </w:r>
      <w:r w:rsidR="00FF3C7C">
        <w:rPr>
          <w:snapToGrid w:val="0"/>
        </w:rPr>
        <w:t xml:space="preserve"> источник инфекции, механизмы передачи</w:t>
      </w:r>
      <w:r w:rsidR="00FA5743">
        <w:rPr>
          <w:snapToGrid w:val="0"/>
        </w:rPr>
        <w:t>, группы риска, патогенез ВИЧ-инфекции. СПИД-ассоциациированные заболевания.  Лабораторная диагностика и профилактика ВИЧ-инфекции.</w:t>
      </w:r>
    </w:p>
    <w:p w14:paraId="5A6D5D68" w14:textId="77777777" w:rsidR="00D66AE2" w:rsidRDefault="004D28B3" w:rsidP="004D28B3">
      <w:pPr>
        <w:autoSpaceDE w:val="0"/>
        <w:autoSpaceDN w:val="0"/>
        <w:adjustRightInd w:val="0"/>
        <w:jc w:val="both"/>
      </w:pPr>
      <w:r>
        <w:t>4</w:t>
      </w:r>
      <w:r w:rsidR="00715121">
        <w:t>7</w:t>
      </w:r>
      <w:r w:rsidR="00D66AE2">
        <w:t>. Плазмодии малярии. Морфология и циклы развития малярийного плазмодия. Лабораторная диагностика, профилактика.</w:t>
      </w:r>
    </w:p>
    <w:p w14:paraId="30A545E2" w14:textId="77777777" w:rsidR="00D66AE2" w:rsidRDefault="00A81638" w:rsidP="004D28B3">
      <w:pPr>
        <w:autoSpaceDE w:val="0"/>
        <w:autoSpaceDN w:val="0"/>
        <w:adjustRightInd w:val="0"/>
        <w:jc w:val="both"/>
      </w:pPr>
      <w:r>
        <w:t>4</w:t>
      </w:r>
      <w:r w:rsidR="00715121">
        <w:t>8</w:t>
      </w:r>
      <w:r w:rsidR="00D66AE2">
        <w:t>. Токсоплазмы. Свойства. Источники и способы заражения. Лабораторная диагностика. Специфическая профилактика, лечение.</w:t>
      </w:r>
    </w:p>
    <w:p w14:paraId="4F76C68B" w14:textId="77777777" w:rsidR="004D28B3" w:rsidRDefault="00A81638" w:rsidP="004D28B3">
      <w:pPr>
        <w:jc w:val="both"/>
        <w:rPr>
          <w:spacing w:val="8"/>
        </w:rPr>
      </w:pPr>
      <w:r>
        <w:rPr>
          <w:spacing w:val="8"/>
        </w:rPr>
        <w:t>4</w:t>
      </w:r>
      <w:r w:rsidR="00715121">
        <w:rPr>
          <w:spacing w:val="8"/>
        </w:rPr>
        <w:t>9</w:t>
      </w:r>
      <w:r w:rsidR="004D28B3">
        <w:rPr>
          <w:spacing w:val="8"/>
        </w:rPr>
        <w:t xml:space="preserve">. Дрожжеподобные грибы </w:t>
      </w:r>
      <w:r w:rsidR="00972D64">
        <w:rPr>
          <w:spacing w:val="8"/>
        </w:rPr>
        <w:t>– возбудители кандидозов</w:t>
      </w:r>
      <w:r w:rsidR="004D28B3">
        <w:rPr>
          <w:spacing w:val="8"/>
        </w:rPr>
        <w:t>. Свойства, дифференцирующие признаки</w:t>
      </w:r>
      <w:r w:rsidR="00972D64">
        <w:rPr>
          <w:spacing w:val="8"/>
        </w:rPr>
        <w:t xml:space="preserve"> кандид</w:t>
      </w:r>
      <w:r w:rsidR="004D28B3">
        <w:rPr>
          <w:spacing w:val="8"/>
        </w:rPr>
        <w:t xml:space="preserve">. Условия, способствующие развитию кандидозов. Лабораторная диагностика. Лечение.  </w:t>
      </w:r>
    </w:p>
    <w:p w14:paraId="1AAB9B5D" w14:textId="77777777" w:rsidR="00FC7A59" w:rsidRDefault="00FC7A59" w:rsidP="005C1065">
      <w:pPr>
        <w:pStyle w:val="a3"/>
        <w:jc w:val="both"/>
      </w:pPr>
    </w:p>
    <w:p w14:paraId="44740298" w14:textId="77777777" w:rsidR="005C1065" w:rsidRDefault="006A3C88" w:rsidP="005C1065">
      <w:pPr>
        <w:pStyle w:val="a3"/>
        <w:jc w:val="both"/>
        <w:rPr>
          <w:sz w:val="22"/>
          <w:szCs w:val="22"/>
        </w:rPr>
      </w:pPr>
      <w:r>
        <w:br w:type="page"/>
      </w:r>
      <w:r w:rsidR="005C1065">
        <w:rPr>
          <w:sz w:val="22"/>
          <w:szCs w:val="22"/>
        </w:rPr>
        <w:lastRenderedPageBreak/>
        <w:t>ВАКЦИНЫ</w:t>
      </w:r>
      <w:r w:rsidR="005C1065">
        <w:rPr>
          <w:sz w:val="22"/>
          <w:szCs w:val="22"/>
        </w:rPr>
        <w:tab/>
      </w:r>
      <w:r w:rsidR="005C1065">
        <w:rPr>
          <w:sz w:val="22"/>
          <w:szCs w:val="22"/>
        </w:rPr>
        <w:tab/>
      </w:r>
      <w:r w:rsidR="005C1065">
        <w:rPr>
          <w:sz w:val="22"/>
          <w:szCs w:val="22"/>
        </w:rPr>
        <w:tab/>
      </w:r>
      <w:r w:rsidR="005C1065">
        <w:rPr>
          <w:sz w:val="22"/>
          <w:szCs w:val="22"/>
        </w:rPr>
        <w:tab/>
      </w:r>
      <w:r w:rsidR="005C1065">
        <w:rPr>
          <w:sz w:val="22"/>
          <w:szCs w:val="22"/>
        </w:rPr>
        <w:tab/>
      </w:r>
      <w:r w:rsidR="005C1065">
        <w:rPr>
          <w:sz w:val="22"/>
          <w:szCs w:val="22"/>
        </w:rPr>
        <w:tab/>
      </w:r>
    </w:p>
    <w:p w14:paraId="319469D2" w14:textId="77777777" w:rsidR="005C1065" w:rsidRDefault="005C1065" w:rsidP="005C1065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Вакцина АКДС</w:t>
      </w:r>
    </w:p>
    <w:p w14:paraId="25AC66A5" w14:textId="77777777" w:rsidR="005C1065" w:rsidRDefault="005C1065" w:rsidP="005C1065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Лептоспирозная вакцина</w:t>
      </w:r>
    </w:p>
    <w:p w14:paraId="61EA9B1C" w14:textId="77777777" w:rsidR="005C1065" w:rsidRDefault="005C1065" w:rsidP="005C1065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Столбнячный анатоксин</w:t>
      </w:r>
    </w:p>
    <w:p w14:paraId="004D72D8" w14:textId="77777777" w:rsidR="005C1065" w:rsidRDefault="005C1065" w:rsidP="005C1065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Вакцина БЦЖ</w:t>
      </w:r>
    </w:p>
    <w:p w14:paraId="363B6AA3" w14:textId="77777777" w:rsidR="005C1065" w:rsidRDefault="005C1065" w:rsidP="005C1065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Живая сибиреязвенная вакцина (СТИ)</w:t>
      </w:r>
    </w:p>
    <w:p w14:paraId="2076C277" w14:textId="77777777" w:rsidR="005C1065" w:rsidRDefault="005C1065" w:rsidP="005C1065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Лечебная бруцеллезная вакцина</w:t>
      </w:r>
    </w:p>
    <w:p w14:paraId="070F0987" w14:textId="77777777" w:rsidR="005C1065" w:rsidRDefault="005C1065" w:rsidP="005C1065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Живая бруцеллезная вакцина</w:t>
      </w:r>
    </w:p>
    <w:p w14:paraId="66ED3FA8" w14:textId="77777777" w:rsidR="005C1065" w:rsidRDefault="005C1065" w:rsidP="005C106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 Антирабиическая культуральная </w:t>
      </w:r>
      <w:r w:rsidR="00573B29">
        <w:rPr>
          <w:sz w:val="22"/>
          <w:szCs w:val="22"/>
        </w:rPr>
        <w:t xml:space="preserve">инактивированная </w:t>
      </w:r>
      <w:r>
        <w:rPr>
          <w:sz w:val="22"/>
          <w:szCs w:val="22"/>
        </w:rPr>
        <w:t>вакцина</w:t>
      </w:r>
    </w:p>
    <w:p w14:paraId="36AFF20A" w14:textId="77777777" w:rsidR="005C1065" w:rsidRDefault="005C1065" w:rsidP="005C106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9.   Вакцина против клещевого энцефалита</w:t>
      </w:r>
      <w:r w:rsidR="00573B29">
        <w:rPr>
          <w:sz w:val="22"/>
          <w:szCs w:val="22"/>
        </w:rPr>
        <w:t xml:space="preserve"> культуральная инактивированная</w:t>
      </w:r>
    </w:p>
    <w:p w14:paraId="16E53397" w14:textId="77777777" w:rsidR="005C1065" w:rsidRDefault="005C1065" w:rsidP="005C106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Полиомиелитная </w:t>
      </w:r>
      <w:r w:rsidR="00573B29">
        <w:rPr>
          <w:sz w:val="22"/>
          <w:szCs w:val="22"/>
        </w:rPr>
        <w:t xml:space="preserve">культуральная </w:t>
      </w:r>
      <w:r w:rsidR="00B36AAD">
        <w:rPr>
          <w:sz w:val="22"/>
          <w:szCs w:val="22"/>
        </w:rPr>
        <w:t xml:space="preserve">инактивированная </w:t>
      </w:r>
      <w:r>
        <w:rPr>
          <w:sz w:val="22"/>
          <w:szCs w:val="22"/>
        </w:rPr>
        <w:t>вакцина</w:t>
      </w:r>
    </w:p>
    <w:p w14:paraId="71F8E60B" w14:textId="77777777" w:rsidR="005C1065" w:rsidRDefault="005C1065" w:rsidP="005C106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11. НВ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>-вакцина</w:t>
      </w:r>
    </w:p>
    <w:p w14:paraId="749E2B0E" w14:textId="77777777" w:rsidR="005C1065" w:rsidRDefault="005C1065" w:rsidP="005C106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12. КПК-вакцина</w:t>
      </w:r>
    </w:p>
    <w:p w14:paraId="72E6AA0D" w14:textId="7A1A35AE" w:rsidR="005C1065" w:rsidRDefault="005C1065" w:rsidP="005C106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B11816">
        <w:rPr>
          <w:sz w:val="22"/>
          <w:szCs w:val="22"/>
        </w:rPr>
        <w:t>Гриппол</w:t>
      </w:r>
    </w:p>
    <w:p w14:paraId="16169934" w14:textId="77777777" w:rsidR="005C1065" w:rsidRDefault="005C1065" w:rsidP="005C1065">
      <w:pPr>
        <w:pStyle w:val="1"/>
        <w:jc w:val="both"/>
        <w:rPr>
          <w:sz w:val="22"/>
          <w:szCs w:val="22"/>
        </w:rPr>
      </w:pPr>
    </w:p>
    <w:p w14:paraId="7C0029B1" w14:textId="77777777" w:rsidR="005C1065" w:rsidRDefault="005C1065" w:rsidP="005C1065">
      <w:pPr>
        <w:ind w:left="360"/>
        <w:jc w:val="both"/>
        <w:rPr>
          <w:sz w:val="22"/>
          <w:szCs w:val="22"/>
        </w:rPr>
      </w:pPr>
    </w:p>
    <w:p w14:paraId="2D4C6848" w14:textId="77777777" w:rsidR="005C1065" w:rsidRDefault="005C1065" w:rsidP="005C1065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>СЫВОРОТКИ ДЛЯ ПРОФИЛАКТИКИ И ЛЕЧЕНИЯ</w:t>
      </w:r>
    </w:p>
    <w:p w14:paraId="67496B18" w14:textId="77777777" w:rsidR="005C1065" w:rsidRDefault="005C1065" w:rsidP="005C1065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Противодифтерийная сыворотка «Диаферм»</w:t>
      </w:r>
    </w:p>
    <w:p w14:paraId="069E68DD" w14:textId="77777777" w:rsidR="005C1065" w:rsidRDefault="005C1065" w:rsidP="005C1065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Противостолбнячная сыворотка «Диаферм»</w:t>
      </w:r>
    </w:p>
    <w:p w14:paraId="0629A468" w14:textId="77777777" w:rsidR="005C1065" w:rsidRDefault="005C1065" w:rsidP="005C1065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Противоботулиническая поливалентная сыворотка</w:t>
      </w:r>
    </w:p>
    <w:p w14:paraId="0694CD27" w14:textId="1C46FA34" w:rsidR="005C1065" w:rsidRDefault="005C1065" w:rsidP="005C1065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Антирабический </w:t>
      </w:r>
      <w:r w:rsidR="00C22706">
        <w:rPr>
          <w:sz w:val="22"/>
          <w:szCs w:val="22"/>
        </w:rPr>
        <w:t>иммуно</w:t>
      </w:r>
      <w:r>
        <w:rPr>
          <w:sz w:val="22"/>
          <w:szCs w:val="22"/>
        </w:rPr>
        <w:t>глобулин</w:t>
      </w:r>
    </w:p>
    <w:p w14:paraId="158EFA75" w14:textId="77777777" w:rsidR="005C1065" w:rsidRDefault="005C1065" w:rsidP="005C1065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Сибиреязвенный глобулин</w:t>
      </w:r>
    </w:p>
    <w:p w14:paraId="292B1134" w14:textId="77777777" w:rsidR="005C1065" w:rsidRDefault="005C1065" w:rsidP="005C1065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Антистафил</w:t>
      </w:r>
      <w:r w:rsidR="00003D18">
        <w:rPr>
          <w:sz w:val="22"/>
          <w:szCs w:val="22"/>
        </w:rPr>
        <w:t>о</w:t>
      </w:r>
      <w:r>
        <w:rPr>
          <w:sz w:val="22"/>
          <w:szCs w:val="22"/>
        </w:rPr>
        <w:t>кокковый гамма-глобулин</w:t>
      </w:r>
    </w:p>
    <w:p w14:paraId="743FC24B" w14:textId="77777777" w:rsidR="005C1065" w:rsidRDefault="005C1065" w:rsidP="005C1065">
      <w:pPr>
        <w:ind w:left="360"/>
        <w:jc w:val="both"/>
        <w:rPr>
          <w:sz w:val="22"/>
          <w:szCs w:val="22"/>
        </w:rPr>
      </w:pPr>
    </w:p>
    <w:p w14:paraId="4D0D9F3F" w14:textId="77777777" w:rsidR="005C1065" w:rsidRDefault="005C1065" w:rsidP="005C1065">
      <w:pPr>
        <w:pStyle w:val="1"/>
        <w:jc w:val="both"/>
        <w:rPr>
          <w:sz w:val="22"/>
          <w:szCs w:val="22"/>
        </w:rPr>
      </w:pPr>
    </w:p>
    <w:p w14:paraId="1EA31239" w14:textId="77777777" w:rsidR="005C1065" w:rsidRDefault="005C1065" w:rsidP="005C1065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АЛЛЕРГЕНЫ </w:t>
      </w:r>
    </w:p>
    <w:p w14:paraId="70FEE27B" w14:textId="77777777" w:rsidR="005C1065" w:rsidRDefault="005C1065" w:rsidP="005C1065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Тулярин</w:t>
      </w:r>
    </w:p>
    <w:p w14:paraId="7D437759" w14:textId="77777777" w:rsidR="005C1065" w:rsidRDefault="005C1065" w:rsidP="005C1065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Бруцеллин</w:t>
      </w:r>
    </w:p>
    <w:p w14:paraId="20469C7A" w14:textId="77777777" w:rsidR="005C1065" w:rsidRDefault="005C1065" w:rsidP="005C1065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Сухой очищенный туберкулин ППД</w:t>
      </w:r>
    </w:p>
    <w:p w14:paraId="4FEDB3A2" w14:textId="77777777" w:rsidR="006A3C88" w:rsidRDefault="006A3C88" w:rsidP="005C1065">
      <w:pPr>
        <w:pStyle w:val="a3"/>
        <w:jc w:val="both"/>
        <w:rPr>
          <w:lang w:val="en-US"/>
        </w:rPr>
      </w:pPr>
      <w:r>
        <w:t xml:space="preserve"> </w:t>
      </w:r>
    </w:p>
    <w:p w14:paraId="6D113A58" w14:textId="77777777" w:rsidR="0035161F" w:rsidRPr="0035161F" w:rsidRDefault="0035161F" w:rsidP="005C1065">
      <w:pPr>
        <w:pStyle w:val="a3"/>
        <w:jc w:val="both"/>
      </w:pPr>
    </w:p>
    <w:sectPr w:rsidR="0035161F" w:rsidRPr="0035161F" w:rsidSect="0035161F">
      <w:footerReference w:type="even" r:id="rId7"/>
      <w:footerReference w:type="default" r:id="rId8"/>
      <w:pgSz w:w="11906" w:h="16838"/>
      <w:pgMar w:top="1440" w:right="1286" w:bottom="719" w:left="12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E801" w14:textId="77777777" w:rsidR="00111EC3" w:rsidRDefault="00111EC3">
      <w:r>
        <w:separator/>
      </w:r>
    </w:p>
  </w:endnote>
  <w:endnote w:type="continuationSeparator" w:id="0">
    <w:p w14:paraId="61095BE5" w14:textId="77777777" w:rsidR="00111EC3" w:rsidRDefault="0011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E337" w14:textId="77777777" w:rsidR="00FF3C7C" w:rsidRDefault="00FF3C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E98E39" w14:textId="77777777" w:rsidR="00FF3C7C" w:rsidRDefault="00FF3C7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6AA2" w14:textId="77777777" w:rsidR="00FF3C7C" w:rsidRDefault="00FF3C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2613">
      <w:rPr>
        <w:rStyle w:val="a5"/>
        <w:noProof/>
      </w:rPr>
      <w:t>1</w:t>
    </w:r>
    <w:r>
      <w:rPr>
        <w:rStyle w:val="a5"/>
      </w:rPr>
      <w:fldChar w:fldCharType="end"/>
    </w:r>
  </w:p>
  <w:p w14:paraId="0F049415" w14:textId="77777777" w:rsidR="00FF3C7C" w:rsidRDefault="00FF3C7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A7E4" w14:textId="77777777" w:rsidR="00111EC3" w:rsidRDefault="00111EC3">
      <w:r>
        <w:separator/>
      </w:r>
    </w:p>
  </w:footnote>
  <w:footnote w:type="continuationSeparator" w:id="0">
    <w:p w14:paraId="15952B22" w14:textId="77777777" w:rsidR="00111EC3" w:rsidRDefault="0011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D1"/>
    <w:multiLevelType w:val="hybridMultilevel"/>
    <w:tmpl w:val="1340B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36093"/>
    <w:multiLevelType w:val="singleLevel"/>
    <w:tmpl w:val="0E703E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C596B52"/>
    <w:multiLevelType w:val="hybridMultilevel"/>
    <w:tmpl w:val="EB385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75B92"/>
    <w:multiLevelType w:val="hybridMultilevel"/>
    <w:tmpl w:val="A2288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82A01"/>
    <w:multiLevelType w:val="hybridMultilevel"/>
    <w:tmpl w:val="3EA4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B4F27"/>
    <w:multiLevelType w:val="hybridMultilevel"/>
    <w:tmpl w:val="8D047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5052"/>
    <w:multiLevelType w:val="hybridMultilevel"/>
    <w:tmpl w:val="0B38E3EC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96972"/>
    <w:multiLevelType w:val="hybridMultilevel"/>
    <w:tmpl w:val="0D0E2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13BB1"/>
    <w:multiLevelType w:val="hybridMultilevel"/>
    <w:tmpl w:val="49E2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8223A"/>
    <w:multiLevelType w:val="hybridMultilevel"/>
    <w:tmpl w:val="A9D04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C2239C"/>
    <w:multiLevelType w:val="hybridMultilevel"/>
    <w:tmpl w:val="C96CB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B37E20"/>
    <w:multiLevelType w:val="hybridMultilevel"/>
    <w:tmpl w:val="9E0E2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146891"/>
    <w:multiLevelType w:val="hybridMultilevel"/>
    <w:tmpl w:val="73867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C43550"/>
    <w:multiLevelType w:val="hybridMultilevel"/>
    <w:tmpl w:val="C2584726"/>
    <w:lvl w:ilvl="0" w:tplc="515C949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6718BE"/>
    <w:multiLevelType w:val="hybridMultilevel"/>
    <w:tmpl w:val="0A7E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D21659"/>
    <w:multiLevelType w:val="hybridMultilevel"/>
    <w:tmpl w:val="49D83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0465F"/>
    <w:multiLevelType w:val="hybridMultilevel"/>
    <w:tmpl w:val="DB783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C8613C"/>
    <w:multiLevelType w:val="hybridMultilevel"/>
    <w:tmpl w:val="2676F706"/>
    <w:lvl w:ilvl="0" w:tplc="138C68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7B08AC"/>
    <w:multiLevelType w:val="hybridMultilevel"/>
    <w:tmpl w:val="E0EA2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03D7D"/>
    <w:multiLevelType w:val="hybridMultilevel"/>
    <w:tmpl w:val="AC7CA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EF63F7"/>
    <w:multiLevelType w:val="hybridMultilevel"/>
    <w:tmpl w:val="12DAA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3A7869"/>
    <w:multiLevelType w:val="hybridMultilevel"/>
    <w:tmpl w:val="6426A5EA"/>
    <w:lvl w:ilvl="0" w:tplc="05D0792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2"/>
  </w:num>
  <w:num w:numId="5">
    <w:abstractNumId w:val="21"/>
  </w:num>
  <w:num w:numId="6">
    <w:abstractNumId w:val="15"/>
  </w:num>
  <w:num w:numId="7">
    <w:abstractNumId w:val="3"/>
  </w:num>
  <w:num w:numId="8">
    <w:abstractNumId w:val="10"/>
  </w:num>
  <w:num w:numId="9">
    <w:abstractNumId w:val="13"/>
  </w:num>
  <w:num w:numId="10">
    <w:abstractNumId w:val="11"/>
  </w:num>
  <w:num w:numId="11">
    <w:abstractNumId w:val="20"/>
  </w:num>
  <w:num w:numId="12">
    <w:abstractNumId w:val="16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68"/>
    <w:rsid w:val="00003D18"/>
    <w:rsid w:val="000117CA"/>
    <w:rsid w:val="00071993"/>
    <w:rsid w:val="00077BC5"/>
    <w:rsid w:val="000B07F9"/>
    <w:rsid w:val="000C1093"/>
    <w:rsid w:val="000C2214"/>
    <w:rsid w:val="000D3149"/>
    <w:rsid w:val="00102C63"/>
    <w:rsid w:val="00111EC3"/>
    <w:rsid w:val="00124F18"/>
    <w:rsid w:val="001D5489"/>
    <w:rsid w:val="001F628C"/>
    <w:rsid w:val="00204319"/>
    <w:rsid w:val="0027539E"/>
    <w:rsid w:val="00296317"/>
    <w:rsid w:val="002A512C"/>
    <w:rsid w:val="002A53A6"/>
    <w:rsid w:val="002B062F"/>
    <w:rsid w:val="002B4E83"/>
    <w:rsid w:val="002D64E7"/>
    <w:rsid w:val="002E7AD5"/>
    <w:rsid w:val="00300149"/>
    <w:rsid w:val="00306251"/>
    <w:rsid w:val="003401B7"/>
    <w:rsid w:val="0035161F"/>
    <w:rsid w:val="0037133C"/>
    <w:rsid w:val="00384D15"/>
    <w:rsid w:val="00394198"/>
    <w:rsid w:val="003A4AF5"/>
    <w:rsid w:val="003C7ABC"/>
    <w:rsid w:val="003D55A6"/>
    <w:rsid w:val="004307F9"/>
    <w:rsid w:val="00431592"/>
    <w:rsid w:val="00460C48"/>
    <w:rsid w:val="004622D5"/>
    <w:rsid w:val="004815F9"/>
    <w:rsid w:val="004867E1"/>
    <w:rsid w:val="004B2BDE"/>
    <w:rsid w:val="004C2EEB"/>
    <w:rsid w:val="004D28B3"/>
    <w:rsid w:val="004D36F1"/>
    <w:rsid w:val="004E36D2"/>
    <w:rsid w:val="004E4142"/>
    <w:rsid w:val="00511062"/>
    <w:rsid w:val="00526FDA"/>
    <w:rsid w:val="00546AC0"/>
    <w:rsid w:val="00552413"/>
    <w:rsid w:val="00573B29"/>
    <w:rsid w:val="00574F8E"/>
    <w:rsid w:val="00581801"/>
    <w:rsid w:val="005B1F8D"/>
    <w:rsid w:val="005C1065"/>
    <w:rsid w:val="005D10A2"/>
    <w:rsid w:val="005F4CBD"/>
    <w:rsid w:val="00605B5E"/>
    <w:rsid w:val="00630A68"/>
    <w:rsid w:val="0068269B"/>
    <w:rsid w:val="006A3C88"/>
    <w:rsid w:val="006B6582"/>
    <w:rsid w:val="006F1A2F"/>
    <w:rsid w:val="00715121"/>
    <w:rsid w:val="0071516C"/>
    <w:rsid w:val="0073153C"/>
    <w:rsid w:val="00744C08"/>
    <w:rsid w:val="0079781C"/>
    <w:rsid w:val="007E179D"/>
    <w:rsid w:val="007F4191"/>
    <w:rsid w:val="0086791A"/>
    <w:rsid w:val="00872C45"/>
    <w:rsid w:val="00956115"/>
    <w:rsid w:val="00956DB7"/>
    <w:rsid w:val="009574DC"/>
    <w:rsid w:val="00972D64"/>
    <w:rsid w:val="00975AE9"/>
    <w:rsid w:val="00A16E9F"/>
    <w:rsid w:val="00A21E31"/>
    <w:rsid w:val="00A3615C"/>
    <w:rsid w:val="00A604A8"/>
    <w:rsid w:val="00A647D0"/>
    <w:rsid w:val="00A70104"/>
    <w:rsid w:val="00A81638"/>
    <w:rsid w:val="00A8383D"/>
    <w:rsid w:val="00AB2F38"/>
    <w:rsid w:val="00B11816"/>
    <w:rsid w:val="00B1437B"/>
    <w:rsid w:val="00B36AAD"/>
    <w:rsid w:val="00B93E17"/>
    <w:rsid w:val="00BC21FB"/>
    <w:rsid w:val="00BE6A84"/>
    <w:rsid w:val="00C201A1"/>
    <w:rsid w:val="00C22706"/>
    <w:rsid w:val="00C70429"/>
    <w:rsid w:val="00C74417"/>
    <w:rsid w:val="00C76A1F"/>
    <w:rsid w:val="00C87035"/>
    <w:rsid w:val="00C93087"/>
    <w:rsid w:val="00C93CD1"/>
    <w:rsid w:val="00CA786C"/>
    <w:rsid w:val="00CD16EA"/>
    <w:rsid w:val="00CD5241"/>
    <w:rsid w:val="00D30A78"/>
    <w:rsid w:val="00D66AE2"/>
    <w:rsid w:val="00D72ED6"/>
    <w:rsid w:val="00D94D17"/>
    <w:rsid w:val="00DA36BD"/>
    <w:rsid w:val="00DB017B"/>
    <w:rsid w:val="00DF288F"/>
    <w:rsid w:val="00DF3A4B"/>
    <w:rsid w:val="00E04CE2"/>
    <w:rsid w:val="00E50CA2"/>
    <w:rsid w:val="00E5633B"/>
    <w:rsid w:val="00E6051D"/>
    <w:rsid w:val="00E83424"/>
    <w:rsid w:val="00E83F6F"/>
    <w:rsid w:val="00E9043C"/>
    <w:rsid w:val="00E93421"/>
    <w:rsid w:val="00EC3147"/>
    <w:rsid w:val="00EF4EC6"/>
    <w:rsid w:val="00F62613"/>
    <w:rsid w:val="00F86B46"/>
    <w:rsid w:val="00FA2583"/>
    <w:rsid w:val="00FA4F80"/>
    <w:rsid w:val="00FA5743"/>
    <w:rsid w:val="00FC26BF"/>
    <w:rsid w:val="00FC7A59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E4B3F"/>
  <w15:docId w15:val="{C183668B-337B-4B85-BC74-15755F81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</w:style>
  <w:style w:type="paragraph" w:styleId="a7">
    <w:name w:val="Body Text Indent"/>
    <w:basedOn w:val="a"/>
    <w:pPr>
      <w:ind w:left="360"/>
      <w:jc w:val="both"/>
    </w:pPr>
    <w:rPr>
      <w:rFonts w:ascii="Arial" w:hAnsi="Arial" w:cs="Arial"/>
      <w:spacing w:val="8"/>
    </w:rPr>
  </w:style>
  <w:style w:type="paragraph" w:styleId="20">
    <w:name w:val="Body Text Indent 2"/>
    <w:basedOn w:val="a"/>
    <w:pPr>
      <w:ind w:left="360" w:hanging="360"/>
      <w:jc w:val="both"/>
    </w:pPr>
    <w:rPr>
      <w:rFonts w:ascii="Arial" w:hAnsi="Arial" w:cs="Arial"/>
      <w:spacing w:val="8"/>
    </w:rPr>
  </w:style>
  <w:style w:type="paragraph" w:styleId="21">
    <w:name w:val="Body Text 2"/>
    <w:basedOn w:val="a"/>
    <w:link w:val="22"/>
    <w:rsid w:val="00526F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26FDA"/>
    <w:rPr>
      <w:sz w:val="24"/>
      <w:szCs w:val="24"/>
    </w:rPr>
  </w:style>
  <w:style w:type="paragraph" w:styleId="a8">
    <w:name w:val="List Paragraph"/>
    <w:basedOn w:val="a"/>
    <w:uiPriority w:val="34"/>
    <w:qFormat/>
    <w:rsid w:val="0052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ВОПРОСИ К ЭКЗАМЕНАМ ПО МИКРОБИОЛОГИИ</vt:lpstr>
    </vt:vector>
  </TitlesOfParts>
  <Company>микробиология</Company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ВОПРОСИ К ЭКЗАМЕНАМ ПО МИКРОБИОЛОГИИ</dc:title>
  <dc:subject/>
  <dc:creator>doc2docx v.1.4.3.0</dc:creator>
  <cp:keywords/>
  <dc:description/>
  <cp:lastModifiedBy>Morphology</cp:lastModifiedBy>
  <cp:revision>6</cp:revision>
  <cp:lastPrinted>2023-12-27T11:00:00Z</cp:lastPrinted>
  <dcterms:created xsi:type="dcterms:W3CDTF">2023-12-27T10:58:00Z</dcterms:created>
  <dcterms:modified xsi:type="dcterms:W3CDTF">2024-01-08T07:04:00Z</dcterms:modified>
</cp:coreProperties>
</file>