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FF9" w:rsidRPr="00060E8D" w:rsidRDefault="00B05FF9" w:rsidP="00B05FF9">
      <w:pPr>
        <w:spacing w:after="0" w:line="240" w:lineRule="auto"/>
        <w:rPr>
          <w:rFonts w:ascii="Times New Roman" w:hAnsi="Times New Roman" w:cs="Times New Roman"/>
          <w:b/>
          <w:sz w:val="28"/>
          <w:szCs w:val="28"/>
          <w:lang w:val="en-US"/>
        </w:rPr>
      </w:pPr>
      <w:r w:rsidRPr="00060E8D">
        <w:rPr>
          <w:rFonts w:ascii="Times New Roman" w:hAnsi="Times New Roman" w:cs="Times New Roman"/>
          <w:b/>
          <w:sz w:val="28"/>
          <w:szCs w:val="28"/>
          <w:lang w:val="en-US"/>
        </w:rPr>
        <w:t>Definition</w:t>
      </w:r>
    </w:p>
    <w:p w:rsidR="00B05FF9" w:rsidRPr="00060E8D" w:rsidRDefault="00B05FF9" w:rsidP="00B05FF9">
      <w:pPr>
        <w:spacing w:after="0" w:line="240" w:lineRule="auto"/>
        <w:rPr>
          <w:rFonts w:ascii="Times New Roman" w:hAnsi="Times New Roman" w:cs="Times New Roman"/>
          <w:sz w:val="28"/>
          <w:szCs w:val="28"/>
          <w:lang w:val="en-US"/>
        </w:rPr>
      </w:pPr>
      <w:proofErr w:type="gramStart"/>
      <w:r w:rsidRPr="00060E8D">
        <w:rPr>
          <w:rFonts w:ascii="Times New Roman" w:hAnsi="Times New Roman" w:cs="Times New Roman"/>
          <w:sz w:val="28"/>
          <w:szCs w:val="28"/>
          <w:lang w:val="en-US"/>
        </w:rPr>
        <w:t>Labor at term, normal labor – from 37 till 42 weeks when the term and mature fetus is born.</w:t>
      </w:r>
      <w:proofErr w:type="gramEnd"/>
    </w:p>
    <w:p w:rsidR="00B05FF9" w:rsidRPr="00B05FF9" w:rsidRDefault="00B05FF9" w:rsidP="00B05FF9">
      <w:pPr>
        <w:spacing w:after="0" w:line="240" w:lineRule="auto"/>
        <w:rPr>
          <w:rFonts w:ascii="Times New Roman" w:hAnsi="Times New Roman" w:cs="Times New Roman"/>
          <w:sz w:val="28"/>
          <w:szCs w:val="28"/>
          <w:lang w:val="en-US"/>
        </w:rPr>
      </w:pPr>
      <w:proofErr w:type="gramStart"/>
      <w:r w:rsidRPr="00060E8D">
        <w:rPr>
          <w:rFonts w:ascii="Times New Roman" w:hAnsi="Times New Roman" w:cs="Times New Roman"/>
          <w:sz w:val="28"/>
          <w:szCs w:val="28"/>
          <w:lang w:val="en-US"/>
        </w:rPr>
        <w:t>Preterm labor – from 22 till 37 weeks when the prematurely born and unripe fetus is born</w:t>
      </w:r>
      <w:r>
        <w:rPr>
          <w:rFonts w:ascii="Times New Roman" w:hAnsi="Times New Roman" w:cs="Times New Roman"/>
          <w:sz w:val="28"/>
          <w:szCs w:val="28"/>
          <w:lang w:val="en-US"/>
        </w:rPr>
        <w:t>.</w:t>
      </w:r>
      <w:proofErr w:type="gramEnd"/>
    </w:p>
    <w:p w:rsidR="00B05FF9" w:rsidRPr="00060E8D" w:rsidRDefault="00B05FF9" w:rsidP="00B05FF9">
      <w:pPr>
        <w:spacing w:after="0" w:line="240" w:lineRule="auto"/>
        <w:rPr>
          <w:rFonts w:ascii="Times New Roman" w:hAnsi="Times New Roman" w:cs="Times New Roman"/>
          <w:sz w:val="28"/>
          <w:szCs w:val="28"/>
          <w:lang w:val="en-US"/>
        </w:rPr>
      </w:pPr>
      <w:proofErr w:type="gramStart"/>
      <w:r w:rsidRPr="00060E8D">
        <w:rPr>
          <w:rFonts w:ascii="Times New Roman" w:hAnsi="Times New Roman" w:cs="Times New Roman"/>
          <w:sz w:val="28"/>
          <w:szCs w:val="28"/>
          <w:lang w:val="en-US"/>
        </w:rPr>
        <w:t>Postterm pregnancy – more than 42 weeks.</w:t>
      </w:r>
      <w:proofErr w:type="gramEnd"/>
    </w:p>
    <w:p w:rsidR="00B05FF9" w:rsidRPr="00060E8D" w:rsidRDefault="00B05FF9" w:rsidP="00B05FF9">
      <w:pPr>
        <w:spacing w:after="0" w:line="240" w:lineRule="auto"/>
        <w:rPr>
          <w:rFonts w:ascii="Times New Roman" w:hAnsi="Times New Roman" w:cs="Times New Roman"/>
          <w:sz w:val="28"/>
          <w:szCs w:val="28"/>
          <w:lang w:val="en-US"/>
        </w:rPr>
      </w:pPr>
      <w:proofErr w:type="gramStart"/>
      <w:r w:rsidRPr="00060E8D">
        <w:rPr>
          <w:rFonts w:ascii="Times New Roman" w:hAnsi="Times New Roman" w:cs="Times New Roman"/>
          <w:sz w:val="28"/>
          <w:szCs w:val="28"/>
          <w:lang w:val="en-US"/>
        </w:rPr>
        <w:t>at</w:t>
      </w:r>
      <w:proofErr w:type="gramEnd"/>
      <w:r w:rsidRPr="00060E8D">
        <w:rPr>
          <w:rFonts w:ascii="Times New Roman" w:hAnsi="Times New Roman" w:cs="Times New Roman"/>
          <w:sz w:val="28"/>
          <w:szCs w:val="28"/>
          <w:lang w:val="en-US"/>
        </w:rPr>
        <w:t xml:space="preserve"> the time of delivery the woman is called the parturient woman</w:t>
      </w:r>
    </w:p>
    <w:p w:rsidR="00B05FF9" w:rsidRPr="00060E8D" w:rsidRDefault="00B05FF9" w:rsidP="00B05FF9">
      <w:pPr>
        <w:spacing w:after="0" w:line="240" w:lineRule="auto"/>
        <w:rPr>
          <w:rFonts w:ascii="Times New Roman" w:hAnsi="Times New Roman" w:cs="Times New Roman"/>
          <w:sz w:val="28"/>
          <w:szCs w:val="28"/>
          <w:lang w:val="en-US"/>
        </w:rPr>
      </w:pPr>
      <w:proofErr w:type="gramStart"/>
      <w:r w:rsidRPr="00060E8D">
        <w:rPr>
          <w:rFonts w:ascii="Times New Roman" w:hAnsi="Times New Roman" w:cs="Times New Roman"/>
          <w:sz w:val="28"/>
          <w:szCs w:val="28"/>
          <w:lang w:val="en-US"/>
        </w:rPr>
        <w:t>the</w:t>
      </w:r>
      <w:proofErr w:type="gramEnd"/>
      <w:r w:rsidRPr="00060E8D">
        <w:rPr>
          <w:rFonts w:ascii="Times New Roman" w:hAnsi="Times New Roman" w:cs="Times New Roman"/>
          <w:sz w:val="28"/>
          <w:szCs w:val="28"/>
          <w:lang w:val="en-US"/>
        </w:rPr>
        <w:t xml:space="preserve"> woman at whom labors occur for the first time call primipara</w:t>
      </w:r>
    </w:p>
    <w:p w:rsidR="00B05FF9" w:rsidRPr="00060E8D" w:rsidRDefault="00B05FF9" w:rsidP="00B05FF9">
      <w:pPr>
        <w:spacing w:after="0" w:line="240" w:lineRule="auto"/>
        <w:rPr>
          <w:rFonts w:ascii="Times New Roman" w:hAnsi="Times New Roman" w:cs="Times New Roman"/>
          <w:sz w:val="28"/>
          <w:szCs w:val="28"/>
          <w:lang w:val="en-US"/>
        </w:rPr>
      </w:pPr>
      <w:proofErr w:type="gramStart"/>
      <w:r w:rsidRPr="00060E8D">
        <w:rPr>
          <w:rFonts w:ascii="Times New Roman" w:hAnsi="Times New Roman" w:cs="Times New Roman"/>
          <w:sz w:val="28"/>
          <w:szCs w:val="28"/>
          <w:lang w:val="en-US"/>
        </w:rPr>
        <w:t>at</w:t>
      </w:r>
      <w:proofErr w:type="gramEnd"/>
      <w:r w:rsidRPr="00060E8D">
        <w:rPr>
          <w:rFonts w:ascii="Times New Roman" w:hAnsi="Times New Roman" w:cs="Times New Roman"/>
          <w:sz w:val="28"/>
          <w:szCs w:val="28"/>
          <w:lang w:val="en-US"/>
        </w:rPr>
        <w:t xml:space="preserve"> repeated labors – multipara.</w:t>
      </w:r>
    </w:p>
    <w:p w:rsidR="00B05FF9" w:rsidRPr="00060E8D" w:rsidRDefault="00B05FF9" w:rsidP="00B05FF9">
      <w:pPr>
        <w:spacing w:after="0" w:line="240" w:lineRule="auto"/>
        <w:rPr>
          <w:rFonts w:ascii="Times New Roman" w:hAnsi="Times New Roman" w:cs="Times New Roman"/>
          <w:sz w:val="28"/>
          <w:szCs w:val="28"/>
          <w:lang w:val="en-US"/>
        </w:rPr>
      </w:pPr>
      <w:proofErr w:type="gramStart"/>
      <w:r w:rsidRPr="00060E8D">
        <w:rPr>
          <w:rFonts w:ascii="Times New Roman" w:hAnsi="Times New Roman" w:cs="Times New Roman"/>
          <w:sz w:val="28"/>
          <w:szCs w:val="28"/>
          <w:lang w:val="en-US"/>
        </w:rPr>
        <w:t>up</w:t>
      </w:r>
      <w:proofErr w:type="gramEnd"/>
      <w:r w:rsidRPr="00060E8D">
        <w:rPr>
          <w:rFonts w:ascii="Times New Roman" w:hAnsi="Times New Roman" w:cs="Times New Roman"/>
          <w:sz w:val="28"/>
          <w:szCs w:val="28"/>
          <w:lang w:val="en-US"/>
        </w:rPr>
        <w:t xml:space="preserve"> to 22 weeks pregnancy child is nonviable.</w:t>
      </w:r>
    </w:p>
    <w:p w:rsidR="00B05FF9" w:rsidRPr="00060E8D" w:rsidRDefault="00B05FF9" w:rsidP="00B05FF9">
      <w:pPr>
        <w:spacing w:after="0" w:line="240" w:lineRule="auto"/>
        <w:rPr>
          <w:rFonts w:ascii="Times New Roman" w:hAnsi="Times New Roman" w:cs="Times New Roman"/>
          <w:sz w:val="28"/>
          <w:szCs w:val="28"/>
          <w:lang w:val="en-US"/>
        </w:rPr>
      </w:pPr>
      <w:proofErr w:type="gramStart"/>
      <w:r w:rsidRPr="00060E8D">
        <w:rPr>
          <w:rFonts w:ascii="Times New Roman" w:hAnsi="Times New Roman" w:cs="Times New Roman"/>
          <w:sz w:val="28"/>
          <w:szCs w:val="28"/>
          <w:lang w:val="en-US"/>
        </w:rPr>
        <w:t>the</w:t>
      </w:r>
      <w:proofErr w:type="gramEnd"/>
      <w:r w:rsidRPr="00060E8D">
        <w:rPr>
          <w:rFonts w:ascii="Times New Roman" w:hAnsi="Times New Roman" w:cs="Times New Roman"/>
          <w:sz w:val="28"/>
          <w:szCs w:val="28"/>
          <w:lang w:val="en-US"/>
        </w:rPr>
        <w:t xml:space="preserve"> end of pregnancy to this term is called abortion.</w:t>
      </w:r>
    </w:p>
    <w:p w:rsidR="00B05FF9" w:rsidRPr="00060E8D" w:rsidRDefault="00B05FF9" w:rsidP="00B05FF9">
      <w:pPr>
        <w:spacing w:after="0" w:line="240" w:lineRule="auto"/>
        <w:rPr>
          <w:rFonts w:ascii="Times New Roman" w:hAnsi="Times New Roman" w:cs="Times New Roman"/>
          <w:sz w:val="28"/>
          <w:szCs w:val="28"/>
          <w:lang w:val="en-US"/>
        </w:rPr>
      </w:pPr>
      <w:r w:rsidRPr="00060E8D">
        <w:rPr>
          <w:rFonts w:ascii="Times New Roman" w:hAnsi="Times New Roman" w:cs="Times New Roman"/>
          <w:sz w:val="28"/>
          <w:szCs w:val="28"/>
          <w:lang w:val="en-US"/>
        </w:rPr>
        <w:t xml:space="preserve"> The viable fetus is considered about 22 weeks of pregnancy when its weight of 500 grams, length of 25 cm.</w:t>
      </w:r>
    </w:p>
    <w:p w:rsidR="00B05FF9" w:rsidRDefault="00B05FF9" w:rsidP="00B05FF9">
      <w:pPr>
        <w:spacing w:after="0" w:line="240" w:lineRule="auto"/>
        <w:rPr>
          <w:rFonts w:ascii="Times New Roman" w:hAnsi="Times New Roman" w:cs="Times New Roman"/>
          <w:sz w:val="28"/>
          <w:szCs w:val="28"/>
          <w:lang w:val="en-US"/>
        </w:rPr>
      </w:pPr>
    </w:p>
    <w:p w:rsidR="00B05FF9" w:rsidRPr="00060E8D" w:rsidRDefault="00B05FF9" w:rsidP="00B05FF9">
      <w:pPr>
        <w:spacing w:after="0" w:line="240" w:lineRule="auto"/>
        <w:rPr>
          <w:rFonts w:ascii="Times New Roman" w:hAnsi="Times New Roman" w:cs="Times New Roman"/>
          <w:sz w:val="28"/>
          <w:szCs w:val="28"/>
          <w:lang w:val="en-US"/>
        </w:rPr>
      </w:pPr>
      <w:r w:rsidRPr="00060E8D">
        <w:rPr>
          <w:rFonts w:ascii="Times New Roman" w:hAnsi="Times New Roman" w:cs="Times New Roman"/>
          <w:b/>
          <w:sz w:val="28"/>
          <w:szCs w:val="28"/>
          <w:lang w:val="en-US"/>
        </w:rPr>
        <w:t>Patrimonial majorant</w:t>
      </w:r>
      <w:r w:rsidRPr="00060E8D">
        <w:rPr>
          <w:rFonts w:ascii="Times New Roman" w:hAnsi="Times New Roman" w:cs="Times New Roman"/>
          <w:sz w:val="28"/>
          <w:szCs w:val="28"/>
          <w:lang w:val="en-US"/>
        </w:rPr>
        <w:t xml:space="preserve"> – a functional condition of the central nervous system which unites the highest nervous centers of a regulation and executive bodies in uniform dynamic system that is necessary for well-timed offensive and a normal current of a labor.</w:t>
      </w:r>
    </w:p>
    <w:p w:rsidR="00B05FF9" w:rsidRDefault="00B05FF9" w:rsidP="00B05FF9">
      <w:pPr>
        <w:spacing w:after="0" w:line="240" w:lineRule="auto"/>
        <w:ind w:firstLine="708"/>
        <w:rPr>
          <w:rFonts w:ascii="Times New Roman" w:hAnsi="Times New Roman" w:cs="Times New Roman"/>
          <w:sz w:val="28"/>
          <w:szCs w:val="28"/>
          <w:lang w:val="en-US"/>
        </w:rPr>
      </w:pPr>
      <w:r w:rsidRPr="00060E8D">
        <w:rPr>
          <w:rFonts w:ascii="Times New Roman" w:hAnsi="Times New Roman" w:cs="Times New Roman"/>
          <w:sz w:val="28"/>
          <w:szCs w:val="28"/>
          <w:lang w:val="en-US"/>
        </w:rPr>
        <w:t xml:space="preserve">The cerebral cortex, hypothalamus, structures of a limbic complex is involved in process. An important role in development of patrimonial activity is played by gradual falling of excitability of a cerebral cortex and ascending of excitability of a spinal cord. </w:t>
      </w:r>
    </w:p>
    <w:p w:rsidR="00B05FF9" w:rsidRDefault="00B05FF9" w:rsidP="00B05FF9">
      <w:pPr>
        <w:spacing w:after="0" w:line="240" w:lineRule="auto"/>
        <w:ind w:firstLine="708"/>
        <w:rPr>
          <w:rFonts w:ascii="Times New Roman" w:hAnsi="Times New Roman" w:cs="Times New Roman"/>
          <w:sz w:val="28"/>
          <w:szCs w:val="28"/>
          <w:lang w:val="en-US"/>
        </w:rPr>
      </w:pPr>
      <w:r w:rsidRPr="00060E8D">
        <w:rPr>
          <w:rFonts w:ascii="Times New Roman" w:hAnsi="Times New Roman" w:cs="Times New Roman"/>
          <w:sz w:val="28"/>
          <w:szCs w:val="28"/>
          <w:lang w:val="en-US"/>
        </w:rPr>
        <w:t xml:space="preserve">Induction of labors is bound to rising in a blood of estrogens. Throughout pregnancy the spontaneous uterine activity is </w:t>
      </w:r>
      <w:proofErr w:type="gramStart"/>
      <w:r w:rsidRPr="00060E8D">
        <w:rPr>
          <w:rFonts w:ascii="Times New Roman" w:hAnsi="Times New Roman" w:cs="Times New Roman"/>
          <w:sz w:val="28"/>
          <w:szCs w:val="28"/>
          <w:lang w:val="en-US"/>
        </w:rPr>
        <w:t>braked</w:t>
      </w:r>
      <w:proofErr w:type="gramEnd"/>
      <w:r w:rsidRPr="00060E8D">
        <w:rPr>
          <w:rFonts w:ascii="Times New Roman" w:hAnsi="Times New Roman" w:cs="Times New Roman"/>
          <w:sz w:val="28"/>
          <w:szCs w:val="28"/>
          <w:lang w:val="en-US"/>
        </w:rPr>
        <w:t xml:space="preserve"> by Progesteronum. Depression of its production before labors and rising in the last two weeks of level of estrogens is led to activation of </w:t>
      </w:r>
      <w:r>
        <w:rPr>
          <w:rFonts w:ascii="Times New Roman" w:hAnsi="Times New Roman" w:cs="Times New Roman"/>
          <w:sz w:val="28"/>
          <w:szCs w:val="28"/>
          <w:lang w:val="en-US"/>
        </w:rPr>
        <w:t>contraction</w:t>
      </w:r>
      <w:r w:rsidRPr="00060E8D">
        <w:rPr>
          <w:rFonts w:ascii="Times New Roman" w:hAnsi="Times New Roman" w:cs="Times New Roman"/>
          <w:sz w:val="28"/>
          <w:szCs w:val="28"/>
          <w:lang w:val="en-US"/>
        </w:rPr>
        <w:t xml:space="preserve"> activity of a myometrium. Estrogens stimulate formation of Prostaglandinums - they possess the main role in induction of patrimonial activity. Bind secretion of Oxytocinum (oppress production of an oxytocinase), depression of level of Progesteronum, formation of receptors on membranes of cells of a myometrium to Oxytocinum, Acetylcholinum, a serotonin and alpha adrenoreceptors to action of Prostaglandinums. Development of patrimonial activity is bound also to rise in a blood of a fetus of a hydrocortisone which conducts to augmentation of content of estrogens and Prostaglandinums. At the end of pregnancy intensifying of degenerative processes in the ripened placenta, accumulation of products of exchange of a fetus, body height of intensity of ferment reactions is observed. </w:t>
      </w:r>
      <w:proofErr w:type="gramStart"/>
      <w:r w:rsidRPr="00060E8D">
        <w:rPr>
          <w:rFonts w:ascii="Times New Roman" w:hAnsi="Times New Roman" w:cs="Times New Roman"/>
          <w:sz w:val="28"/>
          <w:szCs w:val="28"/>
          <w:lang w:val="en-US"/>
        </w:rPr>
        <w:t>Immune response of mother to a mature fetus changes.</w:t>
      </w:r>
      <w:proofErr w:type="gramEnd"/>
      <w:r w:rsidRPr="00060E8D">
        <w:rPr>
          <w:rFonts w:ascii="Times New Roman" w:hAnsi="Times New Roman" w:cs="Times New Roman"/>
          <w:sz w:val="28"/>
          <w:szCs w:val="28"/>
          <w:lang w:val="en-US"/>
        </w:rPr>
        <w:t xml:space="preserve"> </w:t>
      </w:r>
    </w:p>
    <w:p w:rsidR="00B05FF9" w:rsidRPr="00060E8D" w:rsidRDefault="00B05FF9" w:rsidP="00B05FF9">
      <w:pPr>
        <w:spacing w:after="0" w:line="240" w:lineRule="auto"/>
        <w:ind w:firstLine="708"/>
        <w:rPr>
          <w:rFonts w:ascii="Times New Roman" w:hAnsi="Times New Roman" w:cs="Times New Roman"/>
          <w:sz w:val="28"/>
          <w:szCs w:val="28"/>
          <w:lang w:val="en-US"/>
        </w:rPr>
      </w:pPr>
      <w:r w:rsidRPr="00060E8D">
        <w:rPr>
          <w:rFonts w:ascii="Times New Roman" w:hAnsi="Times New Roman" w:cs="Times New Roman"/>
          <w:sz w:val="28"/>
          <w:szCs w:val="28"/>
          <w:lang w:val="en-US"/>
        </w:rPr>
        <w:t>Changes of immune relationship between a maternal organism and a fetus conduct by the birth it as to a casting-off of an allotransplant.</w:t>
      </w:r>
    </w:p>
    <w:p w:rsidR="00B05FF9" w:rsidRPr="00060E8D" w:rsidRDefault="00B05FF9" w:rsidP="00B05FF9">
      <w:pPr>
        <w:spacing w:after="0" w:line="240" w:lineRule="auto"/>
        <w:rPr>
          <w:rFonts w:ascii="Times New Roman" w:hAnsi="Times New Roman" w:cs="Times New Roman"/>
          <w:sz w:val="28"/>
          <w:szCs w:val="28"/>
          <w:lang w:val="en-US"/>
        </w:rPr>
      </w:pPr>
      <w:r w:rsidRPr="00060E8D">
        <w:rPr>
          <w:rFonts w:ascii="Times New Roman" w:hAnsi="Times New Roman" w:cs="Times New Roman"/>
          <w:sz w:val="28"/>
          <w:szCs w:val="28"/>
          <w:lang w:val="en-US"/>
        </w:rPr>
        <w:t>The period, preparatory to labors, begins with 38-39 weeks of pregnancy. The complex of clinical implications is characteristic of harbingers of labors:</w:t>
      </w:r>
    </w:p>
    <w:p w:rsidR="00B05FF9" w:rsidRPr="00060E8D" w:rsidRDefault="00B05FF9" w:rsidP="00B05FF9">
      <w:pPr>
        <w:spacing w:after="0" w:line="240" w:lineRule="auto"/>
        <w:ind w:firstLine="708"/>
        <w:rPr>
          <w:rFonts w:ascii="Times New Roman" w:hAnsi="Times New Roman" w:cs="Times New Roman"/>
          <w:sz w:val="28"/>
          <w:szCs w:val="28"/>
          <w:lang w:val="en-US"/>
        </w:rPr>
      </w:pPr>
      <w:r w:rsidRPr="00060E8D">
        <w:rPr>
          <w:rFonts w:ascii="Times New Roman" w:hAnsi="Times New Roman" w:cs="Times New Roman"/>
          <w:sz w:val="28"/>
          <w:szCs w:val="28"/>
          <w:lang w:val="en-US"/>
        </w:rPr>
        <w:t>For 2-3 weeks to labors the uterine fundus falls by 4-5 cm below a xiphoid process. The pregnant woman notes respiration simplification. At primipara women in 38 weeks, at multipara from the beginning of patrimonial activity the head nestles on an entrance to a small pelvis.</w:t>
      </w:r>
    </w:p>
    <w:p w:rsidR="00B05FF9" w:rsidRPr="00060E8D" w:rsidRDefault="00B05FF9" w:rsidP="00B05FF9">
      <w:pPr>
        <w:spacing w:after="0" w:line="240" w:lineRule="auto"/>
        <w:ind w:firstLine="708"/>
        <w:rPr>
          <w:rFonts w:ascii="Times New Roman" w:hAnsi="Times New Roman" w:cs="Times New Roman"/>
          <w:sz w:val="28"/>
          <w:szCs w:val="28"/>
          <w:lang w:val="en-US"/>
        </w:rPr>
      </w:pPr>
      <w:r w:rsidRPr="00060E8D">
        <w:rPr>
          <w:rFonts w:ascii="Times New Roman" w:hAnsi="Times New Roman" w:cs="Times New Roman"/>
          <w:sz w:val="28"/>
          <w:szCs w:val="28"/>
          <w:lang w:val="en-US"/>
        </w:rPr>
        <w:t>In 2-3 days prior to labors body weight decreases by 1-2 kg that is bound to the strengthened removal from a liquid organism. Many women have nagging pains in the field of a sacrum and the lower part of a stomach in connection with rising of excitability of a uterine musculation. There is an amotio of the lower part of a bag of waters from uterus walls.</w:t>
      </w:r>
    </w:p>
    <w:p w:rsidR="00B05FF9" w:rsidRPr="00D51F7B" w:rsidRDefault="00B05FF9" w:rsidP="00B05FF9">
      <w:pPr>
        <w:spacing w:after="0" w:line="240" w:lineRule="auto"/>
        <w:ind w:firstLine="708"/>
        <w:rPr>
          <w:rFonts w:ascii="Times New Roman" w:hAnsi="Times New Roman" w:cs="Times New Roman"/>
          <w:sz w:val="28"/>
          <w:szCs w:val="28"/>
          <w:lang w:val="en-US"/>
        </w:rPr>
      </w:pPr>
      <w:r w:rsidRPr="00060E8D">
        <w:rPr>
          <w:rFonts w:ascii="Times New Roman" w:hAnsi="Times New Roman" w:cs="Times New Roman"/>
          <w:sz w:val="28"/>
          <w:szCs w:val="28"/>
          <w:lang w:val="en-US"/>
        </w:rPr>
        <w:t xml:space="preserve">There is a maturing of a neck of uterus. The neck settles down on a wire axis of a basin, is shortened to 1-2 cm, </w:t>
      </w:r>
      <w:proofErr w:type="gramStart"/>
      <w:r w:rsidRPr="00060E8D">
        <w:rPr>
          <w:rFonts w:ascii="Times New Roman" w:hAnsi="Times New Roman" w:cs="Times New Roman"/>
          <w:sz w:val="28"/>
          <w:szCs w:val="28"/>
          <w:lang w:val="en-US"/>
        </w:rPr>
        <w:t>softened</w:t>
      </w:r>
      <w:proofErr w:type="gramEnd"/>
      <w:r w:rsidRPr="00060E8D">
        <w:rPr>
          <w:rFonts w:ascii="Times New Roman" w:hAnsi="Times New Roman" w:cs="Times New Roman"/>
          <w:sz w:val="28"/>
          <w:szCs w:val="28"/>
          <w:lang w:val="en-US"/>
        </w:rPr>
        <w:t xml:space="preserve">. The cervical channel passes a finger, the internal fauces smoothly passes into the lower segment of a uterus, secretory function mucous the </w:t>
      </w:r>
      <w:r w:rsidRPr="00060E8D">
        <w:rPr>
          <w:rFonts w:ascii="Times New Roman" w:hAnsi="Times New Roman" w:cs="Times New Roman"/>
          <w:sz w:val="28"/>
          <w:szCs w:val="28"/>
          <w:lang w:val="en-US"/>
        </w:rPr>
        <w:lastRenderedPageBreak/>
        <w:t>cervical channel increases, the mucous stopper is pushed out that is shown by release of slime from a vagina, sometimes with blood impurity.</w:t>
      </w:r>
    </w:p>
    <w:p w:rsidR="00B05FF9" w:rsidRDefault="00B05FF9" w:rsidP="00B05FF9">
      <w:pPr>
        <w:spacing w:after="0" w:line="240" w:lineRule="auto"/>
        <w:rPr>
          <w:rFonts w:ascii="Times New Roman" w:hAnsi="Times New Roman" w:cs="Times New Roman"/>
          <w:sz w:val="28"/>
          <w:szCs w:val="28"/>
          <w:lang w:val="en-US"/>
        </w:rPr>
      </w:pPr>
    </w:p>
    <w:p w:rsidR="00B05FF9" w:rsidRPr="00060E8D" w:rsidRDefault="00B05FF9" w:rsidP="00B05FF9">
      <w:pPr>
        <w:spacing w:after="0" w:line="240" w:lineRule="auto"/>
        <w:rPr>
          <w:rFonts w:ascii="Times New Roman" w:hAnsi="Times New Roman" w:cs="Times New Roman"/>
          <w:sz w:val="28"/>
          <w:szCs w:val="28"/>
          <w:lang w:val="en-US"/>
        </w:rPr>
      </w:pPr>
      <w:r w:rsidRPr="00060E8D">
        <w:rPr>
          <w:rFonts w:ascii="Times New Roman" w:hAnsi="Times New Roman" w:cs="Times New Roman"/>
          <w:b/>
          <w:sz w:val="28"/>
          <w:szCs w:val="28"/>
          <w:lang w:val="en-US"/>
        </w:rPr>
        <w:t>The normal preliminary period</w:t>
      </w:r>
      <w:r w:rsidRPr="00060E8D">
        <w:rPr>
          <w:rFonts w:ascii="Times New Roman" w:hAnsi="Times New Roman" w:cs="Times New Roman"/>
          <w:sz w:val="28"/>
          <w:szCs w:val="28"/>
          <w:lang w:val="en-US"/>
        </w:rPr>
        <w:t xml:space="preserve"> is characterized by emergence at the full-term pregnancy irregular on the frequency, duration and intensity of pains of colicy character in the bottom of a stomach and in lumbar area. </w:t>
      </w:r>
    </w:p>
    <w:p w:rsidR="00B05FF9" w:rsidRPr="00060E8D" w:rsidRDefault="00B05FF9" w:rsidP="00B05FF9">
      <w:pPr>
        <w:spacing w:after="0" w:line="240" w:lineRule="auto"/>
        <w:rPr>
          <w:rFonts w:ascii="Times New Roman" w:hAnsi="Times New Roman" w:cs="Times New Roman"/>
          <w:sz w:val="28"/>
          <w:szCs w:val="28"/>
          <w:lang w:val="en-US"/>
        </w:rPr>
      </w:pPr>
      <w:proofErr w:type="gramStart"/>
      <w:r w:rsidRPr="00060E8D">
        <w:rPr>
          <w:rFonts w:ascii="Times New Roman" w:hAnsi="Times New Roman" w:cs="Times New Roman"/>
          <w:sz w:val="28"/>
          <w:szCs w:val="28"/>
          <w:lang w:val="en-US"/>
        </w:rPr>
        <w:t>the</w:t>
      </w:r>
      <w:proofErr w:type="gramEnd"/>
      <w:r w:rsidRPr="00060E8D">
        <w:rPr>
          <w:rFonts w:ascii="Times New Roman" w:hAnsi="Times New Roman" w:cs="Times New Roman"/>
          <w:sz w:val="28"/>
          <w:szCs w:val="28"/>
          <w:lang w:val="en-US"/>
        </w:rPr>
        <w:t xml:space="preserve"> normal preliminary period is called a latent phase of labors which at primipara is peer to about 8 hours, at multipara — 5 h. </w:t>
      </w:r>
    </w:p>
    <w:p w:rsidR="00B05FF9" w:rsidRPr="00060E8D" w:rsidRDefault="00B05FF9" w:rsidP="00B05FF9">
      <w:pPr>
        <w:spacing w:after="0" w:line="240" w:lineRule="auto"/>
        <w:rPr>
          <w:rFonts w:ascii="Times New Roman" w:hAnsi="Times New Roman" w:cs="Times New Roman"/>
          <w:sz w:val="28"/>
          <w:szCs w:val="28"/>
          <w:lang w:val="en-US"/>
        </w:rPr>
      </w:pPr>
      <w:r w:rsidRPr="00060E8D">
        <w:rPr>
          <w:rFonts w:ascii="Times New Roman" w:hAnsi="Times New Roman" w:cs="Times New Roman"/>
          <w:sz w:val="28"/>
          <w:szCs w:val="28"/>
          <w:lang w:val="en-US"/>
        </w:rPr>
        <w:t xml:space="preserve">• At pregnant women gradual intensifying and an acceleration of pains and transition to regular labor pains is observed. </w:t>
      </w:r>
    </w:p>
    <w:p w:rsidR="00B05FF9" w:rsidRPr="00060E8D" w:rsidRDefault="00B05FF9" w:rsidP="00B05FF9">
      <w:pPr>
        <w:spacing w:after="0" w:line="240" w:lineRule="auto"/>
        <w:rPr>
          <w:rFonts w:ascii="Times New Roman" w:hAnsi="Times New Roman" w:cs="Times New Roman"/>
          <w:sz w:val="28"/>
          <w:szCs w:val="28"/>
          <w:lang w:val="en-US"/>
        </w:rPr>
      </w:pPr>
      <w:r w:rsidRPr="00060E8D">
        <w:rPr>
          <w:rFonts w:ascii="Times New Roman" w:hAnsi="Times New Roman" w:cs="Times New Roman"/>
          <w:sz w:val="28"/>
          <w:szCs w:val="28"/>
          <w:lang w:val="en-US"/>
        </w:rPr>
        <w:t xml:space="preserve">• Sometimes preliminary pains stop and renew in a day and more. </w:t>
      </w:r>
    </w:p>
    <w:p w:rsidR="00B05FF9" w:rsidRPr="00060E8D" w:rsidRDefault="00B05FF9" w:rsidP="00B05FF9">
      <w:pPr>
        <w:spacing w:after="0" w:line="240" w:lineRule="auto"/>
        <w:rPr>
          <w:rFonts w:ascii="Times New Roman" w:hAnsi="Times New Roman" w:cs="Times New Roman"/>
          <w:sz w:val="28"/>
          <w:szCs w:val="28"/>
          <w:lang w:val="en-US"/>
        </w:rPr>
      </w:pPr>
      <w:r w:rsidRPr="00060E8D">
        <w:rPr>
          <w:rFonts w:ascii="Times New Roman" w:hAnsi="Times New Roman" w:cs="Times New Roman"/>
          <w:sz w:val="28"/>
          <w:szCs w:val="28"/>
          <w:lang w:val="en-US"/>
        </w:rPr>
        <w:t xml:space="preserve">• At an external research the usual tonus of a uterus, heartbeat of a fetus clear, rhythmical is defined. </w:t>
      </w:r>
    </w:p>
    <w:p w:rsidR="00B05FF9" w:rsidRPr="00D51F7B" w:rsidRDefault="00B05FF9" w:rsidP="00B05FF9">
      <w:pPr>
        <w:spacing w:after="0" w:line="240" w:lineRule="auto"/>
        <w:rPr>
          <w:rFonts w:ascii="Times New Roman" w:hAnsi="Times New Roman" w:cs="Times New Roman"/>
          <w:sz w:val="28"/>
          <w:szCs w:val="28"/>
          <w:lang w:val="en-US"/>
        </w:rPr>
      </w:pPr>
      <w:r w:rsidRPr="00060E8D">
        <w:rPr>
          <w:rFonts w:ascii="Times New Roman" w:hAnsi="Times New Roman" w:cs="Times New Roman"/>
          <w:sz w:val="28"/>
          <w:szCs w:val="28"/>
          <w:lang w:val="en-US"/>
        </w:rPr>
        <w:t>• At vaginal examonation a neck of uterus usually "mature", there are mucous allocations.</w:t>
      </w:r>
    </w:p>
    <w:p w:rsidR="00B05FF9" w:rsidRDefault="00B05FF9" w:rsidP="00B05FF9">
      <w:pPr>
        <w:spacing w:after="0" w:line="240" w:lineRule="auto"/>
        <w:rPr>
          <w:rFonts w:ascii="Times New Roman" w:hAnsi="Times New Roman" w:cs="Times New Roman"/>
          <w:sz w:val="28"/>
          <w:szCs w:val="28"/>
          <w:lang w:val="en-US"/>
        </w:rPr>
      </w:pPr>
    </w:p>
    <w:p w:rsidR="00B05FF9" w:rsidRPr="00060E8D" w:rsidRDefault="00B05FF9" w:rsidP="00B05FF9">
      <w:pPr>
        <w:spacing w:after="0" w:line="240" w:lineRule="auto"/>
        <w:rPr>
          <w:rFonts w:ascii="Times New Roman" w:hAnsi="Times New Roman" w:cs="Times New Roman"/>
          <w:sz w:val="28"/>
          <w:szCs w:val="28"/>
          <w:lang w:val="en-US"/>
        </w:rPr>
      </w:pPr>
      <w:r w:rsidRPr="00060E8D">
        <w:rPr>
          <w:rFonts w:ascii="Times New Roman" w:hAnsi="Times New Roman" w:cs="Times New Roman"/>
          <w:b/>
          <w:sz w:val="28"/>
          <w:szCs w:val="28"/>
          <w:lang w:val="en-US"/>
        </w:rPr>
        <w:t>The pathological preliminary period</w:t>
      </w:r>
      <w:r w:rsidRPr="00060E8D">
        <w:rPr>
          <w:rFonts w:ascii="Times New Roman" w:hAnsi="Times New Roman" w:cs="Times New Roman"/>
          <w:sz w:val="28"/>
          <w:szCs w:val="28"/>
          <w:lang w:val="en-US"/>
        </w:rPr>
        <w:t xml:space="preserve"> has a certain clinical picture. </w:t>
      </w:r>
    </w:p>
    <w:p w:rsidR="00B05FF9" w:rsidRPr="00060E8D" w:rsidRDefault="00B05FF9" w:rsidP="00B05FF9">
      <w:pPr>
        <w:spacing w:after="0" w:line="240" w:lineRule="auto"/>
        <w:rPr>
          <w:rFonts w:ascii="Times New Roman" w:hAnsi="Times New Roman" w:cs="Times New Roman"/>
          <w:sz w:val="28"/>
          <w:szCs w:val="28"/>
          <w:lang w:val="en-US"/>
        </w:rPr>
      </w:pPr>
      <w:r w:rsidRPr="00060E8D">
        <w:rPr>
          <w:rFonts w:ascii="Times New Roman" w:hAnsi="Times New Roman" w:cs="Times New Roman"/>
          <w:sz w:val="28"/>
          <w:szCs w:val="28"/>
          <w:lang w:val="en-US"/>
        </w:rPr>
        <w:t>• Colicy pains, irregular on frequency, duration and intensity, in the bottom of a stomach, in the field of a sacrum and a loin become perceptible</w:t>
      </w:r>
    </w:p>
    <w:p w:rsidR="00B05FF9" w:rsidRPr="00060E8D" w:rsidRDefault="00B05FF9" w:rsidP="00B05FF9">
      <w:pPr>
        <w:spacing w:after="0" w:line="240" w:lineRule="auto"/>
        <w:rPr>
          <w:rFonts w:ascii="Times New Roman" w:hAnsi="Times New Roman" w:cs="Times New Roman"/>
          <w:sz w:val="28"/>
          <w:szCs w:val="28"/>
          <w:lang w:val="en-US"/>
        </w:rPr>
      </w:pPr>
      <w:proofErr w:type="gramStart"/>
      <w:r w:rsidRPr="00060E8D">
        <w:rPr>
          <w:rFonts w:ascii="Times New Roman" w:hAnsi="Times New Roman" w:cs="Times New Roman"/>
          <w:sz w:val="28"/>
          <w:szCs w:val="28"/>
          <w:lang w:val="en-US"/>
        </w:rPr>
        <w:t>more</w:t>
      </w:r>
      <w:proofErr w:type="gramEnd"/>
      <w:r w:rsidRPr="00060E8D">
        <w:rPr>
          <w:rFonts w:ascii="Times New Roman" w:hAnsi="Times New Roman" w:cs="Times New Roman"/>
          <w:sz w:val="28"/>
          <w:szCs w:val="28"/>
          <w:lang w:val="en-US"/>
        </w:rPr>
        <w:t xml:space="preserve"> than 6 hours proceed. </w:t>
      </w:r>
    </w:p>
    <w:p w:rsidR="00B05FF9" w:rsidRPr="00060E8D" w:rsidRDefault="00B05FF9" w:rsidP="00B05FF9">
      <w:pPr>
        <w:spacing w:after="0" w:line="240" w:lineRule="auto"/>
        <w:rPr>
          <w:rFonts w:ascii="Times New Roman" w:hAnsi="Times New Roman" w:cs="Times New Roman"/>
          <w:sz w:val="28"/>
          <w:szCs w:val="28"/>
          <w:lang w:val="en-US"/>
        </w:rPr>
      </w:pPr>
      <w:r w:rsidRPr="00060E8D">
        <w:rPr>
          <w:rFonts w:ascii="Times New Roman" w:hAnsi="Times New Roman" w:cs="Times New Roman"/>
          <w:sz w:val="28"/>
          <w:szCs w:val="28"/>
          <w:lang w:val="en-US"/>
        </w:rPr>
        <w:t xml:space="preserve">• break a daily rhythm of a dream and wakefulness and the women causing a fatigue. </w:t>
      </w:r>
    </w:p>
    <w:p w:rsidR="00B05FF9" w:rsidRPr="00060E8D" w:rsidRDefault="00B05FF9" w:rsidP="00B05FF9">
      <w:pPr>
        <w:spacing w:after="0" w:line="240" w:lineRule="auto"/>
        <w:rPr>
          <w:rFonts w:ascii="Times New Roman" w:hAnsi="Times New Roman" w:cs="Times New Roman"/>
          <w:sz w:val="28"/>
          <w:szCs w:val="28"/>
          <w:lang w:val="en-US"/>
        </w:rPr>
      </w:pPr>
      <w:r w:rsidRPr="00060E8D">
        <w:rPr>
          <w:rFonts w:ascii="Times New Roman" w:hAnsi="Times New Roman" w:cs="Times New Roman"/>
          <w:sz w:val="28"/>
          <w:szCs w:val="28"/>
          <w:lang w:val="en-US"/>
        </w:rPr>
        <w:t xml:space="preserve">• The tonus of a uterus is raised in the field of the lower </w:t>
      </w:r>
      <w:proofErr w:type="gramStart"/>
      <w:r w:rsidRPr="00060E8D">
        <w:rPr>
          <w:rFonts w:ascii="Times New Roman" w:hAnsi="Times New Roman" w:cs="Times New Roman"/>
          <w:sz w:val="28"/>
          <w:szCs w:val="28"/>
          <w:lang w:val="en-US"/>
        </w:rPr>
        <w:t>segment,</w:t>
      </w:r>
      <w:proofErr w:type="gramEnd"/>
      <w:r w:rsidRPr="00060E8D">
        <w:rPr>
          <w:rFonts w:ascii="Times New Roman" w:hAnsi="Times New Roman" w:cs="Times New Roman"/>
          <w:sz w:val="28"/>
          <w:szCs w:val="28"/>
          <w:lang w:val="en-US"/>
        </w:rPr>
        <w:t xml:space="preserve"> the prelying part of a fetus settles down highly, parts of a fetus are badly palpated. </w:t>
      </w:r>
    </w:p>
    <w:p w:rsidR="00B05FF9" w:rsidRPr="00060E8D" w:rsidRDefault="00B05FF9" w:rsidP="00B05FF9">
      <w:pPr>
        <w:spacing w:after="0" w:line="240" w:lineRule="auto"/>
        <w:rPr>
          <w:rFonts w:ascii="Times New Roman" w:hAnsi="Times New Roman" w:cs="Times New Roman"/>
          <w:sz w:val="28"/>
          <w:szCs w:val="28"/>
          <w:lang w:val="en-US"/>
        </w:rPr>
      </w:pPr>
      <w:r w:rsidRPr="00060E8D">
        <w:rPr>
          <w:rFonts w:ascii="Times New Roman" w:hAnsi="Times New Roman" w:cs="Times New Roman"/>
          <w:sz w:val="28"/>
          <w:szCs w:val="28"/>
          <w:lang w:val="en-US"/>
        </w:rPr>
        <w:t xml:space="preserve">• At vaginal examonation the raised tonus of muscles of a pelvic bottom, a colpostenosis take place, the neck of uterus, as a rule, isn't ready". </w:t>
      </w:r>
    </w:p>
    <w:p w:rsidR="00B05FF9" w:rsidRPr="00060E8D" w:rsidRDefault="00B05FF9" w:rsidP="00B05FF9">
      <w:pPr>
        <w:spacing w:after="0" w:line="240" w:lineRule="auto"/>
        <w:rPr>
          <w:rFonts w:ascii="Times New Roman" w:hAnsi="Times New Roman" w:cs="Times New Roman"/>
          <w:sz w:val="28"/>
          <w:szCs w:val="28"/>
          <w:lang w:val="en-US"/>
        </w:rPr>
      </w:pPr>
      <w:r w:rsidRPr="00060E8D">
        <w:rPr>
          <w:rFonts w:ascii="Times New Roman" w:hAnsi="Times New Roman" w:cs="Times New Roman"/>
          <w:sz w:val="28"/>
          <w:szCs w:val="28"/>
          <w:lang w:val="en-US"/>
        </w:rPr>
        <w:t xml:space="preserve"> </w:t>
      </w:r>
      <w:proofErr w:type="gramStart"/>
      <w:r w:rsidRPr="00060E8D">
        <w:rPr>
          <w:rFonts w:ascii="Times New Roman" w:hAnsi="Times New Roman" w:cs="Times New Roman"/>
          <w:sz w:val="28"/>
          <w:szCs w:val="28"/>
          <w:lang w:val="en-US"/>
        </w:rPr>
        <w:t>there</w:t>
      </w:r>
      <w:proofErr w:type="gramEnd"/>
      <w:r w:rsidRPr="00060E8D">
        <w:rPr>
          <w:rFonts w:ascii="Times New Roman" w:hAnsi="Times New Roman" w:cs="Times New Roman"/>
          <w:sz w:val="28"/>
          <w:szCs w:val="28"/>
          <w:lang w:val="en-US"/>
        </w:rPr>
        <w:t xml:space="preserve"> don't occur structural changes in a neck of uterus and there is no its disclosure. </w:t>
      </w:r>
    </w:p>
    <w:p w:rsidR="00B05FF9" w:rsidRPr="00060E8D" w:rsidRDefault="00B05FF9" w:rsidP="00B05FF9">
      <w:pPr>
        <w:spacing w:after="0" w:line="240" w:lineRule="auto"/>
        <w:rPr>
          <w:rFonts w:ascii="Times New Roman" w:hAnsi="Times New Roman" w:cs="Times New Roman"/>
          <w:sz w:val="28"/>
          <w:szCs w:val="28"/>
          <w:lang w:val="en-US"/>
        </w:rPr>
      </w:pPr>
      <w:r w:rsidRPr="00060E8D">
        <w:rPr>
          <w:rFonts w:ascii="Times New Roman" w:hAnsi="Times New Roman" w:cs="Times New Roman"/>
          <w:sz w:val="28"/>
          <w:szCs w:val="28"/>
          <w:lang w:val="en-US"/>
        </w:rPr>
        <w:t xml:space="preserve">• At a </w:t>
      </w:r>
      <w:r>
        <w:rPr>
          <w:rFonts w:ascii="Times New Roman" w:hAnsi="Times New Roman" w:cs="Times New Roman"/>
          <w:sz w:val="28"/>
          <w:szCs w:val="28"/>
          <w:lang w:val="en-US"/>
        </w:rPr>
        <w:t>hys</w:t>
      </w:r>
      <w:r w:rsidRPr="00060E8D">
        <w:rPr>
          <w:rFonts w:ascii="Times New Roman" w:hAnsi="Times New Roman" w:cs="Times New Roman"/>
          <w:sz w:val="28"/>
          <w:szCs w:val="28"/>
          <w:lang w:val="en-US"/>
        </w:rPr>
        <w:t>terogra</w:t>
      </w:r>
      <w:r>
        <w:rPr>
          <w:rFonts w:ascii="Times New Roman" w:hAnsi="Times New Roman" w:cs="Times New Roman"/>
          <w:sz w:val="28"/>
          <w:szCs w:val="28"/>
          <w:lang w:val="en-US"/>
        </w:rPr>
        <w:t>phy</w:t>
      </w:r>
      <w:r w:rsidRPr="00060E8D">
        <w:rPr>
          <w:rFonts w:ascii="Times New Roman" w:hAnsi="Times New Roman" w:cs="Times New Roman"/>
          <w:sz w:val="28"/>
          <w:szCs w:val="28"/>
          <w:lang w:val="en-US"/>
        </w:rPr>
        <w:t xml:space="preserve"> research fights of different force and duration with unequal intervals are taped (dicoordinated). </w:t>
      </w:r>
    </w:p>
    <w:p w:rsidR="00B05FF9" w:rsidRPr="00D51F7B" w:rsidRDefault="00B05FF9" w:rsidP="00B05FF9">
      <w:pPr>
        <w:spacing w:after="0" w:line="240" w:lineRule="auto"/>
        <w:rPr>
          <w:rFonts w:ascii="Times New Roman" w:hAnsi="Times New Roman" w:cs="Times New Roman"/>
          <w:sz w:val="28"/>
          <w:szCs w:val="28"/>
          <w:lang w:val="en-US"/>
        </w:rPr>
      </w:pPr>
      <w:r w:rsidRPr="00060E8D">
        <w:rPr>
          <w:rFonts w:ascii="Times New Roman" w:hAnsi="Times New Roman" w:cs="Times New Roman"/>
          <w:sz w:val="28"/>
          <w:szCs w:val="28"/>
          <w:lang w:val="en-US"/>
        </w:rPr>
        <w:t>At the long preliminary period the psychoemotional status of the pregnant woman is violated, there comes the fatigue and signs of fetal suffering of a fetus appear. The diagnosis of the pathological preliminary period is established on the basis of results of anamnestic data, clinical, tool and other trials.</w:t>
      </w:r>
    </w:p>
    <w:p w:rsidR="00B05FF9" w:rsidRPr="00B05FF9" w:rsidRDefault="00B05FF9" w:rsidP="00B05FF9">
      <w:pPr>
        <w:spacing w:after="0" w:line="240" w:lineRule="auto"/>
        <w:rPr>
          <w:rFonts w:ascii="Times New Roman" w:eastAsia="Times New Roman" w:hAnsi="Times New Roman" w:cs="Times New Roman"/>
          <w:b/>
          <w:bCs/>
          <w:sz w:val="28"/>
          <w:szCs w:val="28"/>
          <w:lang w:val="en-US" w:eastAsia="ru-RU"/>
        </w:rPr>
      </w:pPr>
    </w:p>
    <w:p w:rsidR="004C71C6" w:rsidRPr="00B05FF9" w:rsidRDefault="004C71C6" w:rsidP="00B05FF9">
      <w:pPr>
        <w:spacing w:after="0" w:line="240" w:lineRule="auto"/>
        <w:outlineLvl w:val="1"/>
        <w:rPr>
          <w:rFonts w:ascii="Times New Roman" w:eastAsia="Times New Roman" w:hAnsi="Times New Roman" w:cs="Times New Roman"/>
          <w:b/>
          <w:bCs/>
          <w:sz w:val="28"/>
          <w:szCs w:val="28"/>
          <w:lang w:val="en-US" w:eastAsia="ru-RU"/>
        </w:rPr>
      </w:pPr>
      <w:r w:rsidRPr="00B05FF9">
        <w:rPr>
          <w:rFonts w:ascii="Times New Roman" w:eastAsia="Times New Roman" w:hAnsi="Times New Roman" w:cs="Times New Roman"/>
          <w:b/>
          <w:bCs/>
          <w:sz w:val="28"/>
          <w:szCs w:val="28"/>
          <w:lang w:val="en-US" w:eastAsia="ru-RU"/>
        </w:rPr>
        <w:t>Monitoring</w:t>
      </w:r>
    </w:p>
    <w:p w:rsidR="004C71C6" w:rsidRPr="00B05FF9" w:rsidRDefault="004C71C6" w:rsidP="00B05FF9">
      <w:pPr>
        <w:spacing w:after="0" w:line="240" w:lineRule="auto"/>
        <w:outlineLvl w:val="2"/>
        <w:rPr>
          <w:rFonts w:ascii="Times New Roman" w:eastAsia="Times New Roman" w:hAnsi="Times New Roman" w:cs="Times New Roman"/>
          <w:b/>
          <w:bCs/>
          <w:sz w:val="28"/>
          <w:szCs w:val="28"/>
          <w:lang w:val="en-US" w:eastAsia="ru-RU"/>
        </w:rPr>
      </w:pPr>
      <w:r w:rsidRPr="00B05FF9">
        <w:rPr>
          <w:rFonts w:ascii="Times New Roman" w:eastAsia="Times New Roman" w:hAnsi="Times New Roman" w:cs="Times New Roman"/>
          <w:b/>
          <w:bCs/>
          <w:sz w:val="28"/>
          <w:szCs w:val="28"/>
          <w:lang w:val="en-US" w:eastAsia="ru-RU"/>
        </w:rPr>
        <w:t>Bishop Score</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The bishop score is an assessment of ‘</w:t>
      </w:r>
      <w:r w:rsidRPr="00B05FF9">
        <w:rPr>
          <w:rFonts w:ascii="Times New Roman" w:eastAsia="Times New Roman" w:hAnsi="Times New Roman" w:cs="Times New Roman"/>
          <w:b/>
          <w:bCs/>
          <w:sz w:val="28"/>
          <w:szCs w:val="28"/>
          <w:lang w:val="en-US" w:eastAsia="ru-RU"/>
        </w:rPr>
        <w:t xml:space="preserve">cervical </w:t>
      </w:r>
      <w:proofErr w:type="gramStart"/>
      <w:r w:rsidRPr="00B05FF9">
        <w:rPr>
          <w:rFonts w:ascii="Times New Roman" w:eastAsia="Times New Roman" w:hAnsi="Times New Roman" w:cs="Times New Roman"/>
          <w:b/>
          <w:bCs/>
          <w:sz w:val="28"/>
          <w:szCs w:val="28"/>
          <w:lang w:val="en-US" w:eastAsia="ru-RU"/>
        </w:rPr>
        <w:t>ripeness</w:t>
      </w:r>
      <w:r w:rsidRPr="00B05FF9">
        <w:rPr>
          <w:rFonts w:ascii="Times New Roman" w:eastAsia="Times New Roman" w:hAnsi="Times New Roman" w:cs="Times New Roman"/>
          <w:sz w:val="28"/>
          <w:szCs w:val="28"/>
          <w:lang w:val="en-US" w:eastAsia="ru-RU"/>
        </w:rPr>
        <w:t>‘ based</w:t>
      </w:r>
      <w:proofErr w:type="gramEnd"/>
      <w:r w:rsidRPr="00B05FF9">
        <w:rPr>
          <w:rFonts w:ascii="Times New Roman" w:eastAsia="Times New Roman" w:hAnsi="Times New Roman" w:cs="Times New Roman"/>
          <w:sz w:val="28"/>
          <w:szCs w:val="28"/>
          <w:lang w:val="en-US" w:eastAsia="ru-RU"/>
        </w:rPr>
        <w:t xml:space="preserve"> on measurements taken during vaginal examination. It is checked prior to induction, and during induction to assess progress (6 hours post-table/gel, 24 hours post-pessary):</w:t>
      </w:r>
    </w:p>
    <w:p w:rsidR="004C71C6" w:rsidRPr="00B05FF9" w:rsidRDefault="004C71C6" w:rsidP="00B05FF9">
      <w:pPr>
        <w:numPr>
          <w:ilvl w:val="0"/>
          <w:numId w:val="3"/>
        </w:num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b/>
          <w:bCs/>
          <w:sz w:val="28"/>
          <w:szCs w:val="28"/>
          <w:lang w:val="en-US" w:eastAsia="ru-RU"/>
        </w:rPr>
        <w:t>Score of ≥ 7</w:t>
      </w:r>
      <w:r w:rsidRPr="00B05FF9">
        <w:rPr>
          <w:rFonts w:ascii="Times New Roman" w:eastAsia="Times New Roman" w:hAnsi="Times New Roman" w:cs="Times New Roman"/>
          <w:sz w:val="28"/>
          <w:szCs w:val="28"/>
          <w:lang w:val="en-US" w:eastAsia="ru-RU"/>
        </w:rPr>
        <w:t> – suggests the cervix is ripe or ‘favourable’ – this means that there is a high chance of a response to interventions made to induce labour (i.e. induction of labour is possible).</w:t>
      </w:r>
    </w:p>
    <w:p w:rsidR="004C71C6" w:rsidRPr="00B05FF9" w:rsidRDefault="004C71C6" w:rsidP="00B05FF9">
      <w:pPr>
        <w:numPr>
          <w:ilvl w:val="0"/>
          <w:numId w:val="3"/>
        </w:num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b/>
          <w:bCs/>
          <w:sz w:val="28"/>
          <w:szCs w:val="28"/>
          <w:lang w:val="en-US" w:eastAsia="ru-RU"/>
        </w:rPr>
        <w:t>Score of &lt;4</w:t>
      </w:r>
      <w:r w:rsidRPr="00B05FF9">
        <w:rPr>
          <w:rFonts w:ascii="Times New Roman" w:eastAsia="Times New Roman" w:hAnsi="Times New Roman" w:cs="Times New Roman"/>
          <w:sz w:val="28"/>
          <w:szCs w:val="28"/>
          <w:lang w:val="en-US" w:eastAsia="ru-RU"/>
        </w:rPr>
        <w:t> – suggests that labour is unlikely to progress naturally and prostaglandin tablet/gel/pessary will be required</w:t>
      </w:r>
    </w:p>
    <w:p w:rsidR="00B05FF9" w:rsidRDefault="00B05FF9" w:rsidP="00B05FF9">
      <w:pPr>
        <w:spacing w:after="0" w:line="240" w:lineRule="auto"/>
        <w:rPr>
          <w:rFonts w:ascii="Times New Roman" w:eastAsia="Times New Roman" w:hAnsi="Times New Roman" w:cs="Times New Roman"/>
          <w:sz w:val="28"/>
          <w:szCs w:val="28"/>
          <w:lang w:val="en-US" w:eastAsia="ru-RU"/>
        </w:rPr>
      </w:pPr>
    </w:p>
    <w:p w:rsidR="004C71C6"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Failure of a cervix to ripen despite use of prostaglandins may result in the need for a caesarean section.</w:t>
      </w:r>
    </w:p>
    <w:p w:rsidR="00B05FF9" w:rsidRDefault="00B05FF9" w:rsidP="00B05FF9">
      <w:pPr>
        <w:spacing w:after="0" w:line="240" w:lineRule="auto"/>
        <w:rPr>
          <w:rFonts w:ascii="Times New Roman" w:eastAsia="Times New Roman" w:hAnsi="Times New Roman" w:cs="Times New Roman"/>
          <w:sz w:val="28"/>
          <w:szCs w:val="28"/>
          <w:lang w:val="en-US" w:eastAsia="ru-RU"/>
        </w:rPr>
      </w:pPr>
    </w:p>
    <w:p w:rsidR="00B05FF9" w:rsidRPr="00B05FF9" w:rsidRDefault="00B05FF9" w:rsidP="00B05FF9">
      <w:pPr>
        <w:spacing w:after="0" w:line="240" w:lineRule="auto"/>
        <w:rPr>
          <w:rFonts w:ascii="Times New Roman" w:eastAsia="Times New Roman" w:hAnsi="Times New Roman" w:cs="Times New Roman"/>
          <w:sz w:val="28"/>
          <w:szCs w:val="28"/>
          <w:lang w:val="en-US" w:eastAsia="ru-RU"/>
        </w:rPr>
      </w:pPr>
    </w:p>
    <w:tbl>
      <w:tblPr>
        <w:tblW w:w="9449"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38"/>
        <w:gridCol w:w="1514"/>
        <w:gridCol w:w="2092"/>
        <w:gridCol w:w="1847"/>
        <w:gridCol w:w="1558"/>
      </w:tblGrid>
      <w:tr w:rsidR="004C71C6" w:rsidRPr="00B05FF9" w:rsidTr="00B05FF9">
        <w:trPr>
          <w:trHeight w:val="304"/>
          <w:tblCellSpacing w:w="15" w:type="dxa"/>
          <w:jc w:val="center"/>
        </w:trPr>
        <w:tc>
          <w:tcPr>
            <w:tcW w:w="9389" w:type="dxa"/>
            <w:gridSpan w:val="5"/>
            <w:vAlign w:val="center"/>
            <w:hideMark/>
          </w:tcPr>
          <w:p w:rsidR="004C71C6" w:rsidRPr="00B05FF9" w:rsidRDefault="004C71C6" w:rsidP="00B05FF9">
            <w:pPr>
              <w:spacing w:after="0" w:line="240" w:lineRule="auto"/>
              <w:jc w:val="center"/>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b/>
                <w:bCs/>
                <w:sz w:val="28"/>
                <w:szCs w:val="28"/>
                <w:u w:val="single"/>
                <w:lang w:val="en-US" w:eastAsia="ru-RU"/>
              </w:rPr>
              <w:lastRenderedPageBreak/>
              <w:t>Table 2 – Modified Bishop Score (RCOG 2001)</w:t>
            </w:r>
          </w:p>
        </w:tc>
      </w:tr>
      <w:tr w:rsidR="004C71C6" w:rsidRPr="00B05FF9" w:rsidTr="00B05FF9">
        <w:trPr>
          <w:trHeight w:val="304"/>
          <w:tblCellSpacing w:w="15" w:type="dxa"/>
          <w:jc w:val="center"/>
        </w:trPr>
        <w:tc>
          <w:tcPr>
            <w:tcW w:w="2393" w:type="dxa"/>
            <w:vAlign w:val="center"/>
            <w:hideMark/>
          </w:tcPr>
          <w:p w:rsidR="004C71C6" w:rsidRPr="00B05FF9" w:rsidRDefault="004C71C6" w:rsidP="00B05FF9">
            <w:pPr>
              <w:spacing w:after="0" w:line="240" w:lineRule="auto"/>
              <w:jc w:val="center"/>
              <w:rPr>
                <w:rFonts w:ascii="Times New Roman" w:eastAsia="Times New Roman" w:hAnsi="Times New Roman" w:cs="Times New Roman"/>
                <w:sz w:val="28"/>
                <w:szCs w:val="28"/>
                <w:lang w:eastAsia="ru-RU"/>
              </w:rPr>
            </w:pPr>
            <w:r w:rsidRPr="00B05FF9">
              <w:rPr>
                <w:rFonts w:ascii="Times New Roman" w:eastAsia="Times New Roman" w:hAnsi="Times New Roman" w:cs="Times New Roman"/>
                <w:b/>
                <w:bCs/>
                <w:sz w:val="28"/>
                <w:szCs w:val="28"/>
                <w:lang w:eastAsia="ru-RU"/>
              </w:rPr>
              <w:t>Cervical Feature</w:t>
            </w:r>
          </w:p>
        </w:tc>
        <w:tc>
          <w:tcPr>
            <w:tcW w:w="1484" w:type="dxa"/>
            <w:vAlign w:val="center"/>
            <w:hideMark/>
          </w:tcPr>
          <w:p w:rsidR="004C71C6" w:rsidRPr="00B05FF9" w:rsidRDefault="004C71C6" w:rsidP="00B05FF9">
            <w:pPr>
              <w:spacing w:after="0" w:line="240" w:lineRule="auto"/>
              <w:jc w:val="center"/>
              <w:rPr>
                <w:rFonts w:ascii="Times New Roman" w:eastAsia="Times New Roman" w:hAnsi="Times New Roman" w:cs="Times New Roman"/>
                <w:sz w:val="28"/>
                <w:szCs w:val="28"/>
                <w:lang w:eastAsia="ru-RU"/>
              </w:rPr>
            </w:pPr>
            <w:r w:rsidRPr="00B05FF9">
              <w:rPr>
                <w:rFonts w:ascii="Times New Roman" w:eastAsia="Times New Roman" w:hAnsi="Times New Roman" w:cs="Times New Roman"/>
                <w:b/>
                <w:bCs/>
                <w:sz w:val="28"/>
                <w:szCs w:val="28"/>
                <w:lang w:eastAsia="ru-RU"/>
              </w:rPr>
              <w:t>0</w:t>
            </w:r>
          </w:p>
        </w:tc>
        <w:tc>
          <w:tcPr>
            <w:tcW w:w="2062" w:type="dxa"/>
            <w:vAlign w:val="center"/>
            <w:hideMark/>
          </w:tcPr>
          <w:p w:rsidR="004C71C6" w:rsidRPr="00B05FF9" w:rsidRDefault="004C71C6" w:rsidP="00B05FF9">
            <w:pPr>
              <w:spacing w:after="0" w:line="240" w:lineRule="auto"/>
              <w:jc w:val="center"/>
              <w:rPr>
                <w:rFonts w:ascii="Times New Roman" w:eastAsia="Times New Roman" w:hAnsi="Times New Roman" w:cs="Times New Roman"/>
                <w:sz w:val="28"/>
                <w:szCs w:val="28"/>
                <w:lang w:eastAsia="ru-RU"/>
              </w:rPr>
            </w:pPr>
            <w:r w:rsidRPr="00B05FF9">
              <w:rPr>
                <w:rFonts w:ascii="Times New Roman" w:eastAsia="Times New Roman" w:hAnsi="Times New Roman" w:cs="Times New Roman"/>
                <w:b/>
                <w:bCs/>
                <w:sz w:val="28"/>
                <w:szCs w:val="28"/>
                <w:lang w:eastAsia="ru-RU"/>
              </w:rPr>
              <w:t>1</w:t>
            </w:r>
          </w:p>
        </w:tc>
        <w:tc>
          <w:tcPr>
            <w:tcW w:w="1817" w:type="dxa"/>
            <w:vAlign w:val="center"/>
            <w:hideMark/>
          </w:tcPr>
          <w:p w:rsidR="004C71C6" w:rsidRPr="00B05FF9" w:rsidRDefault="004C71C6" w:rsidP="00B05FF9">
            <w:pPr>
              <w:spacing w:after="0" w:line="240" w:lineRule="auto"/>
              <w:jc w:val="center"/>
              <w:rPr>
                <w:rFonts w:ascii="Times New Roman" w:eastAsia="Times New Roman" w:hAnsi="Times New Roman" w:cs="Times New Roman"/>
                <w:sz w:val="28"/>
                <w:szCs w:val="28"/>
                <w:lang w:eastAsia="ru-RU"/>
              </w:rPr>
            </w:pPr>
            <w:r w:rsidRPr="00B05FF9">
              <w:rPr>
                <w:rFonts w:ascii="Times New Roman" w:eastAsia="Times New Roman" w:hAnsi="Times New Roman" w:cs="Times New Roman"/>
                <w:b/>
                <w:bCs/>
                <w:sz w:val="28"/>
                <w:szCs w:val="28"/>
                <w:lang w:eastAsia="ru-RU"/>
              </w:rPr>
              <w:t>2</w:t>
            </w:r>
          </w:p>
        </w:tc>
        <w:tc>
          <w:tcPr>
            <w:tcW w:w="1512" w:type="dxa"/>
            <w:vAlign w:val="center"/>
            <w:hideMark/>
          </w:tcPr>
          <w:p w:rsidR="004C71C6" w:rsidRPr="00B05FF9" w:rsidRDefault="004C71C6" w:rsidP="00B05FF9">
            <w:pPr>
              <w:spacing w:after="0" w:line="240" w:lineRule="auto"/>
              <w:jc w:val="center"/>
              <w:rPr>
                <w:rFonts w:ascii="Times New Roman" w:eastAsia="Times New Roman" w:hAnsi="Times New Roman" w:cs="Times New Roman"/>
                <w:sz w:val="28"/>
                <w:szCs w:val="28"/>
                <w:lang w:eastAsia="ru-RU"/>
              </w:rPr>
            </w:pPr>
            <w:r w:rsidRPr="00B05FF9">
              <w:rPr>
                <w:rFonts w:ascii="Times New Roman" w:eastAsia="Times New Roman" w:hAnsi="Times New Roman" w:cs="Times New Roman"/>
                <w:b/>
                <w:bCs/>
                <w:sz w:val="28"/>
                <w:szCs w:val="28"/>
                <w:lang w:eastAsia="ru-RU"/>
              </w:rPr>
              <w:t>3</w:t>
            </w:r>
          </w:p>
        </w:tc>
      </w:tr>
      <w:tr w:rsidR="004C71C6" w:rsidRPr="00B05FF9" w:rsidTr="00B05FF9">
        <w:trPr>
          <w:trHeight w:val="315"/>
          <w:tblCellSpacing w:w="15" w:type="dxa"/>
          <w:jc w:val="center"/>
        </w:trPr>
        <w:tc>
          <w:tcPr>
            <w:tcW w:w="2393" w:type="dxa"/>
            <w:vAlign w:val="center"/>
            <w:hideMark/>
          </w:tcPr>
          <w:p w:rsidR="004C71C6" w:rsidRPr="00B05FF9" w:rsidRDefault="004C71C6" w:rsidP="00B05FF9">
            <w:pPr>
              <w:spacing w:after="0" w:line="240" w:lineRule="auto"/>
              <w:jc w:val="center"/>
              <w:rPr>
                <w:rFonts w:ascii="Times New Roman" w:eastAsia="Times New Roman" w:hAnsi="Times New Roman" w:cs="Times New Roman"/>
                <w:sz w:val="28"/>
                <w:szCs w:val="28"/>
                <w:lang w:eastAsia="ru-RU"/>
              </w:rPr>
            </w:pPr>
            <w:r w:rsidRPr="00B05FF9">
              <w:rPr>
                <w:rFonts w:ascii="Times New Roman" w:eastAsia="Times New Roman" w:hAnsi="Times New Roman" w:cs="Times New Roman"/>
                <w:b/>
                <w:bCs/>
                <w:sz w:val="28"/>
                <w:szCs w:val="28"/>
                <w:lang w:eastAsia="ru-RU"/>
              </w:rPr>
              <w:t>Dilation (cm)</w:t>
            </w:r>
          </w:p>
        </w:tc>
        <w:tc>
          <w:tcPr>
            <w:tcW w:w="1484" w:type="dxa"/>
            <w:vAlign w:val="center"/>
            <w:hideMark/>
          </w:tcPr>
          <w:p w:rsidR="004C71C6" w:rsidRPr="00B05FF9" w:rsidRDefault="004C71C6" w:rsidP="00B05FF9">
            <w:pPr>
              <w:spacing w:after="0" w:line="240" w:lineRule="auto"/>
              <w:jc w:val="center"/>
              <w:rPr>
                <w:rFonts w:ascii="Times New Roman" w:eastAsia="Times New Roman" w:hAnsi="Times New Roman" w:cs="Times New Roman"/>
                <w:sz w:val="28"/>
                <w:szCs w:val="28"/>
                <w:lang w:eastAsia="ru-RU"/>
              </w:rPr>
            </w:pPr>
            <w:r w:rsidRPr="00B05FF9">
              <w:rPr>
                <w:rFonts w:ascii="Times New Roman" w:eastAsia="Times New Roman" w:hAnsi="Times New Roman" w:cs="Times New Roman"/>
                <w:sz w:val="28"/>
                <w:szCs w:val="28"/>
                <w:lang w:eastAsia="ru-RU"/>
              </w:rPr>
              <w:t>&lt;1</w:t>
            </w:r>
          </w:p>
        </w:tc>
        <w:tc>
          <w:tcPr>
            <w:tcW w:w="2062" w:type="dxa"/>
            <w:vAlign w:val="center"/>
            <w:hideMark/>
          </w:tcPr>
          <w:p w:rsidR="004C71C6" w:rsidRPr="00B05FF9" w:rsidRDefault="004C71C6" w:rsidP="00B05FF9">
            <w:pPr>
              <w:spacing w:after="0" w:line="240" w:lineRule="auto"/>
              <w:jc w:val="center"/>
              <w:rPr>
                <w:rFonts w:ascii="Times New Roman" w:eastAsia="Times New Roman" w:hAnsi="Times New Roman" w:cs="Times New Roman"/>
                <w:sz w:val="28"/>
                <w:szCs w:val="28"/>
                <w:lang w:eastAsia="ru-RU"/>
              </w:rPr>
            </w:pPr>
            <w:r w:rsidRPr="00B05FF9">
              <w:rPr>
                <w:rFonts w:ascii="Times New Roman" w:eastAsia="Times New Roman" w:hAnsi="Times New Roman" w:cs="Times New Roman"/>
                <w:sz w:val="28"/>
                <w:szCs w:val="28"/>
                <w:lang w:eastAsia="ru-RU"/>
              </w:rPr>
              <w:t>1-2</w:t>
            </w:r>
          </w:p>
        </w:tc>
        <w:tc>
          <w:tcPr>
            <w:tcW w:w="1817" w:type="dxa"/>
            <w:vAlign w:val="center"/>
            <w:hideMark/>
          </w:tcPr>
          <w:p w:rsidR="004C71C6" w:rsidRPr="00B05FF9" w:rsidRDefault="004C71C6" w:rsidP="00B05FF9">
            <w:pPr>
              <w:spacing w:after="0" w:line="240" w:lineRule="auto"/>
              <w:jc w:val="center"/>
              <w:rPr>
                <w:rFonts w:ascii="Times New Roman" w:eastAsia="Times New Roman" w:hAnsi="Times New Roman" w:cs="Times New Roman"/>
                <w:sz w:val="28"/>
                <w:szCs w:val="28"/>
                <w:lang w:eastAsia="ru-RU"/>
              </w:rPr>
            </w:pPr>
            <w:r w:rsidRPr="00B05FF9">
              <w:rPr>
                <w:rFonts w:ascii="Times New Roman" w:eastAsia="Times New Roman" w:hAnsi="Times New Roman" w:cs="Times New Roman"/>
                <w:sz w:val="28"/>
                <w:szCs w:val="28"/>
                <w:lang w:eastAsia="ru-RU"/>
              </w:rPr>
              <w:t>2-4</w:t>
            </w:r>
          </w:p>
        </w:tc>
        <w:tc>
          <w:tcPr>
            <w:tcW w:w="1512" w:type="dxa"/>
            <w:vAlign w:val="center"/>
            <w:hideMark/>
          </w:tcPr>
          <w:p w:rsidR="004C71C6" w:rsidRPr="00B05FF9" w:rsidRDefault="004C71C6" w:rsidP="00B05FF9">
            <w:pPr>
              <w:spacing w:after="0" w:line="240" w:lineRule="auto"/>
              <w:jc w:val="center"/>
              <w:rPr>
                <w:rFonts w:ascii="Times New Roman" w:eastAsia="Times New Roman" w:hAnsi="Times New Roman" w:cs="Times New Roman"/>
                <w:sz w:val="28"/>
                <w:szCs w:val="28"/>
                <w:lang w:eastAsia="ru-RU"/>
              </w:rPr>
            </w:pPr>
            <w:r w:rsidRPr="00B05FF9">
              <w:rPr>
                <w:rFonts w:ascii="Times New Roman" w:eastAsia="Times New Roman" w:hAnsi="Times New Roman" w:cs="Times New Roman"/>
                <w:sz w:val="28"/>
                <w:szCs w:val="28"/>
                <w:lang w:eastAsia="ru-RU"/>
              </w:rPr>
              <w:t>&gt;4</w:t>
            </w:r>
          </w:p>
        </w:tc>
      </w:tr>
      <w:tr w:rsidR="004C71C6" w:rsidRPr="00B05FF9" w:rsidTr="00B05FF9">
        <w:trPr>
          <w:trHeight w:val="304"/>
          <w:tblCellSpacing w:w="15" w:type="dxa"/>
          <w:jc w:val="center"/>
        </w:trPr>
        <w:tc>
          <w:tcPr>
            <w:tcW w:w="2393" w:type="dxa"/>
            <w:vAlign w:val="center"/>
            <w:hideMark/>
          </w:tcPr>
          <w:p w:rsidR="004C71C6" w:rsidRPr="00B05FF9" w:rsidRDefault="004C71C6" w:rsidP="00B05FF9">
            <w:pPr>
              <w:spacing w:after="0" w:line="240" w:lineRule="auto"/>
              <w:jc w:val="center"/>
              <w:rPr>
                <w:rFonts w:ascii="Times New Roman" w:eastAsia="Times New Roman" w:hAnsi="Times New Roman" w:cs="Times New Roman"/>
                <w:sz w:val="28"/>
                <w:szCs w:val="28"/>
                <w:lang w:eastAsia="ru-RU"/>
              </w:rPr>
            </w:pPr>
            <w:r w:rsidRPr="00B05FF9">
              <w:rPr>
                <w:rFonts w:ascii="Times New Roman" w:eastAsia="Times New Roman" w:hAnsi="Times New Roman" w:cs="Times New Roman"/>
                <w:b/>
                <w:bCs/>
                <w:sz w:val="28"/>
                <w:szCs w:val="28"/>
                <w:lang w:eastAsia="ru-RU"/>
              </w:rPr>
              <w:t>Length (cm)</w:t>
            </w:r>
          </w:p>
        </w:tc>
        <w:tc>
          <w:tcPr>
            <w:tcW w:w="1484" w:type="dxa"/>
            <w:vAlign w:val="center"/>
            <w:hideMark/>
          </w:tcPr>
          <w:p w:rsidR="004C71C6" w:rsidRPr="00B05FF9" w:rsidRDefault="004C71C6" w:rsidP="00B05FF9">
            <w:pPr>
              <w:spacing w:after="0" w:line="240" w:lineRule="auto"/>
              <w:jc w:val="center"/>
              <w:rPr>
                <w:rFonts w:ascii="Times New Roman" w:eastAsia="Times New Roman" w:hAnsi="Times New Roman" w:cs="Times New Roman"/>
                <w:sz w:val="28"/>
                <w:szCs w:val="28"/>
                <w:lang w:eastAsia="ru-RU"/>
              </w:rPr>
            </w:pPr>
            <w:r w:rsidRPr="00B05FF9">
              <w:rPr>
                <w:rFonts w:ascii="Times New Roman" w:eastAsia="Times New Roman" w:hAnsi="Times New Roman" w:cs="Times New Roman"/>
                <w:sz w:val="28"/>
                <w:szCs w:val="28"/>
                <w:lang w:eastAsia="ru-RU"/>
              </w:rPr>
              <w:t>&gt;4</w:t>
            </w:r>
          </w:p>
        </w:tc>
        <w:tc>
          <w:tcPr>
            <w:tcW w:w="2062" w:type="dxa"/>
            <w:vAlign w:val="center"/>
            <w:hideMark/>
          </w:tcPr>
          <w:p w:rsidR="004C71C6" w:rsidRPr="00B05FF9" w:rsidRDefault="004C71C6" w:rsidP="00B05FF9">
            <w:pPr>
              <w:spacing w:after="0" w:line="240" w:lineRule="auto"/>
              <w:jc w:val="center"/>
              <w:rPr>
                <w:rFonts w:ascii="Times New Roman" w:eastAsia="Times New Roman" w:hAnsi="Times New Roman" w:cs="Times New Roman"/>
                <w:sz w:val="28"/>
                <w:szCs w:val="28"/>
                <w:lang w:eastAsia="ru-RU"/>
              </w:rPr>
            </w:pPr>
            <w:r w:rsidRPr="00B05FF9">
              <w:rPr>
                <w:rFonts w:ascii="Times New Roman" w:eastAsia="Times New Roman" w:hAnsi="Times New Roman" w:cs="Times New Roman"/>
                <w:sz w:val="28"/>
                <w:szCs w:val="28"/>
                <w:lang w:eastAsia="ru-RU"/>
              </w:rPr>
              <w:t>2-4</w:t>
            </w:r>
          </w:p>
        </w:tc>
        <w:tc>
          <w:tcPr>
            <w:tcW w:w="1817" w:type="dxa"/>
            <w:vAlign w:val="center"/>
            <w:hideMark/>
          </w:tcPr>
          <w:p w:rsidR="004C71C6" w:rsidRPr="00B05FF9" w:rsidRDefault="004C71C6" w:rsidP="00B05FF9">
            <w:pPr>
              <w:spacing w:after="0" w:line="240" w:lineRule="auto"/>
              <w:jc w:val="center"/>
              <w:rPr>
                <w:rFonts w:ascii="Times New Roman" w:eastAsia="Times New Roman" w:hAnsi="Times New Roman" w:cs="Times New Roman"/>
                <w:sz w:val="28"/>
                <w:szCs w:val="28"/>
                <w:lang w:eastAsia="ru-RU"/>
              </w:rPr>
            </w:pPr>
            <w:r w:rsidRPr="00B05FF9">
              <w:rPr>
                <w:rFonts w:ascii="Times New Roman" w:eastAsia="Times New Roman" w:hAnsi="Times New Roman" w:cs="Times New Roman"/>
                <w:sz w:val="28"/>
                <w:szCs w:val="28"/>
                <w:lang w:eastAsia="ru-RU"/>
              </w:rPr>
              <w:t>1-2</w:t>
            </w:r>
          </w:p>
        </w:tc>
        <w:tc>
          <w:tcPr>
            <w:tcW w:w="1512" w:type="dxa"/>
            <w:vAlign w:val="center"/>
            <w:hideMark/>
          </w:tcPr>
          <w:p w:rsidR="004C71C6" w:rsidRPr="00B05FF9" w:rsidRDefault="004C71C6" w:rsidP="00B05FF9">
            <w:pPr>
              <w:spacing w:after="0" w:line="240" w:lineRule="auto"/>
              <w:jc w:val="center"/>
              <w:rPr>
                <w:rFonts w:ascii="Times New Roman" w:eastAsia="Times New Roman" w:hAnsi="Times New Roman" w:cs="Times New Roman"/>
                <w:sz w:val="28"/>
                <w:szCs w:val="28"/>
                <w:lang w:eastAsia="ru-RU"/>
              </w:rPr>
            </w:pPr>
            <w:r w:rsidRPr="00B05FF9">
              <w:rPr>
                <w:rFonts w:ascii="Times New Roman" w:eastAsia="Times New Roman" w:hAnsi="Times New Roman" w:cs="Times New Roman"/>
                <w:sz w:val="28"/>
                <w:szCs w:val="28"/>
                <w:lang w:eastAsia="ru-RU"/>
              </w:rPr>
              <w:t>&lt;1</w:t>
            </w:r>
          </w:p>
        </w:tc>
      </w:tr>
      <w:tr w:rsidR="004C71C6" w:rsidRPr="00B05FF9" w:rsidTr="00B05FF9">
        <w:trPr>
          <w:trHeight w:val="607"/>
          <w:tblCellSpacing w:w="15" w:type="dxa"/>
          <w:jc w:val="center"/>
        </w:trPr>
        <w:tc>
          <w:tcPr>
            <w:tcW w:w="2393" w:type="dxa"/>
            <w:vAlign w:val="center"/>
            <w:hideMark/>
          </w:tcPr>
          <w:p w:rsidR="004C71C6" w:rsidRPr="00B05FF9" w:rsidRDefault="004C71C6" w:rsidP="00B05FF9">
            <w:pPr>
              <w:spacing w:after="0" w:line="240" w:lineRule="auto"/>
              <w:jc w:val="center"/>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b/>
                <w:bCs/>
                <w:sz w:val="28"/>
                <w:szCs w:val="28"/>
                <w:lang w:val="en-US" w:eastAsia="ru-RU"/>
              </w:rPr>
              <w:t>Station (relative to ischial spines)</w:t>
            </w:r>
          </w:p>
        </w:tc>
        <w:tc>
          <w:tcPr>
            <w:tcW w:w="1484" w:type="dxa"/>
            <w:vAlign w:val="center"/>
            <w:hideMark/>
          </w:tcPr>
          <w:p w:rsidR="004C71C6" w:rsidRPr="00B05FF9" w:rsidRDefault="004C71C6" w:rsidP="00B05FF9">
            <w:pPr>
              <w:spacing w:after="0" w:line="240" w:lineRule="auto"/>
              <w:jc w:val="center"/>
              <w:rPr>
                <w:rFonts w:ascii="Times New Roman" w:eastAsia="Times New Roman" w:hAnsi="Times New Roman" w:cs="Times New Roman"/>
                <w:sz w:val="28"/>
                <w:szCs w:val="28"/>
                <w:lang w:eastAsia="ru-RU"/>
              </w:rPr>
            </w:pPr>
            <w:r w:rsidRPr="00B05FF9">
              <w:rPr>
                <w:rFonts w:ascii="Times New Roman" w:eastAsia="Times New Roman" w:hAnsi="Times New Roman" w:cs="Times New Roman"/>
                <w:sz w:val="28"/>
                <w:szCs w:val="28"/>
                <w:lang w:eastAsia="ru-RU"/>
              </w:rPr>
              <w:t>-3</w:t>
            </w:r>
          </w:p>
        </w:tc>
        <w:tc>
          <w:tcPr>
            <w:tcW w:w="2062" w:type="dxa"/>
            <w:vAlign w:val="center"/>
            <w:hideMark/>
          </w:tcPr>
          <w:p w:rsidR="004C71C6" w:rsidRPr="00B05FF9" w:rsidRDefault="004C71C6" w:rsidP="00B05FF9">
            <w:pPr>
              <w:spacing w:after="0" w:line="240" w:lineRule="auto"/>
              <w:jc w:val="center"/>
              <w:rPr>
                <w:rFonts w:ascii="Times New Roman" w:eastAsia="Times New Roman" w:hAnsi="Times New Roman" w:cs="Times New Roman"/>
                <w:sz w:val="28"/>
                <w:szCs w:val="28"/>
                <w:lang w:eastAsia="ru-RU"/>
              </w:rPr>
            </w:pPr>
            <w:r w:rsidRPr="00B05FF9">
              <w:rPr>
                <w:rFonts w:ascii="Times New Roman" w:eastAsia="Times New Roman" w:hAnsi="Times New Roman" w:cs="Times New Roman"/>
                <w:sz w:val="28"/>
                <w:szCs w:val="28"/>
                <w:lang w:eastAsia="ru-RU"/>
              </w:rPr>
              <w:t>-2</w:t>
            </w:r>
          </w:p>
        </w:tc>
        <w:tc>
          <w:tcPr>
            <w:tcW w:w="1817" w:type="dxa"/>
            <w:vAlign w:val="center"/>
            <w:hideMark/>
          </w:tcPr>
          <w:p w:rsidR="004C71C6" w:rsidRPr="00B05FF9" w:rsidRDefault="004C71C6" w:rsidP="00B05FF9">
            <w:pPr>
              <w:spacing w:after="0" w:line="240" w:lineRule="auto"/>
              <w:jc w:val="center"/>
              <w:rPr>
                <w:rFonts w:ascii="Times New Roman" w:eastAsia="Times New Roman" w:hAnsi="Times New Roman" w:cs="Times New Roman"/>
                <w:sz w:val="28"/>
                <w:szCs w:val="28"/>
                <w:lang w:eastAsia="ru-RU"/>
              </w:rPr>
            </w:pPr>
            <w:r w:rsidRPr="00B05FF9">
              <w:rPr>
                <w:rFonts w:ascii="Times New Roman" w:eastAsia="Times New Roman" w:hAnsi="Times New Roman" w:cs="Times New Roman"/>
                <w:sz w:val="28"/>
                <w:szCs w:val="28"/>
                <w:lang w:eastAsia="ru-RU"/>
              </w:rPr>
              <w:t>-1/0</w:t>
            </w:r>
          </w:p>
        </w:tc>
        <w:tc>
          <w:tcPr>
            <w:tcW w:w="1512" w:type="dxa"/>
            <w:vAlign w:val="center"/>
            <w:hideMark/>
          </w:tcPr>
          <w:p w:rsidR="004C71C6" w:rsidRPr="00B05FF9" w:rsidRDefault="004C71C6" w:rsidP="00B05FF9">
            <w:pPr>
              <w:spacing w:after="0" w:line="240" w:lineRule="auto"/>
              <w:jc w:val="center"/>
              <w:rPr>
                <w:rFonts w:ascii="Times New Roman" w:eastAsia="Times New Roman" w:hAnsi="Times New Roman" w:cs="Times New Roman"/>
                <w:sz w:val="28"/>
                <w:szCs w:val="28"/>
                <w:lang w:eastAsia="ru-RU"/>
              </w:rPr>
            </w:pPr>
            <w:r w:rsidRPr="00B05FF9">
              <w:rPr>
                <w:rFonts w:ascii="Times New Roman" w:eastAsia="Times New Roman" w:hAnsi="Times New Roman" w:cs="Times New Roman"/>
                <w:sz w:val="28"/>
                <w:szCs w:val="28"/>
                <w:lang w:eastAsia="ru-RU"/>
              </w:rPr>
              <w:t>+1/+2</w:t>
            </w:r>
          </w:p>
        </w:tc>
      </w:tr>
      <w:tr w:rsidR="004C71C6" w:rsidRPr="00B05FF9" w:rsidTr="00B05FF9">
        <w:trPr>
          <w:trHeight w:val="315"/>
          <w:tblCellSpacing w:w="15" w:type="dxa"/>
          <w:jc w:val="center"/>
        </w:trPr>
        <w:tc>
          <w:tcPr>
            <w:tcW w:w="2393" w:type="dxa"/>
            <w:vAlign w:val="center"/>
            <w:hideMark/>
          </w:tcPr>
          <w:p w:rsidR="004C71C6" w:rsidRPr="00B05FF9" w:rsidRDefault="004C71C6" w:rsidP="00B05FF9">
            <w:pPr>
              <w:spacing w:after="0" w:line="240" w:lineRule="auto"/>
              <w:jc w:val="center"/>
              <w:rPr>
                <w:rFonts w:ascii="Times New Roman" w:eastAsia="Times New Roman" w:hAnsi="Times New Roman" w:cs="Times New Roman"/>
                <w:sz w:val="28"/>
                <w:szCs w:val="28"/>
                <w:lang w:eastAsia="ru-RU"/>
              </w:rPr>
            </w:pPr>
            <w:r w:rsidRPr="00B05FF9">
              <w:rPr>
                <w:rFonts w:ascii="Times New Roman" w:eastAsia="Times New Roman" w:hAnsi="Times New Roman" w:cs="Times New Roman"/>
                <w:b/>
                <w:bCs/>
                <w:sz w:val="28"/>
                <w:szCs w:val="28"/>
                <w:lang w:eastAsia="ru-RU"/>
              </w:rPr>
              <w:t>Consistency</w:t>
            </w:r>
          </w:p>
        </w:tc>
        <w:tc>
          <w:tcPr>
            <w:tcW w:w="1484" w:type="dxa"/>
            <w:vAlign w:val="center"/>
            <w:hideMark/>
          </w:tcPr>
          <w:p w:rsidR="004C71C6" w:rsidRPr="00B05FF9" w:rsidRDefault="004C71C6" w:rsidP="00B05FF9">
            <w:pPr>
              <w:spacing w:after="0" w:line="240" w:lineRule="auto"/>
              <w:jc w:val="center"/>
              <w:rPr>
                <w:rFonts w:ascii="Times New Roman" w:eastAsia="Times New Roman" w:hAnsi="Times New Roman" w:cs="Times New Roman"/>
                <w:sz w:val="28"/>
                <w:szCs w:val="28"/>
                <w:lang w:eastAsia="ru-RU"/>
              </w:rPr>
            </w:pPr>
            <w:r w:rsidRPr="00B05FF9">
              <w:rPr>
                <w:rFonts w:ascii="Times New Roman" w:eastAsia="Times New Roman" w:hAnsi="Times New Roman" w:cs="Times New Roman"/>
                <w:sz w:val="28"/>
                <w:szCs w:val="28"/>
                <w:lang w:eastAsia="ru-RU"/>
              </w:rPr>
              <w:t>Firm</w:t>
            </w:r>
          </w:p>
        </w:tc>
        <w:tc>
          <w:tcPr>
            <w:tcW w:w="2062" w:type="dxa"/>
            <w:vAlign w:val="center"/>
            <w:hideMark/>
          </w:tcPr>
          <w:p w:rsidR="004C71C6" w:rsidRPr="00B05FF9" w:rsidRDefault="004C71C6" w:rsidP="00B05FF9">
            <w:pPr>
              <w:spacing w:after="0" w:line="240" w:lineRule="auto"/>
              <w:jc w:val="center"/>
              <w:rPr>
                <w:rFonts w:ascii="Times New Roman" w:eastAsia="Times New Roman" w:hAnsi="Times New Roman" w:cs="Times New Roman"/>
                <w:sz w:val="28"/>
                <w:szCs w:val="28"/>
                <w:lang w:eastAsia="ru-RU"/>
              </w:rPr>
            </w:pPr>
            <w:r w:rsidRPr="00B05FF9">
              <w:rPr>
                <w:rFonts w:ascii="Times New Roman" w:eastAsia="Times New Roman" w:hAnsi="Times New Roman" w:cs="Times New Roman"/>
                <w:sz w:val="28"/>
                <w:szCs w:val="28"/>
                <w:lang w:eastAsia="ru-RU"/>
              </w:rPr>
              <w:t>Average</w:t>
            </w:r>
          </w:p>
        </w:tc>
        <w:tc>
          <w:tcPr>
            <w:tcW w:w="1817" w:type="dxa"/>
            <w:vAlign w:val="center"/>
            <w:hideMark/>
          </w:tcPr>
          <w:p w:rsidR="004C71C6" w:rsidRPr="00B05FF9" w:rsidRDefault="004C71C6" w:rsidP="00B05FF9">
            <w:pPr>
              <w:spacing w:after="0" w:line="240" w:lineRule="auto"/>
              <w:jc w:val="center"/>
              <w:rPr>
                <w:rFonts w:ascii="Times New Roman" w:eastAsia="Times New Roman" w:hAnsi="Times New Roman" w:cs="Times New Roman"/>
                <w:sz w:val="28"/>
                <w:szCs w:val="28"/>
                <w:lang w:eastAsia="ru-RU"/>
              </w:rPr>
            </w:pPr>
            <w:r w:rsidRPr="00B05FF9">
              <w:rPr>
                <w:rFonts w:ascii="Times New Roman" w:eastAsia="Times New Roman" w:hAnsi="Times New Roman" w:cs="Times New Roman"/>
                <w:sz w:val="28"/>
                <w:szCs w:val="28"/>
                <w:lang w:eastAsia="ru-RU"/>
              </w:rPr>
              <w:t>Soft</w:t>
            </w:r>
          </w:p>
        </w:tc>
        <w:tc>
          <w:tcPr>
            <w:tcW w:w="1512" w:type="dxa"/>
            <w:vAlign w:val="center"/>
            <w:hideMark/>
          </w:tcPr>
          <w:p w:rsidR="004C71C6" w:rsidRPr="00B05FF9" w:rsidRDefault="004C71C6" w:rsidP="00B05FF9">
            <w:pPr>
              <w:spacing w:after="0" w:line="240" w:lineRule="auto"/>
              <w:jc w:val="center"/>
              <w:rPr>
                <w:rFonts w:ascii="Times New Roman" w:eastAsia="Times New Roman" w:hAnsi="Times New Roman" w:cs="Times New Roman"/>
                <w:sz w:val="28"/>
                <w:szCs w:val="28"/>
                <w:lang w:eastAsia="ru-RU"/>
              </w:rPr>
            </w:pPr>
            <w:r w:rsidRPr="00B05FF9">
              <w:rPr>
                <w:rFonts w:ascii="Times New Roman" w:eastAsia="Times New Roman" w:hAnsi="Times New Roman" w:cs="Times New Roman"/>
                <w:sz w:val="28"/>
                <w:szCs w:val="28"/>
                <w:lang w:eastAsia="ru-RU"/>
              </w:rPr>
              <w:t>–</w:t>
            </w:r>
          </w:p>
        </w:tc>
      </w:tr>
      <w:tr w:rsidR="004C71C6" w:rsidRPr="00B05FF9" w:rsidTr="00B05FF9">
        <w:trPr>
          <w:trHeight w:val="304"/>
          <w:tblCellSpacing w:w="15" w:type="dxa"/>
          <w:jc w:val="center"/>
        </w:trPr>
        <w:tc>
          <w:tcPr>
            <w:tcW w:w="2393" w:type="dxa"/>
            <w:vAlign w:val="center"/>
            <w:hideMark/>
          </w:tcPr>
          <w:p w:rsidR="004C71C6" w:rsidRPr="00B05FF9" w:rsidRDefault="004C71C6" w:rsidP="00B05FF9">
            <w:pPr>
              <w:spacing w:after="0" w:line="240" w:lineRule="auto"/>
              <w:jc w:val="center"/>
              <w:rPr>
                <w:rFonts w:ascii="Times New Roman" w:eastAsia="Times New Roman" w:hAnsi="Times New Roman" w:cs="Times New Roman"/>
                <w:sz w:val="28"/>
                <w:szCs w:val="28"/>
                <w:lang w:eastAsia="ru-RU"/>
              </w:rPr>
            </w:pPr>
            <w:r w:rsidRPr="00B05FF9">
              <w:rPr>
                <w:rFonts w:ascii="Times New Roman" w:eastAsia="Times New Roman" w:hAnsi="Times New Roman" w:cs="Times New Roman"/>
                <w:b/>
                <w:bCs/>
                <w:sz w:val="28"/>
                <w:szCs w:val="28"/>
                <w:lang w:eastAsia="ru-RU"/>
              </w:rPr>
              <w:t>Position</w:t>
            </w:r>
          </w:p>
        </w:tc>
        <w:tc>
          <w:tcPr>
            <w:tcW w:w="1484" w:type="dxa"/>
            <w:vAlign w:val="center"/>
            <w:hideMark/>
          </w:tcPr>
          <w:p w:rsidR="004C71C6" w:rsidRPr="00B05FF9" w:rsidRDefault="004C71C6" w:rsidP="00B05FF9">
            <w:pPr>
              <w:spacing w:after="0" w:line="240" w:lineRule="auto"/>
              <w:jc w:val="center"/>
              <w:rPr>
                <w:rFonts w:ascii="Times New Roman" w:eastAsia="Times New Roman" w:hAnsi="Times New Roman" w:cs="Times New Roman"/>
                <w:sz w:val="28"/>
                <w:szCs w:val="28"/>
                <w:lang w:eastAsia="ru-RU"/>
              </w:rPr>
            </w:pPr>
            <w:r w:rsidRPr="00B05FF9">
              <w:rPr>
                <w:rFonts w:ascii="Times New Roman" w:eastAsia="Times New Roman" w:hAnsi="Times New Roman" w:cs="Times New Roman"/>
                <w:sz w:val="28"/>
                <w:szCs w:val="28"/>
                <w:lang w:eastAsia="ru-RU"/>
              </w:rPr>
              <w:t>Posterior</w:t>
            </w:r>
          </w:p>
        </w:tc>
        <w:tc>
          <w:tcPr>
            <w:tcW w:w="2062" w:type="dxa"/>
            <w:vAlign w:val="center"/>
            <w:hideMark/>
          </w:tcPr>
          <w:p w:rsidR="004C71C6" w:rsidRPr="00B05FF9" w:rsidRDefault="004C71C6" w:rsidP="00B05FF9">
            <w:pPr>
              <w:spacing w:after="0" w:line="240" w:lineRule="auto"/>
              <w:jc w:val="center"/>
              <w:rPr>
                <w:rFonts w:ascii="Times New Roman" w:eastAsia="Times New Roman" w:hAnsi="Times New Roman" w:cs="Times New Roman"/>
                <w:sz w:val="28"/>
                <w:szCs w:val="28"/>
                <w:lang w:eastAsia="ru-RU"/>
              </w:rPr>
            </w:pPr>
            <w:r w:rsidRPr="00B05FF9">
              <w:rPr>
                <w:rFonts w:ascii="Times New Roman" w:eastAsia="Times New Roman" w:hAnsi="Times New Roman" w:cs="Times New Roman"/>
                <w:sz w:val="28"/>
                <w:szCs w:val="28"/>
                <w:lang w:eastAsia="ru-RU"/>
              </w:rPr>
              <w:t>Mid/anterior</w:t>
            </w:r>
          </w:p>
        </w:tc>
        <w:tc>
          <w:tcPr>
            <w:tcW w:w="1817" w:type="dxa"/>
            <w:vAlign w:val="center"/>
            <w:hideMark/>
          </w:tcPr>
          <w:p w:rsidR="004C71C6" w:rsidRPr="00B05FF9" w:rsidRDefault="004C71C6" w:rsidP="00B05FF9">
            <w:pPr>
              <w:spacing w:after="0" w:line="240" w:lineRule="auto"/>
              <w:jc w:val="center"/>
              <w:rPr>
                <w:rFonts w:ascii="Times New Roman" w:eastAsia="Times New Roman" w:hAnsi="Times New Roman" w:cs="Times New Roman"/>
                <w:sz w:val="28"/>
                <w:szCs w:val="28"/>
                <w:lang w:eastAsia="ru-RU"/>
              </w:rPr>
            </w:pPr>
            <w:r w:rsidRPr="00B05FF9">
              <w:rPr>
                <w:rFonts w:ascii="Times New Roman" w:eastAsia="Times New Roman" w:hAnsi="Times New Roman" w:cs="Times New Roman"/>
                <w:sz w:val="28"/>
                <w:szCs w:val="28"/>
                <w:lang w:eastAsia="ru-RU"/>
              </w:rPr>
              <w:t>–</w:t>
            </w:r>
          </w:p>
        </w:tc>
        <w:tc>
          <w:tcPr>
            <w:tcW w:w="1512" w:type="dxa"/>
            <w:vAlign w:val="center"/>
            <w:hideMark/>
          </w:tcPr>
          <w:p w:rsidR="004C71C6" w:rsidRPr="00B05FF9" w:rsidRDefault="004C71C6" w:rsidP="00B05FF9">
            <w:pPr>
              <w:spacing w:after="0" w:line="240" w:lineRule="auto"/>
              <w:jc w:val="center"/>
              <w:rPr>
                <w:rFonts w:ascii="Times New Roman" w:eastAsia="Times New Roman" w:hAnsi="Times New Roman" w:cs="Times New Roman"/>
                <w:sz w:val="28"/>
                <w:szCs w:val="28"/>
                <w:lang w:eastAsia="ru-RU"/>
              </w:rPr>
            </w:pPr>
            <w:r w:rsidRPr="00B05FF9">
              <w:rPr>
                <w:rFonts w:ascii="Times New Roman" w:eastAsia="Times New Roman" w:hAnsi="Times New Roman" w:cs="Times New Roman"/>
                <w:sz w:val="28"/>
                <w:szCs w:val="28"/>
                <w:lang w:eastAsia="ru-RU"/>
              </w:rPr>
              <w:t>–</w:t>
            </w:r>
          </w:p>
        </w:tc>
      </w:tr>
    </w:tbl>
    <w:p w:rsidR="00B05FF9" w:rsidRDefault="00B05FF9" w:rsidP="00B05FF9">
      <w:pPr>
        <w:spacing w:after="0" w:line="240" w:lineRule="auto"/>
        <w:jc w:val="center"/>
        <w:rPr>
          <w:rFonts w:ascii="Times New Roman" w:eastAsia="Times New Roman" w:hAnsi="Times New Roman" w:cs="Times New Roman"/>
          <w:sz w:val="28"/>
          <w:szCs w:val="28"/>
          <w:lang w:val="en-US" w:eastAsia="ru-RU"/>
        </w:rPr>
      </w:pPr>
    </w:p>
    <w:p w:rsidR="004C71C6" w:rsidRPr="00B05FF9" w:rsidRDefault="004C71C6" w:rsidP="00B05FF9">
      <w:pPr>
        <w:spacing w:after="0" w:line="240" w:lineRule="auto"/>
        <w:jc w:val="center"/>
        <w:rPr>
          <w:rFonts w:ascii="Times New Roman" w:eastAsia="Times New Roman" w:hAnsi="Times New Roman" w:cs="Times New Roman"/>
          <w:sz w:val="28"/>
          <w:szCs w:val="28"/>
          <w:lang w:eastAsia="ru-RU"/>
        </w:rPr>
      </w:pPr>
      <w:r w:rsidRPr="00B05FF9">
        <w:rPr>
          <w:rFonts w:ascii="Times New Roman" w:eastAsia="Times New Roman" w:hAnsi="Times New Roman" w:cs="Times New Roman"/>
          <w:noProof/>
          <w:color w:val="0000FF"/>
          <w:sz w:val="28"/>
          <w:szCs w:val="28"/>
          <w:lang w:eastAsia="ru-RU"/>
        </w:rPr>
        <w:drawing>
          <wp:inline distT="0" distB="0" distL="0" distR="0" wp14:anchorId="369127F0" wp14:editId="79B5E6AB">
            <wp:extent cx="4444779" cy="3735595"/>
            <wp:effectExtent l="0" t="0" r="0" b="0"/>
            <wp:docPr id="3" name="Рисунок 3" descr="Fig 3 - Measuring the station of the fetus, in relation to the ischial spines.">
              <a:hlinkClick xmlns:a="http://schemas.openxmlformats.org/drawingml/2006/main" r:id="rId6" tooltip="&quot; Fig 3 – Measuring the station of the fetus, in relation to the ischial spin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 3 - Measuring the station of the fetus, in relation to the ischial spines.">
                      <a:hlinkClick r:id="rId6" tooltip="&quot; Fig 3 – Measuring the station of the fetus, in relation to the ischial spines.&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44681" cy="3735512"/>
                    </a:xfrm>
                    <a:prstGeom prst="rect">
                      <a:avLst/>
                    </a:prstGeom>
                    <a:noFill/>
                    <a:ln>
                      <a:noFill/>
                    </a:ln>
                  </pic:spPr>
                </pic:pic>
              </a:graphicData>
            </a:graphic>
          </wp:inline>
        </w:drawing>
      </w:r>
    </w:p>
    <w:p w:rsidR="004C71C6" w:rsidRPr="00B05FF9" w:rsidRDefault="004C71C6" w:rsidP="00B05FF9">
      <w:pPr>
        <w:spacing w:after="0" w:line="240" w:lineRule="auto"/>
        <w:jc w:val="center"/>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Fig 3 – Measuring the station of the fetus, in relation to the ischial spines.</w:t>
      </w:r>
    </w:p>
    <w:p w:rsidR="00B05FF9" w:rsidRDefault="00B05FF9" w:rsidP="00B05FF9">
      <w:pPr>
        <w:spacing w:after="0" w:line="240" w:lineRule="auto"/>
        <w:outlineLvl w:val="2"/>
        <w:rPr>
          <w:rFonts w:ascii="Times New Roman" w:eastAsia="Times New Roman" w:hAnsi="Times New Roman" w:cs="Times New Roman"/>
          <w:b/>
          <w:bCs/>
          <w:sz w:val="28"/>
          <w:szCs w:val="28"/>
          <w:lang w:val="en-US" w:eastAsia="ru-RU"/>
        </w:rPr>
      </w:pP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There are two main classifications of premature membrane rupture:</w:t>
      </w:r>
    </w:p>
    <w:p w:rsidR="004C71C6" w:rsidRPr="00B05FF9" w:rsidRDefault="004C71C6" w:rsidP="00B05FF9">
      <w:pPr>
        <w:numPr>
          <w:ilvl w:val="0"/>
          <w:numId w:val="5"/>
        </w:num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b/>
          <w:bCs/>
          <w:sz w:val="28"/>
          <w:szCs w:val="28"/>
          <w:lang w:val="en-US" w:eastAsia="ru-RU"/>
        </w:rPr>
        <w:t>Premature rupture of membranes (PROM)</w:t>
      </w:r>
      <w:r w:rsidRPr="00B05FF9">
        <w:rPr>
          <w:rFonts w:ascii="Times New Roman" w:eastAsia="Times New Roman" w:hAnsi="Times New Roman" w:cs="Times New Roman"/>
          <w:sz w:val="28"/>
          <w:szCs w:val="28"/>
          <w:lang w:val="en-US" w:eastAsia="ru-RU"/>
        </w:rPr>
        <w:t xml:space="preserve"> – the rupture of fetal membranes at least 1 hour prior to the onset of labour, at ≥37 </w:t>
      </w:r>
      <w:proofErr w:type="gramStart"/>
      <w:r w:rsidRPr="00B05FF9">
        <w:rPr>
          <w:rFonts w:ascii="Times New Roman" w:eastAsia="Times New Roman" w:hAnsi="Times New Roman" w:cs="Times New Roman"/>
          <w:sz w:val="28"/>
          <w:szCs w:val="28"/>
          <w:lang w:val="en-US" w:eastAsia="ru-RU"/>
        </w:rPr>
        <w:t>weeks</w:t>
      </w:r>
      <w:proofErr w:type="gramEnd"/>
      <w:r w:rsidRPr="00B05FF9">
        <w:rPr>
          <w:rFonts w:ascii="Times New Roman" w:eastAsia="Times New Roman" w:hAnsi="Times New Roman" w:cs="Times New Roman"/>
          <w:sz w:val="28"/>
          <w:szCs w:val="28"/>
          <w:lang w:val="en-US" w:eastAsia="ru-RU"/>
        </w:rPr>
        <w:t xml:space="preserve"> gestation. </w:t>
      </w:r>
    </w:p>
    <w:p w:rsidR="004C71C6" w:rsidRPr="00B05FF9" w:rsidRDefault="004C71C6" w:rsidP="00B05FF9">
      <w:pPr>
        <w:numPr>
          <w:ilvl w:val="1"/>
          <w:numId w:val="5"/>
        </w:num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It occurs in 10-15% of term pregnancies, and is associated with minimal risk to the mother and fetus due to the advanced gestation.</w:t>
      </w:r>
    </w:p>
    <w:p w:rsidR="004C71C6" w:rsidRPr="00B05FF9" w:rsidRDefault="004C71C6" w:rsidP="00B05FF9">
      <w:pPr>
        <w:numPr>
          <w:ilvl w:val="0"/>
          <w:numId w:val="5"/>
        </w:num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b/>
          <w:bCs/>
          <w:sz w:val="28"/>
          <w:szCs w:val="28"/>
          <w:lang w:val="en-US" w:eastAsia="ru-RU"/>
        </w:rPr>
        <w:t>Pre-term premature rupture of membranes (P-PROM)</w:t>
      </w:r>
      <w:r w:rsidRPr="00B05FF9">
        <w:rPr>
          <w:rFonts w:ascii="Times New Roman" w:eastAsia="Times New Roman" w:hAnsi="Times New Roman" w:cs="Times New Roman"/>
          <w:sz w:val="28"/>
          <w:szCs w:val="28"/>
          <w:lang w:val="en-US" w:eastAsia="ru-RU"/>
        </w:rPr>
        <w:t xml:space="preserve"> – the rupture of fetal membranes occurring at &lt;37 weeks gestation. </w:t>
      </w:r>
    </w:p>
    <w:p w:rsidR="004C71C6" w:rsidRPr="00B05FF9" w:rsidRDefault="004C71C6" w:rsidP="00B05FF9">
      <w:pPr>
        <w:numPr>
          <w:ilvl w:val="1"/>
          <w:numId w:val="5"/>
        </w:numPr>
        <w:spacing w:after="0" w:line="240" w:lineRule="auto"/>
        <w:rPr>
          <w:rFonts w:ascii="Times New Roman" w:eastAsia="Times New Roman" w:hAnsi="Times New Roman" w:cs="Times New Roman"/>
          <w:sz w:val="28"/>
          <w:szCs w:val="28"/>
          <w:lang w:eastAsia="ru-RU"/>
        </w:rPr>
      </w:pPr>
      <w:r w:rsidRPr="00B05FF9">
        <w:rPr>
          <w:rFonts w:ascii="Times New Roman" w:eastAsia="Times New Roman" w:hAnsi="Times New Roman" w:cs="Times New Roman"/>
          <w:sz w:val="28"/>
          <w:szCs w:val="28"/>
          <w:lang w:val="en-US" w:eastAsia="ru-RU"/>
        </w:rPr>
        <w:t>It complicates ~2% of pregnancies and has higher rates of maternal and fetal complications. </w:t>
      </w:r>
      <w:r w:rsidRPr="00B05FF9">
        <w:rPr>
          <w:rFonts w:ascii="Times New Roman" w:eastAsia="Times New Roman" w:hAnsi="Times New Roman" w:cs="Times New Roman"/>
          <w:sz w:val="28"/>
          <w:szCs w:val="28"/>
          <w:lang w:eastAsia="ru-RU"/>
        </w:rPr>
        <w:t>It is associated with 40% of preterm deliveries.</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In this article, we shall look at the risk factors, clinical features and management of PROM and P-PROM.</w:t>
      </w:r>
    </w:p>
    <w:p w:rsidR="00B05FF9" w:rsidRDefault="00B05FF9" w:rsidP="00B05FF9">
      <w:pPr>
        <w:spacing w:after="0" w:line="240" w:lineRule="auto"/>
        <w:outlineLvl w:val="1"/>
        <w:rPr>
          <w:rFonts w:ascii="Times New Roman" w:eastAsia="Times New Roman" w:hAnsi="Times New Roman" w:cs="Times New Roman"/>
          <w:b/>
          <w:bCs/>
          <w:sz w:val="28"/>
          <w:szCs w:val="28"/>
          <w:lang w:val="en-US" w:eastAsia="ru-RU"/>
        </w:rPr>
      </w:pPr>
    </w:p>
    <w:p w:rsidR="004C71C6" w:rsidRPr="00B05FF9" w:rsidRDefault="00B05FF9" w:rsidP="00B05FF9">
      <w:pPr>
        <w:spacing w:after="0" w:line="240" w:lineRule="auto"/>
        <w:outlineLvl w:val="1"/>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en-US" w:eastAsia="ru-RU"/>
        </w:rPr>
        <w:t>E</w:t>
      </w:r>
      <w:r w:rsidR="004C71C6" w:rsidRPr="00B05FF9">
        <w:rPr>
          <w:rFonts w:ascii="Times New Roman" w:eastAsia="Times New Roman" w:hAnsi="Times New Roman" w:cs="Times New Roman"/>
          <w:b/>
          <w:bCs/>
          <w:sz w:val="28"/>
          <w:szCs w:val="28"/>
          <w:lang w:val="en-US" w:eastAsia="ru-RU"/>
        </w:rPr>
        <w:t>tiology and Pathophysiology</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 xml:space="preserve">The </w:t>
      </w:r>
      <w:r w:rsidRPr="00B05FF9">
        <w:rPr>
          <w:rFonts w:ascii="Times New Roman" w:eastAsia="Times New Roman" w:hAnsi="Times New Roman" w:cs="Times New Roman"/>
          <w:b/>
          <w:bCs/>
          <w:sz w:val="28"/>
          <w:szCs w:val="28"/>
          <w:lang w:val="en-US" w:eastAsia="ru-RU"/>
        </w:rPr>
        <w:t>fetal membranes</w:t>
      </w:r>
      <w:r w:rsidRPr="00B05FF9">
        <w:rPr>
          <w:rFonts w:ascii="Times New Roman" w:eastAsia="Times New Roman" w:hAnsi="Times New Roman" w:cs="Times New Roman"/>
          <w:sz w:val="28"/>
          <w:szCs w:val="28"/>
          <w:lang w:val="en-US" w:eastAsia="ru-RU"/>
        </w:rPr>
        <w:t xml:space="preserve"> consist of the chorion and the amnion. They are strengthened by collagen, and under normal circumstances, become weaker at term in preparation for labour.</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lastRenderedPageBreak/>
        <w:t xml:space="preserve">The physiological processes underlying this weakening include apoptosis and collagen breakdown by </w:t>
      </w:r>
      <w:r w:rsidRPr="00B05FF9">
        <w:rPr>
          <w:rFonts w:ascii="Times New Roman" w:eastAsia="Times New Roman" w:hAnsi="Times New Roman" w:cs="Times New Roman"/>
          <w:b/>
          <w:bCs/>
          <w:sz w:val="28"/>
          <w:szCs w:val="28"/>
          <w:lang w:val="en-US" w:eastAsia="ru-RU"/>
        </w:rPr>
        <w:t>enzymes</w:t>
      </w:r>
      <w:r w:rsidRPr="00B05FF9">
        <w:rPr>
          <w:rFonts w:ascii="Times New Roman" w:eastAsia="Times New Roman" w:hAnsi="Times New Roman" w:cs="Times New Roman"/>
          <w:sz w:val="28"/>
          <w:szCs w:val="28"/>
          <w:lang w:val="en-US" w:eastAsia="ru-RU"/>
        </w:rPr>
        <w:t>.</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In cases of premature rupture of membranes and P-PROM, a combination of factors can lead to the early weakening and rupture of fetal membranes:</w:t>
      </w:r>
    </w:p>
    <w:p w:rsidR="004C71C6" w:rsidRPr="00B05FF9" w:rsidRDefault="004C71C6" w:rsidP="00B05FF9">
      <w:pPr>
        <w:numPr>
          <w:ilvl w:val="0"/>
          <w:numId w:val="6"/>
        </w:num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b/>
          <w:bCs/>
          <w:sz w:val="28"/>
          <w:szCs w:val="28"/>
          <w:lang w:val="en-US" w:eastAsia="ru-RU"/>
        </w:rPr>
        <w:t>Early activation of normal physiological processes</w:t>
      </w:r>
      <w:r w:rsidRPr="00B05FF9">
        <w:rPr>
          <w:rFonts w:ascii="Times New Roman" w:eastAsia="Times New Roman" w:hAnsi="Times New Roman" w:cs="Times New Roman"/>
          <w:sz w:val="28"/>
          <w:szCs w:val="28"/>
          <w:lang w:val="en-US" w:eastAsia="ru-RU"/>
        </w:rPr>
        <w:t> – higher than normal levels of apoptotic markers and MMPs in the amniotic fluid.</w:t>
      </w:r>
    </w:p>
    <w:p w:rsidR="004C71C6" w:rsidRPr="00B05FF9" w:rsidRDefault="004C71C6" w:rsidP="00B05FF9">
      <w:pPr>
        <w:numPr>
          <w:ilvl w:val="0"/>
          <w:numId w:val="7"/>
        </w:num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b/>
          <w:bCs/>
          <w:sz w:val="28"/>
          <w:szCs w:val="28"/>
          <w:lang w:val="en-US" w:eastAsia="ru-RU"/>
        </w:rPr>
        <w:t>Infection </w:t>
      </w:r>
      <w:r w:rsidRPr="00B05FF9">
        <w:rPr>
          <w:rFonts w:ascii="Times New Roman" w:eastAsia="Times New Roman" w:hAnsi="Times New Roman" w:cs="Times New Roman"/>
          <w:sz w:val="28"/>
          <w:szCs w:val="28"/>
          <w:lang w:val="en-US" w:eastAsia="ru-RU"/>
        </w:rPr>
        <w:t>– inflammatory markers e.g. cytokines contribute to the weakening of fetal membranes. Approximately 1/3 of women with P-PROM have positive amniotic fluid cultures.</w:t>
      </w:r>
    </w:p>
    <w:p w:rsidR="004C71C6" w:rsidRPr="00B05FF9" w:rsidRDefault="004C71C6" w:rsidP="00B05FF9">
      <w:pPr>
        <w:numPr>
          <w:ilvl w:val="0"/>
          <w:numId w:val="8"/>
        </w:numPr>
        <w:spacing w:after="0" w:line="240" w:lineRule="auto"/>
        <w:rPr>
          <w:rFonts w:ascii="Times New Roman" w:eastAsia="Times New Roman" w:hAnsi="Times New Roman" w:cs="Times New Roman"/>
          <w:sz w:val="28"/>
          <w:szCs w:val="28"/>
          <w:lang w:eastAsia="ru-RU"/>
        </w:rPr>
      </w:pPr>
      <w:r w:rsidRPr="00B05FF9">
        <w:rPr>
          <w:rFonts w:ascii="Times New Roman" w:eastAsia="Times New Roman" w:hAnsi="Times New Roman" w:cs="Times New Roman"/>
          <w:b/>
          <w:bCs/>
          <w:sz w:val="28"/>
          <w:szCs w:val="28"/>
          <w:lang w:eastAsia="ru-RU"/>
        </w:rPr>
        <w:t>Genetic predisposition</w:t>
      </w:r>
    </w:p>
    <w:p w:rsidR="004C71C6" w:rsidRPr="00B05FF9" w:rsidRDefault="004C71C6" w:rsidP="00B05FF9">
      <w:pPr>
        <w:spacing w:after="0" w:line="240" w:lineRule="auto"/>
        <w:jc w:val="center"/>
        <w:rPr>
          <w:rFonts w:ascii="Times New Roman" w:eastAsia="Times New Roman" w:hAnsi="Times New Roman" w:cs="Times New Roman"/>
          <w:sz w:val="28"/>
          <w:szCs w:val="28"/>
          <w:lang w:eastAsia="ru-RU"/>
        </w:rPr>
      </w:pPr>
      <w:r w:rsidRPr="00B05FF9">
        <w:rPr>
          <w:rFonts w:ascii="Times New Roman" w:eastAsia="Times New Roman" w:hAnsi="Times New Roman" w:cs="Times New Roman"/>
          <w:noProof/>
          <w:color w:val="0000FF"/>
          <w:sz w:val="28"/>
          <w:szCs w:val="28"/>
          <w:lang w:eastAsia="ru-RU"/>
        </w:rPr>
        <w:drawing>
          <wp:inline distT="0" distB="0" distL="0" distR="0" wp14:anchorId="525F2F12" wp14:editId="289DB69C">
            <wp:extent cx="6033837" cy="3127695"/>
            <wp:effectExtent l="0" t="0" r="5080" b="0"/>
            <wp:docPr id="4" name="Рисунок 4" descr="Fig 1 - The layers of the fetal membranes; the chorion and amnion.">
              <a:hlinkClick xmlns:a="http://schemas.openxmlformats.org/drawingml/2006/main" r:id="rId8" tooltip="&quot; Fig 1 – The layers of the fetal membranes; the chorion and amn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 1 - The layers of the fetal membranes; the chorion and amnion.">
                      <a:hlinkClick r:id="rId8" tooltip="&quot; Fig 1 – The layers of the fetal membranes; the chorion and amnion.&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454" cy="3126978"/>
                    </a:xfrm>
                    <a:prstGeom prst="rect">
                      <a:avLst/>
                    </a:prstGeom>
                    <a:noFill/>
                    <a:ln>
                      <a:noFill/>
                    </a:ln>
                  </pic:spPr>
                </pic:pic>
              </a:graphicData>
            </a:graphic>
          </wp:inline>
        </w:drawing>
      </w:r>
    </w:p>
    <w:p w:rsidR="004C71C6" w:rsidRPr="00B05FF9" w:rsidRDefault="004C71C6" w:rsidP="00B05FF9">
      <w:pPr>
        <w:spacing w:after="0" w:line="240" w:lineRule="auto"/>
        <w:jc w:val="center"/>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Fig 1 – The layers of the fetal membranes; the chorion and amnion.</w:t>
      </w:r>
    </w:p>
    <w:p w:rsidR="00B05FF9" w:rsidRDefault="00B05FF9" w:rsidP="00B05FF9">
      <w:pPr>
        <w:spacing w:after="0" w:line="240" w:lineRule="auto"/>
        <w:outlineLvl w:val="1"/>
        <w:rPr>
          <w:rFonts w:ascii="Times New Roman" w:eastAsia="Times New Roman" w:hAnsi="Times New Roman" w:cs="Times New Roman"/>
          <w:b/>
          <w:bCs/>
          <w:sz w:val="28"/>
          <w:szCs w:val="28"/>
          <w:lang w:val="en-US" w:eastAsia="ru-RU"/>
        </w:rPr>
      </w:pPr>
    </w:p>
    <w:p w:rsidR="004C71C6" w:rsidRPr="00B05FF9" w:rsidRDefault="004C71C6" w:rsidP="00B05FF9">
      <w:pPr>
        <w:spacing w:after="0" w:line="240" w:lineRule="auto"/>
        <w:outlineLvl w:val="1"/>
        <w:rPr>
          <w:rFonts w:ascii="Times New Roman" w:eastAsia="Times New Roman" w:hAnsi="Times New Roman" w:cs="Times New Roman"/>
          <w:b/>
          <w:bCs/>
          <w:sz w:val="28"/>
          <w:szCs w:val="28"/>
          <w:lang w:val="en-US" w:eastAsia="ru-RU"/>
        </w:rPr>
      </w:pPr>
      <w:r w:rsidRPr="00B05FF9">
        <w:rPr>
          <w:rFonts w:ascii="Times New Roman" w:eastAsia="Times New Roman" w:hAnsi="Times New Roman" w:cs="Times New Roman"/>
          <w:b/>
          <w:bCs/>
          <w:sz w:val="28"/>
          <w:szCs w:val="28"/>
          <w:lang w:val="en-US" w:eastAsia="ru-RU"/>
        </w:rPr>
        <w:t>Risk Factors</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The risk factors for premature rupture of membranes and P-PROM are listed in Table 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61"/>
        <w:gridCol w:w="4523"/>
      </w:tblGrid>
      <w:tr w:rsidR="004C71C6" w:rsidRPr="00B05FF9" w:rsidTr="004C71C6">
        <w:trPr>
          <w:tblCellSpacing w:w="15" w:type="dxa"/>
        </w:trPr>
        <w:tc>
          <w:tcPr>
            <w:tcW w:w="0" w:type="auto"/>
            <w:gridSpan w:val="2"/>
            <w:vAlign w:val="center"/>
            <w:hideMark/>
          </w:tcPr>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b/>
                <w:bCs/>
                <w:sz w:val="28"/>
                <w:szCs w:val="28"/>
                <w:u w:val="single"/>
                <w:lang w:val="en-US" w:eastAsia="ru-RU"/>
              </w:rPr>
              <w:t>Table 1 – Risk Factors Associated with PROM and P-PROM</w:t>
            </w:r>
          </w:p>
        </w:tc>
      </w:tr>
      <w:tr w:rsidR="004C71C6" w:rsidRPr="00B05FF9" w:rsidTr="004C71C6">
        <w:trPr>
          <w:tblCellSpacing w:w="15" w:type="dxa"/>
        </w:trPr>
        <w:tc>
          <w:tcPr>
            <w:tcW w:w="0" w:type="auto"/>
            <w:vAlign w:val="center"/>
            <w:hideMark/>
          </w:tcPr>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Smoking (especially &lt; 28 weeks gestation).</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Previous PROM/ pre-term delivery.</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Vaginal bleeding during pregnancy.</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Lower genital tract infection.</w:t>
            </w:r>
          </w:p>
        </w:tc>
        <w:tc>
          <w:tcPr>
            <w:tcW w:w="0" w:type="auto"/>
            <w:vAlign w:val="center"/>
            <w:hideMark/>
          </w:tcPr>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Invasive procedures e.g. amniocentesis.</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Polyhydramnios.</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 xml:space="preserve">Multiple </w:t>
            </w:r>
            <w:proofErr w:type="gramStart"/>
            <w:r w:rsidRPr="00B05FF9">
              <w:rPr>
                <w:rFonts w:ascii="Times New Roman" w:eastAsia="Times New Roman" w:hAnsi="Times New Roman" w:cs="Times New Roman"/>
                <w:sz w:val="28"/>
                <w:szCs w:val="28"/>
                <w:lang w:val="en-US" w:eastAsia="ru-RU"/>
              </w:rPr>
              <w:t>pregnancy</w:t>
            </w:r>
            <w:proofErr w:type="gramEnd"/>
            <w:r w:rsidRPr="00B05FF9">
              <w:rPr>
                <w:rFonts w:ascii="Times New Roman" w:eastAsia="Times New Roman" w:hAnsi="Times New Roman" w:cs="Times New Roman"/>
                <w:sz w:val="28"/>
                <w:szCs w:val="28"/>
                <w:lang w:val="en-US" w:eastAsia="ru-RU"/>
              </w:rPr>
              <w:t>.</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Cervical insufficiency.</w:t>
            </w:r>
          </w:p>
        </w:tc>
      </w:tr>
    </w:tbl>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i/>
          <w:iCs/>
          <w:sz w:val="28"/>
          <w:szCs w:val="28"/>
          <w:lang w:val="en-US" w:eastAsia="ru-RU"/>
        </w:rPr>
        <w:t>Note: In many cases of PROM and P-PROM, there are no identifiable risk factors.</w:t>
      </w:r>
    </w:p>
    <w:p w:rsidR="00B05FF9" w:rsidRDefault="00B05FF9" w:rsidP="00B05FF9">
      <w:pPr>
        <w:spacing w:after="0" w:line="240" w:lineRule="auto"/>
        <w:outlineLvl w:val="1"/>
        <w:rPr>
          <w:rFonts w:ascii="Times New Roman" w:eastAsia="Times New Roman" w:hAnsi="Times New Roman" w:cs="Times New Roman"/>
          <w:b/>
          <w:bCs/>
          <w:sz w:val="28"/>
          <w:szCs w:val="28"/>
          <w:lang w:val="en-US" w:eastAsia="ru-RU"/>
        </w:rPr>
      </w:pPr>
    </w:p>
    <w:p w:rsidR="004C71C6" w:rsidRPr="00B05FF9" w:rsidRDefault="004C71C6" w:rsidP="00B05FF9">
      <w:pPr>
        <w:spacing w:after="0" w:line="240" w:lineRule="auto"/>
        <w:outlineLvl w:val="1"/>
        <w:rPr>
          <w:rFonts w:ascii="Times New Roman" w:eastAsia="Times New Roman" w:hAnsi="Times New Roman" w:cs="Times New Roman"/>
          <w:b/>
          <w:bCs/>
          <w:sz w:val="28"/>
          <w:szCs w:val="28"/>
          <w:lang w:val="en-US" w:eastAsia="ru-RU"/>
        </w:rPr>
      </w:pPr>
      <w:r w:rsidRPr="00B05FF9">
        <w:rPr>
          <w:rFonts w:ascii="Times New Roman" w:eastAsia="Times New Roman" w:hAnsi="Times New Roman" w:cs="Times New Roman"/>
          <w:b/>
          <w:bCs/>
          <w:sz w:val="28"/>
          <w:szCs w:val="28"/>
          <w:lang w:val="en-US" w:eastAsia="ru-RU"/>
        </w:rPr>
        <w:t>Clinical Features</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In premature rupture of membranes, a typical history is of </w:t>
      </w:r>
      <w:r w:rsidRPr="00B05FF9">
        <w:rPr>
          <w:rFonts w:ascii="Times New Roman" w:eastAsia="Times New Roman" w:hAnsi="Times New Roman" w:cs="Times New Roman"/>
          <w:b/>
          <w:bCs/>
          <w:sz w:val="28"/>
          <w:szCs w:val="28"/>
          <w:lang w:val="en-US" w:eastAsia="ru-RU"/>
        </w:rPr>
        <w:t xml:space="preserve">‘broken waters’ </w:t>
      </w:r>
      <w:r w:rsidRPr="00B05FF9">
        <w:rPr>
          <w:rFonts w:ascii="Times New Roman" w:eastAsia="Times New Roman" w:hAnsi="Times New Roman" w:cs="Times New Roman"/>
          <w:sz w:val="28"/>
          <w:szCs w:val="28"/>
          <w:lang w:val="en-US" w:eastAsia="ru-RU"/>
        </w:rPr>
        <w:t>– with women experiencing a painless popping sensation, followed by a gush of watery fluid leaking from the vagina.</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 xml:space="preserve">However, the symptoms can often be more non-specific, such as </w:t>
      </w:r>
      <w:r w:rsidRPr="00B05FF9">
        <w:rPr>
          <w:rFonts w:ascii="Times New Roman" w:eastAsia="Times New Roman" w:hAnsi="Times New Roman" w:cs="Times New Roman"/>
          <w:b/>
          <w:bCs/>
          <w:sz w:val="28"/>
          <w:szCs w:val="28"/>
          <w:lang w:val="en-US" w:eastAsia="ru-RU"/>
        </w:rPr>
        <w:t>gradual leakage</w:t>
      </w:r>
      <w:r w:rsidRPr="00B05FF9">
        <w:rPr>
          <w:rFonts w:ascii="Times New Roman" w:eastAsia="Times New Roman" w:hAnsi="Times New Roman" w:cs="Times New Roman"/>
          <w:sz w:val="28"/>
          <w:szCs w:val="28"/>
          <w:lang w:val="en-US" w:eastAsia="ru-RU"/>
        </w:rPr>
        <w:t xml:space="preserve"> of watery fluid from the vagina and damp underwear/pad, or a change in the colour or consistency of vaginal discharge.</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 xml:space="preserve">On speculum examination, fluid draining from the cervix and pooling in the </w:t>
      </w:r>
      <w:r w:rsidRPr="00B05FF9">
        <w:rPr>
          <w:rFonts w:ascii="Times New Roman" w:eastAsia="Times New Roman" w:hAnsi="Times New Roman" w:cs="Times New Roman"/>
          <w:b/>
          <w:bCs/>
          <w:sz w:val="28"/>
          <w:szCs w:val="28"/>
          <w:lang w:val="en-US" w:eastAsia="ru-RU"/>
        </w:rPr>
        <w:t>posterior vaginal fornix</w:t>
      </w:r>
      <w:r w:rsidRPr="00B05FF9">
        <w:rPr>
          <w:rFonts w:ascii="Times New Roman" w:eastAsia="Times New Roman" w:hAnsi="Times New Roman" w:cs="Times New Roman"/>
          <w:sz w:val="28"/>
          <w:szCs w:val="28"/>
          <w:lang w:val="en-US" w:eastAsia="ru-RU"/>
        </w:rPr>
        <w:t xml:space="preserve"> may be seen. To ensure an adequate examination, the woman should be laid on an examination couch for at least 30 minutes. This will allow pooling of any leaking amniotic fluid in the top of the vagina.</w:t>
      </w:r>
    </w:p>
    <w:p w:rsidR="004C71C6" w:rsidRPr="00B05FF9" w:rsidRDefault="004C71C6" w:rsidP="00B05FF9">
      <w:pPr>
        <w:spacing w:after="0" w:line="240" w:lineRule="auto"/>
        <w:ind w:firstLine="708"/>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lastRenderedPageBreak/>
        <w:t>Additionally, a lack of normal vaginal discharge (</w:t>
      </w:r>
      <w:r w:rsidRPr="00B05FF9">
        <w:rPr>
          <w:rFonts w:ascii="Times New Roman" w:eastAsia="Times New Roman" w:hAnsi="Times New Roman" w:cs="Times New Roman"/>
          <w:b/>
          <w:bCs/>
          <w:sz w:val="28"/>
          <w:szCs w:val="28"/>
          <w:lang w:val="en-US" w:eastAsia="ru-RU"/>
        </w:rPr>
        <w:t>‘washed clean</w:t>
      </w:r>
      <w:r w:rsidRPr="00B05FF9">
        <w:rPr>
          <w:rFonts w:ascii="Times New Roman" w:eastAsia="Times New Roman" w:hAnsi="Times New Roman" w:cs="Times New Roman"/>
          <w:sz w:val="28"/>
          <w:szCs w:val="28"/>
          <w:lang w:val="en-US" w:eastAsia="ru-RU"/>
        </w:rPr>
        <w:t>’) can be suggestive of rupture of membranes. Asking the woman to cough during the examination can cause amniotic fluid to be expelled. A speculum is not required if amniotic fluid is seen draining from the vagina.</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i/>
          <w:iCs/>
          <w:sz w:val="28"/>
          <w:szCs w:val="28"/>
          <w:lang w:val="en-US" w:eastAsia="ru-RU"/>
        </w:rPr>
        <w:t>Note: In women with suspected P-PROM or PROM, it is important to </w:t>
      </w:r>
      <w:r w:rsidRPr="00B05FF9">
        <w:rPr>
          <w:rFonts w:ascii="Times New Roman" w:eastAsia="Times New Roman" w:hAnsi="Times New Roman" w:cs="Times New Roman"/>
          <w:i/>
          <w:iCs/>
          <w:sz w:val="28"/>
          <w:szCs w:val="28"/>
          <w:u w:val="single"/>
          <w:lang w:val="en-US" w:eastAsia="ru-RU"/>
        </w:rPr>
        <w:t>avoid performing digital vaginal examinations</w:t>
      </w:r>
      <w:r w:rsidRPr="00B05FF9">
        <w:rPr>
          <w:rFonts w:ascii="Times New Roman" w:eastAsia="Times New Roman" w:hAnsi="Times New Roman" w:cs="Times New Roman"/>
          <w:i/>
          <w:iCs/>
          <w:sz w:val="28"/>
          <w:szCs w:val="28"/>
          <w:lang w:val="en-US" w:eastAsia="ru-RU"/>
        </w:rPr>
        <w:t> until the woman is in active labour. This is because it has been shown that digital examination reduces the time between rupture of membranes and onset of labour (latency). This is likely due to the increased risk of introducing an ascending intrauterine infection.</w:t>
      </w:r>
    </w:p>
    <w:p w:rsidR="004C71C6" w:rsidRPr="00B05FF9" w:rsidRDefault="004C71C6" w:rsidP="00B05FF9">
      <w:pPr>
        <w:spacing w:after="0" w:line="240" w:lineRule="auto"/>
        <w:outlineLvl w:val="1"/>
        <w:rPr>
          <w:rFonts w:ascii="Times New Roman" w:eastAsia="Times New Roman" w:hAnsi="Times New Roman" w:cs="Times New Roman"/>
          <w:b/>
          <w:bCs/>
          <w:sz w:val="28"/>
          <w:szCs w:val="28"/>
          <w:lang w:val="en-US" w:eastAsia="ru-RU"/>
        </w:rPr>
      </w:pPr>
      <w:r w:rsidRPr="00B05FF9">
        <w:rPr>
          <w:rFonts w:ascii="Times New Roman" w:eastAsia="Times New Roman" w:hAnsi="Times New Roman" w:cs="Times New Roman"/>
          <w:b/>
          <w:bCs/>
          <w:sz w:val="28"/>
          <w:szCs w:val="28"/>
          <w:lang w:val="en-US" w:eastAsia="ru-RU"/>
        </w:rPr>
        <w:t>Investigations</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Diagnosis of PROM or P-PROM is usually made by; (</w:t>
      </w:r>
      <w:r w:rsidR="00B05FF9">
        <w:rPr>
          <w:rFonts w:ascii="Times New Roman" w:eastAsia="Times New Roman" w:hAnsi="Times New Roman" w:cs="Times New Roman"/>
          <w:sz w:val="28"/>
          <w:szCs w:val="28"/>
          <w:lang w:val="en-US" w:eastAsia="ru-RU"/>
        </w:rPr>
        <w:t>1</w:t>
      </w:r>
      <w:r w:rsidRPr="00B05FF9">
        <w:rPr>
          <w:rFonts w:ascii="Times New Roman" w:eastAsia="Times New Roman" w:hAnsi="Times New Roman" w:cs="Times New Roman"/>
          <w:sz w:val="28"/>
          <w:szCs w:val="28"/>
          <w:lang w:val="en-US" w:eastAsia="ru-RU"/>
        </w:rPr>
        <w:t>) maternal history of membrane rupture and; (</w:t>
      </w:r>
      <w:r w:rsidR="00B05FF9">
        <w:rPr>
          <w:rFonts w:ascii="Times New Roman" w:eastAsia="Times New Roman" w:hAnsi="Times New Roman" w:cs="Times New Roman"/>
          <w:sz w:val="28"/>
          <w:szCs w:val="28"/>
          <w:lang w:val="en-US" w:eastAsia="ru-RU"/>
        </w:rPr>
        <w:t>2</w:t>
      </w:r>
      <w:r w:rsidRPr="00B05FF9">
        <w:rPr>
          <w:rFonts w:ascii="Times New Roman" w:eastAsia="Times New Roman" w:hAnsi="Times New Roman" w:cs="Times New Roman"/>
          <w:sz w:val="28"/>
          <w:szCs w:val="28"/>
          <w:lang w:val="en-US" w:eastAsia="ru-RU"/>
        </w:rPr>
        <w:t>) positive examination findings.</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b/>
          <w:bCs/>
          <w:sz w:val="28"/>
          <w:szCs w:val="28"/>
          <w:lang w:val="en-US" w:eastAsia="ru-RU"/>
        </w:rPr>
        <w:t>Ultrasound</w:t>
      </w:r>
      <w:r w:rsidRPr="00B05FF9">
        <w:rPr>
          <w:rFonts w:ascii="Times New Roman" w:eastAsia="Times New Roman" w:hAnsi="Times New Roman" w:cs="Times New Roman"/>
          <w:sz w:val="28"/>
          <w:szCs w:val="28"/>
          <w:lang w:val="en-US" w:eastAsia="ru-RU"/>
        </w:rPr>
        <w:t> is not used routinely, but may facilitate diagnosis in cases where it remains unclear. Reduced levels of amniotic fluid within the uterus are more suggestive of membrane rupture.</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 xml:space="preserve">In all cases of premature membrane rupture, a </w:t>
      </w:r>
      <w:r w:rsidRPr="00B05FF9">
        <w:rPr>
          <w:rFonts w:ascii="Times New Roman" w:eastAsia="Times New Roman" w:hAnsi="Times New Roman" w:cs="Times New Roman"/>
          <w:b/>
          <w:bCs/>
          <w:sz w:val="28"/>
          <w:szCs w:val="28"/>
          <w:lang w:val="en-US" w:eastAsia="ru-RU"/>
        </w:rPr>
        <w:t>high vaginal swab</w:t>
      </w:r>
      <w:r w:rsidRPr="00B05FF9">
        <w:rPr>
          <w:rFonts w:ascii="Times New Roman" w:eastAsia="Times New Roman" w:hAnsi="Times New Roman" w:cs="Times New Roman"/>
          <w:sz w:val="28"/>
          <w:szCs w:val="28"/>
          <w:lang w:val="en-US" w:eastAsia="ru-RU"/>
        </w:rPr>
        <w:t xml:space="preserve"> should be taken. It may grow Group B Streptococcus (GBS) which would indicate antibiotics in labour, or give information as to a potential cause for PPROM (bacterial vaginosis is commonly implicated).</w:t>
      </w:r>
    </w:p>
    <w:p w:rsidR="004C71C6" w:rsidRPr="00B05FF9" w:rsidRDefault="004C71C6" w:rsidP="00B05FF9">
      <w:pPr>
        <w:spacing w:after="0" w:line="240" w:lineRule="auto"/>
        <w:outlineLvl w:val="1"/>
        <w:rPr>
          <w:rFonts w:ascii="Times New Roman" w:eastAsia="Times New Roman" w:hAnsi="Times New Roman" w:cs="Times New Roman"/>
          <w:b/>
          <w:bCs/>
          <w:sz w:val="28"/>
          <w:szCs w:val="28"/>
          <w:lang w:val="en-US" w:eastAsia="ru-RU"/>
        </w:rPr>
      </w:pPr>
      <w:r w:rsidRPr="00B05FF9">
        <w:rPr>
          <w:rFonts w:ascii="Times New Roman" w:eastAsia="Times New Roman" w:hAnsi="Times New Roman" w:cs="Times New Roman"/>
          <w:b/>
          <w:bCs/>
          <w:sz w:val="28"/>
          <w:szCs w:val="28"/>
          <w:lang w:val="en-US" w:eastAsia="ru-RU"/>
        </w:rPr>
        <w:t>Management</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 xml:space="preserve">Rupture of the fetal membranes releases </w:t>
      </w:r>
      <w:r w:rsidRPr="00B05FF9">
        <w:rPr>
          <w:rFonts w:ascii="Times New Roman" w:eastAsia="Times New Roman" w:hAnsi="Times New Roman" w:cs="Times New Roman"/>
          <w:b/>
          <w:bCs/>
          <w:sz w:val="28"/>
          <w:szCs w:val="28"/>
          <w:lang w:val="en-US" w:eastAsia="ru-RU"/>
        </w:rPr>
        <w:t xml:space="preserve">amniotic fluid </w:t>
      </w:r>
      <w:r w:rsidRPr="00B05FF9">
        <w:rPr>
          <w:rFonts w:ascii="Times New Roman" w:eastAsia="Times New Roman" w:hAnsi="Times New Roman" w:cs="Times New Roman"/>
          <w:sz w:val="28"/>
          <w:szCs w:val="28"/>
          <w:lang w:val="en-US" w:eastAsia="ru-RU"/>
        </w:rPr>
        <w:t>– which acts to stimulate the uterus. Therefore, the vast majority of women with rupture of membranes will fall in to labour within 24-48 hours. There is very little that can be done to halt this.</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If labour doesn’t start, it is important to consider the risks and benefits of expectant management versus </w:t>
      </w:r>
      <w:hyperlink r:id="rId10" w:history="1">
        <w:r w:rsidRPr="00B05FF9">
          <w:rPr>
            <w:rFonts w:ascii="Times New Roman" w:eastAsia="Times New Roman" w:hAnsi="Times New Roman" w:cs="Times New Roman"/>
            <w:sz w:val="28"/>
            <w:szCs w:val="28"/>
            <w:lang w:val="en-US" w:eastAsia="ru-RU"/>
          </w:rPr>
          <w:t>induction of labour</w:t>
        </w:r>
      </w:hyperlink>
      <w:r w:rsidRPr="00B05FF9">
        <w:rPr>
          <w:rFonts w:ascii="Times New Roman" w:eastAsia="Times New Roman" w:hAnsi="Times New Roman" w:cs="Times New Roman"/>
          <w:sz w:val="28"/>
          <w:szCs w:val="28"/>
          <w:lang w:val="en-US" w:eastAsia="ru-RU"/>
        </w:rPr>
        <w:t xml:space="preserve"> (IOL) when formulating an appropriate management plan for women with PROM:</w:t>
      </w:r>
    </w:p>
    <w:p w:rsidR="004C71C6" w:rsidRPr="00B05FF9" w:rsidRDefault="004C71C6" w:rsidP="00B05FF9">
      <w:pPr>
        <w:numPr>
          <w:ilvl w:val="0"/>
          <w:numId w:val="10"/>
        </w:num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b/>
          <w:bCs/>
          <w:sz w:val="28"/>
          <w:szCs w:val="28"/>
          <w:lang w:val="en-US" w:eastAsia="ru-RU"/>
        </w:rPr>
        <w:t>&lt;34 weeks gestation</w:t>
      </w:r>
      <w:r w:rsidRPr="00B05FF9">
        <w:rPr>
          <w:rFonts w:ascii="Times New Roman" w:eastAsia="Times New Roman" w:hAnsi="Times New Roman" w:cs="Times New Roman"/>
          <w:sz w:val="28"/>
          <w:szCs w:val="28"/>
          <w:lang w:val="en-US" w:eastAsia="ru-RU"/>
        </w:rPr>
        <w:t xml:space="preserve"> – the balance would normally be in favour of aiming for increased gestation.</w:t>
      </w:r>
    </w:p>
    <w:p w:rsidR="004C71C6" w:rsidRPr="00B05FF9" w:rsidRDefault="004C71C6" w:rsidP="00B05FF9">
      <w:pPr>
        <w:numPr>
          <w:ilvl w:val="0"/>
          <w:numId w:val="10"/>
        </w:num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b/>
          <w:bCs/>
          <w:sz w:val="28"/>
          <w:szCs w:val="28"/>
          <w:lang w:val="en-US" w:eastAsia="ru-RU"/>
        </w:rPr>
        <w:t>&gt;36 weeks gestation</w:t>
      </w:r>
      <w:r w:rsidRPr="00B05FF9">
        <w:rPr>
          <w:rFonts w:ascii="Times New Roman" w:eastAsia="Times New Roman" w:hAnsi="Times New Roman" w:cs="Times New Roman"/>
          <w:sz w:val="28"/>
          <w:szCs w:val="28"/>
          <w:lang w:val="en-US" w:eastAsia="ru-RU"/>
        </w:rPr>
        <w:t xml:space="preserve"> – if labour does not start, induction of labour ought to be considered at 24–48 hours. This is because the risk of infection outweighs any benefit of the fetus remaining </w:t>
      </w:r>
      <w:r w:rsidRPr="00B05FF9">
        <w:rPr>
          <w:rFonts w:ascii="Times New Roman" w:eastAsia="Times New Roman" w:hAnsi="Times New Roman" w:cs="Times New Roman"/>
          <w:i/>
          <w:iCs/>
          <w:sz w:val="28"/>
          <w:szCs w:val="28"/>
          <w:lang w:val="en-US" w:eastAsia="ru-RU"/>
        </w:rPr>
        <w:t>in utero.</w:t>
      </w:r>
    </w:p>
    <w:p w:rsidR="004C71C6" w:rsidRPr="00B05FF9" w:rsidRDefault="004C71C6" w:rsidP="00B05FF9">
      <w:pPr>
        <w:numPr>
          <w:ilvl w:val="0"/>
          <w:numId w:val="10"/>
        </w:num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b/>
          <w:bCs/>
          <w:sz w:val="28"/>
          <w:szCs w:val="28"/>
          <w:lang w:val="en-US" w:eastAsia="ru-RU"/>
        </w:rPr>
        <w:t>34 – 36 weeks</w:t>
      </w:r>
      <w:r w:rsidRPr="00B05FF9">
        <w:rPr>
          <w:rFonts w:ascii="Times New Roman" w:eastAsia="Times New Roman" w:hAnsi="Times New Roman" w:cs="Times New Roman"/>
          <w:sz w:val="28"/>
          <w:szCs w:val="28"/>
          <w:lang w:val="en-US" w:eastAsia="ru-RU"/>
        </w:rPr>
        <w:t xml:space="preserve"> – Historically the aim was to get the pregnancy to 36 weeks if there was no evidence of infection. However, with improvements in neonatal care (and evidence for poorer outcomes in babies if there is maternal infection), management has shifted towards 34 weeks and induction of labour once there has been a course of steroids.</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With P-PROM, if there is no concern for developing infection and there are no signs of labour, it may be possible to continue conservative management at home.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32"/>
        <w:gridCol w:w="9024"/>
      </w:tblGrid>
      <w:tr w:rsidR="004C71C6" w:rsidRPr="00B05FF9" w:rsidTr="004C71C6">
        <w:trPr>
          <w:tblCellSpacing w:w="15" w:type="dxa"/>
        </w:trPr>
        <w:tc>
          <w:tcPr>
            <w:tcW w:w="0" w:type="auto"/>
            <w:gridSpan w:val="2"/>
            <w:vAlign w:val="center"/>
            <w:hideMark/>
          </w:tcPr>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b/>
                <w:bCs/>
                <w:sz w:val="28"/>
                <w:szCs w:val="28"/>
                <w:u w:val="single"/>
                <w:lang w:val="en-US" w:eastAsia="ru-RU"/>
              </w:rPr>
              <w:t>Table 3 – Principles of Management of PROM and P-PROM</w:t>
            </w:r>
          </w:p>
        </w:tc>
      </w:tr>
      <w:tr w:rsidR="004C71C6" w:rsidRPr="00B05FF9" w:rsidTr="004C71C6">
        <w:trPr>
          <w:tblCellSpacing w:w="15" w:type="dxa"/>
        </w:trPr>
        <w:tc>
          <w:tcPr>
            <w:tcW w:w="0" w:type="auto"/>
            <w:vAlign w:val="center"/>
            <w:hideMark/>
          </w:tcPr>
          <w:p w:rsidR="004C71C6" w:rsidRPr="00B05FF9" w:rsidRDefault="004C71C6" w:rsidP="00B05FF9">
            <w:pPr>
              <w:spacing w:after="0" w:line="240" w:lineRule="auto"/>
              <w:rPr>
                <w:rFonts w:ascii="Times New Roman" w:eastAsia="Times New Roman" w:hAnsi="Times New Roman" w:cs="Times New Roman"/>
                <w:sz w:val="28"/>
                <w:szCs w:val="28"/>
                <w:lang w:eastAsia="ru-RU"/>
              </w:rPr>
            </w:pPr>
            <w:r w:rsidRPr="00B05FF9">
              <w:rPr>
                <w:rFonts w:ascii="Times New Roman" w:eastAsia="Times New Roman" w:hAnsi="Times New Roman" w:cs="Times New Roman"/>
                <w:b/>
                <w:bCs/>
                <w:sz w:val="28"/>
                <w:szCs w:val="28"/>
                <w:lang w:eastAsia="ru-RU"/>
              </w:rPr>
              <w:t>&gt; 36 weeks</w:t>
            </w:r>
          </w:p>
          <w:p w:rsidR="004C71C6" w:rsidRPr="00B05FF9" w:rsidRDefault="004C71C6" w:rsidP="00B05FF9">
            <w:pPr>
              <w:spacing w:after="0" w:line="240" w:lineRule="auto"/>
              <w:rPr>
                <w:rFonts w:ascii="Times New Roman" w:eastAsia="Times New Roman" w:hAnsi="Times New Roman" w:cs="Times New Roman"/>
                <w:sz w:val="28"/>
                <w:szCs w:val="28"/>
                <w:lang w:eastAsia="ru-RU"/>
              </w:rPr>
            </w:pPr>
            <w:r w:rsidRPr="00B05FF9">
              <w:rPr>
                <w:rFonts w:ascii="Times New Roman" w:eastAsia="Times New Roman" w:hAnsi="Times New Roman" w:cs="Times New Roman"/>
                <w:sz w:val="28"/>
                <w:szCs w:val="28"/>
                <w:lang w:eastAsia="ru-RU"/>
              </w:rPr>
              <w:t> </w:t>
            </w:r>
          </w:p>
          <w:p w:rsidR="004C71C6" w:rsidRPr="00B05FF9" w:rsidRDefault="004C71C6" w:rsidP="00B05FF9">
            <w:pPr>
              <w:spacing w:after="0" w:line="240" w:lineRule="auto"/>
              <w:rPr>
                <w:rFonts w:ascii="Times New Roman" w:eastAsia="Times New Roman" w:hAnsi="Times New Roman" w:cs="Times New Roman"/>
                <w:sz w:val="28"/>
                <w:szCs w:val="28"/>
                <w:lang w:eastAsia="ru-RU"/>
              </w:rPr>
            </w:pPr>
            <w:r w:rsidRPr="00B05FF9">
              <w:rPr>
                <w:rFonts w:ascii="Times New Roman" w:eastAsia="Times New Roman" w:hAnsi="Times New Roman" w:cs="Times New Roman"/>
                <w:sz w:val="28"/>
                <w:szCs w:val="28"/>
                <w:lang w:eastAsia="ru-RU"/>
              </w:rPr>
              <w:t> </w:t>
            </w:r>
          </w:p>
          <w:p w:rsidR="004C71C6" w:rsidRPr="00B05FF9" w:rsidRDefault="004C71C6" w:rsidP="00B05FF9">
            <w:pPr>
              <w:spacing w:after="0" w:line="240" w:lineRule="auto"/>
              <w:rPr>
                <w:rFonts w:ascii="Times New Roman" w:eastAsia="Times New Roman" w:hAnsi="Times New Roman" w:cs="Times New Roman"/>
                <w:sz w:val="28"/>
                <w:szCs w:val="28"/>
                <w:lang w:eastAsia="ru-RU"/>
              </w:rPr>
            </w:pPr>
            <w:r w:rsidRPr="00B05FF9">
              <w:rPr>
                <w:rFonts w:ascii="Times New Roman" w:eastAsia="Times New Roman" w:hAnsi="Times New Roman" w:cs="Times New Roman"/>
                <w:sz w:val="28"/>
                <w:szCs w:val="28"/>
                <w:lang w:eastAsia="ru-RU"/>
              </w:rPr>
              <w:t> </w:t>
            </w:r>
          </w:p>
        </w:tc>
        <w:tc>
          <w:tcPr>
            <w:tcW w:w="0" w:type="auto"/>
            <w:vAlign w:val="center"/>
            <w:hideMark/>
          </w:tcPr>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Monitor for signs of clinical chorioamnionitis.</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Clindamycin/penicillin during labour if GBS isolated.</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Watch and wait for 24 hours (60% of women go into labour naturally), or consider induction of labour.</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IOL and delivery recommended if greater than 24 hours (but women can wait up to 96 hours – beyond this is their choice after counselling)</w:t>
            </w:r>
          </w:p>
        </w:tc>
      </w:tr>
      <w:tr w:rsidR="004C71C6" w:rsidRPr="00B05FF9" w:rsidTr="004C71C6">
        <w:trPr>
          <w:tblCellSpacing w:w="15" w:type="dxa"/>
        </w:trPr>
        <w:tc>
          <w:tcPr>
            <w:tcW w:w="0" w:type="auto"/>
            <w:vAlign w:val="center"/>
            <w:hideMark/>
          </w:tcPr>
          <w:p w:rsidR="004C71C6" w:rsidRPr="00B05FF9" w:rsidRDefault="004C71C6" w:rsidP="00B05FF9">
            <w:pPr>
              <w:spacing w:after="0" w:line="240" w:lineRule="auto"/>
              <w:rPr>
                <w:rFonts w:ascii="Times New Roman" w:eastAsia="Times New Roman" w:hAnsi="Times New Roman" w:cs="Times New Roman"/>
                <w:sz w:val="28"/>
                <w:szCs w:val="28"/>
                <w:lang w:eastAsia="ru-RU"/>
              </w:rPr>
            </w:pPr>
            <w:r w:rsidRPr="00B05FF9">
              <w:rPr>
                <w:rFonts w:ascii="Times New Roman" w:eastAsia="Times New Roman" w:hAnsi="Times New Roman" w:cs="Times New Roman"/>
                <w:b/>
                <w:bCs/>
                <w:sz w:val="28"/>
                <w:szCs w:val="28"/>
                <w:lang w:eastAsia="ru-RU"/>
              </w:rPr>
              <w:t>34 – 36 weeks</w:t>
            </w:r>
          </w:p>
          <w:p w:rsidR="004C71C6" w:rsidRPr="00B05FF9" w:rsidRDefault="004C71C6" w:rsidP="00B05FF9">
            <w:pPr>
              <w:spacing w:after="0" w:line="240" w:lineRule="auto"/>
              <w:rPr>
                <w:rFonts w:ascii="Times New Roman" w:eastAsia="Times New Roman" w:hAnsi="Times New Roman" w:cs="Times New Roman"/>
                <w:sz w:val="28"/>
                <w:szCs w:val="28"/>
                <w:lang w:eastAsia="ru-RU"/>
              </w:rPr>
            </w:pPr>
            <w:r w:rsidRPr="00B05FF9">
              <w:rPr>
                <w:rFonts w:ascii="Times New Roman" w:eastAsia="Times New Roman" w:hAnsi="Times New Roman" w:cs="Times New Roman"/>
                <w:sz w:val="28"/>
                <w:szCs w:val="28"/>
                <w:lang w:eastAsia="ru-RU"/>
              </w:rPr>
              <w:t> </w:t>
            </w:r>
          </w:p>
          <w:p w:rsidR="004C71C6" w:rsidRPr="00B05FF9" w:rsidRDefault="004C71C6" w:rsidP="00B05FF9">
            <w:pPr>
              <w:spacing w:after="0" w:line="240" w:lineRule="auto"/>
              <w:rPr>
                <w:rFonts w:ascii="Times New Roman" w:eastAsia="Times New Roman" w:hAnsi="Times New Roman" w:cs="Times New Roman"/>
                <w:sz w:val="28"/>
                <w:szCs w:val="28"/>
                <w:lang w:eastAsia="ru-RU"/>
              </w:rPr>
            </w:pPr>
            <w:r w:rsidRPr="00B05FF9">
              <w:rPr>
                <w:rFonts w:ascii="Times New Roman" w:eastAsia="Times New Roman" w:hAnsi="Times New Roman" w:cs="Times New Roman"/>
                <w:sz w:val="28"/>
                <w:szCs w:val="28"/>
                <w:lang w:eastAsia="ru-RU"/>
              </w:rPr>
              <w:lastRenderedPageBreak/>
              <w:t> </w:t>
            </w:r>
          </w:p>
          <w:p w:rsidR="004C71C6" w:rsidRPr="00B05FF9" w:rsidRDefault="004C71C6" w:rsidP="00B05FF9">
            <w:pPr>
              <w:spacing w:after="0" w:line="240" w:lineRule="auto"/>
              <w:rPr>
                <w:rFonts w:ascii="Times New Roman" w:eastAsia="Times New Roman" w:hAnsi="Times New Roman" w:cs="Times New Roman"/>
                <w:sz w:val="28"/>
                <w:szCs w:val="28"/>
                <w:lang w:eastAsia="ru-RU"/>
              </w:rPr>
            </w:pPr>
            <w:r w:rsidRPr="00B05FF9">
              <w:rPr>
                <w:rFonts w:ascii="Times New Roman" w:eastAsia="Times New Roman" w:hAnsi="Times New Roman" w:cs="Times New Roman"/>
                <w:sz w:val="28"/>
                <w:szCs w:val="28"/>
                <w:lang w:eastAsia="ru-RU"/>
              </w:rPr>
              <w:t> </w:t>
            </w:r>
          </w:p>
          <w:p w:rsidR="004C71C6" w:rsidRPr="00B05FF9" w:rsidRDefault="004C71C6" w:rsidP="00B05FF9">
            <w:pPr>
              <w:spacing w:after="0" w:line="240" w:lineRule="auto"/>
              <w:rPr>
                <w:rFonts w:ascii="Times New Roman" w:eastAsia="Times New Roman" w:hAnsi="Times New Roman" w:cs="Times New Roman"/>
                <w:sz w:val="28"/>
                <w:szCs w:val="28"/>
                <w:lang w:eastAsia="ru-RU"/>
              </w:rPr>
            </w:pPr>
            <w:r w:rsidRPr="00B05FF9">
              <w:rPr>
                <w:rFonts w:ascii="Times New Roman" w:eastAsia="Times New Roman" w:hAnsi="Times New Roman" w:cs="Times New Roman"/>
                <w:sz w:val="28"/>
                <w:szCs w:val="28"/>
                <w:lang w:eastAsia="ru-RU"/>
              </w:rPr>
              <w:t> </w:t>
            </w:r>
          </w:p>
        </w:tc>
        <w:tc>
          <w:tcPr>
            <w:tcW w:w="0" w:type="auto"/>
            <w:vAlign w:val="center"/>
            <w:hideMark/>
          </w:tcPr>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lastRenderedPageBreak/>
              <w:t xml:space="preserve">Monitor for signs of clinical chorioamnionitis, and </w:t>
            </w:r>
            <w:proofErr w:type="gramStart"/>
            <w:r w:rsidRPr="00B05FF9">
              <w:rPr>
                <w:rFonts w:ascii="Times New Roman" w:eastAsia="Times New Roman" w:hAnsi="Times New Roman" w:cs="Times New Roman"/>
                <w:sz w:val="28"/>
                <w:szCs w:val="28"/>
                <w:lang w:val="en-US" w:eastAsia="ru-RU"/>
              </w:rPr>
              <w:t>advise</w:t>
            </w:r>
            <w:proofErr w:type="gramEnd"/>
            <w:r w:rsidRPr="00B05FF9">
              <w:rPr>
                <w:rFonts w:ascii="Times New Roman" w:eastAsia="Times New Roman" w:hAnsi="Times New Roman" w:cs="Times New Roman"/>
                <w:sz w:val="28"/>
                <w:szCs w:val="28"/>
                <w:lang w:val="en-US" w:eastAsia="ru-RU"/>
              </w:rPr>
              <w:t xml:space="preserve"> patient to avoid sexual intercourse (can increase risk of ascending infection).</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Prophylactic erythromycin 250 mg QDS for 10 days.</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lastRenderedPageBreak/>
              <w:t>Clindamycin/penicillin during labour if GBS isolated.</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Corticosteroids if between 34 and 34+6 weeks gestation.</w:t>
            </w:r>
          </w:p>
          <w:p w:rsidR="004C71C6" w:rsidRPr="00B05FF9" w:rsidRDefault="004C71C6" w:rsidP="00B05FF9">
            <w:pPr>
              <w:spacing w:after="0" w:line="240" w:lineRule="auto"/>
              <w:rPr>
                <w:rFonts w:ascii="Times New Roman" w:eastAsia="Times New Roman" w:hAnsi="Times New Roman" w:cs="Times New Roman"/>
                <w:sz w:val="28"/>
                <w:szCs w:val="28"/>
                <w:lang w:eastAsia="ru-RU"/>
              </w:rPr>
            </w:pPr>
            <w:r w:rsidRPr="00B05FF9">
              <w:rPr>
                <w:rFonts w:ascii="Times New Roman" w:eastAsia="Times New Roman" w:hAnsi="Times New Roman" w:cs="Times New Roman"/>
                <w:sz w:val="28"/>
                <w:szCs w:val="28"/>
                <w:lang w:eastAsia="ru-RU"/>
              </w:rPr>
              <w:t>IOL and delivery recommended.</w:t>
            </w:r>
          </w:p>
        </w:tc>
      </w:tr>
      <w:tr w:rsidR="004C71C6" w:rsidRPr="00B05FF9" w:rsidTr="004C71C6">
        <w:trPr>
          <w:tblCellSpacing w:w="15" w:type="dxa"/>
        </w:trPr>
        <w:tc>
          <w:tcPr>
            <w:tcW w:w="0" w:type="auto"/>
            <w:vAlign w:val="center"/>
            <w:hideMark/>
          </w:tcPr>
          <w:p w:rsidR="004C71C6" w:rsidRPr="00B05FF9" w:rsidRDefault="004C71C6" w:rsidP="00B05FF9">
            <w:pPr>
              <w:spacing w:after="0" w:line="240" w:lineRule="auto"/>
              <w:rPr>
                <w:rFonts w:ascii="Times New Roman" w:eastAsia="Times New Roman" w:hAnsi="Times New Roman" w:cs="Times New Roman"/>
                <w:sz w:val="28"/>
                <w:szCs w:val="28"/>
                <w:lang w:eastAsia="ru-RU"/>
              </w:rPr>
            </w:pPr>
            <w:r w:rsidRPr="00B05FF9">
              <w:rPr>
                <w:rFonts w:ascii="Times New Roman" w:eastAsia="Times New Roman" w:hAnsi="Times New Roman" w:cs="Times New Roman"/>
                <w:b/>
                <w:bCs/>
                <w:sz w:val="28"/>
                <w:szCs w:val="28"/>
                <w:lang w:eastAsia="ru-RU"/>
              </w:rPr>
              <w:lastRenderedPageBreak/>
              <w:t>24 – 33 weeks</w:t>
            </w:r>
          </w:p>
          <w:p w:rsidR="004C71C6" w:rsidRPr="00B05FF9" w:rsidRDefault="004C71C6" w:rsidP="00B05FF9">
            <w:pPr>
              <w:spacing w:after="0" w:line="240" w:lineRule="auto"/>
              <w:rPr>
                <w:rFonts w:ascii="Times New Roman" w:eastAsia="Times New Roman" w:hAnsi="Times New Roman" w:cs="Times New Roman"/>
                <w:sz w:val="28"/>
                <w:szCs w:val="28"/>
                <w:lang w:eastAsia="ru-RU"/>
              </w:rPr>
            </w:pPr>
            <w:r w:rsidRPr="00B05FF9">
              <w:rPr>
                <w:rFonts w:ascii="Times New Roman" w:eastAsia="Times New Roman" w:hAnsi="Times New Roman" w:cs="Times New Roman"/>
                <w:sz w:val="28"/>
                <w:szCs w:val="28"/>
                <w:lang w:eastAsia="ru-RU"/>
              </w:rPr>
              <w:t> </w:t>
            </w:r>
          </w:p>
          <w:p w:rsidR="004C71C6" w:rsidRPr="00B05FF9" w:rsidRDefault="004C71C6" w:rsidP="00B05FF9">
            <w:pPr>
              <w:spacing w:after="0" w:line="240" w:lineRule="auto"/>
              <w:rPr>
                <w:rFonts w:ascii="Times New Roman" w:eastAsia="Times New Roman" w:hAnsi="Times New Roman" w:cs="Times New Roman"/>
                <w:sz w:val="28"/>
                <w:szCs w:val="28"/>
                <w:lang w:eastAsia="ru-RU"/>
              </w:rPr>
            </w:pPr>
            <w:r w:rsidRPr="00B05FF9">
              <w:rPr>
                <w:rFonts w:ascii="Times New Roman" w:eastAsia="Times New Roman" w:hAnsi="Times New Roman" w:cs="Times New Roman"/>
                <w:sz w:val="28"/>
                <w:szCs w:val="28"/>
                <w:lang w:eastAsia="ru-RU"/>
              </w:rPr>
              <w:t> </w:t>
            </w:r>
          </w:p>
          <w:p w:rsidR="004C71C6" w:rsidRPr="00B05FF9" w:rsidRDefault="004C71C6" w:rsidP="00B05FF9">
            <w:pPr>
              <w:spacing w:after="0" w:line="240" w:lineRule="auto"/>
              <w:rPr>
                <w:rFonts w:ascii="Times New Roman" w:eastAsia="Times New Roman" w:hAnsi="Times New Roman" w:cs="Times New Roman"/>
                <w:sz w:val="28"/>
                <w:szCs w:val="28"/>
                <w:lang w:eastAsia="ru-RU"/>
              </w:rPr>
            </w:pPr>
            <w:r w:rsidRPr="00B05FF9">
              <w:rPr>
                <w:rFonts w:ascii="Times New Roman" w:eastAsia="Times New Roman" w:hAnsi="Times New Roman" w:cs="Times New Roman"/>
                <w:sz w:val="28"/>
                <w:szCs w:val="28"/>
                <w:lang w:eastAsia="ru-RU"/>
              </w:rPr>
              <w:t> </w:t>
            </w:r>
          </w:p>
        </w:tc>
        <w:tc>
          <w:tcPr>
            <w:tcW w:w="0" w:type="auto"/>
            <w:vAlign w:val="center"/>
            <w:hideMark/>
          </w:tcPr>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Monitor for signs of clinical chorioamnionitis, and advise patient to avoid sexual intercourse.</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Prophylactic Erythromycin 250 mg QDS for 10 days.</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Corticosteroids (as less than 34+6).</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Aim expectant management until 34 weeks.</w:t>
            </w:r>
          </w:p>
        </w:tc>
      </w:tr>
    </w:tbl>
    <w:p w:rsidR="004C71C6" w:rsidRPr="00B05FF9" w:rsidRDefault="004C71C6" w:rsidP="00B05FF9">
      <w:pPr>
        <w:spacing w:after="0" w:line="240" w:lineRule="auto"/>
        <w:outlineLvl w:val="1"/>
        <w:rPr>
          <w:rFonts w:ascii="Times New Roman" w:eastAsia="Times New Roman" w:hAnsi="Times New Roman" w:cs="Times New Roman"/>
          <w:b/>
          <w:bCs/>
          <w:sz w:val="28"/>
          <w:szCs w:val="28"/>
          <w:lang w:val="en-US" w:eastAsia="ru-RU"/>
        </w:rPr>
      </w:pPr>
      <w:r w:rsidRPr="00B05FF9">
        <w:rPr>
          <w:rFonts w:ascii="Times New Roman" w:eastAsia="Times New Roman" w:hAnsi="Times New Roman" w:cs="Times New Roman"/>
          <w:b/>
          <w:bCs/>
          <w:sz w:val="28"/>
          <w:szCs w:val="28"/>
          <w:lang w:val="en-US" w:eastAsia="ru-RU"/>
        </w:rPr>
        <w:t>Complications</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 xml:space="preserve">The outcome of PROM generally correlates with the </w:t>
      </w:r>
      <w:r w:rsidRPr="00B05FF9">
        <w:rPr>
          <w:rFonts w:ascii="Times New Roman" w:eastAsia="Times New Roman" w:hAnsi="Times New Roman" w:cs="Times New Roman"/>
          <w:b/>
          <w:bCs/>
          <w:sz w:val="28"/>
          <w:szCs w:val="28"/>
          <w:lang w:val="en-US" w:eastAsia="ru-RU"/>
        </w:rPr>
        <w:t>gestational age</w:t>
      </w:r>
      <w:r w:rsidRPr="00B05FF9">
        <w:rPr>
          <w:rFonts w:ascii="Times New Roman" w:eastAsia="Times New Roman" w:hAnsi="Times New Roman" w:cs="Times New Roman"/>
          <w:sz w:val="28"/>
          <w:szCs w:val="28"/>
          <w:lang w:val="en-US" w:eastAsia="ru-RU"/>
        </w:rPr>
        <w:t> of the fetus.</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 xml:space="preserve">The majority of women at term will enter spontaneous labour within 24 hours after membrane rupture, but there is a greater </w:t>
      </w:r>
      <w:r w:rsidRPr="00B05FF9">
        <w:rPr>
          <w:rFonts w:ascii="Times New Roman" w:eastAsia="Times New Roman" w:hAnsi="Times New Roman" w:cs="Times New Roman"/>
          <w:b/>
          <w:bCs/>
          <w:sz w:val="28"/>
          <w:szCs w:val="28"/>
          <w:lang w:val="en-US" w:eastAsia="ru-RU"/>
        </w:rPr>
        <w:t>latency period</w:t>
      </w:r>
      <w:r w:rsidRPr="00B05FF9">
        <w:rPr>
          <w:rFonts w:ascii="Times New Roman" w:eastAsia="Times New Roman" w:hAnsi="Times New Roman" w:cs="Times New Roman"/>
          <w:sz w:val="28"/>
          <w:szCs w:val="28"/>
          <w:lang w:val="en-US" w:eastAsia="ru-RU"/>
        </w:rPr>
        <w:t xml:space="preserve"> the younger the gestational age. This pre-disposes to a greater risk of maternal and fetal complications:</w:t>
      </w:r>
    </w:p>
    <w:p w:rsidR="004C71C6" w:rsidRPr="00B05FF9" w:rsidRDefault="004C71C6" w:rsidP="00B05FF9">
      <w:pPr>
        <w:numPr>
          <w:ilvl w:val="0"/>
          <w:numId w:val="11"/>
        </w:num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b/>
          <w:bCs/>
          <w:sz w:val="28"/>
          <w:szCs w:val="28"/>
          <w:lang w:val="en-US" w:eastAsia="ru-RU"/>
        </w:rPr>
        <w:t>Chorioamnionitis</w:t>
      </w:r>
      <w:r w:rsidRPr="00B05FF9">
        <w:rPr>
          <w:rFonts w:ascii="Times New Roman" w:eastAsia="Times New Roman" w:hAnsi="Times New Roman" w:cs="Times New Roman"/>
          <w:sz w:val="28"/>
          <w:szCs w:val="28"/>
          <w:lang w:val="en-US" w:eastAsia="ru-RU"/>
        </w:rPr>
        <w:t xml:space="preserve"> – inflammation of the fetal membranes, due to infection. The risk increases the longer the membranes remain ruptured and baby undelivered.</w:t>
      </w:r>
    </w:p>
    <w:p w:rsidR="004C71C6" w:rsidRPr="00B05FF9" w:rsidRDefault="004C71C6" w:rsidP="00B05FF9">
      <w:pPr>
        <w:numPr>
          <w:ilvl w:val="0"/>
          <w:numId w:val="11"/>
        </w:num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b/>
          <w:bCs/>
          <w:sz w:val="28"/>
          <w:szCs w:val="28"/>
          <w:lang w:val="en-US" w:eastAsia="ru-RU"/>
        </w:rPr>
        <w:t>Oligohydramnios</w:t>
      </w:r>
      <w:r w:rsidRPr="00B05FF9">
        <w:rPr>
          <w:rFonts w:ascii="Times New Roman" w:eastAsia="Times New Roman" w:hAnsi="Times New Roman" w:cs="Times New Roman"/>
          <w:sz w:val="28"/>
          <w:szCs w:val="28"/>
          <w:lang w:val="en-US" w:eastAsia="ru-RU"/>
        </w:rPr>
        <w:t xml:space="preserve"> – this is particularly significant if the gestational age is less than 24 weeks, as it greatly increases the risk of lung hypoplasia.</w:t>
      </w:r>
    </w:p>
    <w:p w:rsidR="004C71C6" w:rsidRPr="00B05FF9" w:rsidRDefault="004C71C6" w:rsidP="00B05FF9">
      <w:pPr>
        <w:numPr>
          <w:ilvl w:val="0"/>
          <w:numId w:val="11"/>
        </w:num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b/>
          <w:bCs/>
          <w:sz w:val="28"/>
          <w:szCs w:val="28"/>
          <w:lang w:val="en-US" w:eastAsia="ru-RU"/>
        </w:rPr>
        <w:t xml:space="preserve">Neonatal death </w:t>
      </w:r>
      <w:proofErr w:type="gramStart"/>
      <w:r w:rsidRPr="00B05FF9">
        <w:rPr>
          <w:rFonts w:ascii="Times New Roman" w:eastAsia="Times New Roman" w:hAnsi="Times New Roman" w:cs="Times New Roman"/>
          <w:sz w:val="28"/>
          <w:szCs w:val="28"/>
          <w:lang w:val="en-US" w:eastAsia="ru-RU"/>
        </w:rPr>
        <w:t>–  due</w:t>
      </w:r>
      <w:proofErr w:type="gramEnd"/>
      <w:r w:rsidRPr="00B05FF9">
        <w:rPr>
          <w:rFonts w:ascii="Times New Roman" w:eastAsia="Times New Roman" w:hAnsi="Times New Roman" w:cs="Times New Roman"/>
          <w:sz w:val="28"/>
          <w:szCs w:val="28"/>
          <w:lang w:val="en-US" w:eastAsia="ru-RU"/>
        </w:rPr>
        <w:t xml:space="preserve"> to complications associated with prematurity, sepsis and pulmonary hypoplasia.</w:t>
      </w:r>
    </w:p>
    <w:p w:rsidR="004C71C6" w:rsidRPr="00B05FF9" w:rsidRDefault="004C71C6" w:rsidP="00B05FF9">
      <w:pPr>
        <w:numPr>
          <w:ilvl w:val="0"/>
          <w:numId w:val="11"/>
        </w:numPr>
        <w:spacing w:after="0" w:line="240" w:lineRule="auto"/>
        <w:rPr>
          <w:rFonts w:ascii="Times New Roman" w:eastAsia="Times New Roman" w:hAnsi="Times New Roman" w:cs="Times New Roman"/>
          <w:sz w:val="28"/>
          <w:szCs w:val="28"/>
          <w:lang w:eastAsia="ru-RU"/>
        </w:rPr>
      </w:pPr>
      <w:r w:rsidRPr="00B05FF9">
        <w:rPr>
          <w:rFonts w:ascii="Times New Roman" w:eastAsia="Times New Roman" w:hAnsi="Times New Roman" w:cs="Times New Roman"/>
          <w:b/>
          <w:bCs/>
          <w:sz w:val="28"/>
          <w:szCs w:val="28"/>
          <w:lang w:eastAsia="ru-RU"/>
        </w:rPr>
        <w:t>Placental abruption </w:t>
      </w:r>
    </w:p>
    <w:p w:rsidR="004C71C6" w:rsidRPr="00B05FF9" w:rsidRDefault="004C71C6" w:rsidP="00B05FF9">
      <w:pPr>
        <w:numPr>
          <w:ilvl w:val="0"/>
          <w:numId w:val="11"/>
        </w:numPr>
        <w:spacing w:after="0" w:line="240" w:lineRule="auto"/>
        <w:rPr>
          <w:rFonts w:ascii="Times New Roman" w:eastAsia="Times New Roman" w:hAnsi="Times New Roman" w:cs="Times New Roman"/>
          <w:sz w:val="28"/>
          <w:szCs w:val="28"/>
          <w:lang w:eastAsia="ru-RU"/>
        </w:rPr>
      </w:pPr>
      <w:r w:rsidRPr="00B05FF9">
        <w:rPr>
          <w:rFonts w:ascii="Times New Roman" w:eastAsia="Times New Roman" w:hAnsi="Times New Roman" w:cs="Times New Roman"/>
          <w:b/>
          <w:bCs/>
          <w:sz w:val="28"/>
          <w:szCs w:val="28"/>
          <w:lang w:eastAsia="ru-RU"/>
        </w:rPr>
        <w:t>Umbilical cord prolapse</w:t>
      </w:r>
    </w:p>
    <w:p w:rsidR="004C71C6" w:rsidRPr="00B05FF9" w:rsidRDefault="004C71C6" w:rsidP="00B05FF9">
      <w:pPr>
        <w:spacing w:after="0" w:line="240" w:lineRule="auto"/>
        <w:outlineLvl w:val="1"/>
        <w:rPr>
          <w:rFonts w:ascii="Times New Roman" w:eastAsia="Times New Roman" w:hAnsi="Times New Roman" w:cs="Times New Roman"/>
          <w:b/>
          <w:bCs/>
          <w:sz w:val="28"/>
          <w:szCs w:val="28"/>
          <w:lang w:eastAsia="ru-RU"/>
        </w:rPr>
      </w:pPr>
      <w:r w:rsidRPr="00B05FF9">
        <w:rPr>
          <w:rFonts w:ascii="Times New Roman" w:eastAsia="Times New Roman" w:hAnsi="Times New Roman" w:cs="Times New Roman"/>
          <w:b/>
          <w:bCs/>
          <w:sz w:val="28"/>
          <w:szCs w:val="28"/>
          <w:lang w:eastAsia="ru-RU"/>
        </w:rPr>
        <w:t>Summary</w:t>
      </w:r>
    </w:p>
    <w:p w:rsidR="004C71C6" w:rsidRPr="00B05FF9" w:rsidRDefault="004C71C6" w:rsidP="00B05FF9">
      <w:pPr>
        <w:numPr>
          <w:ilvl w:val="0"/>
          <w:numId w:val="12"/>
        </w:num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PROM is defined as rupture of membranes &gt; 1 hour prior to the onset of labour occurring ≥ 37 weeks gestation.</w:t>
      </w:r>
    </w:p>
    <w:p w:rsidR="004C71C6" w:rsidRPr="00B05FF9" w:rsidRDefault="004C71C6" w:rsidP="00B05FF9">
      <w:pPr>
        <w:numPr>
          <w:ilvl w:val="0"/>
          <w:numId w:val="12"/>
        </w:num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P-PROM is rupture of the amniotic sac &lt; 37 weeks gestation.</w:t>
      </w:r>
    </w:p>
    <w:p w:rsidR="004C71C6" w:rsidRPr="00B05FF9" w:rsidRDefault="004C71C6" w:rsidP="00B05FF9">
      <w:pPr>
        <w:numPr>
          <w:ilvl w:val="0"/>
          <w:numId w:val="12"/>
        </w:num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Diagnosis of membrane rupture is usually from maternal history and sterile speculum examination.</w:t>
      </w:r>
    </w:p>
    <w:p w:rsidR="004C71C6" w:rsidRPr="00B05FF9" w:rsidRDefault="004C71C6" w:rsidP="00B05FF9">
      <w:pPr>
        <w:numPr>
          <w:ilvl w:val="0"/>
          <w:numId w:val="12"/>
        </w:num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IOL and delivery should be considered where gestational age &gt; 34 weeks and expectant management &lt; 34 weeks gestation.</w:t>
      </w:r>
    </w:p>
    <w:p w:rsidR="004C71C6" w:rsidRPr="00B05FF9" w:rsidRDefault="004C71C6" w:rsidP="00B05FF9">
      <w:pPr>
        <w:numPr>
          <w:ilvl w:val="0"/>
          <w:numId w:val="12"/>
        </w:num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P-PROM is associated with much higher rates of complications than PROM. The main causes of neonatal mortality include complications associated with prematurity, sepsis and pulmonary hypoplasia.</w:t>
      </w:r>
    </w:p>
    <w:p w:rsidR="00B05FF9" w:rsidRDefault="00B05FF9" w:rsidP="00B05FF9">
      <w:pPr>
        <w:spacing w:after="0" w:line="240" w:lineRule="auto"/>
        <w:outlineLvl w:val="2"/>
        <w:rPr>
          <w:rFonts w:ascii="Times New Roman" w:eastAsia="Times New Roman" w:hAnsi="Times New Roman" w:cs="Times New Roman"/>
          <w:b/>
          <w:bCs/>
          <w:sz w:val="28"/>
          <w:szCs w:val="28"/>
          <w:lang w:val="en-US" w:eastAsia="ru-RU"/>
        </w:rPr>
      </w:pPr>
    </w:p>
    <w:p w:rsidR="004C71C6" w:rsidRPr="00B05FF9" w:rsidRDefault="004C71C6" w:rsidP="00B05FF9">
      <w:pPr>
        <w:spacing w:after="0" w:line="240" w:lineRule="auto"/>
        <w:outlineLvl w:val="2"/>
        <w:rPr>
          <w:rFonts w:ascii="Times New Roman" w:eastAsia="Times New Roman" w:hAnsi="Times New Roman" w:cs="Times New Roman"/>
          <w:b/>
          <w:bCs/>
          <w:sz w:val="28"/>
          <w:szCs w:val="28"/>
          <w:lang w:val="en-US" w:eastAsia="ru-RU"/>
        </w:rPr>
      </w:pPr>
      <w:r w:rsidRPr="00B05FF9">
        <w:rPr>
          <w:rFonts w:ascii="Times New Roman" w:eastAsia="Times New Roman" w:hAnsi="Times New Roman" w:cs="Times New Roman"/>
          <w:b/>
          <w:bCs/>
          <w:sz w:val="28"/>
          <w:szCs w:val="28"/>
          <w:lang w:val="en-US" w:eastAsia="ru-RU"/>
        </w:rPr>
        <w:t>Introduction to labour</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noProof/>
          <w:sz w:val="28"/>
          <w:szCs w:val="28"/>
          <w:lang w:eastAsia="ru-RU"/>
        </w:rPr>
        <w:drawing>
          <wp:anchor distT="0" distB="0" distL="0" distR="0" simplePos="0" relativeHeight="251659264" behindDoc="0" locked="0" layoutInCell="1" allowOverlap="0" wp14:anchorId="4617E73C" wp14:editId="1E0EB7C6">
            <wp:simplePos x="0" y="0"/>
            <wp:positionH relativeFrom="column">
              <wp:align>right</wp:align>
            </wp:positionH>
            <wp:positionV relativeFrom="line">
              <wp:posOffset>0</wp:posOffset>
            </wp:positionV>
            <wp:extent cx="1714500" cy="2543175"/>
            <wp:effectExtent l="0" t="0" r="0" b="9525"/>
            <wp:wrapSquare wrapText="bothSides"/>
            <wp:docPr id="6" name="Рисунок 6" descr="Stages of lab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ges of labo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254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5FF9">
        <w:rPr>
          <w:rFonts w:ascii="Times New Roman" w:eastAsia="Times New Roman" w:hAnsi="Times New Roman" w:cs="Times New Roman"/>
          <w:sz w:val="28"/>
          <w:szCs w:val="28"/>
          <w:lang w:val="en-US" w:eastAsia="ru-RU"/>
        </w:rPr>
        <w:t xml:space="preserve">Labour is the </w:t>
      </w:r>
      <w:r w:rsidRPr="00B05FF9">
        <w:rPr>
          <w:rFonts w:ascii="Times New Roman" w:eastAsia="Times New Roman" w:hAnsi="Times New Roman" w:cs="Times New Roman"/>
          <w:b/>
          <w:bCs/>
          <w:sz w:val="28"/>
          <w:szCs w:val="28"/>
          <w:lang w:val="en-US" w:eastAsia="ru-RU"/>
        </w:rPr>
        <w:t>process of passage</w:t>
      </w:r>
      <w:r w:rsidRPr="00B05FF9">
        <w:rPr>
          <w:rFonts w:ascii="Times New Roman" w:eastAsia="Times New Roman" w:hAnsi="Times New Roman" w:cs="Times New Roman"/>
          <w:sz w:val="28"/>
          <w:szCs w:val="28"/>
          <w:lang w:val="en-US" w:eastAsia="ru-RU"/>
        </w:rPr>
        <w:t xml:space="preserve"> of the </w:t>
      </w:r>
      <w:hyperlink r:id="rId12" w:history="1">
        <w:r w:rsidR="00B05FF9">
          <w:rPr>
            <w:rFonts w:ascii="Times New Roman" w:eastAsia="Times New Roman" w:hAnsi="Times New Roman" w:cs="Times New Roman"/>
            <w:sz w:val="28"/>
            <w:szCs w:val="28"/>
            <w:lang w:val="en-US" w:eastAsia="ru-RU"/>
          </w:rPr>
          <w:t>f</w:t>
        </w:r>
        <w:r w:rsidRPr="00B05FF9">
          <w:rPr>
            <w:rFonts w:ascii="Times New Roman" w:eastAsia="Times New Roman" w:hAnsi="Times New Roman" w:cs="Times New Roman"/>
            <w:sz w:val="28"/>
            <w:szCs w:val="28"/>
            <w:lang w:val="en-US" w:eastAsia="ru-RU"/>
          </w:rPr>
          <w:t>etus</w:t>
        </w:r>
      </w:hyperlink>
      <w:r w:rsidRPr="00B05FF9">
        <w:rPr>
          <w:rFonts w:ascii="Times New Roman" w:eastAsia="Times New Roman" w:hAnsi="Times New Roman" w:cs="Times New Roman"/>
          <w:sz w:val="28"/>
          <w:szCs w:val="28"/>
          <w:lang w:val="en-US" w:eastAsia="ru-RU"/>
        </w:rPr>
        <w:t xml:space="preserve"> and </w:t>
      </w:r>
      <w:hyperlink r:id="rId13" w:history="1">
        <w:r w:rsidRPr="00B05FF9">
          <w:rPr>
            <w:rFonts w:ascii="Times New Roman" w:eastAsia="Times New Roman" w:hAnsi="Times New Roman" w:cs="Times New Roman"/>
            <w:sz w:val="28"/>
            <w:szCs w:val="28"/>
            <w:lang w:val="en-US" w:eastAsia="ru-RU"/>
          </w:rPr>
          <w:t>placenta</w:t>
        </w:r>
      </w:hyperlink>
      <w:r w:rsidRPr="00B05FF9">
        <w:rPr>
          <w:rFonts w:ascii="Times New Roman" w:eastAsia="Times New Roman" w:hAnsi="Times New Roman" w:cs="Times New Roman"/>
          <w:sz w:val="28"/>
          <w:szCs w:val="28"/>
          <w:lang w:val="en-US" w:eastAsia="ru-RU"/>
        </w:rPr>
        <w:t xml:space="preserve"> from the </w:t>
      </w:r>
      <w:hyperlink r:id="rId14" w:history="1">
        <w:r w:rsidRPr="00B05FF9">
          <w:rPr>
            <w:rFonts w:ascii="Times New Roman" w:eastAsia="Times New Roman" w:hAnsi="Times New Roman" w:cs="Times New Roman"/>
            <w:sz w:val="28"/>
            <w:szCs w:val="28"/>
            <w:lang w:val="en-US" w:eastAsia="ru-RU"/>
          </w:rPr>
          <w:t>uterus</w:t>
        </w:r>
      </w:hyperlink>
      <w:r w:rsidRPr="00B05FF9">
        <w:rPr>
          <w:rFonts w:ascii="Times New Roman" w:eastAsia="Times New Roman" w:hAnsi="Times New Roman" w:cs="Times New Roman"/>
          <w:sz w:val="28"/>
          <w:szCs w:val="28"/>
          <w:lang w:val="en-US" w:eastAsia="ru-RU"/>
        </w:rPr>
        <w:t xml:space="preserve">, through the </w:t>
      </w:r>
      <w:hyperlink r:id="rId15" w:history="1">
        <w:r w:rsidRPr="00B05FF9">
          <w:rPr>
            <w:rFonts w:ascii="Times New Roman" w:eastAsia="Times New Roman" w:hAnsi="Times New Roman" w:cs="Times New Roman"/>
            <w:sz w:val="28"/>
            <w:szCs w:val="28"/>
            <w:lang w:val="en-US" w:eastAsia="ru-RU"/>
          </w:rPr>
          <w:t>vagina</w:t>
        </w:r>
      </w:hyperlink>
      <w:r w:rsidRPr="00B05FF9">
        <w:rPr>
          <w:rFonts w:ascii="Times New Roman" w:eastAsia="Times New Roman" w:hAnsi="Times New Roman" w:cs="Times New Roman"/>
          <w:sz w:val="28"/>
          <w:szCs w:val="28"/>
          <w:lang w:val="en-US" w:eastAsia="ru-RU"/>
        </w:rPr>
        <w:t xml:space="preserve">, to be external to the mother. It is part of the process of </w:t>
      </w:r>
      <w:hyperlink r:id="rId16" w:tooltip="Parturition" w:history="1">
        <w:r w:rsidRPr="00B05FF9">
          <w:rPr>
            <w:rFonts w:ascii="Times New Roman" w:eastAsia="Times New Roman" w:hAnsi="Times New Roman" w:cs="Times New Roman"/>
            <w:sz w:val="28"/>
            <w:szCs w:val="28"/>
            <w:lang w:val="en-US" w:eastAsia="ru-RU"/>
          </w:rPr>
          <w:t>parturition</w:t>
        </w:r>
      </w:hyperlink>
      <w:r w:rsidRPr="00B05FF9">
        <w:rPr>
          <w:rFonts w:ascii="Times New Roman" w:eastAsia="Times New Roman" w:hAnsi="Times New Roman" w:cs="Times New Roman"/>
          <w:sz w:val="28"/>
          <w:szCs w:val="28"/>
          <w:lang w:val="en-US" w:eastAsia="ru-RU"/>
        </w:rPr>
        <w:t xml:space="preserve">, which refers to </w:t>
      </w:r>
      <w:r w:rsidRPr="00B05FF9">
        <w:rPr>
          <w:rFonts w:ascii="Times New Roman" w:eastAsia="Times New Roman" w:hAnsi="Times New Roman" w:cs="Times New Roman"/>
          <w:b/>
          <w:bCs/>
          <w:sz w:val="28"/>
          <w:szCs w:val="28"/>
          <w:lang w:val="en-US" w:eastAsia="ru-RU"/>
        </w:rPr>
        <w:t>labour, delivery and birth</w:t>
      </w:r>
      <w:r w:rsidRPr="00B05FF9">
        <w:rPr>
          <w:rFonts w:ascii="Times New Roman" w:eastAsia="Times New Roman" w:hAnsi="Times New Roman" w:cs="Times New Roman"/>
          <w:sz w:val="28"/>
          <w:szCs w:val="28"/>
          <w:lang w:val="en-US" w:eastAsia="ru-RU"/>
        </w:rPr>
        <w:t xml:space="preserve">. Parturition requires the </w:t>
      </w:r>
      <w:r w:rsidRPr="00B05FF9">
        <w:rPr>
          <w:rFonts w:ascii="Times New Roman" w:eastAsia="Times New Roman" w:hAnsi="Times New Roman" w:cs="Times New Roman"/>
          <w:b/>
          <w:bCs/>
          <w:sz w:val="28"/>
          <w:szCs w:val="28"/>
          <w:lang w:val="en-US" w:eastAsia="ru-RU"/>
        </w:rPr>
        <w:t>dilation of the cervical canal</w:t>
      </w:r>
      <w:r w:rsidRPr="00B05FF9">
        <w:rPr>
          <w:rFonts w:ascii="Times New Roman" w:eastAsia="Times New Roman" w:hAnsi="Times New Roman" w:cs="Times New Roman"/>
          <w:sz w:val="28"/>
          <w:szCs w:val="28"/>
          <w:lang w:val="en-US" w:eastAsia="ru-RU"/>
        </w:rPr>
        <w:t xml:space="preserve"> to accommodate for the passage of the fetus, as well as </w:t>
      </w:r>
      <w:r w:rsidRPr="00B05FF9">
        <w:rPr>
          <w:rFonts w:ascii="Times New Roman" w:eastAsia="Times New Roman" w:hAnsi="Times New Roman" w:cs="Times New Roman"/>
          <w:b/>
          <w:bCs/>
          <w:sz w:val="28"/>
          <w:szCs w:val="28"/>
          <w:lang w:val="en-US" w:eastAsia="ru-RU"/>
        </w:rPr>
        <w:t>contractions of the uterine muscle</w:t>
      </w:r>
      <w:r w:rsidRPr="00B05FF9">
        <w:rPr>
          <w:rFonts w:ascii="Times New Roman" w:eastAsia="Times New Roman" w:hAnsi="Times New Roman" w:cs="Times New Roman"/>
          <w:sz w:val="28"/>
          <w:szCs w:val="28"/>
          <w:lang w:val="en-US" w:eastAsia="ru-RU"/>
        </w:rPr>
        <w:t xml:space="preserve"> wall that are strong enough to expel the fetus.</w:t>
      </w:r>
    </w:p>
    <w:p w:rsidR="004C71C6" w:rsidRPr="00B05FF9" w:rsidRDefault="004C71C6" w:rsidP="00B05FF9">
      <w:pPr>
        <w:spacing w:after="0" w:line="240" w:lineRule="auto"/>
        <w:outlineLvl w:val="2"/>
        <w:rPr>
          <w:rFonts w:ascii="Times New Roman" w:eastAsia="Times New Roman" w:hAnsi="Times New Roman" w:cs="Times New Roman"/>
          <w:b/>
          <w:bCs/>
          <w:sz w:val="28"/>
          <w:szCs w:val="28"/>
          <w:lang w:val="en-US" w:eastAsia="ru-RU"/>
        </w:rPr>
      </w:pPr>
      <w:bookmarkStart w:id="0" w:name="C2"/>
      <w:bookmarkEnd w:id="0"/>
      <w:r w:rsidRPr="00B05FF9">
        <w:rPr>
          <w:rFonts w:ascii="Times New Roman" w:eastAsia="Times New Roman" w:hAnsi="Times New Roman" w:cs="Times New Roman"/>
          <w:b/>
          <w:bCs/>
          <w:sz w:val="28"/>
          <w:szCs w:val="28"/>
          <w:lang w:val="en-US" w:eastAsia="ru-RU"/>
        </w:rPr>
        <w:br/>
        <w:t>Stages of labour</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 xml:space="preserve">There are </w:t>
      </w:r>
      <w:r w:rsidRPr="00B05FF9">
        <w:rPr>
          <w:rFonts w:ascii="Times New Roman" w:eastAsia="Times New Roman" w:hAnsi="Times New Roman" w:cs="Times New Roman"/>
          <w:b/>
          <w:bCs/>
          <w:sz w:val="28"/>
          <w:szCs w:val="28"/>
          <w:lang w:val="en-US" w:eastAsia="ru-RU"/>
        </w:rPr>
        <w:t>three distinct stages</w:t>
      </w:r>
      <w:r w:rsidRPr="00B05FF9">
        <w:rPr>
          <w:rFonts w:ascii="Times New Roman" w:eastAsia="Times New Roman" w:hAnsi="Times New Roman" w:cs="Times New Roman"/>
          <w:sz w:val="28"/>
          <w:szCs w:val="28"/>
          <w:lang w:val="en-US" w:eastAsia="ru-RU"/>
        </w:rPr>
        <w:t xml:space="preserve"> of labour:</w:t>
      </w:r>
    </w:p>
    <w:p w:rsidR="004C71C6" w:rsidRPr="00B05FF9" w:rsidRDefault="004C71C6" w:rsidP="00B05FF9">
      <w:pPr>
        <w:numPr>
          <w:ilvl w:val="0"/>
          <w:numId w:val="13"/>
        </w:num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 xml:space="preserve">First stage – dilation of the </w:t>
      </w:r>
      <w:hyperlink r:id="rId17" w:tooltip="Cervix" w:history="1">
        <w:r w:rsidRPr="00B05FF9">
          <w:rPr>
            <w:rFonts w:ascii="Times New Roman" w:eastAsia="Times New Roman" w:hAnsi="Times New Roman" w:cs="Times New Roman"/>
            <w:sz w:val="28"/>
            <w:szCs w:val="28"/>
            <w:lang w:val="en-US" w:eastAsia="ru-RU"/>
          </w:rPr>
          <w:t>cervix</w:t>
        </w:r>
      </w:hyperlink>
      <w:r w:rsidRPr="00B05FF9">
        <w:rPr>
          <w:rFonts w:ascii="Times New Roman" w:eastAsia="Times New Roman" w:hAnsi="Times New Roman" w:cs="Times New Roman"/>
          <w:sz w:val="28"/>
          <w:szCs w:val="28"/>
          <w:lang w:val="en-US" w:eastAsia="ru-RU"/>
        </w:rPr>
        <w:t>.</w:t>
      </w:r>
    </w:p>
    <w:p w:rsidR="004C71C6" w:rsidRPr="00B05FF9" w:rsidRDefault="004C71C6" w:rsidP="00B05FF9">
      <w:pPr>
        <w:numPr>
          <w:ilvl w:val="1"/>
          <w:numId w:val="13"/>
        </w:numPr>
        <w:spacing w:after="0" w:line="240" w:lineRule="auto"/>
        <w:rPr>
          <w:rFonts w:ascii="Times New Roman" w:eastAsia="Times New Roman" w:hAnsi="Times New Roman" w:cs="Times New Roman"/>
          <w:sz w:val="28"/>
          <w:szCs w:val="28"/>
          <w:lang w:eastAsia="ru-RU"/>
        </w:rPr>
      </w:pPr>
      <w:r w:rsidRPr="00B05FF9">
        <w:rPr>
          <w:rFonts w:ascii="Times New Roman" w:eastAsia="Times New Roman" w:hAnsi="Times New Roman" w:cs="Times New Roman"/>
          <w:sz w:val="28"/>
          <w:szCs w:val="28"/>
          <w:lang w:eastAsia="ru-RU"/>
        </w:rPr>
        <w:t>Latent phase (0-4 cm dilated)</w:t>
      </w:r>
    </w:p>
    <w:p w:rsidR="004C71C6" w:rsidRPr="00B05FF9" w:rsidRDefault="004C71C6" w:rsidP="00B05FF9">
      <w:pPr>
        <w:numPr>
          <w:ilvl w:val="1"/>
          <w:numId w:val="13"/>
        </w:numPr>
        <w:spacing w:after="0" w:line="240" w:lineRule="auto"/>
        <w:rPr>
          <w:rFonts w:ascii="Times New Roman" w:eastAsia="Times New Roman" w:hAnsi="Times New Roman" w:cs="Times New Roman"/>
          <w:sz w:val="28"/>
          <w:szCs w:val="28"/>
          <w:lang w:eastAsia="ru-RU"/>
        </w:rPr>
      </w:pPr>
      <w:r w:rsidRPr="00B05FF9">
        <w:rPr>
          <w:rFonts w:ascii="Times New Roman" w:eastAsia="Times New Roman" w:hAnsi="Times New Roman" w:cs="Times New Roman"/>
          <w:sz w:val="28"/>
          <w:szCs w:val="28"/>
          <w:lang w:eastAsia="ru-RU"/>
        </w:rPr>
        <w:t>Active phase (4-</w:t>
      </w:r>
      <w:r w:rsidR="00B05FF9">
        <w:rPr>
          <w:rFonts w:ascii="Times New Roman" w:eastAsia="Times New Roman" w:hAnsi="Times New Roman" w:cs="Times New Roman"/>
          <w:sz w:val="28"/>
          <w:szCs w:val="28"/>
          <w:lang w:val="en-US" w:eastAsia="ru-RU"/>
        </w:rPr>
        <w:t>8</w:t>
      </w:r>
      <w:r w:rsidRPr="00B05FF9">
        <w:rPr>
          <w:rFonts w:ascii="Times New Roman" w:eastAsia="Times New Roman" w:hAnsi="Times New Roman" w:cs="Times New Roman"/>
          <w:sz w:val="28"/>
          <w:szCs w:val="28"/>
          <w:lang w:eastAsia="ru-RU"/>
        </w:rPr>
        <w:t>cm dilated)</w:t>
      </w:r>
    </w:p>
    <w:p w:rsidR="00B05FF9" w:rsidRPr="00B05FF9" w:rsidRDefault="00B05FF9" w:rsidP="00B05FF9">
      <w:pPr>
        <w:numPr>
          <w:ilvl w:val="1"/>
          <w:numId w:val="13"/>
        </w:num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Retardation phase (8</w:t>
      </w:r>
      <w:r w:rsidRPr="00B05FF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val="en-US" w:eastAsia="ru-RU"/>
        </w:rPr>
        <w:t>2</w:t>
      </w:r>
      <w:r w:rsidRPr="00B05FF9">
        <w:rPr>
          <w:rFonts w:ascii="Times New Roman" w:eastAsia="Times New Roman" w:hAnsi="Times New Roman" w:cs="Times New Roman"/>
          <w:sz w:val="28"/>
          <w:szCs w:val="28"/>
          <w:lang w:eastAsia="ru-RU"/>
        </w:rPr>
        <w:t>cm dilated)</w:t>
      </w:r>
    </w:p>
    <w:p w:rsidR="004C71C6" w:rsidRPr="00B05FF9" w:rsidRDefault="004C71C6" w:rsidP="00B05FF9">
      <w:pPr>
        <w:numPr>
          <w:ilvl w:val="0"/>
          <w:numId w:val="13"/>
        </w:num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lastRenderedPageBreak/>
        <w:t>Second stage – fully dilated till expulsion of the foetus</w:t>
      </w:r>
    </w:p>
    <w:p w:rsidR="004C71C6" w:rsidRPr="00B05FF9" w:rsidRDefault="004C71C6" w:rsidP="00B05FF9">
      <w:pPr>
        <w:numPr>
          <w:ilvl w:val="1"/>
          <w:numId w:val="13"/>
        </w:numPr>
        <w:spacing w:after="0" w:line="240" w:lineRule="auto"/>
        <w:rPr>
          <w:rFonts w:ascii="Times New Roman" w:eastAsia="Times New Roman" w:hAnsi="Times New Roman" w:cs="Times New Roman"/>
          <w:sz w:val="28"/>
          <w:szCs w:val="28"/>
          <w:lang w:eastAsia="ru-RU"/>
        </w:rPr>
      </w:pPr>
      <w:r w:rsidRPr="00B05FF9">
        <w:rPr>
          <w:rFonts w:ascii="Times New Roman" w:eastAsia="Times New Roman" w:hAnsi="Times New Roman" w:cs="Times New Roman"/>
          <w:sz w:val="28"/>
          <w:szCs w:val="28"/>
          <w:lang w:eastAsia="ru-RU"/>
        </w:rPr>
        <w:t>Descent of the head</w:t>
      </w:r>
    </w:p>
    <w:p w:rsidR="004C71C6" w:rsidRPr="00B05FF9" w:rsidRDefault="004C71C6" w:rsidP="00B05FF9">
      <w:pPr>
        <w:numPr>
          <w:ilvl w:val="1"/>
          <w:numId w:val="13"/>
        </w:numPr>
        <w:spacing w:after="0" w:line="240" w:lineRule="auto"/>
        <w:rPr>
          <w:rFonts w:ascii="Times New Roman" w:eastAsia="Times New Roman" w:hAnsi="Times New Roman" w:cs="Times New Roman"/>
          <w:sz w:val="28"/>
          <w:szCs w:val="28"/>
          <w:lang w:eastAsia="ru-RU"/>
        </w:rPr>
      </w:pPr>
      <w:r w:rsidRPr="00B05FF9">
        <w:rPr>
          <w:rFonts w:ascii="Times New Roman" w:eastAsia="Times New Roman" w:hAnsi="Times New Roman" w:cs="Times New Roman"/>
          <w:sz w:val="28"/>
          <w:szCs w:val="28"/>
          <w:lang w:eastAsia="ru-RU"/>
        </w:rPr>
        <w:t>Pushing phase</w:t>
      </w:r>
    </w:p>
    <w:p w:rsidR="004C71C6" w:rsidRPr="00B05FF9" w:rsidRDefault="004C71C6" w:rsidP="00B05FF9">
      <w:pPr>
        <w:numPr>
          <w:ilvl w:val="0"/>
          <w:numId w:val="13"/>
        </w:num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Third stage – following expulsion of the foetus till the placenta and membranes are delivered.</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 xml:space="preserve">The entire process of labour and vaginal birth takes an </w:t>
      </w:r>
      <w:r w:rsidRPr="00B05FF9">
        <w:rPr>
          <w:rFonts w:ascii="Times New Roman" w:eastAsia="Times New Roman" w:hAnsi="Times New Roman" w:cs="Times New Roman"/>
          <w:b/>
          <w:bCs/>
          <w:sz w:val="28"/>
          <w:szCs w:val="28"/>
          <w:lang w:val="en-US" w:eastAsia="ru-RU"/>
        </w:rPr>
        <w:t>average of 13 hours</w:t>
      </w:r>
      <w:r w:rsidRPr="00B05FF9">
        <w:rPr>
          <w:rFonts w:ascii="Times New Roman" w:eastAsia="Times New Roman" w:hAnsi="Times New Roman" w:cs="Times New Roman"/>
          <w:sz w:val="28"/>
          <w:szCs w:val="28"/>
          <w:lang w:val="en-US" w:eastAsia="ru-RU"/>
        </w:rPr>
        <w:t xml:space="preserve"> in women giving birth for the first time, and 8 hours in women who have given birth before. However, the exact duration varies a great deal from one woman to another. 18 hours of first stage is considered ‘prolonged’, and 1.5-2 hours of second stage is considered ‘prolonged’.</w:t>
      </w:r>
    </w:p>
    <w:p w:rsidR="004C71C6" w:rsidRPr="00B05FF9" w:rsidRDefault="004C71C6" w:rsidP="00B05FF9">
      <w:pPr>
        <w:spacing w:after="0" w:line="240" w:lineRule="auto"/>
        <w:outlineLvl w:val="2"/>
        <w:rPr>
          <w:rFonts w:ascii="Times New Roman" w:eastAsia="Times New Roman" w:hAnsi="Times New Roman" w:cs="Times New Roman"/>
          <w:b/>
          <w:bCs/>
          <w:sz w:val="28"/>
          <w:szCs w:val="28"/>
          <w:lang w:val="en-US" w:eastAsia="ru-RU"/>
        </w:rPr>
      </w:pPr>
      <w:bookmarkStart w:id="1" w:name="C3"/>
      <w:bookmarkEnd w:id="1"/>
      <w:r w:rsidRPr="00B05FF9">
        <w:rPr>
          <w:rFonts w:ascii="Times New Roman" w:eastAsia="Times New Roman" w:hAnsi="Times New Roman" w:cs="Times New Roman"/>
          <w:b/>
          <w:bCs/>
          <w:sz w:val="28"/>
          <w:szCs w:val="28"/>
          <w:lang w:val="en-US" w:eastAsia="ru-RU"/>
        </w:rPr>
        <w:br/>
        <w:t>Stage 1 – Cervical dilation</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 xml:space="preserve">Stage one lasts from the </w:t>
      </w:r>
      <w:r w:rsidRPr="00B05FF9">
        <w:rPr>
          <w:rFonts w:ascii="Times New Roman" w:eastAsia="Times New Roman" w:hAnsi="Times New Roman" w:cs="Times New Roman"/>
          <w:b/>
          <w:bCs/>
          <w:sz w:val="28"/>
          <w:szCs w:val="28"/>
          <w:lang w:val="en-US" w:eastAsia="ru-RU"/>
        </w:rPr>
        <w:t>initiation of labour</w:t>
      </w:r>
      <w:r w:rsidRPr="00B05FF9">
        <w:rPr>
          <w:rFonts w:ascii="Times New Roman" w:eastAsia="Times New Roman" w:hAnsi="Times New Roman" w:cs="Times New Roman"/>
          <w:sz w:val="28"/>
          <w:szCs w:val="28"/>
          <w:lang w:val="en-US" w:eastAsia="ru-RU"/>
        </w:rPr>
        <w:t xml:space="preserve"> until there is </w:t>
      </w:r>
      <w:r w:rsidRPr="00B05FF9">
        <w:rPr>
          <w:rFonts w:ascii="Times New Roman" w:eastAsia="Times New Roman" w:hAnsi="Times New Roman" w:cs="Times New Roman"/>
          <w:b/>
          <w:bCs/>
          <w:sz w:val="28"/>
          <w:szCs w:val="28"/>
          <w:lang w:val="en-US" w:eastAsia="ru-RU"/>
        </w:rPr>
        <w:t>full dilation</w:t>
      </w:r>
      <w:r w:rsidRPr="00B05FF9">
        <w:rPr>
          <w:rFonts w:ascii="Times New Roman" w:eastAsia="Times New Roman" w:hAnsi="Times New Roman" w:cs="Times New Roman"/>
          <w:sz w:val="28"/>
          <w:szCs w:val="28"/>
          <w:lang w:val="en-US" w:eastAsia="ru-RU"/>
        </w:rPr>
        <w:t xml:space="preserve"> of the cervix. The cervix will become thinner (a process known as effacement) and stretches (dilation) as the baby’s head will descend and “engage” with the pelvis. This process of contractions, thinning and stretching is usually painful for the mother. First stage is generally the longest stage. In a woman who is having her first baby, this first stage takes on average 8 hours. In a woman who has had previous children, this stage will be shorter, and takes on average 4 hours.</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 xml:space="preserve">The </w:t>
      </w:r>
      <w:r w:rsidRPr="00B05FF9">
        <w:rPr>
          <w:rFonts w:ascii="Times New Roman" w:eastAsia="Times New Roman" w:hAnsi="Times New Roman" w:cs="Times New Roman"/>
          <w:b/>
          <w:bCs/>
          <w:sz w:val="28"/>
          <w:szCs w:val="28"/>
          <w:lang w:val="en-US" w:eastAsia="ru-RU"/>
        </w:rPr>
        <w:t xml:space="preserve">first stage </w:t>
      </w:r>
      <w:r w:rsidRPr="00B05FF9">
        <w:rPr>
          <w:rFonts w:ascii="Times New Roman" w:eastAsia="Times New Roman" w:hAnsi="Times New Roman" w:cs="Times New Roman"/>
          <w:sz w:val="28"/>
          <w:szCs w:val="28"/>
          <w:lang w:val="en-US" w:eastAsia="ru-RU"/>
        </w:rPr>
        <w:t>is divided into two parts:</w:t>
      </w:r>
    </w:p>
    <w:p w:rsidR="004C71C6" w:rsidRPr="00B05FF9" w:rsidRDefault="004C71C6" w:rsidP="00593B66">
      <w:pPr>
        <w:numPr>
          <w:ilvl w:val="0"/>
          <w:numId w:val="14"/>
        </w:num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 xml:space="preserve">The </w:t>
      </w:r>
      <w:r w:rsidRPr="00B05FF9">
        <w:rPr>
          <w:rFonts w:ascii="Times New Roman" w:eastAsia="Times New Roman" w:hAnsi="Times New Roman" w:cs="Times New Roman"/>
          <w:b/>
          <w:bCs/>
          <w:sz w:val="28"/>
          <w:szCs w:val="28"/>
          <w:lang w:val="en-US" w:eastAsia="ru-RU"/>
        </w:rPr>
        <w:t>latent phase</w:t>
      </w:r>
      <w:r w:rsidRPr="00B05FF9">
        <w:rPr>
          <w:rFonts w:ascii="Times New Roman" w:eastAsia="Times New Roman" w:hAnsi="Times New Roman" w:cs="Times New Roman"/>
          <w:sz w:val="28"/>
          <w:szCs w:val="28"/>
          <w:lang w:val="en-US" w:eastAsia="ru-RU"/>
        </w:rPr>
        <w:t>, which is defined as period between the start of labour up until the cervix is 4cm dilated. This latent phase tends to be slow, lasting an average of around 6 hours for a first baby, and 4 to 5 hours for women who have had babies before, though it may last up to 8 to 12 hours.</w:t>
      </w:r>
      <w:r w:rsidR="00593B66">
        <w:rPr>
          <w:rFonts w:ascii="Times New Roman" w:eastAsia="Times New Roman" w:hAnsi="Times New Roman" w:cs="Times New Roman"/>
          <w:sz w:val="28"/>
          <w:szCs w:val="28"/>
          <w:lang w:val="en-US" w:eastAsia="ru-RU"/>
        </w:rPr>
        <w:t xml:space="preserve"> </w:t>
      </w:r>
      <w:r w:rsidR="00593B66" w:rsidRPr="00593B66">
        <w:rPr>
          <w:rFonts w:ascii="Times New Roman" w:eastAsia="Times New Roman" w:hAnsi="Times New Roman" w:cs="Times New Roman"/>
          <w:sz w:val="28"/>
          <w:szCs w:val="28"/>
          <w:lang w:val="en-US" w:eastAsia="ru-RU"/>
        </w:rPr>
        <w:t xml:space="preserve">Rate of disclosure of </w:t>
      </w:r>
      <w:r w:rsidR="00593B66">
        <w:rPr>
          <w:rFonts w:ascii="Times New Roman" w:eastAsia="Times New Roman" w:hAnsi="Times New Roman" w:cs="Times New Roman"/>
          <w:sz w:val="28"/>
          <w:szCs w:val="28"/>
          <w:lang w:val="en-US" w:eastAsia="ru-RU"/>
        </w:rPr>
        <w:t>0,3</w:t>
      </w:r>
      <w:r w:rsidR="00593B66">
        <w:rPr>
          <w:rFonts w:ascii="Times New Roman" w:eastAsia="Times New Roman" w:hAnsi="Times New Roman" w:cs="Times New Roman"/>
          <w:sz w:val="28"/>
          <w:szCs w:val="28"/>
          <w:lang w:val="en-US" w:eastAsia="ru-RU"/>
        </w:rPr>
        <w:t>5</w:t>
      </w:r>
      <w:r w:rsidR="00593B66" w:rsidRPr="00B05FF9">
        <w:rPr>
          <w:rFonts w:ascii="Times New Roman" w:eastAsia="Times New Roman" w:hAnsi="Times New Roman" w:cs="Times New Roman"/>
          <w:sz w:val="28"/>
          <w:szCs w:val="28"/>
          <w:lang w:val="en-US" w:eastAsia="ru-RU"/>
        </w:rPr>
        <w:t>cm/hr</w:t>
      </w:r>
      <w:r w:rsidR="00593B66">
        <w:rPr>
          <w:rFonts w:ascii="Times New Roman" w:eastAsia="Times New Roman" w:hAnsi="Times New Roman" w:cs="Times New Roman"/>
          <w:sz w:val="28"/>
          <w:szCs w:val="28"/>
          <w:lang w:val="en-US" w:eastAsia="ru-RU"/>
        </w:rPr>
        <w:t>.</w:t>
      </w:r>
    </w:p>
    <w:p w:rsidR="00B05FF9" w:rsidRDefault="004C71C6" w:rsidP="00B05FF9">
      <w:pPr>
        <w:numPr>
          <w:ilvl w:val="0"/>
          <w:numId w:val="14"/>
        </w:num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 xml:space="preserve">The </w:t>
      </w:r>
      <w:r w:rsidRPr="00B05FF9">
        <w:rPr>
          <w:rFonts w:ascii="Times New Roman" w:eastAsia="Times New Roman" w:hAnsi="Times New Roman" w:cs="Times New Roman"/>
          <w:b/>
          <w:bCs/>
          <w:sz w:val="28"/>
          <w:szCs w:val="28"/>
          <w:lang w:val="en-US" w:eastAsia="ru-RU"/>
        </w:rPr>
        <w:t>active phase</w:t>
      </w:r>
      <w:r w:rsidRPr="00B05FF9">
        <w:rPr>
          <w:rFonts w:ascii="Times New Roman" w:eastAsia="Times New Roman" w:hAnsi="Times New Roman" w:cs="Times New Roman"/>
          <w:sz w:val="28"/>
          <w:szCs w:val="28"/>
          <w:lang w:val="en-US" w:eastAsia="ru-RU"/>
        </w:rPr>
        <w:t xml:space="preserve"> is from 4cm of cervical dilation until </w:t>
      </w:r>
      <w:r w:rsidR="00593B66">
        <w:rPr>
          <w:rFonts w:ascii="Times New Roman" w:eastAsia="Times New Roman" w:hAnsi="Times New Roman" w:cs="Times New Roman"/>
          <w:sz w:val="28"/>
          <w:szCs w:val="28"/>
          <w:lang w:val="en-US" w:eastAsia="ru-RU"/>
        </w:rPr>
        <w:t>8</w:t>
      </w:r>
      <w:r w:rsidRPr="00B05FF9">
        <w:rPr>
          <w:rFonts w:ascii="Times New Roman" w:eastAsia="Times New Roman" w:hAnsi="Times New Roman" w:cs="Times New Roman"/>
          <w:sz w:val="28"/>
          <w:szCs w:val="28"/>
          <w:lang w:val="en-US" w:eastAsia="ru-RU"/>
        </w:rPr>
        <w:t>cm. During the active phase, it is expected that the cervix should dilate at least 1</w:t>
      </w:r>
      <w:proofErr w:type="gramStart"/>
      <w:r w:rsidR="00593B66">
        <w:rPr>
          <w:rFonts w:ascii="Times New Roman" w:eastAsia="Times New Roman" w:hAnsi="Times New Roman" w:cs="Times New Roman"/>
          <w:sz w:val="28"/>
          <w:szCs w:val="28"/>
          <w:lang w:val="en-US" w:eastAsia="ru-RU"/>
        </w:rPr>
        <w:t>,5</w:t>
      </w:r>
      <w:proofErr w:type="gramEnd"/>
      <w:r w:rsidR="00593B66">
        <w:rPr>
          <w:rFonts w:ascii="Times New Roman" w:eastAsia="Times New Roman" w:hAnsi="Times New Roman" w:cs="Times New Roman"/>
          <w:sz w:val="28"/>
          <w:szCs w:val="28"/>
          <w:lang w:val="en-US" w:eastAsia="ru-RU"/>
        </w:rPr>
        <w:t xml:space="preserve"> - 2</w:t>
      </w:r>
      <w:r w:rsidRPr="00B05FF9">
        <w:rPr>
          <w:rFonts w:ascii="Times New Roman" w:eastAsia="Times New Roman" w:hAnsi="Times New Roman" w:cs="Times New Roman"/>
          <w:sz w:val="28"/>
          <w:szCs w:val="28"/>
          <w:lang w:val="en-US" w:eastAsia="ru-RU"/>
        </w:rPr>
        <w:t>cm an hour in women who are having their first baby. The cervix in women who have had a previous vaginal birth tends to dilate more quickly (about 2</w:t>
      </w:r>
      <w:r w:rsidR="00593B66">
        <w:rPr>
          <w:rFonts w:ascii="Times New Roman" w:eastAsia="Times New Roman" w:hAnsi="Times New Roman" w:cs="Times New Roman"/>
          <w:sz w:val="28"/>
          <w:szCs w:val="28"/>
          <w:lang w:val="en-US" w:eastAsia="ru-RU"/>
        </w:rPr>
        <w:t>-2,5</w:t>
      </w:r>
      <w:r w:rsidRPr="00B05FF9">
        <w:rPr>
          <w:rFonts w:ascii="Times New Roman" w:eastAsia="Times New Roman" w:hAnsi="Times New Roman" w:cs="Times New Roman"/>
          <w:sz w:val="28"/>
          <w:szCs w:val="28"/>
          <w:lang w:val="en-US" w:eastAsia="ru-RU"/>
        </w:rPr>
        <w:t xml:space="preserve">cm/hr). During the first stage of labour, the midwife or doctor will regularly do a vaginal examination to assess how dilated the cervix is, how the baby is descending, and the colour of the amniotic fluid. This is done at least every four </w:t>
      </w:r>
      <w:proofErr w:type="gramStart"/>
      <w:r w:rsidRPr="00B05FF9">
        <w:rPr>
          <w:rFonts w:ascii="Times New Roman" w:eastAsia="Times New Roman" w:hAnsi="Times New Roman" w:cs="Times New Roman"/>
          <w:sz w:val="28"/>
          <w:szCs w:val="28"/>
          <w:lang w:val="en-US" w:eastAsia="ru-RU"/>
        </w:rPr>
        <w:t>hours,</w:t>
      </w:r>
      <w:proofErr w:type="gramEnd"/>
      <w:r w:rsidRPr="00B05FF9">
        <w:rPr>
          <w:rFonts w:ascii="Times New Roman" w:eastAsia="Times New Roman" w:hAnsi="Times New Roman" w:cs="Times New Roman"/>
          <w:sz w:val="28"/>
          <w:szCs w:val="28"/>
          <w:lang w:val="en-US" w:eastAsia="ru-RU"/>
        </w:rPr>
        <w:t xml:space="preserve"> or more regularly if necessary. The descent of the foetus through the birth canal is also tracked by examining the abdomen. The baby is monitored either intermittently or continuously using a CTG for signs of distress.</w:t>
      </w:r>
    </w:p>
    <w:p w:rsidR="00593B66" w:rsidRPr="00593B66" w:rsidRDefault="00B05FF9" w:rsidP="00593B66">
      <w:pPr>
        <w:numPr>
          <w:ilvl w:val="0"/>
          <w:numId w:val="14"/>
        </w:num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Retardation phase (8</w:t>
      </w:r>
      <w:r w:rsidRPr="00593B66">
        <w:rPr>
          <w:rFonts w:ascii="Times New Roman" w:eastAsia="Times New Roman" w:hAnsi="Times New Roman" w:cs="Times New Roman"/>
          <w:sz w:val="28"/>
          <w:szCs w:val="28"/>
          <w:lang w:val="en-US" w:eastAsia="ru-RU"/>
        </w:rPr>
        <w:t>-1</w:t>
      </w:r>
      <w:r w:rsidRPr="00B05FF9">
        <w:rPr>
          <w:rFonts w:ascii="Times New Roman" w:eastAsia="Times New Roman" w:hAnsi="Times New Roman" w:cs="Times New Roman"/>
          <w:sz w:val="28"/>
          <w:szCs w:val="28"/>
          <w:lang w:val="en-US" w:eastAsia="ru-RU"/>
        </w:rPr>
        <w:t>2</w:t>
      </w:r>
      <w:r w:rsidRPr="00593B66">
        <w:rPr>
          <w:rFonts w:ascii="Times New Roman" w:eastAsia="Times New Roman" w:hAnsi="Times New Roman" w:cs="Times New Roman"/>
          <w:sz w:val="28"/>
          <w:szCs w:val="28"/>
          <w:lang w:val="en-US" w:eastAsia="ru-RU"/>
        </w:rPr>
        <w:t>cm dilated</w:t>
      </w:r>
      <w:proofErr w:type="gramStart"/>
      <w:r w:rsidRPr="00593B66">
        <w:rPr>
          <w:rFonts w:ascii="Times New Roman" w:eastAsia="Times New Roman" w:hAnsi="Times New Roman" w:cs="Times New Roman"/>
          <w:sz w:val="28"/>
          <w:szCs w:val="28"/>
          <w:lang w:val="en-US" w:eastAsia="ru-RU"/>
        </w:rPr>
        <w:t>)</w:t>
      </w:r>
      <w:r w:rsidR="00593B66" w:rsidRPr="00593B66">
        <w:rPr>
          <w:rFonts w:ascii="Times New Roman" w:eastAsia="Times New Roman" w:hAnsi="Times New Roman" w:cs="Times New Roman"/>
          <w:bCs/>
          <w:sz w:val="28"/>
          <w:szCs w:val="28"/>
          <w:lang w:val="en-US" w:eastAsia="ru-RU"/>
        </w:rPr>
        <w:t xml:space="preserve"> ,</w:t>
      </w:r>
      <w:proofErr w:type="gramEnd"/>
      <w:r w:rsidR="00593B66" w:rsidRPr="00593B66">
        <w:rPr>
          <w:rFonts w:ascii="Times New Roman" w:eastAsia="Times New Roman" w:hAnsi="Times New Roman" w:cs="Times New Roman"/>
          <w:bCs/>
          <w:sz w:val="28"/>
          <w:szCs w:val="28"/>
          <w:lang w:val="en-US" w:eastAsia="ru-RU"/>
        </w:rPr>
        <w:t xml:space="preserve"> proceeds 1-2 h, begins with 8 cm of disclosure of a neck and comes to an end with full disclosure of a uterine fauces. Rate of disclosure in this phase is slowed down (1-1</w:t>
      </w:r>
      <w:proofErr w:type="gramStart"/>
      <w:r w:rsidR="00593B66" w:rsidRPr="00593B66">
        <w:rPr>
          <w:rFonts w:ascii="Times New Roman" w:eastAsia="Times New Roman" w:hAnsi="Times New Roman" w:cs="Times New Roman"/>
          <w:bCs/>
          <w:sz w:val="28"/>
          <w:szCs w:val="28"/>
          <w:lang w:val="en-US" w:eastAsia="ru-RU"/>
        </w:rPr>
        <w:t>,5</w:t>
      </w:r>
      <w:proofErr w:type="gramEnd"/>
      <w:r w:rsidR="00593B66" w:rsidRPr="00593B66">
        <w:rPr>
          <w:rFonts w:ascii="Times New Roman" w:eastAsia="Times New Roman" w:hAnsi="Times New Roman" w:cs="Times New Roman"/>
          <w:bCs/>
          <w:sz w:val="28"/>
          <w:szCs w:val="28"/>
          <w:lang w:val="en-US" w:eastAsia="ru-RU"/>
        </w:rPr>
        <w:t xml:space="preserve"> cm/hour). The endometrial pressure increasing during the fight promotes advance of the prelying part on the patrimonial channel. Rate of advance of a head at disclosure of a neck of uterus at primipara 1 cm/h, and at multipara – 2 cm/hour.</w:t>
      </w:r>
    </w:p>
    <w:p w:rsidR="00B05FF9" w:rsidRPr="00B05FF9" w:rsidRDefault="00B05FF9" w:rsidP="00593B66">
      <w:pPr>
        <w:spacing w:after="0" w:line="240" w:lineRule="auto"/>
        <w:ind w:left="720"/>
        <w:rPr>
          <w:rFonts w:ascii="Times New Roman" w:eastAsia="Times New Roman" w:hAnsi="Times New Roman" w:cs="Times New Roman"/>
          <w:sz w:val="28"/>
          <w:szCs w:val="28"/>
          <w:lang w:val="en-US" w:eastAsia="ru-RU"/>
        </w:rPr>
      </w:pPr>
    </w:p>
    <w:p w:rsidR="00B05FF9" w:rsidRPr="00B05FF9" w:rsidRDefault="00B05FF9" w:rsidP="00B05FF9">
      <w:pPr>
        <w:spacing w:after="0" w:line="240" w:lineRule="auto"/>
        <w:ind w:left="720"/>
        <w:rPr>
          <w:rFonts w:ascii="Times New Roman" w:eastAsia="Times New Roman" w:hAnsi="Times New Roman" w:cs="Times New Roman"/>
          <w:sz w:val="28"/>
          <w:szCs w:val="28"/>
          <w:lang w:val="en-US" w:eastAsia="ru-RU"/>
        </w:rPr>
      </w:pP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bookmarkStart w:id="2" w:name="C4"/>
      <w:bookmarkEnd w:id="2"/>
      <w:r w:rsidRPr="00B05FF9">
        <w:rPr>
          <w:rFonts w:ascii="Times New Roman" w:eastAsia="Times New Roman" w:hAnsi="Times New Roman" w:cs="Times New Roman"/>
          <w:b/>
          <w:bCs/>
          <w:i/>
          <w:iCs/>
          <w:sz w:val="28"/>
          <w:szCs w:val="28"/>
          <w:lang w:val="en-US" w:eastAsia="ru-RU"/>
        </w:rPr>
        <w:t>Monitoring the progress of labour</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 xml:space="preserve">Once labour has been confirmed, the doctor/midwife will </w:t>
      </w:r>
      <w:r w:rsidRPr="00B05FF9">
        <w:rPr>
          <w:rFonts w:ascii="Times New Roman" w:eastAsia="Times New Roman" w:hAnsi="Times New Roman" w:cs="Times New Roman"/>
          <w:b/>
          <w:bCs/>
          <w:sz w:val="28"/>
          <w:szCs w:val="28"/>
          <w:lang w:val="en-US" w:eastAsia="ru-RU"/>
        </w:rPr>
        <w:t>assess progress</w:t>
      </w:r>
      <w:r w:rsidRPr="00B05FF9">
        <w:rPr>
          <w:rFonts w:ascii="Times New Roman" w:eastAsia="Times New Roman" w:hAnsi="Times New Roman" w:cs="Times New Roman"/>
          <w:sz w:val="28"/>
          <w:szCs w:val="28"/>
          <w:lang w:val="en-US" w:eastAsia="ru-RU"/>
        </w:rPr>
        <w:t xml:space="preserve"> by monitoring:</w:t>
      </w:r>
    </w:p>
    <w:p w:rsidR="004C71C6" w:rsidRPr="00B05FF9" w:rsidRDefault="004C71C6" w:rsidP="00B05FF9">
      <w:pPr>
        <w:numPr>
          <w:ilvl w:val="0"/>
          <w:numId w:val="29"/>
        </w:num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changes in cervical effacement and dilation;</w:t>
      </w:r>
    </w:p>
    <w:p w:rsidR="004C71C6" w:rsidRPr="00B05FF9" w:rsidRDefault="004C71C6" w:rsidP="00B05FF9">
      <w:pPr>
        <w:numPr>
          <w:ilvl w:val="0"/>
          <w:numId w:val="29"/>
        </w:num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how far down the birth canal the baby’s head is;</w:t>
      </w:r>
    </w:p>
    <w:p w:rsidR="004C71C6" w:rsidRPr="00B05FF9" w:rsidRDefault="004C71C6" w:rsidP="00B05FF9">
      <w:pPr>
        <w:numPr>
          <w:ilvl w:val="0"/>
          <w:numId w:val="29"/>
        </w:num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 xml:space="preserve">the quality of contractions of the uterus; </w:t>
      </w:r>
    </w:p>
    <w:p w:rsidR="004C71C6" w:rsidRDefault="004C71C6" w:rsidP="00B05FF9">
      <w:pPr>
        <w:numPr>
          <w:ilvl w:val="0"/>
          <w:numId w:val="29"/>
        </w:numPr>
        <w:spacing w:after="0" w:line="240" w:lineRule="auto"/>
        <w:rPr>
          <w:rFonts w:ascii="Times New Roman" w:eastAsia="Times New Roman" w:hAnsi="Times New Roman" w:cs="Times New Roman"/>
          <w:sz w:val="28"/>
          <w:szCs w:val="28"/>
          <w:lang w:val="en-US" w:eastAsia="ru-RU"/>
        </w:rPr>
      </w:pPr>
      <w:proofErr w:type="gramStart"/>
      <w:r w:rsidRPr="00B05FF9">
        <w:rPr>
          <w:rFonts w:ascii="Times New Roman" w:eastAsia="Times New Roman" w:hAnsi="Times New Roman" w:cs="Times New Roman"/>
          <w:sz w:val="28"/>
          <w:szCs w:val="28"/>
          <w:lang w:val="en-US" w:eastAsia="ru-RU"/>
        </w:rPr>
        <w:t>the</w:t>
      </w:r>
      <w:proofErr w:type="gramEnd"/>
      <w:r w:rsidRPr="00B05FF9">
        <w:rPr>
          <w:rFonts w:ascii="Times New Roman" w:eastAsia="Times New Roman" w:hAnsi="Times New Roman" w:cs="Times New Roman"/>
          <w:sz w:val="28"/>
          <w:szCs w:val="28"/>
          <w:lang w:val="en-US" w:eastAsia="ru-RU"/>
        </w:rPr>
        <w:t xml:space="preserve"> wellbeing of the baby.</w:t>
      </w:r>
    </w:p>
    <w:p w:rsidR="00593B66" w:rsidRPr="00060E8D" w:rsidRDefault="00593B66" w:rsidP="00593B66">
      <w:pPr>
        <w:pStyle w:val="a5"/>
        <w:numPr>
          <w:ilvl w:val="0"/>
          <w:numId w:val="29"/>
        </w:numPr>
        <w:spacing w:after="0" w:line="240" w:lineRule="auto"/>
        <w:rPr>
          <w:rFonts w:ascii="Times New Roman" w:eastAsia="Times New Roman" w:hAnsi="Times New Roman" w:cs="Times New Roman"/>
          <w:sz w:val="28"/>
          <w:szCs w:val="28"/>
          <w:lang w:val="en-US" w:eastAsia="ru-RU"/>
        </w:rPr>
      </w:pPr>
      <w:proofErr w:type="gramStart"/>
      <w:r w:rsidRPr="00060E8D">
        <w:rPr>
          <w:rFonts w:ascii="Times New Roman" w:eastAsia="Times New Roman" w:hAnsi="Times New Roman" w:cs="Times New Roman"/>
          <w:sz w:val="28"/>
          <w:szCs w:val="28"/>
          <w:lang w:val="en-US" w:eastAsia="ru-RU"/>
        </w:rPr>
        <w:lastRenderedPageBreak/>
        <w:t>control</w:t>
      </w:r>
      <w:proofErr w:type="gramEnd"/>
      <w:r w:rsidRPr="00060E8D">
        <w:rPr>
          <w:rFonts w:ascii="Times New Roman" w:eastAsia="Times New Roman" w:hAnsi="Times New Roman" w:cs="Times New Roman"/>
          <w:sz w:val="28"/>
          <w:szCs w:val="28"/>
          <w:lang w:val="en-US" w:eastAsia="ru-RU"/>
        </w:rPr>
        <w:t xml:space="preserve"> of health and condition of the parturient woman (measurement of pulse, ABP, body temperature, etc.);</w:t>
      </w:r>
    </w:p>
    <w:p w:rsidR="00593B66" w:rsidRPr="00060E8D" w:rsidRDefault="00593B66" w:rsidP="00593B66">
      <w:pPr>
        <w:pStyle w:val="a5"/>
        <w:numPr>
          <w:ilvl w:val="0"/>
          <w:numId w:val="29"/>
        </w:numPr>
        <w:spacing w:after="0" w:line="240" w:lineRule="auto"/>
        <w:rPr>
          <w:rFonts w:ascii="Times New Roman" w:eastAsia="Times New Roman" w:hAnsi="Times New Roman" w:cs="Times New Roman"/>
          <w:sz w:val="28"/>
          <w:szCs w:val="28"/>
          <w:lang w:val="en-US" w:eastAsia="ru-RU"/>
        </w:rPr>
      </w:pPr>
      <w:proofErr w:type="gramStart"/>
      <w:r w:rsidRPr="00060E8D">
        <w:rPr>
          <w:rFonts w:ascii="Times New Roman" w:eastAsia="Times New Roman" w:hAnsi="Times New Roman" w:cs="Times New Roman"/>
          <w:sz w:val="28"/>
          <w:szCs w:val="28"/>
          <w:lang w:val="en-US" w:eastAsia="ru-RU"/>
        </w:rPr>
        <w:t>observation</w:t>
      </w:r>
      <w:proofErr w:type="gramEnd"/>
      <w:r w:rsidRPr="00060E8D">
        <w:rPr>
          <w:rFonts w:ascii="Times New Roman" w:eastAsia="Times New Roman" w:hAnsi="Times New Roman" w:cs="Times New Roman"/>
          <w:sz w:val="28"/>
          <w:szCs w:val="28"/>
          <w:lang w:val="en-US" w:eastAsia="ru-RU"/>
        </w:rPr>
        <w:t xml:space="preserve"> over appearance of the parturient woman, her behavior. Recommend active behavior of the parturient woman, a standing position or lying edgewise. </w:t>
      </w:r>
    </w:p>
    <w:p w:rsidR="00593B66" w:rsidRPr="00060E8D" w:rsidRDefault="00593B66" w:rsidP="00593B66">
      <w:pPr>
        <w:pStyle w:val="a5"/>
        <w:numPr>
          <w:ilvl w:val="0"/>
          <w:numId w:val="29"/>
        </w:numPr>
        <w:spacing w:after="0" w:line="240" w:lineRule="auto"/>
        <w:rPr>
          <w:rFonts w:ascii="Times New Roman" w:eastAsia="Times New Roman" w:hAnsi="Times New Roman" w:cs="Times New Roman"/>
          <w:sz w:val="28"/>
          <w:szCs w:val="28"/>
          <w:lang w:val="en-US" w:eastAsia="ru-RU"/>
        </w:rPr>
      </w:pPr>
      <w:r w:rsidRPr="00060E8D">
        <w:rPr>
          <w:rFonts w:ascii="Times New Roman" w:eastAsia="Times New Roman" w:hAnsi="Times New Roman" w:cs="Times New Roman"/>
          <w:sz w:val="28"/>
          <w:szCs w:val="28"/>
          <w:lang w:val="en-US" w:eastAsia="ru-RU"/>
        </w:rPr>
        <w:t>Vaginal exam</w:t>
      </w:r>
      <w:r>
        <w:rPr>
          <w:rFonts w:ascii="Times New Roman" w:eastAsia="Times New Roman" w:hAnsi="Times New Roman" w:cs="Times New Roman"/>
          <w:sz w:val="28"/>
          <w:szCs w:val="28"/>
          <w:lang w:val="en-US" w:eastAsia="ru-RU"/>
        </w:rPr>
        <w:t>i</w:t>
      </w:r>
      <w:r w:rsidRPr="00060E8D">
        <w:rPr>
          <w:rFonts w:ascii="Times New Roman" w:eastAsia="Times New Roman" w:hAnsi="Times New Roman" w:cs="Times New Roman"/>
          <w:sz w:val="28"/>
          <w:szCs w:val="28"/>
          <w:lang w:val="en-US" w:eastAsia="ru-RU"/>
        </w:rPr>
        <w:t>nations are conducted with an interval of 4 hours.</w:t>
      </w:r>
    </w:p>
    <w:p w:rsidR="00593B66" w:rsidRPr="00060E8D" w:rsidRDefault="00593B66" w:rsidP="00593B66">
      <w:pPr>
        <w:pStyle w:val="a5"/>
        <w:numPr>
          <w:ilvl w:val="0"/>
          <w:numId w:val="29"/>
        </w:numPr>
        <w:spacing w:after="0" w:line="240" w:lineRule="auto"/>
        <w:rPr>
          <w:rFonts w:ascii="Times New Roman" w:eastAsia="Times New Roman" w:hAnsi="Times New Roman" w:cs="Times New Roman"/>
          <w:sz w:val="28"/>
          <w:szCs w:val="28"/>
          <w:lang w:val="en-US" w:eastAsia="ru-RU"/>
        </w:rPr>
      </w:pPr>
      <w:proofErr w:type="gramStart"/>
      <w:r>
        <w:rPr>
          <w:rFonts w:ascii="Times New Roman" w:eastAsia="Times New Roman" w:hAnsi="Times New Roman" w:cs="Times New Roman"/>
          <w:sz w:val="28"/>
          <w:szCs w:val="28"/>
          <w:lang w:val="en-US" w:eastAsia="ru-RU"/>
        </w:rPr>
        <w:t>maintaining</w:t>
      </w:r>
      <w:proofErr w:type="gramEnd"/>
      <w:r>
        <w:rPr>
          <w:rFonts w:ascii="Times New Roman" w:eastAsia="Times New Roman" w:hAnsi="Times New Roman" w:cs="Times New Roman"/>
          <w:sz w:val="28"/>
          <w:szCs w:val="28"/>
          <w:lang w:val="en-US" w:eastAsia="ru-RU"/>
        </w:rPr>
        <w:t xml:space="preserve"> partogramm.</w:t>
      </w:r>
    </w:p>
    <w:p w:rsidR="00593B66" w:rsidRPr="00060E8D" w:rsidRDefault="00593B66" w:rsidP="00593B66">
      <w:pPr>
        <w:pStyle w:val="a5"/>
        <w:numPr>
          <w:ilvl w:val="0"/>
          <w:numId w:val="29"/>
        </w:numPr>
        <w:spacing w:after="0" w:line="240" w:lineRule="auto"/>
        <w:rPr>
          <w:rFonts w:ascii="Times New Roman" w:eastAsia="Times New Roman" w:hAnsi="Times New Roman" w:cs="Times New Roman"/>
          <w:sz w:val="28"/>
          <w:szCs w:val="28"/>
          <w:lang w:val="en-US" w:eastAsia="ru-RU"/>
        </w:rPr>
      </w:pPr>
      <w:r w:rsidRPr="00060E8D">
        <w:rPr>
          <w:rFonts w:ascii="Times New Roman" w:eastAsia="Times New Roman" w:hAnsi="Times New Roman" w:cs="Times New Roman"/>
          <w:sz w:val="28"/>
          <w:szCs w:val="28"/>
          <w:lang w:val="en-US" w:eastAsia="ru-RU"/>
        </w:rPr>
        <w:t>control of an uterine activity;</w:t>
      </w:r>
    </w:p>
    <w:p w:rsidR="00593B66" w:rsidRPr="00060E8D" w:rsidRDefault="00593B66" w:rsidP="00593B66">
      <w:pPr>
        <w:pStyle w:val="a5"/>
        <w:numPr>
          <w:ilvl w:val="0"/>
          <w:numId w:val="29"/>
        </w:numPr>
        <w:spacing w:after="0" w:line="240" w:lineRule="auto"/>
        <w:rPr>
          <w:rFonts w:ascii="Times New Roman" w:eastAsia="Times New Roman" w:hAnsi="Times New Roman" w:cs="Times New Roman"/>
          <w:sz w:val="28"/>
          <w:szCs w:val="28"/>
          <w:lang w:val="en-US" w:eastAsia="ru-RU"/>
        </w:rPr>
      </w:pPr>
      <w:r w:rsidRPr="00060E8D">
        <w:rPr>
          <w:rFonts w:ascii="Times New Roman" w:eastAsia="Times New Roman" w:hAnsi="Times New Roman" w:cs="Times New Roman"/>
          <w:sz w:val="28"/>
          <w:szCs w:val="28"/>
          <w:lang w:val="en-US" w:eastAsia="ru-RU"/>
        </w:rPr>
        <w:t>continuous control of a condition of a fetus, its cordial activity, head configuration degree;</w:t>
      </w:r>
    </w:p>
    <w:p w:rsidR="00593B66" w:rsidRPr="00060E8D" w:rsidRDefault="00593B66" w:rsidP="00593B66">
      <w:pPr>
        <w:pStyle w:val="a5"/>
        <w:numPr>
          <w:ilvl w:val="0"/>
          <w:numId w:val="29"/>
        </w:numPr>
        <w:spacing w:after="0" w:line="240" w:lineRule="auto"/>
        <w:rPr>
          <w:rFonts w:ascii="Times New Roman" w:eastAsia="Times New Roman" w:hAnsi="Times New Roman" w:cs="Times New Roman"/>
          <w:sz w:val="28"/>
          <w:szCs w:val="28"/>
          <w:lang w:val="en-US" w:eastAsia="ru-RU"/>
        </w:rPr>
      </w:pPr>
      <w:r w:rsidRPr="00060E8D">
        <w:rPr>
          <w:rFonts w:ascii="Times New Roman" w:eastAsia="Times New Roman" w:hAnsi="Times New Roman" w:cs="Times New Roman"/>
          <w:sz w:val="28"/>
          <w:szCs w:val="28"/>
          <w:lang w:val="en-US" w:eastAsia="ru-RU"/>
        </w:rPr>
        <w:t>control of bladder emptying each 2-3 hours</w:t>
      </w:r>
    </w:p>
    <w:p w:rsidR="00593B66" w:rsidRPr="00B05FF9" w:rsidRDefault="00593B66" w:rsidP="00B05FF9">
      <w:pPr>
        <w:numPr>
          <w:ilvl w:val="0"/>
          <w:numId w:val="29"/>
        </w:numPr>
        <w:spacing w:after="0" w:line="240" w:lineRule="auto"/>
        <w:rPr>
          <w:rFonts w:ascii="Times New Roman" w:eastAsia="Times New Roman" w:hAnsi="Times New Roman" w:cs="Times New Roman"/>
          <w:sz w:val="28"/>
          <w:szCs w:val="28"/>
          <w:lang w:val="en-US" w:eastAsia="ru-RU"/>
        </w:rPr>
      </w:pPr>
    </w:p>
    <w:p w:rsidR="004C71C6" w:rsidRPr="00B05FF9" w:rsidRDefault="004C71C6" w:rsidP="00B05FF9">
      <w:pPr>
        <w:spacing w:after="0" w:line="240" w:lineRule="auto"/>
        <w:outlineLvl w:val="2"/>
        <w:rPr>
          <w:rFonts w:ascii="Times New Roman" w:eastAsia="Times New Roman" w:hAnsi="Times New Roman" w:cs="Times New Roman"/>
          <w:b/>
          <w:bCs/>
          <w:sz w:val="28"/>
          <w:szCs w:val="28"/>
          <w:lang w:val="en-US" w:eastAsia="ru-RU"/>
        </w:rPr>
      </w:pPr>
      <w:r w:rsidRPr="00B05FF9">
        <w:rPr>
          <w:rFonts w:ascii="Times New Roman" w:eastAsia="Times New Roman" w:hAnsi="Times New Roman" w:cs="Times New Roman"/>
          <w:b/>
          <w:bCs/>
          <w:sz w:val="28"/>
          <w:szCs w:val="28"/>
          <w:lang w:val="en-US" w:eastAsia="ru-RU"/>
        </w:rPr>
        <w:br/>
        <w:t>Stage 2 – Expulsion</w:t>
      </w:r>
    </w:p>
    <w:p w:rsidR="004C71C6" w:rsidRPr="00B05FF9" w:rsidRDefault="004C71C6" w:rsidP="00B05FF9">
      <w:pPr>
        <w:spacing w:after="0" w:line="240" w:lineRule="auto"/>
        <w:rPr>
          <w:rFonts w:ascii="Times New Roman" w:eastAsia="Times New Roman" w:hAnsi="Times New Roman" w:cs="Times New Roman"/>
          <w:sz w:val="28"/>
          <w:szCs w:val="28"/>
          <w:lang w:eastAsia="ru-RU"/>
        </w:rPr>
      </w:pPr>
      <w:r w:rsidRPr="00B05FF9">
        <w:rPr>
          <w:rFonts w:ascii="Times New Roman" w:eastAsia="Times New Roman" w:hAnsi="Times New Roman" w:cs="Times New Roman"/>
          <w:noProof/>
          <w:sz w:val="28"/>
          <w:szCs w:val="28"/>
          <w:lang w:eastAsia="ru-RU"/>
        </w:rPr>
        <w:drawing>
          <wp:anchor distT="0" distB="0" distL="0" distR="0" simplePos="0" relativeHeight="251660288" behindDoc="0" locked="0" layoutInCell="1" allowOverlap="0" wp14:anchorId="591C828B" wp14:editId="35C8EC88">
            <wp:simplePos x="0" y="0"/>
            <wp:positionH relativeFrom="column">
              <wp:align>right</wp:align>
            </wp:positionH>
            <wp:positionV relativeFrom="line">
              <wp:posOffset>0</wp:posOffset>
            </wp:positionV>
            <wp:extent cx="1714500" cy="2552700"/>
            <wp:effectExtent l="0" t="0" r="0" b="0"/>
            <wp:wrapSquare wrapText="bothSides"/>
            <wp:docPr id="7" name="Рисунок 7" descr="Stages of lab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ges of labou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0" cy="255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5FF9">
        <w:rPr>
          <w:rFonts w:ascii="Times New Roman" w:eastAsia="Times New Roman" w:hAnsi="Times New Roman" w:cs="Times New Roman"/>
          <w:sz w:val="28"/>
          <w:szCs w:val="28"/>
          <w:lang w:val="en-US" w:eastAsia="ru-RU"/>
        </w:rPr>
        <w:t xml:space="preserve">This is from the time of </w:t>
      </w:r>
      <w:r w:rsidRPr="00B05FF9">
        <w:rPr>
          <w:rFonts w:ascii="Times New Roman" w:eastAsia="Times New Roman" w:hAnsi="Times New Roman" w:cs="Times New Roman"/>
          <w:b/>
          <w:bCs/>
          <w:sz w:val="28"/>
          <w:szCs w:val="28"/>
          <w:lang w:val="en-US" w:eastAsia="ru-RU"/>
        </w:rPr>
        <w:t>full dilatation</w:t>
      </w:r>
      <w:r w:rsidRPr="00B05FF9">
        <w:rPr>
          <w:rFonts w:ascii="Times New Roman" w:eastAsia="Times New Roman" w:hAnsi="Times New Roman" w:cs="Times New Roman"/>
          <w:sz w:val="28"/>
          <w:szCs w:val="28"/>
          <w:lang w:val="en-US" w:eastAsia="ru-RU"/>
        </w:rPr>
        <w:t xml:space="preserve"> of the cervix </w:t>
      </w:r>
      <w:r w:rsidRPr="00B05FF9">
        <w:rPr>
          <w:rFonts w:ascii="Times New Roman" w:eastAsia="Times New Roman" w:hAnsi="Times New Roman" w:cs="Times New Roman"/>
          <w:b/>
          <w:bCs/>
          <w:sz w:val="28"/>
          <w:szCs w:val="28"/>
          <w:lang w:val="en-US" w:eastAsia="ru-RU"/>
        </w:rPr>
        <w:t>until</w:t>
      </w:r>
      <w:r w:rsidRPr="00B05FF9">
        <w:rPr>
          <w:rFonts w:ascii="Times New Roman" w:eastAsia="Times New Roman" w:hAnsi="Times New Roman" w:cs="Times New Roman"/>
          <w:sz w:val="28"/>
          <w:szCs w:val="28"/>
          <w:lang w:val="en-US" w:eastAsia="ru-RU"/>
        </w:rPr>
        <w:t xml:space="preserve"> </w:t>
      </w:r>
      <w:r w:rsidRPr="00B05FF9">
        <w:rPr>
          <w:rFonts w:ascii="Times New Roman" w:eastAsia="Times New Roman" w:hAnsi="Times New Roman" w:cs="Times New Roman"/>
          <w:b/>
          <w:bCs/>
          <w:sz w:val="28"/>
          <w:szCs w:val="28"/>
          <w:lang w:val="en-US" w:eastAsia="ru-RU"/>
        </w:rPr>
        <w:t>the</w:t>
      </w:r>
      <w:r w:rsidRPr="00B05FF9">
        <w:rPr>
          <w:rFonts w:ascii="Times New Roman" w:eastAsia="Times New Roman" w:hAnsi="Times New Roman" w:cs="Times New Roman"/>
          <w:sz w:val="28"/>
          <w:szCs w:val="28"/>
          <w:lang w:val="en-US" w:eastAsia="ru-RU"/>
        </w:rPr>
        <w:t xml:space="preserve"> </w:t>
      </w:r>
      <w:r w:rsidRPr="00B05FF9">
        <w:rPr>
          <w:rFonts w:ascii="Times New Roman" w:eastAsia="Times New Roman" w:hAnsi="Times New Roman" w:cs="Times New Roman"/>
          <w:b/>
          <w:bCs/>
          <w:sz w:val="28"/>
          <w:szCs w:val="28"/>
          <w:lang w:val="en-US" w:eastAsia="ru-RU"/>
        </w:rPr>
        <w:t>baby is delivered</w:t>
      </w:r>
      <w:r w:rsidRPr="00B05FF9">
        <w:rPr>
          <w:rFonts w:ascii="Times New Roman" w:eastAsia="Times New Roman" w:hAnsi="Times New Roman" w:cs="Times New Roman"/>
          <w:sz w:val="28"/>
          <w:szCs w:val="28"/>
          <w:lang w:val="en-US" w:eastAsia="ru-RU"/>
        </w:rPr>
        <w:t xml:space="preserve">. </w:t>
      </w:r>
      <w:r w:rsidRPr="00B05FF9">
        <w:rPr>
          <w:rFonts w:ascii="Times New Roman" w:eastAsia="Times New Roman" w:hAnsi="Times New Roman" w:cs="Times New Roman"/>
          <w:sz w:val="28"/>
          <w:szCs w:val="28"/>
          <w:lang w:eastAsia="ru-RU"/>
        </w:rPr>
        <w:t>During this stage there are two phases:</w:t>
      </w:r>
    </w:p>
    <w:p w:rsidR="004C71C6" w:rsidRPr="00B05FF9" w:rsidRDefault="004C71C6" w:rsidP="00B05FF9">
      <w:pPr>
        <w:numPr>
          <w:ilvl w:val="0"/>
          <w:numId w:val="15"/>
        </w:num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 xml:space="preserve">The initial part is a </w:t>
      </w:r>
      <w:r w:rsidRPr="00B05FF9">
        <w:rPr>
          <w:rFonts w:ascii="Times New Roman" w:eastAsia="Times New Roman" w:hAnsi="Times New Roman" w:cs="Times New Roman"/>
          <w:b/>
          <w:bCs/>
          <w:sz w:val="28"/>
          <w:szCs w:val="28"/>
          <w:lang w:val="en-US" w:eastAsia="ru-RU"/>
        </w:rPr>
        <w:t>passive</w:t>
      </w:r>
      <w:r w:rsidRPr="00B05FF9">
        <w:rPr>
          <w:rFonts w:ascii="Times New Roman" w:eastAsia="Times New Roman" w:hAnsi="Times New Roman" w:cs="Times New Roman"/>
          <w:sz w:val="28"/>
          <w:szCs w:val="28"/>
          <w:lang w:val="en-US" w:eastAsia="ru-RU"/>
        </w:rPr>
        <w:t xml:space="preserve"> (descent) phase; where the baby’s head moves down through the mother’s vagina.</w:t>
      </w:r>
    </w:p>
    <w:p w:rsidR="004C71C6" w:rsidRPr="00B05FF9" w:rsidRDefault="004C71C6" w:rsidP="00B05FF9">
      <w:pPr>
        <w:numPr>
          <w:ilvl w:val="0"/>
          <w:numId w:val="15"/>
        </w:num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 xml:space="preserve">This is followed by an </w:t>
      </w:r>
      <w:r w:rsidRPr="00B05FF9">
        <w:rPr>
          <w:rFonts w:ascii="Times New Roman" w:eastAsia="Times New Roman" w:hAnsi="Times New Roman" w:cs="Times New Roman"/>
          <w:b/>
          <w:bCs/>
          <w:sz w:val="28"/>
          <w:szCs w:val="28"/>
          <w:lang w:val="en-US" w:eastAsia="ru-RU"/>
        </w:rPr>
        <w:t>active</w:t>
      </w:r>
      <w:r w:rsidRPr="00B05FF9">
        <w:rPr>
          <w:rFonts w:ascii="Times New Roman" w:eastAsia="Times New Roman" w:hAnsi="Times New Roman" w:cs="Times New Roman"/>
          <w:sz w:val="28"/>
          <w:szCs w:val="28"/>
          <w:lang w:val="en-US" w:eastAsia="ru-RU"/>
        </w:rPr>
        <w:t xml:space="preserve"> phase where the mother feels the desire to push.</w:t>
      </w:r>
    </w:p>
    <w:p w:rsidR="004C71C6" w:rsidRPr="00B05FF9" w:rsidRDefault="004C71C6" w:rsidP="00593B66">
      <w:pPr>
        <w:spacing w:after="0" w:line="240" w:lineRule="auto"/>
        <w:ind w:left="360"/>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 xml:space="preserve">This urge to push is usually less strong if the woman has an </w:t>
      </w:r>
      <w:hyperlink r:id="rId19" w:tooltip="Epidural treatment page" w:history="1">
        <w:r w:rsidRPr="00B05FF9">
          <w:rPr>
            <w:rFonts w:ascii="Times New Roman" w:eastAsia="Times New Roman" w:hAnsi="Times New Roman" w:cs="Times New Roman"/>
            <w:color w:val="0000FF"/>
            <w:sz w:val="28"/>
            <w:szCs w:val="28"/>
            <w:u w:val="single"/>
            <w:lang w:val="en-US" w:eastAsia="ru-RU"/>
          </w:rPr>
          <w:t>epidural</w:t>
        </w:r>
      </w:hyperlink>
      <w:r w:rsidRPr="00B05FF9">
        <w:rPr>
          <w:rFonts w:ascii="Times New Roman" w:eastAsia="Times New Roman" w:hAnsi="Times New Roman" w:cs="Times New Roman"/>
          <w:sz w:val="28"/>
          <w:szCs w:val="28"/>
          <w:lang w:val="en-US" w:eastAsia="ru-RU"/>
        </w:rPr>
        <w:t>. The pushing involves contracting the abdominal muscles in time with each uterine contraction. Pushing usually comes instinctively so there is no need to worry about “not knowing how to push”, however, it is important to push in time with uterine contractions to maximise efficiency and minimise fatigue.</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 xml:space="preserve">In a woman who has had children previously, this active “pushing” phase takes on average </w:t>
      </w:r>
      <w:r w:rsidR="00593B66">
        <w:rPr>
          <w:rFonts w:ascii="Times New Roman" w:eastAsia="Times New Roman" w:hAnsi="Times New Roman" w:cs="Times New Roman"/>
          <w:sz w:val="28"/>
          <w:szCs w:val="28"/>
          <w:lang w:val="en-US" w:eastAsia="ru-RU"/>
        </w:rPr>
        <w:t>15-30</w:t>
      </w:r>
      <w:r w:rsidRPr="00B05FF9">
        <w:rPr>
          <w:rFonts w:ascii="Times New Roman" w:eastAsia="Times New Roman" w:hAnsi="Times New Roman" w:cs="Times New Roman"/>
          <w:sz w:val="28"/>
          <w:szCs w:val="28"/>
          <w:lang w:val="en-US" w:eastAsia="ru-RU"/>
        </w:rPr>
        <w:t xml:space="preserve"> mins. In a woman who is having her first baby, the active phase takes an average of </w:t>
      </w:r>
      <w:r w:rsidR="00593B66">
        <w:rPr>
          <w:rFonts w:ascii="Times New Roman" w:eastAsia="Times New Roman" w:hAnsi="Times New Roman" w:cs="Times New Roman"/>
          <w:sz w:val="28"/>
          <w:szCs w:val="28"/>
          <w:lang w:val="en-US" w:eastAsia="ru-RU"/>
        </w:rPr>
        <w:t>6</w:t>
      </w:r>
      <w:r w:rsidRPr="00B05FF9">
        <w:rPr>
          <w:rFonts w:ascii="Times New Roman" w:eastAsia="Times New Roman" w:hAnsi="Times New Roman" w:cs="Times New Roman"/>
          <w:sz w:val="28"/>
          <w:szCs w:val="28"/>
          <w:lang w:val="en-US" w:eastAsia="ru-RU"/>
        </w:rPr>
        <w:t>0 mins.</w:t>
      </w:r>
    </w:p>
    <w:p w:rsidR="004C71C6" w:rsidRPr="00B05FF9" w:rsidRDefault="004C71C6" w:rsidP="00593B66">
      <w:pPr>
        <w:spacing w:after="0" w:line="240" w:lineRule="auto"/>
        <w:ind w:firstLine="708"/>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Once the baby is delivered, the umbilical cord will be clamped and cut by the midwife/doctor. The stump shrivels up in a few days to form the belly button. The baby is then free to be held by the mother.</w:t>
      </w:r>
    </w:p>
    <w:p w:rsidR="004C71C6"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Breastfeeding soon after delivery is often encouraged as this may assist with the third stage of delivery and is beneficial to the baby.</w:t>
      </w:r>
    </w:p>
    <w:p w:rsidR="00593B66" w:rsidRDefault="00593B66" w:rsidP="00593B66">
      <w:pPr>
        <w:spacing w:after="0" w:line="240" w:lineRule="auto"/>
        <w:rPr>
          <w:rFonts w:ascii="Times New Roman" w:eastAsia="Times New Roman" w:hAnsi="Times New Roman" w:cs="Times New Roman"/>
          <w:b/>
          <w:sz w:val="28"/>
          <w:szCs w:val="28"/>
          <w:lang w:val="en-US" w:eastAsia="ru-RU"/>
        </w:rPr>
      </w:pPr>
    </w:p>
    <w:p w:rsidR="00593B66" w:rsidRPr="00060E8D" w:rsidRDefault="00593B66" w:rsidP="00593B66">
      <w:pPr>
        <w:spacing w:after="0" w:line="240" w:lineRule="auto"/>
        <w:rPr>
          <w:rFonts w:ascii="Times New Roman" w:eastAsia="Times New Roman" w:hAnsi="Times New Roman" w:cs="Times New Roman"/>
          <w:b/>
          <w:sz w:val="28"/>
          <w:szCs w:val="28"/>
          <w:lang w:val="en-US" w:eastAsia="ru-RU"/>
        </w:rPr>
      </w:pPr>
      <w:r w:rsidRPr="00060E8D">
        <w:rPr>
          <w:rFonts w:ascii="Times New Roman" w:eastAsia="Times New Roman" w:hAnsi="Times New Roman" w:cs="Times New Roman"/>
          <w:b/>
          <w:sz w:val="28"/>
          <w:szCs w:val="28"/>
          <w:lang w:val="en-US" w:eastAsia="ru-RU"/>
        </w:rPr>
        <w:t>Maintaining the second period of labors</w:t>
      </w:r>
    </w:p>
    <w:p w:rsidR="00593B66" w:rsidRPr="00060E8D" w:rsidRDefault="00593B66" w:rsidP="00593B66">
      <w:pPr>
        <w:pStyle w:val="a5"/>
        <w:numPr>
          <w:ilvl w:val="0"/>
          <w:numId w:val="32"/>
        </w:numPr>
        <w:spacing w:after="0" w:line="240" w:lineRule="auto"/>
        <w:rPr>
          <w:rFonts w:ascii="Times New Roman" w:eastAsia="Times New Roman" w:hAnsi="Times New Roman" w:cs="Times New Roman"/>
          <w:sz w:val="28"/>
          <w:szCs w:val="28"/>
          <w:lang w:val="en-US" w:eastAsia="ru-RU"/>
        </w:rPr>
      </w:pPr>
      <w:r w:rsidRPr="00060E8D">
        <w:rPr>
          <w:rFonts w:ascii="Times New Roman" w:eastAsia="Times New Roman" w:hAnsi="Times New Roman" w:cs="Times New Roman"/>
          <w:sz w:val="28"/>
          <w:szCs w:val="28"/>
          <w:lang w:val="en-US" w:eastAsia="ru-RU"/>
        </w:rPr>
        <w:t xml:space="preserve">The watch over the parturient woman has to be doubled. Control of the general state, coloring of integuments, visible mucosas, pulse, </w:t>
      </w:r>
      <w:proofErr w:type="gramStart"/>
      <w:r w:rsidRPr="00060E8D">
        <w:rPr>
          <w:rFonts w:ascii="Times New Roman" w:eastAsia="Times New Roman" w:hAnsi="Times New Roman" w:cs="Times New Roman"/>
          <w:sz w:val="28"/>
          <w:szCs w:val="28"/>
          <w:lang w:val="en-US" w:eastAsia="ru-RU"/>
        </w:rPr>
        <w:t>arterial</w:t>
      </w:r>
      <w:proofErr w:type="gramEnd"/>
      <w:r w:rsidRPr="00060E8D">
        <w:rPr>
          <w:rFonts w:ascii="Times New Roman" w:eastAsia="Times New Roman" w:hAnsi="Times New Roman" w:cs="Times New Roman"/>
          <w:sz w:val="28"/>
          <w:szCs w:val="28"/>
          <w:lang w:val="en-US" w:eastAsia="ru-RU"/>
        </w:rPr>
        <w:t xml:space="preserve"> pressure is necessary. </w:t>
      </w:r>
    </w:p>
    <w:p w:rsidR="00593B66" w:rsidRPr="00060E8D" w:rsidRDefault="00593B66" w:rsidP="00593B66">
      <w:pPr>
        <w:pStyle w:val="a5"/>
        <w:numPr>
          <w:ilvl w:val="0"/>
          <w:numId w:val="32"/>
        </w:numPr>
        <w:spacing w:after="0" w:line="240" w:lineRule="auto"/>
        <w:rPr>
          <w:rFonts w:ascii="Times New Roman" w:eastAsia="Times New Roman" w:hAnsi="Times New Roman" w:cs="Times New Roman"/>
          <w:sz w:val="28"/>
          <w:szCs w:val="28"/>
          <w:lang w:val="en-US" w:eastAsia="ru-RU"/>
        </w:rPr>
      </w:pPr>
      <w:r w:rsidRPr="00060E8D">
        <w:rPr>
          <w:rFonts w:ascii="Times New Roman" w:eastAsia="Times New Roman" w:hAnsi="Times New Roman" w:cs="Times New Roman"/>
          <w:sz w:val="28"/>
          <w:szCs w:val="28"/>
          <w:lang w:val="en-US" w:eastAsia="ru-RU"/>
        </w:rPr>
        <w:t xml:space="preserve">Observation over frequency, force and duration of pains and attempts continues. </w:t>
      </w:r>
    </w:p>
    <w:p w:rsidR="00593B66" w:rsidRPr="00060E8D" w:rsidRDefault="00593B66" w:rsidP="00593B66">
      <w:pPr>
        <w:pStyle w:val="a5"/>
        <w:numPr>
          <w:ilvl w:val="0"/>
          <w:numId w:val="32"/>
        </w:numPr>
        <w:spacing w:after="0" w:line="240" w:lineRule="auto"/>
        <w:rPr>
          <w:rFonts w:ascii="Times New Roman" w:eastAsia="Times New Roman" w:hAnsi="Times New Roman" w:cs="Times New Roman"/>
          <w:sz w:val="28"/>
          <w:szCs w:val="28"/>
          <w:lang w:val="en-US" w:eastAsia="ru-RU"/>
        </w:rPr>
      </w:pPr>
      <w:r w:rsidRPr="00060E8D">
        <w:rPr>
          <w:rFonts w:ascii="Times New Roman" w:eastAsia="Times New Roman" w:hAnsi="Times New Roman" w:cs="Times New Roman"/>
          <w:sz w:val="28"/>
          <w:szCs w:val="28"/>
          <w:lang w:val="en-US" w:eastAsia="ru-RU"/>
        </w:rPr>
        <w:t xml:space="preserve">trackings a condition of a fetus </w:t>
      </w:r>
    </w:p>
    <w:p w:rsidR="00593B66" w:rsidRPr="00060E8D" w:rsidRDefault="00593B66" w:rsidP="00593B66">
      <w:pPr>
        <w:pStyle w:val="a5"/>
        <w:numPr>
          <w:ilvl w:val="0"/>
          <w:numId w:val="32"/>
        </w:numPr>
        <w:spacing w:after="0" w:line="240" w:lineRule="auto"/>
        <w:rPr>
          <w:rFonts w:ascii="Times New Roman" w:eastAsia="Times New Roman" w:hAnsi="Times New Roman" w:cs="Times New Roman"/>
          <w:sz w:val="28"/>
          <w:szCs w:val="28"/>
          <w:lang w:val="en-US" w:eastAsia="ru-RU"/>
        </w:rPr>
      </w:pPr>
      <w:r w:rsidRPr="00060E8D">
        <w:rPr>
          <w:rFonts w:ascii="Times New Roman" w:eastAsia="Times New Roman" w:hAnsi="Times New Roman" w:cs="Times New Roman"/>
          <w:sz w:val="28"/>
          <w:szCs w:val="28"/>
          <w:lang w:val="en-US" w:eastAsia="ru-RU"/>
        </w:rPr>
        <w:t>careful observation over advance on patrimonial ways of a head or other prelying part of a fetus</w:t>
      </w:r>
    </w:p>
    <w:p w:rsidR="00593B66" w:rsidRPr="00060E8D" w:rsidRDefault="00593B66" w:rsidP="00593B66">
      <w:pPr>
        <w:pStyle w:val="a5"/>
        <w:numPr>
          <w:ilvl w:val="0"/>
          <w:numId w:val="32"/>
        </w:numPr>
        <w:spacing w:after="0" w:line="240" w:lineRule="auto"/>
        <w:rPr>
          <w:rFonts w:ascii="Times New Roman" w:eastAsia="Times New Roman" w:hAnsi="Times New Roman" w:cs="Times New Roman"/>
          <w:sz w:val="28"/>
          <w:szCs w:val="28"/>
          <w:lang w:val="en-US" w:eastAsia="ru-RU"/>
        </w:rPr>
      </w:pPr>
      <w:proofErr w:type="gramStart"/>
      <w:r w:rsidRPr="00060E8D">
        <w:rPr>
          <w:rFonts w:ascii="Times New Roman" w:eastAsia="Times New Roman" w:hAnsi="Times New Roman" w:cs="Times New Roman"/>
          <w:sz w:val="28"/>
          <w:szCs w:val="28"/>
          <w:lang w:val="en-US" w:eastAsia="ru-RU"/>
        </w:rPr>
        <w:t>observation</w:t>
      </w:r>
      <w:proofErr w:type="gramEnd"/>
      <w:r w:rsidRPr="00060E8D">
        <w:rPr>
          <w:rFonts w:ascii="Times New Roman" w:eastAsia="Times New Roman" w:hAnsi="Times New Roman" w:cs="Times New Roman"/>
          <w:sz w:val="28"/>
          <w:szCs w:val="28"/>
          <w:lang w:val="en-US" w:eastAsia="ru-RU"/>
        </w:rPr>
        <w:t xml:space="preserve"> over the nature of patrimonial activity: frequency, by force and duration of pains and attempts. </w:t>
      </w:r>
    </w:p>
    <w:p w:rsidR="00593B66" w:rsidRPr="00060E8D" w:rsidRDefault="00593B66" w:rsidP="00593B66">
      <w:pPr>
        <w:pStyle w:val="a5"/>
        <w:numPr>
          <w:ilvl w:val="0"/>
          <w:numId w:val="32"/>
        </w:numPr>
        <w:spacing w:after="0" w:line="240" w:lineRule="auto"/>
        <w:rPr>
          <w:rFonts w:ascii="Times New Roman" w:eastAsia="Times New Roman" w:hAnsi="Times New Roman" w:cs="Times New Roman"/>
          <w:sz w:val="28"/>
          <w:szCs w:val="28"/>
          <w:lang w:val="en-US" w:eastAsia="ru-RU"/>
        </w:rPr>
      </w:pPr>
      <w:r w:rsidRPr="00060E8D">
        <w:rPr>
          <w:rFonts w:ascii="Times New Roman" w:eastAsia="Times New Roman" w:hAnsi="Times New Roman" w:cs="Times New Roman"/>
          <w:sz w:val="28"/>
          <w:szCs w:val="28"/>
          <w:lang w:val="en-US" w:eastAsia="ru-RU"/>
        </w:rPr>
        <w:t>Control the nature of allocations from a vagina.</w:t>
      </w:r>
    </w:p>
    <w:p w:rsidR="00593B66" w:rsidRPr="00B05FF9" w:rsidRDefault="00593B66" w:rsidP="00B05FF9">
      <w:pPr>
        <w:spacing w:after="0" w:line="240" w:lineRule="auto"/>
        <w:rPr>
          <w:rFonts w:ascii="Times New Roman" w:eastAsia="Times New Roman" w:hAnsi="Times New Roman" w:cs="Times New Roman"/>
          <w:sz w:val="28"/>
          <w:szCs w:val="28"/>
          <w:lang w:val="en-US" w:eastAsia="ru-RU"/>
        </w:rPr>
      </w:pPr>
    </w:p>
    <w:p w:rsidR="00593B66" w:rsidRDefault="00593B66" w:rsidP="00B05FF9">
      <w:pPr>
        <w:spacing w:after="0" w:line="240" w:lineRule="auto"/>
        <w:outlineLvl w:val="2"/>
        <w:rPr>
          <w:rFonts w:ascii="Times New Roman" w:eastAsia="Times New Roman" w:hAnsi="Times New Roman" w:cs="Times New Roman"/>
          <w:b/>
          <w:bCs/>
          <w:sz w:val="28"/>
          <w:szCs w:val="28"/>
          <w:lang w:val="en-US" w:eastAsia="ru-RU"/>
        </w:rPr>
      </w:pPr>
      <w:bookmarkStart w:id="3" w:name="C5"/>
      <w:bookmarkEnd w:id="3"/>
    </w:p>
    <w:p w:rsidR="004C71C6" w:rsidRPr="00B05FF9" w:rsidRDefault="004C71C6" w:rsidP="00B05FF9">
      <w:pPr>
        <w:spacing w:after="0" w:line="240" w:lineRule="auto"/>
        <w:outlineLvl w:val="2"/>
        <w:rPr>
          <w:rFonts w:ascii="Times New Roman" w:eastAsia="Times New Roman" w:hAnsi="Times New Roman" w:cs="Times New Roman"/>
          <w:b/>
          <w:bCs/>
          <w:sz w:val="28"/>
          <w:szCs w:val="28"/>
          <w:lang w:val="en-US" w:eastAsia="ru-RU"/>
        </w:rPr>
      </w:pPr>
      <w:r w:rsidRPr="00B05FF9">
        <w:rPr>
          <w:rFonts w:ascii="Times New Roman" w:eastAsia="Times New Roman" w:hAnsi="Times New Roman" w:cs="Times New Roman"/>
          <w:b/>
          <w:bCs/>
          <w:sz w:val="28"/>
          <w:szCs w:val="28"/>
          <w:lang w:val="en-US" w:eastAsia="ru-RU"/>
        </w:rPr>
        <w:lastRenderedPageBreak/>
        <w:t>Stage 3 – Delivery of the placenta</w:t>
      </w:r>
    </w:p>
    <w:p w:rsidR="004C71C6" w:rsidRPr="00B05FF9" w:rsidRDefault="004C71C6" w:rsidP="00B05FF9">
      <w:pPr>
        <w:spacing w:after="0" w:line="240" w:lineRule="auto"/>
        <w:rPr>
          <w:rFonts w:ascii="Times New Roman" w:eastAsia="Times New Roman" w:hAnsi="Times New Roman" w:cs="Times New Roman"/>
          <w:sz w:val="28"/>
          <w:szCs w:val="28"/>
          <w:lang w:eastAsia="ru-RU"/>
        </w:rPr>
      </w:pPr>
      <w:r w:rsidRPr="00B05FF9">
        <w:rPr>
          <w:rFonts w:ascii="Times New Roman" w:eastAsia="Times New Roman" w:hAnsi="Times New Roman" w:cs="Times New Roman"/>
          <w:sz w:val="28"/>
          <w:szCs w:val="28"/>
          <w:lang w:val="en-US" w:eastAsia="ru-RU"/>
        </w:rPr>
        <w:t xml:space="preserve">The </w:t>
      </w:r>
      <w:r w:rsidRPr="00B05FF9">
        <w:rPr>
          <w:rFonts w:ascii="Times New Roman" w:eastAsia="Times New Roman" w:hAnsi="Times New Roman" w:cs="Times New Roman"/>
          <w:b/>
          <w:bCs/>
          <w:sz w:val="28"/>
          <w:szCs w:val="28"/>
          <w:lang w:val="en-US" w:eastAsia="ru-RU"/>
        </w:rPr>
        <w:t>third stage</w:t>
      </w:r>
      <w:r w:rsidRPr="00B05FF9">
        <w:rPr>
          <w:rFonts w:ascii="Times New Roman" w:eastAsia="Times New Roman" w:hAnsi="Times New Roman" w:cs="Times New Roman"/>
          <w:sz w:val="28"/>
          <w:szCs w:val="28"/>
          <w:lang w:val="en-US" w:eastAsia="ru-RU"/>
        </w:rPr>
        <w:t xml:space="preserve"> lasts from the delivery of the baby till delivery of the placenta and membranes (afterbirth). </w:t>
      </w:r>
      <w:r w:rsidRPr="00B05FF9">
        <w:rPr>
          <w:rFonts w:ascii="Times New Roman" w:eastAsia="Times New Roman" w:hAnsi="Times New Roman" w:cs="Times New Roman"/>
          <w:sz w:val="28"/>
          <w:szCs w:val="28"/>
          <w:lang w:eastAsia="ru-RU"/>
        </w:rPr>
        <w:t>Third stage may be:</w:t>
      </w:r>
    </w:p>
    <w:p w:rsidR="004C71C6" w:rsidRPr="00B05FF9" w:rsidRDefault="004C71C6" w:rsidP="00B05FF9">
      <w:pPr>
        <w:numPr>
          <w:ilvl w:val="0"/>
          <w:numId w:val="16"/>
        </w:num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Active: the doctor or midwife gives a drug (</w:t>
      </w:r>
      <w:hyperlink r:id="rId20" w:tooltip="Oxytocin definition" w:history="1">
        <w:r w:rsidRPr="00B05FF9">
          <w:rPr>
            <w:rFonts w:ascii="Times New Roman" w:eastAsia="Times New Roman" w:hAnsi="Times New Roman" w:cs="Times New Roman"/>
            <w:color w:val="0000FF"/>
            <w:sz w:val="28"/>
            <w:szCs w:val="28"/>
            <w:u w:val="single"/>
            <w:lang w:val="en-US" w:eastAsia="ru-RU"/>
          </w:rPr>
          <w:t>oxytocin</w:t>
        </w:r>
      </w:hyperlink>
      <w:r w:rsidRPr="00B05FF9">
        <w:rPr>
          <w:rFonts w:ascii="Times New Roman" w:eastAsia="Times New Roman" w:hAnsi="Times New Roman" w:cs="Times New Roman"/>
          <w:sz w:val="28"/>
          <w:szCs w:val="28"/>
          <w:lang w:val="en-US" w:eastAsia="ru-RU"/>
        </w:rPr>
        <w:t>) via an injection into the mother’s thigh just as the baby’s head is crowning (widest part coming through the vaginal opening) to help the uterus contract down to speed up delivery of the placenta, and they gently pull on the cord of the placenta to help deliver it. Active management of third stage is faster (around 5-10 minutes) and has been shown to reduce blood loss after delivery, so many hospitals prefer to use this method; or</w:t>
      </w:r>
    </w:p>
    <w:p w:rsidR="004C71C6" w:rsidRDefault="004C71C6" w:rsidP="00B05FF9">
      <w:pPr>
        <w:numPr>
          <w:ilvl w:val="0"/>
          <w:numId w:val="16"/>
        </w:num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Physiological: No drugs or pulling on the placenta. The placenta delivers without assistance, or with gentle pushing from the mother. This takes a bit longer than active third stage (up to 30 minutes).</w:t>
      </w:r>
    </w:p>
    <w:p w:rsidR="00F22717" w:rsidRDefault="00F22717" w:rsidP="00F22717">
      <w:pPr>
        <w:spacing w:after="0" w:line="240" w:lineRule="auto"/>
        <w:rPr>
          <w:rFonts w:ascii="Times New Roman" w:eastAsia="Times New Roman" w:hAnsi="Times New Roman" w:cs="Times New Roman"/>
          <w:sz w:val="28"/>
          <w:szCs w:val="28"/>
          <w:lang w:val="en-US" w:eastAsia="ru-RU"/>
        </w:rPr>
      </w:pPr>
    </w:p>
    <w:p w:rsidR="00F22717" w:rsidRPr="00846A09" w:rsidRDefault="00F22717" w:rsidP="00F22717">
      <w:pPr>
        <w:spacing w:after="0" w:line="240" w:lineRule="auto"/>
        <w:rPr>
          <w:rFonts w:ascii="Times New Roman" w:hAnsi="Times New Roman" w:cs="Times New Roman"/>
          <w:b/>
          <w:sz w:val="28"/>
          <w:szCs w:val="28"/>
          <w:lang w:val="en-US"/>
        </w:rPr>
      </w:pPr>
      <w:r w:rsidRPr="00846A09">
        <w:rPr>
          <w:rFonts w:ascii="Times New Roman" w:hAnsi="Times New Roman" w:cs="Times New Roman"/>
          <w:b/>
          <w:sz w:val="28"/>
          <w:szCs w:val="28"/>
          <w:lang w:val="en-US"/>
        </w:rPr>
        <w:t>Signs that the placenta is beginning to separate include:</w:t>
      </w:r>
    </w:p>
    <w:p w:rsidR="00F22717" w:rsidRPr="00846A09" w:rsidRDefault="00F22717" w:rsidP="00F22717">
      <w:pPr>
        <w:pStyle w:val="a5"/>
        <w:numPr>
          <w:ilvl w:val="0"/>
          <w:numId w:val="35"/>
        </w:numPr>
        <w:spacing w:after="0" w:line="240" w:lineRule="auto"/>
        <w:rPr>
          <w:rFonts w:ascii="Times New Roman" w:hAnsi="Times New Roman" w:cs="Times New Roman"/>
          <w:sz w:val="28"/>
          <w:szCs w:val="28"/>
          <w:lang w:val="en-US"/>
        </w:rPr>
      </w:pPr>
      <w:r w:rsidRPr="00846A09">
        <w:rPr>
          <w:rFonts w:ascii="Times New Roman" w:hAnsi="Times New Roman" w:cs="Times New Roman"/>
          <w:sz w:val="28"/>
          <w:szCs w:val="28"/>
          <w:lang w:val="en-US"/>
        </w:rPr>
        <w:t>A sudden gush of blood</w:t>
      </w:r>
    </w:p>
    <w:p w:rsidR="00F22717" w:rsidRPr="00846A09" w:rsidRDefault="00F22717" w:rsidP="00F22717">
      <w:pPr>
        <w:pStyle w:val="a5"/>
        <w:numPr>
          <w:ilvl w:val="0"/>
          <w:numId w:val="35"/>
        </w:numPr>
        <w:spacing w:after="0" w:line="240" w:lineRule="auto"/>
        <w:rPr>
          <w:rFonts w:ascii="Times New Roman" w:hAnsi="Times New Roman" w:cs="Times New Roman"/>
          <w:sz w:val="28"/>
          <w:szCs w:val="28"/>
          <w:lang w:val="en-US"/>
        </w:rPr>
      </w:pPr>
      <w:r w:rsidRPr="00846A09">
        <w:rPr>
          <w:rFonts w:ascii="Times New Roman" w:hAnsi="Times New Roman" w:cs="Times New Roman"/>
          <w:sz w:val="28"/>
          <w:szCs w:val="28"/>
          <w:lang w:val="en-US"/>
        </w:rPr>
        <w:t>Lengthening of the visible portion of the umbilical cord.</w:t>
      </w:r>
    </w:p>
    <w:p w:rsidR="00F22717" w:rsidRPr="00846A09" w:rsidRDefault="00F22717" w:rsidP="00F22717">
      <w:pPr>
        <w:pStyle w:val="a5"/>
        <w:numPr>
          <w:ilvl w:val="0"/>
          <w:numId w:val="35"/>
        </w:numPr>
        <w:spacing w:after="0" w:line="240" w:lineRule="auto"/>
        <w:rPr>
          <w:rFonts w:ascii="Times New Roman" w:hAnsi="Times New Roman" w:cs="Times New Roman"/>
          <w:sz w:val="28"/>
          <w:szCs w:val="28"/>
          <w:lang w:val="en-US"/>
        </w:rPr>
      </w:pPr>
      <w:r w:rsidRPr="00846A09">
        <w:rPr>
          <w:rFonts w:ascii="Times New Roman" w:hAnsi="Times New Roman" w:cs="Times New Roman"/>
          <w:sz w:val="28"/>
          <w:szCs w:val="28"/>
          <w:lang w:val="en-US"/>
        </w:rPr>
        <w:t>The uterus, which is usually soft and flat immediately after delivery</w:t>
      </w:r>
      <w:proofErr w:type="gramStart"/>
      <w:r w:rsidRPr="00846A09">
        <w:rPr>
          <w:rFonts w:ascii="Times New Roman" w:hAnsi="Times New Roman" w:cs="Times New Roman"/>
          <w:sz w:val="28"/>
          <w:szCs w:val="28"/>
          <w:lang w:val="en-US"/>
        </w:rPr>
        <w:t>,  becomes</w:t>
      </w:r>
      <w:proofErr w:type="gramEnd"/>
      <w:r w:rsidRPr="00846A09">
        <w:rPr>
          <w:rFonts w:ascii="Times New Roman" w:hAnsi="Times New Roman" w:cs="Times New Roman"/>
          <w:sz w:val="28"/>
          <w:szCs w:val="28"/>
          <w:lang w:val="en-US"/>
        </w:rPr>
        <w:t xml:space="preserve"> round and firm.</w:t>
      </w:r>
    </w:p>
    <w:p w:rsidR="00F22717" w:rsidRPr="00846A09" w:rsidRDefault="00F22717" w:rsidP="00F22717">
      <w:pPr>
        <w:pStyle w:val="a5"/>
        <w:numPr>
          <w:ilvl w:val="0"/>
          <w:numId w:val="35"/>
        </w:numPr>
        <w:spacing w:after="0" w:line="240" w:lineRule="auto"/>
        <w:rPr>
          <w:rFonts w:ascii="Times New Roman" w:hAnsi="Times New Roman" w:cs="Times New Roman"/>
          <w:sz w:val="28"/>
          <w:szCs w:val="28"/>
          <w:lang w:val="en-US"/>
        </w:rPr>
      </w:pPr>
      <w:r w:rsidRPr="00846A09">
        <w:rPr>
          <w:rFonts w:ascii="Times New Roman" w:hAnsi="Times New Roman" w:cs="Times New Roman"/>
          <w:sz w:val="28"/>
          <w:szCs w:val="28"/>
          <w:lang w:val="en-US"/>
        </w:rPr>
        <w:t>The uterus, the top of which is usually about half-way between the pubic bone and the umbilicus, seems to enlarge and approach the umbilicus.</w:t>
      </w:r>
    </w:p>
    <w:p w:rsidR="00F22717" w:rsidRPr="00060E8D" w:rsidRDefault="00F22717" w:rsidP="00F22717">
      <w:pPr>
        <w:spacing w:after="0" w:line="240" w:lineRule="auto"/>
        <w:rPr>
          <w:rFonts w:ascii="Times New Roman" w:hAnsi="Times New Roman" w:cs="Times New Roman"/>
          <w:sz w:val="28"/>
          <w:szCs w:val="28"/>
          <w:lang w:val="en-US"/>
        </w:rPr>
      </w:pPr>
    </w:p>
    <w:p w:rsidR="00F22717" w:rsidRPr="00060E8D" w:rsidRDefault="00F22717" w:rsidP="00F22717">
      <w:pPr>
        <w:spacing w:after="0" w:line="240" w:lineRule="auto"/>
        <w:ind w:firstLine="360"/>
        <w:rPr>
          <w:rFonts w:ascii="Times New Roman" w:hAnsi="Times New Roman" w:cs="Times New Roman"/>
          <w:sz w:val="28"/>
          <w:szCs w:val="28"/>
          <w:lang w:val="en-US"/>
        </w:rPr>
      </w:pPr>
      <w:r w:rsidRPr="00060E8D">
        <w:rPr>
          <w:rFonts w:ascii="Times New Roman" w:hAnsi="Times New Roman" w:cs="Times New Roman"/>
          <w:sz w:val="28"/>
          <w:szCs w:val="28"/>
          <w:lang w:val="en-US"/>
        </w:rPr>
        <w:t>Immediately after the delivery of the baby, uterine contractions stop and labor pains go away. As the placenta separates, the woman will again feel painful uterine cramps. As the placenta descends through the birth canal, she will again feel the urge to bear down and will push out the placenta.</w:t>
      </w:r>
    </w:p>
    <w:p w:rsidR="00F22717" w:rsidRPr="00060E8D" w:rsidRDefault="00F22717" w:rsidP="00F22717">
      <w:pPr>
        <w:spacing w:after="0" w:line="240" w:lineRule="auto"/>
        <w:ind w:firstLine="360"/>
        <w:rPr>
          <w:rFonts w:ascii="Times New Roman" w:hAnsi="Times New Roman" w:cs="Times New Roman"/>
          <w:sz w:val="28"/>
          <w:szCs w:val="28"/>
          <w:lang w:val="en-US"/>
        </w:rPr>
      </w:pPr>
      <w:r w:rsidRPr="00060E8D">
        <w:rPr>
          <w:rFonts w:ascii="Times New Roman" w:hAnsi="Times New Roman" w:cs="Times New Roman"/>
          <w:sz w:val="28"/>
          <w:szCs w:val="28"/>
          <w:lang w:val="en-US"/>
        </w:rPr>
        <w:t>If the placenta is not promptly expelled, or if the patient hemorrhages while awaiting delivery of the placenta, this is called a "retained placenta" and it should be manually removed.</w:t>
      </w:r>
    </w:p>
    <w:p w:rsidR="00F22717" w:rsidRPr="00060E8D" w:rsidRDefault="00F22717" w:rsidP="00F22717">
      <w:pPr>
        <w:spacing w:after="0" w:line="240" w:lineRule="auto"/>
        <w:ind w:firstLine="360"/>
        <w:rPr>
          <w:rFonts w:ascii="Times New Roman" w:hAnsi="Times New Roman" w:cs="Times New Roman"/>
          <w:sz w:val="28"/>
          <w:szCs w:val="28"/>
          <w:lang w:val="en-US"/>
        </w:rPr>
      </w:pPr>
      <w:r w:rsidRPr="00060E8D">
        <w:rPr>
          <w:rFonts w:ascii="Times New Roman" w:hAnsi="Times New Roman" w:cs="Times New Roman"/>
          <w:sz w:val="28"/>
          <w:szCs w:val="28"/>
          <w:lang w:val="en-US"/>
        </w:rPr>
        <w:t>After delivery of the placenta, the uterus normally contracts firmly, closing off the open blood vessels which previously supplied the placenta. Without this contraction, rapid blood loss would likely prove very problematic or worse.</w:t>
      </w:r>
    </w:p>
    <w:p w:rsidR="00F22717" w:rsidRPr="00060E8D" w:rsidRDefault="00F22717" w:rsidP="00F22717">
      <w:pPr>
        <w:spacing w:after="0" w:line="240" w:lineRule="auto"/>
        <w:ind w:firstLine="360"/>
        <w:rPr>
          <w:rFonts w:ascii="Times New Roman" w:hAnsi="Times New Roman" w:cs="Times New Roman"/>
          <w:sz w:val="28"/>
          <w:szCs w:val="28"/>
          <w:lang w:val="en-US"/>
        </w:rPr>
      </w:pPr>
      <w:r w:rsidRPr="00060E8D">
        <w:rPr>
          <w:rFonts w:ascii="Times New Roman" w:hAnsi="Times New Roman" w:cs="Times New Roman"/>
          <w:sz w:val="28"/>
          <w:szCs w:val="28"/>
          <w:lang w:val="en-US"/>
        </w:rPr>
        <w:t>To encourage the uterus to firmly contract, oxytocin 10 mIU IM can be given after delivery. Alternatively, oxytocin 10 or 20 units in a liter of IV fluids can be run briskly (150 cc/hour) into a vein. Breast feeding the baby or providing nipple stimulation (rolling the nipple between thumb and forefinger) will cause the mother's pituitary gland to release oxytocin internally, causing similar, but usually milder effects.</w:t>
      </w:r>
    </w:p>
    <w:p w:rsidR="00F22717" w:rsidRPr="00060E8D" w:rsidRDefault="00F22717" w:rsidP="00F22717">
      <w:pPr>
        <w:spacing w:after="0" w:line="240" w:lineRule="auto"/>
        <w:ind w:firstLine="360"/>
        <w:rPr>
          <w:rFonts w:ascii="Times New Roman" w:hAnsi="Times New Roman" w:cs="Times New Roman"/>
          <w:sz w:val="28"/>
          <w:szCs w:val="28"/>
          <w:lang w:val="en-US"/>
        </w:rPr>
      </w:pPr>
      <w:r w:rsidRPr="00060E8D">
        <w:rPr>
          <w:rFonts w:ascii="Times New Roman" w:hAnsi="Times New Roman" w:cs="Times New Roman"/>
          <w:sz w:val="28"/>
          <w:szCs w:val="28"/>
          <w:lang w:val="en-US"/>
        </w:rPr>
        <w:t xml:space="preserve">A simple way to encourage firm uterine contraction is with uterine massage. The fundus of the uterus (top portion) is vigorously massaged to keep it the consistency of a tightened thigh muscle. If it is flabby, the patient will likely continue to bleed.  </w:t>
      </w:r>
    </w:p>
    <w:p w:rsidR="00F22717" w:rsidRPr="00060E8D" w:rsidRDefault="00F22717" w:rsidP="00F22717">
      <w:pPr>
        <w:spacing w:after="0" w:line="240" w:lineRule="auto"/>
        <w:rPr>
          <w:rFonts w:ascii="Times New Roman" w:hAnsi="Times New Roman" w:cs="Times New Roman"/>
          <w:sz w:val="28"/>
          <w:szCs w:val="28"/>
          <w:lang w:val="en-US"/>
        </w:rPr>
      </w:pPr>
      <w:proofErr w:type="gramStart"/>
      <w:r w:rsidRPr="00060E8D">
        <w:rPr>
          <w:rFonts w:ascii="Times New Roman" w:hAnsi="Times New Roman" w:cs="Times New Roman"/>
          <w:sz w:val="28"/>
          <w:szCs w:val="28"/>
          <w:lang w:val="en-US"/>
        </w:rPr>
        <w:t>Schröder's sign.</w:t>
      </w:r>
      <w:proofErr w:type="gramEnd"/>
      <w:r w:rsidRPr="00060E8D">
        <w:rPr>
          <w:rFonts w:ascii="Times New Roman" w:hAnsi="Times New Roman" w:cs="Times New Roman"/>
          <w:sz w:val="28"/>
          <w:szCs w:val="28"/>
          <w:lang w:val="en-US"/>
        </w:rPr>
        <w:t xml:space="preserve"> After unit of a placenta the uterus from spherical becomes flattened, its bottom rises above a belly-button and deviates to the right. </w:t>
      </w:r>
    </w:p>
    <w:p w:rsidR="00F22717" w:rsidRPr="00060E8D" w:rsidRDefault="00F22717" w:rsidP="00F22717">
      <w:pPr>
        <w:spacing w:after="0" w:line="240" w:lineRule="auto"/>
        <w:rPr>
          <w:rFonts w:ascii="Times New Roman" w:hAnsi="Times New Roman" w:cs="Times New Roman"/>
          <w:sz w:val="28"/>
          <w:szCs w:val="28"/>
          <w:lang w:val="en-US"/>
        </w:rPr>
      </w:pPr>
      <w:proofErr w:type="gramStart"/>
      <w:r w:rsidRPr="00060E8D">
        <w:rPr>
          <w:rFonts w:ascii="Times New Roman" w:hAnsi="Times New Roman" w:cs="Times New Roman"/>
          <w:sz w:val="28"/>
          <w:szCs w:val="28"/>
          <w:lang w:val="en-US"/>
        </w:rPr>
        <w:t>Alfeld's sign.</w:t>
      </w:r>
      <w:proofErr w:type="gramEnd"/>
      <w:r w:rsidRPr="00060E8D">
        <w:rPr>
          <w:rFonts w:ascii="Times New Roman" w:hAnsi="Times New Roman" w:cs="Times New Roman"/>
          <w:sz w:val="28"/>
          <w:szCs w:val="28"/>
          <w:lang w:val="en-US"/>
        </w:rPr>
        <w:t xml:space="preserve"> After the child's birth the cord at the level of the sexual purpose is dressed a ligature. At shift of the separated placenta down the ligature with a cord falls by 10-12 cm. </w:t>
      </w:r>
    </w:p>
    <w:p w:rsidR="00F22717" w:rsidRPr="00060E8D" w:rsidRDefault="00F22717" w:rsidP="00F22717">
      <w:pPr>
        <w:spacing w:after="0" w:line="240" w:lineRule="auto"/>
        <w:rPr>
          <w:rFonts w:ascii="Times New Roman" w:hAnsi="Times New Roman" w:cs="Times New Roman"/>
          <w:sz w:val="28"/>
          <w:szCs w:val="28"/>
          <w:lang w:val="en-US"/>
        </w:rPr>
      </w:pPr>
      <w:proofErr w:type="gramStart"/>
      <w:r w:rsidRPr="00060E8D">
        <w:rPr>
          <w:rFonts w:ascii="Times New Roman" w:hAnsi="Times New Roman" w:cs="Times New Roman"/>
          <w:sz w:val="28"/>
          <w:szCs w:val="28"/>
          <w:lang w:val="en-US"/>
        </w:rPr>
        <w:t>Kyustner's sign – Chukalova.</w:t>
      </w:r>
      <w:proofErr w:type="gramEnd"/>
      <w:r w:rsidRPr="00060E8D">
        <w:rPr>
          <w:rFonts w:ascii="Times New Roman" w:hAnsi="Times New Roman" w:cs="Times New Roman"/>
          <w:sz w:val="28"/>
          <w:szCs w:val="28"/>
          <w:lang w:val="en-US"/>
        </w:rPr>
        <w:t xml:space="preserve"> </w:t>
      </w:r>
      <w:proofErr w:type="gramStart"/>
      <w:r w:rsidRPr="00060E8D">
        <w:rPr>
          <w:rFonts w:ascii="Times New Roman" w:hAnsi="Times New Roman" w:cs="Times New Roman"/>
          <w:sz w:val="28"/>
          <w:szCs w:val="28"/>
          <w:lang w:val="en-US"/>
        </w:rPr>
        <w:t>A rib of a palm press on a stomach over pubic area.</w:t>
      </w:r>
      <w:proofErr w:type="gramEnd"/>
      <w:r w:rsidRPr="00060E8D">
        <w:rPr>
          <w:rFonts w:ascii="Times New Roman" w:hAnsi="Times New Roman" w:cs="Times New Roman"/>
          <w:sz w:val="28"/>
          <w:szCs w:val="28"/>
          <w:lang w:val="en-US"/>
        </w:rPr>
        <w:t xml:space="preserve"> If the placenta separated – the cord isn't involved, at not separated placenta is displaced in a vagina.</w:t>
      </w:r>
    </w:p>
    <w:p w:rsidR="00F22717" w:rsidRDefault="00F22717" w:rsidP="00F22717">
      <w:pPr>
        <w:spacing w:after="0" w:line="240" w:lineRule="auto"/>
        <w:rPr>
          <w:rFonts w:ascii="Times New Roman" w:hAnsi="Times New Roman" w:cs="Times New Roman"/>
          <w:sz w:val="28"/>
          <w:szCs w:val="28"/>
          <w:lang w:val="en-US"/>
        </w:rPr>
      </w:pPr>
    </w:p>
    <w:p w:rsidR="00F22717" w:rsidRPr="00846A09" w:rsidRDefault="00F22717" w:rsidP="00F22717">
      <w:pPr>
        <w:spacing w:after="0" w:line="240" w:lineRule="auto"/>
        <w:rPr>
          <w:rFonts w:ascii="Times New Roman" w:hAnsi="Times New Roman" w:cs="Times New Roman"/>
          <w:b/>
          <w:sz w:val="28"/>
          <w:szCs w:val="28"/>
          <w:lang w:val="en-US"/>
        </w:rPr>
      </w:pPr>
      <w:r w:rsidRPr="00846A09">
        <w:rPr>
          <w:rFonts w:ascii="Times New Roman" w:hAnsi="Times New Roman" w:cs="Times New Roman"/>
          <w:b/>
          <w:sz w:val="28"/>
          <w:szCs w:val="28"/>
          <w:lang w:val="en-US"/>
        </w:rPr>
        <w:lastRenderedPageBreak/>
        <w:t>Ways of allocation of the separated afterbirth</w:t>
      </w:r>
    </w:p>
    <w:p w:rsidR="00F22717" w:rsidRPr="00060E8D" w:rsidRDefault="00F22717" w:rsidP="00F22717">
      <w:pPr>
        <w:spacing w:after="0" w:line="240" w:lineRule="auto"/>
        <w:rPr>
          <w:rFonts w:ascii="Times New Roman" w:hAnsi="Times New Roman" w:cs="Times New Roman"/>
          <w:sz w:val="28"/>
          <w:szCs w:val="28"/>
          <w:lang w:val="en-US"/>
        </w:rPr>
      </w:pPr>
      <w:r w:rsidRPr="00060E8D">
        <w:rPr>
          <w:rFonts w:ascii="Times New Roman" w:hAnsi="Times New Roman" w:cs="Times New Roman"/>
          <w:sz w:val="28"/>
          <w:szCs w:val="28"/>
          <w:lang w:val="en-US"/>
        </w:rPr>
        <w:t xml:space="preserve">If the placenta separated but the afterbirth wasn't allocated empty a bladder and suggest the parturient woman to be extinguished. For allocation of </w:t>
      </w:r>
      <w:proofErr w:type="gramStart"/>
      <w:r w:rsidRPr="00060E8D">
        <w:rPr>
          <w:rFonts w:ascii="Times New Roman" w:hAnsi="Times New Roman" w:cs="Times New Roman"/>
          <w:sz w:val="28"/>
          <w:szCs w:val="28"/>
          <w:lang w:val="en-US"/>
        </w:rPr>
        <w:t>an afterbirth</w:t>
      </w:r>
      <w:proofErr w:type="gramEnd"/>
      <w:r w:rsidRPr="00060E8D">
        <w:rPr>
          <w:rFonts w:ascii="Times New Roman" w:hAnsi="Times New Roman" w:cs="Times New Roman"/>
          <w:sz w:val="28"/>
          <w:szCs w:val="28"/>
          <w:lang w:val="en-US"/>
        </w:rPr>
        <w:t xml:space="preserve"> at the separated placenta several receptions are offered.</w:t>
      </w:r>
    </w:p>
    <w:p w:rsidR="00F22717" w:rsidRPr="00060E8D" w:rsidRDefault="00F22717" w:rsidP="00F22717">
      <w:pPr>
        <w:spacing w:after="0" w:line="240" w:lineRule="auto"/>
        <w:rPr>
          <w:rFonts w:ascii="Times New Roman" w:hAnsi="Times New Roman" w:cs="Times New Roman"/>
          <w:sz w:val="28"/>
          <w:szCs w:val="28"/>
          <w:lang w:val="en-US"/>
        </w:rPr>
      </w:pPr>
      <w:proofErr w:type="gramStart"/>
      <w:r w:rsidRPr="00846A09">
        <w:rPr>
          <w:rFonts w:ascii="Times New Roman" w:hAnsi="Times New Roman" w:cs="Times New Roman"/>
          <w:b/>
          <w:sz w:val="28"/>
          <w:szCs w:val="28"/>
          <w:lang w:val="en-US"/>
        </w:rPr>
        <w:t>Abuladze's way</w:t>
      </w:r>
      <w:r w:rsidRPr="00060E8D">
        <w:rPr>
          <w:rFonts w:ascii="Times New Roman" w:hAnsi="Times New Roman" w:cs="Times New Roman"/>
          <w:sz w:val="28"/>
          <w:szCs w:val="28"/>
          <w:lang w:val="en-US"/>
        </w:rPr>
        <w:t>.</w:t>
      </w:r>
      <w:proofErr w:type="gramEnd"/>
      <w:r w:rsidRPr="00060E8D">
        <w:rPr>
          <w:rFonts w:ascii="Times New Roman" w:hAnsi="Times New Roman" w:cs="Times New Roman"/>
          <w:sz w:val="28"/>
          <w:szCs w:val="28"/>
          <w:lang w:val="en-US"/>
        </w:rPr>
        <w:t xml:space="preserve"> </w:t>
      </w:r>
      <w:proofErr w:type="gramStart"/>
      <w:r w:rsidRPr="00060E8D">
        <w:rPr>
          <w:rFonts w:ascii="Times New Roman" w:hAnsi="Times New Roman" w:cs="Times New Roman"/>
          <w:sz w:val="28"/>
          <w:szCs w:val="28"/>
          <w:lang w:val="en-US"/>
        </w:rPr>
        <w:t>At a free bladder carefully mass a uterus before its reduction.</w:t>
      </w:r>
      <w:proofErr w:type="gramEnd"/>
      <w:r w:rsidRPr="00060E8D">
        <w:rPr>
          <w:rFonts w:ascii="Times New Roman" w:hAnsi="Times New Roman" w:cs="Times New Roman"/>
          <w:sz w:val="28"/>
          <w:szCs w:val="28"/>
          <w:lang w:val="en-US"/>
        </w:rPr>
        <w:t xml:space="preserve"> The abdominal wall by two arms is collected pleated and suggest the woman to be extinguished. </w:t>
      </w:r>
    </w:p>
    <w:p w:rsidR="00F22717" w:rsidRPr="00060E8D" w:rsidRDefault="00F22717" w:rsidP="00F22717">
      <w:pPr>
        <w:spacing w:after="0" w:line="240" w:lineRule="auto"/>
        <w:rPr>
          <w:rFonts w:ascii="Times New Roman" w:hAnsi="Times New Roman" w:cs="Times New Roman"/>
          <w:sz w:val="28"/>
          <w:szCs w:val="28"/>
          <w:lang w:val="en-US"/>
        </w:rPr>
      </w:pPr>
      <w:proofErr w:type="gramStart"/>
      <w:r w:rsidRPr="00846A09">
        <w:rPr>
          <w:rFonts w:ascii="Times New Roman" w:hAnsi="Times New Roman" w:cs="Times New Roman"/>
          <w:b/>
          <w:sz w:val="28"/>
          <w:szCs w:val="28"/>
          <w:lang w:val="en-US"/>
        </w:rPr>
        <w:t>Genter's way</w:t>
      </w:r>
      <w:r w:rsidRPr="00060E8D">
        <w:rPr>
          <w:rFonts w:ascii="Times New Roman" w:hAnsi="Times New Roman" w:cs="Times New Roman"/>
          <w:sz w:val="28"/>
          <w:szCs w:val="28"/>
          <w:lang w:val="en-US"/>
        </w:rPr>
        <w:t>.</w:t>
      </w:r>
      <w:proofErr w:type="gramEnd"/>
      <w:r w:rsidRPr="00060E8D">
        <w:rPr>
          <w:rFonts w:ascii="Times New Roman" w:hAnsi="Times New Roman" w:cs="Times New Roman"/>
          <w:sz w:val="28"/>
          <w:szCs w:val="28"/>
          <w:lang w:val="en-US"/>
        </w:rPr>
        <w:t xml:space="preserve"> Remove urine. The uterus is displaced in median situation, carefully massed for its reduction. The arms compressed in fists located in the field of tubal angles slowly press inside and from top to bottom till the afterbirth birth. </w:t>
      </w:r>
    </w:p>
    <w:p w:rsidR="00F22717" w:rsidRDefault="00F22717" w:rsidP="00F22717">
      <w:pPr>
        <w:spacing w:after="0" w:line="240" w:lineRule="auto"/>
        <w:rPr>
          <w:rFonts w:ascii="Times New Roman" w:hAnsi="Times New Roman" w:cs="Times New Roman"/>
          <w:sz w:val="28"/>
          <w:szCs w:val="28"/>
          <w:lang w:val="en-US"/>
        </w:rPr>
      </w:pPr>
      <w:proofErr w:type="gramStart"/>
      <w:r w:rsidRPr="00846A09">
        <w:rPr>
          <w:rFonts w:ascii="Times New Roman" w:hAnsi="Times New Roman" w:cs="Times New Roman"/>
          <w:b/>
          <w:sz w:val="28"/>
          <w:szCs w:val="28"/>
          <w:lang w:val="en-US"/>
        </w:rPr>
        <w:t>Krede-Lazarevich's way.</w:t>
      </w:r>
      <w:proofErr w:type="gramEnd"/>
      <w:r w:rsidRPr="00060E8D">
        <w:rPr>
          <w:rFonts w:ascii="Times New Roman" w:hAnsi="Times New Roman" w:cs="Times New Roman"/>
          <w:sz w:val="28"/>
          <w:szCs w:val="28"/>
          <w:lang w:val="en-US"/>
        </w:rPr>
        <w:t xml:space="preserve"> After bladder emptying the uterus is displaced in median situation, light </w:t>
      </w:r>
      <w:proofErr w:type="gramStart"/>
      <w:r w:rsidRPr="00060E8D">
        <w:rPr>
          <w:rFonts w:ascii="Times New Roman" w:hAnsi="Times New Roman" w:cs="Times New Roman"/>
          <w:sz w:val="28"/>
          <w:szCs w:val="28"/>
          <w:lang w:val="en-US"/>
        </w:rPr>
        <w:t>massage cause</w:t>
      </w:r>
      <w:proofErr w:type="gramEnd"/>
      <w:r w:rsidRPr="00060E8D">
        <w:rPr>
          <w:rFonts w:ascii="Times New Roman" w:hAnsi="Times New Roman" w:cs="Times New Roman"/>
          <w:sz w:val="28"/>
          <w:szCs w:val="28"/>
          <w:lang w:val="en-US"/>
        </w:rPr>
        <w:t xml:space="preserve"> its reduction. </w:t>
      </w:r>
      <w:proofErr w:type="gramStart"/>
      <w:r w:rsidRPr="00060E8D">
        <w:rPr>
          <w:rFonts w:ascii="Times New Roman" w:hAnsi="Times New Roman" w:cs="Times New Roman"/>
          <w:sz w:val="28"/>
          <w:szCs w:val="28"/>
          <w:lang w:val="en-US"/>
        </w:rPr>
        <w:t>An arm cover</w:t>
      </w:r>
      <w:proofErr w:type="gramEnd"/>
      <w:r w:rsidRPr="00060E8D">
        <w:rPr>
          <w:rFonts w:ascii="Times New Roman" w:hAnsi="Times New Roman" w:cs="Times New Roman"/>
          <w:sz w:val="28"/>
          <w:szCs w:val="28"/>
          <w:lang w:val="en-US"/>
        </w:rPr>
        <w:t xml:space="preserve"> a uterus in the field of a bottom that the thumb settled down on a forward surface of a uterus, and four fingers on back. The uterus is squeezed between fingers and at the same time pressed for the bottom in the direction down and forward.</w:t>
      </w:r>
    </w:p>
    <w:p w:rsidR="00F22717" w:rsidRPr="00B05FF9" w:rsidRDefault="00F22717" w:rsidP="00F22717">
      <w:pPr>
        <w:spacing w:after="0" w:line="240" w:lineRule="auto"/>
        <w:rPr>
          <w:rFonts w:ascii="Times New Roman" w:eastAsia="Times New Roman" w:hAnsi="Times New Roman" w:cs="Times New Roman"/>
          <w:sz w:val="28"/>
          <w:szCs w:val="28"/>
          <w:lang w:val="en-US" w:eastAsia="ru-RU"/>
        </w:rPr>
      </w:pPr>
    </w:p>
    <w:p w:rsidR="00593B66" w:rsidRPr="002E059A" w:rsidRDefault="00593B66" w:rsidP="00593B66">
      <w:pPr>
        <w:spacing w:after="0" w:line="240" w:lineRule="auto"/>
        <w:outlineLvl w:val="2"/>
        <w:rPr>
          <w:rFonts w:ascii="Times New Roman" w:eastAsia="Times New Roman" w:hAnsi="Times New Roman" w:cs="Times New Roman"/>
          <w:b/>
          <w:bCs/>
          <w:sz w:val="28"/>
          <w:szCs w:val="28"/>
          <w:lang w:val="en-US" w:eastAsia="ru-RU"/>
        </w:rPr>
      </w:pPr>
      <w:r w:rsidRPr="00060E8D">
        <w:rPr>
          <w:rFonts w:ascii="Times New Roman" w:eastAsia="Times New Roman" w:hAnsi="Times New Roman" w:cs="Times New Roman"/>
          <w:b/>
          <w:bCs/>
          <w:sz w:val="28"/>
          <w:szCs w:val="28"/>
          <w:lang w:val="en-US" w:eastAsia="ru-RU"/>
        </w:rPr>
        <w:t>Labour complications</w:t>
      </w:r>
    </w:p>
    <w:p w:rsidR="00593B66" w:rsidRPr="002E059A" w:rsidRDefault="00593B66" w:rsidP="00593B66">
      <w:pPr>
        <w:spacing w:after="0" w:line="240" w:lineRule="auto"/>
        <w:rPr>
          <w:rFonts w:ascii="Times New Roman" w:eastAsia="Times New Roman" w:hAnsi="Times New Roman" w:cs="Times New Roman"/>
          <w:sz w:val="28"/>
          <w:szCs w:val="28"/>
          <w:lang w:val="en-US" w:eastAsia="ru-RU"/>
        </w:rPr>
      </w:pPr>
      <w:r w:rsidRPr="002E059A">
        <w:rPr>
          <w:rFonts w:ascii="Times New Roman" w:eastAsia="Times New Roman" w:hAnsi="Times New Roman" w:cs="Times New Roman"/>
          <w:sz w:val="28"/>
          <w:szCs w:val="28"/>
          <w:lang w:val="en-US" w:eastAsia="ru-RU"/>
        </w:rPr>
        <w:t>The second stage of labour may be delayed or lengthy due to:</w:t>
      </w:r>
    </w:p>
    <w:p w:rsidR="00593B66" w:rsidRPr="00D406D0" w:rsidRDefault="00593B66" w:rsidP="00593B66">
      <w:pPr>
        <w:pStyle w:val="a5"/>
        <w:numPr>
          <w:ilvl w:val="0"/>
          <w:numId w:val="33"/>
        </w:numPr>
        <w:spacing w:after="0" w:line="240" w:lineRule="auto"/>
        <w:rPr>
          <w:rFonts w:ascii="Times New Roman" w:eastAsia="Times New Roman" w:hAnsi="Times New Roman" w:cs="Times New Roman"/>
          <w:sz w:val="28"/>
          <w:szCs w:val="28"/>
          <w:lang w:val="en-US" w:eastAsia="ru-RU"/>
        </w:rPr>
      </w:pPr>
      <w:r w:rsidRPr="00D406D0">
        <w:rPr>
          <w:rFonts w:ascii="Times New Roman" w:eastAsia="Times New Roman" w:hAnsi="Times New Roman" w:cs="Times New Roman"/>
          <w:sz w:val="28"/>
          <w:szCs w:val="28"/>
          <w:lang w:val="en-US" w:eastAsia="ru-RU"/>
        </w:rPr>
        <w:t>malpresentation (</w:t>
      </w:r>
      <w:hyperlink r:id="rId21" w:tooltip="Breech birth" w:history="1">
        <w:r w:rsidRPr="00D406D0">
          <w:rPr>
            <w:rFonts w:ascii="Times New Roman" w:eastAsia="Times New Roman" w:hAnsi="Times New Roman" w:cs="Times New Roman"/>
            <w:sz w:val="28"/>
            <w:szCs w:val="28"/>
            <w:u w:val="single"/>
            <w:lang w:val="en-US" w:eastAsia="ru-RU"/>
          </w:rPr>
          <w:t>breech birth</w:t>
        </w:r>
      </w:hyperlink>
      <w:r w:rsidRPr="00D406D0">
        <w:rPr>
          <w:rFonts w:ascii="Times New Roman" w:eastAsia="Times New Roman" w:hAnsi="Times New Roman" w:cs="Times New Roman"/>
          <w:sz w:val="28"/>
          <w:szCs w:val="28"/>
          <w:lang w:val="en-US" w:eastAsia="ru-RU"/>
        </w:rPr>
        <w:t xml:space="preserve"> (i.e. buttocks or feet first), face, brow, or other)</w:t>
      </w:r>
    </w:p>
    <w:p w:rsidR="00593B66" w:rsidRPr="00D406D0" w:rsidRDefault="00593B66" w:rsidP="00593B66">
      <w:pPr>
        <w:pStyle w:val="a5"/>
        <w:numPr>
          <w:ilvl w:val="0"/>
          <w:numId w:val="33"/>
        </w:numPr>
        <w:spacing w:after="0" w:line="240" w:lineRule="auto"/>
        <w:rPr>
          <w:rFonts w:ascii="Times New Roman" w:eastAsia="Times New Roman" w:hAnsi="Times New Roman" w:cs="Times New Roman"/>
          <w:sz w:val="28"/>
          <w:szCs w:val="28"/>
          <w:lang w:val="en-US" w:eastAsia="ru-RU"/>
        </w:rPr>
      </w:pPr>
      <w:r w:rsidRPr="00D406D0">
        <w:rPr>
          <w:rFonts w:ascii="Times New Roman" w:eastAsia="Times New Roman" w:hAnsi="Times New Roman" w:cs="Times New Roman"/>
          <w:sz w:val="28"/>
          <w:szCs w:val="28"/>
          <w:lang w:val="en-US" w:eastAsia="ru-RU"/>
        </w:rPr>
        <w:t>failure of descent of the fetal head through the pelvic brim or the interspinous diameter</w:t>
      </w:r>
    </w:p>
    <w:p w:rsidR="00593B66" w:rsidRPr="00D406D0" w:rsidRDefault="00593B66" w:rsidP="00593B66">
      <w:pPr>
        <w:pStyle w:val="a5"/>
        <w:numPr>
          <w:ilvl w:val="0"/>
          <w:numId w:val="33"/>
        </w:numPr>
        <w:spacing w:after="0" w:line="240" w:lineRule="auto"/>
        <w:rPr>
          <w:rFonts w:ascii="Times New Roman" w:eastAsia="Times New Roman" w:hAnsi="Times New Roman" w:cs="Times New Roman"/>
          <w:sz w:val="28"/>
          <w:szCs w:val="28"/>
          <w:lang w:val="en-US" w:eastAsia="ru-RU"/>
        </w:rPr>
      </w:pPr>
      <w:r w:rsidRPr="00D406D0">
        <w:rPr>
          <w:rFonts w:ascii="Times New Roman" w:eastAsia="Times New Roman" w:hAnsi="Times New Roman" w:cs="Times New Roman"/>
          <w:sz w:val="28"/>
          <w:szCs w:val="28"/>
          <w:lang w:val="en-US" w:eastAsia="ru-RU"/>
        </w:rPr>
        <w:t>poor uterine contraction strength</w:t>
      </w:r>
    </w:p>
    <w:p w:rsidR="00593B66" w:rsidRPr="00D406D0" w:rsidRDefault="00593B66" w:rsidP="00593B66">
      <w:pPr>
        <w:pStyle w:val="a5"/>
        <w:numPr>
          <w:ilvl w:val="0"/>
          <w:numId w:val="33"/>
        </w:numPr>
        <w:spacing w:after="0" w:line="240" w:lineRule="auto"/>
        <w:rPr>
          <w:rFonts w:ascii="Times New Roman" w:eastAsia="Times New Roman" w:hAnsi="Times New Roman" w:cs="Times New Roman"/>
          <w:sz w:val="28"/>
          <w:szCs w:val="28"/>
          <w:lang w:val="en-US" w:eastAsia="ru-RU"/>
        </w:rPr>
      </w:pPr>
      <w:r w:rsidRPr="00D406D0">
        <w:rPr>
          <w:rFonts w:ascii="Times New Roman" w:eastAsia="Times New Roman" w:hAnsi="Times New Roman" w:cs="Times New Roman"/>
          <w:sz w:val="28"/>
          <w:szCs w:val="28"/>
          <w:lang w:val="en-US" w:eastAsia="ru-RU"/>
        </w:rPr>
        <w:t>active phase arrest</w:t>
      </w:r>
    </w:p>
    <w:p w:rsidR="00593B66" w:rsidRPr="00D406D0" w:rsidRDefault="00593B66" w:rsidP="00593B66">
      <w:pPr>
        <w:pStyle w:val="a5"/>
        <w:numPr>
          <w:ilvl w:val="0"/>
          <w:numId w:val="33"/>
        </w:numPr>
        <w:spacing w:after="0" w:line="240" w:lineRule="auto"/>
        <w:rPr>
          <w:rFonts w:ascii="Times New Roman" w:eastAsia="Times New Roman" w:hAnsi="Times New Roman" w:cs="Times New Roman"/>
          <w:sz w:val="28"/>
          <w:szCs w:val="28"/>
          <w:lang w:val="en-US" w:eastAsia="ru-RU"/>
        </w:rPr>
      </w:pPr>
      <w:hyperlink r:id="rId22" w:tooltip="Pelvimetry" w:history="1">
        <w:r w:rsidRPr="00D406D0">
          <w:rPr>
            <w:rFonts w:ascii="Times New Roman" w:eastAsia="Times New Roman" w:hAnsi="Times New Roman" w:cs="Times New Roman"/>
            <w:sz w:val="28"/>
            <w:szCs w:val="28"/>
            <w:u w:val="single"/>
            <w:lang w:val="en-US" w:eastAsia="ru-RU"/>
          </w:rPr>
          <w:t>cephalo-pelvic disproportion</w:t>
        </w:r>
      </w:hyperlink>
      <w:r w:rsidRPr="00D406D0">
        <w:rPr>
          <w:rFonts w:ascii="Times New Roman" w:eastAsia="Times New Roman" w:hAnsi="Times New Roman" w:cs="Times New Roman"/>
          <w:sz w:val="28"/>
          <w:szCs w:val="28"/>
          <w:lang w:val="en-US" w:eastAsia="ru-RU"/>
        </w:rPr>
        <w:t xml:space="preserve"> (CPD)</w:t>
      </w:r>
    </w:p>
    <w:p w:rsidR="00593B66" w:rsidRPr="00D406D0" w:rsidRDefault="00593B66" w:rsidP="00593B66">
      <w:pPr>
        <w:pStyle w:val="a5"/>
        <w:numPr>
          <w:ilvl w:val="0"/>
          <w:numId w:val="33"/>
        </w:numPr>
        <w:spacing w:after="0" w:line="240" w:lineRule="auto"/>
        <w:rPr>
          <w:rFonts w:ascii="Times New Roman" w:eastAsia="Times New Roman" w:hAnsi="Times New Roman" w:cs="Times New Roman"/>
          <w:sz w:val="28"/>
          <w:szCs w:val="28"/>
          <w:lang w:val="en-US" w:eastAsia="ru-RU"/>
        </w:rPr>
      </w:pPr>
      <w:hyperlink r:id="rId23" w:tooltip="Shoulder dystocia" w:history="1">
        <w:r w:rsidRPr="00D406D0">
          <w:rPr>
            <w:rFonts w:ascii="Times New Roman" w:eastAsia="Times New Roman" w:hAnsi="Times New Roman" w:cs="Times New Roman"/>
            <w:sz w:val="28"/>
            <w:szCs w:val="28"/>
            <w:u w:val="single"/>
            <w:lang w:val="en-US" w:eastAsia="ru-RU"/>
          </w:rPr>
          <w:t>shoulder dystocia</w:t>
        </w:r>
      </w:hyperlink>
    </w:p>
    <w:p w:rsidR="00593B66" w:rsidRPr="002E059A" w:rsidRDefault="00593B66" w:rsidP="00593B66">
      <w:pPr>
        <w:spacing w:after="0" w:line="240" w:lineRule="auto"/>
        <w:rPr>
          <w:rFonts w:ascii="Times New Roman" w:eastAsia="Times New Roman" w:hAnsi="Times New Roman" w:cs="Times New Roman"/>
          <w:sz w:val="28"/>
          <w:szCs w:val="28"/>
          <w:lang w:val="en-US" w:eastAsia="ru-RU"/>
        </w:rPr>
      </w:pPr>
      <w:r w:rsidRPr="002E059A">
        <w:rPr>
          <w:rFonts w:ascii="Times New Roman" w:eastAsia="Times New Roman" w:hAnsi="Times New Roman" w:cs="Times New Roman"/>
          <w:sz w:val="28"/>
          <w:szCs w:val="28"/>
          <w:lang w:val="en-US" w:eastAsia="ru-RU"/>
        </w:rPr>
        <w:t xml:space="preserve">Secondary changes may be observed: swelling of the tissues, maternal exhaustion, </w:t>
      </w:r>
      <w:proofErr w:type="gramStart"/>
      <w:r w:rsidRPr="002E059A">
        <w:rPr>
          <w:rFonts w:ascii="Times New Roman" w:eastAsia="Times New Roman" w:hAnsi="Times New Roman" w:cs="Times New Roman"/>
          <w:sz w:val="28"/>
          <w:szCs w:val="28"/>
          <w:lang w:val="en-US" w:eastAsia="ru-RU"/>
        </w:rPr>
        <w:t>fetal</w:t>
      </w:r>
      <w:proofErr w:type="gramEnd"/>
      <w:r w:rsidRPr="002E059A">
        <w:rPr>
          <w:rFonts w:ascii="Times New Roman" w:eastAsia="Times New Roman" w:hAnsi="Times New Roman" w:cs="Times New Roman"/>
          <w:sz w:val="28"/>
          <w:szCs w:val="28"/>
          <w:lang w:val="en-US" w:eastAsia="ru-RU"/>
        </w:rPr>
        <w:t xml:space="preserve"> heart rate abnormalities. Left untreated, severe complications include death of mother and/or baby, and genitovaginal </w:t>
      </w:r>
      <w:hyperlink r:id="rId24" w:tooltip="Fistula" w:history="1">
        <w:r w:rsidRPr="00060E8D">
          <w:rPr>
            <w:rFonts w:ascii="Times New Roman" w:eastAsia="Times New Roman" w:hAnsi="Times New Roman" w:cs="Times New Roman"/>
            <w:sz w:val="28"/>
            <w:szCs w:val="28"/>
            <w:u w:val="single"/>
            <w:lang w:val="en-US" w:eastAsia="ru-RU"/>
          </w:rPr>
          <w:t>fistula</w:t>
        </w:r>
      </w:hyperlink>
      <w:r w:rsidRPr="002E059A">
        <w:rPr>
          <w:rFonts w:ascii="Times New Roman" w:eastAsia="Times New Roman" w:hAnsi="Times New Roman" w:cs="Times New Roman"/>
          <w:sz w:val="28"/>
          <w:szCs w:val="28"/>
          <w:lang w:val="en-US" w:eastAsia="ru-RU"/>
        </w:rPr>
        <w:t>.</w:t>
      </w:r>
    </w:p>
    <w:p w:rsidR="00593B66" w:rsidRPr="002E059A" w:rsidRDefault="00593B66" w:rsidP="00593B66">
      <w:pPr>
        <w:spacing w:after="0" w:line="240" w:lineRule="auto"/>
        <w:outlineLvl w:val="2"/>
        <w:rPr>
          <w:rFonts w:ascii="Times New Roman" w:eastAsia="Times New Roman" w:hAnsi="Times New Roman" w:cs="Times New Roman"/>
          <w:b/>
          <w:bCs/>
          <w:sz w:val="28"/>
          <w:szCs w:val="28"/>
          <w:lang w:val="en-US" w:eastAsia="ru-RU"/>
        </w:rPr>
      </w:pPr>
      <w:r w:rsidRPr="00060E8D">
        <w:rPr>
          <w:rFonts w:ascii="Times New Roman" w:eastAsia="Times New Roman" w:hAnsi="Times New Roman" w:cs="Times New Roman"/>
          <w:b/>
          <w:bCs/>
          <w:sz w:val="28"/>
          <w:szCs w:val="28"/>
          <w:lang w:val="en-US" w:eastAsia="ru-RU"/>
        </w:rPr>
        <w:t>Obstructed labour</w:t>
      </w:r>
    </w:p>
    <w:p w:rsidR="00593B66" w:rsidRPr="002E059A" w:rsidRDefault="00593B66" w:rsidP="00593B66">
      <w:pPr>
        <w:spacing w:after="0" w:line="240" w:lineRule="auto"/>
        <w:rPr>
          <w:rFonts w:ascii="Times New Roman" w:eastAsia="Times New Roman" w:hAnsi="Times New Roman" w:cs="Times New Roman"/>
          <w:sz w:val="28"/>
          <w:szCs w:val="28"/>
          <w:lang w:val="en-US" w:eastAsia="ru-RU"/>
        </w:rPr>
      </w:pPr>
      <w:r w:rsidRPr="002E059A">
        <w:rPr>
          <w:rFonts w:ascii="Times New Roman" w:eastAsia="Times New Roman" w:hAnsi="Times New Roman" w:cs="Times New Roman"/>
          <w:sz w:val="28"/>
          <w:szCs w:val="28"/>
          <w:lang w:val="en-US" w:eastAsia="ru-RU"/>
        </w:rPr>
        <w:t xml:space="preserve">Obstructed labour, also known as dystocia, is when, even though the </w:t>
      </w:r>
      <w:hyperlink r:id="rId25" w:tooltip="Uterus" w:history="1">
        <w:r w:rsidRPr="00060E8D">
          <w:rPr>
            <w:rFonts w:ascii="Times New Roman" w:eastAsia="Times New Roman" w:hAnsi="Times New Roman" w:cs="Times New Roman"/>
            <w:sz w:val="28"/>
            <w:szCs w:val="28"/>
            <w:u w:val="single"/>
            <w:lang w:val="en-US" w:eastAsia="ru-RU"/>
          </w:rPr>
          <w:t>uterus</w:t>
        </w:r>
      </w:hyperlink>
      <w:r w:rsidRPr="002E059A">
        <w:rPr>
          <w:rFonts w:ascii="Times New Roman" w:eastAsia="Times New Roman" w:hAnsi="Times New Roman" w:cs="Times New Roman"/>
          <w:sz w:val="28"/>
          <w:szCs w:val="28"/>
          <w:lang w:val="en-US" w:eastAsia="ru-RU"/>
        </w:rPr>
        <w:t xml:space="preserve"> is contracting normally, the baby does not exit the pelvis during childbirth due to being physically blocked. </w:t>
      </w:r>
    </w:p>
    <w:p w:rsidR="00593B66" w:rsidRDefault="00593B66" w:rsidP="00B05FF9">
      <w:pPr>
        <w:spacing w:after="0" w:line="240" w:lineRule="auto"/>
        <w:outlineLvl w:val="1"/>
        <w:rPr>
          <w:rFonts w:ascii="Times New Roman" w:eastAsia="Times New Roman" w:hAnsi="Times New Roman" w:cs="Times New Roman"/>
          <w:b/>
          <w:bCs/>
          <w:sz w:val="28"/>
          <w:szCs w:val="28"/>
          <w:lang w:val="en-US" w:eastAsia="ru-RU"/>
        </w:rPr>
      </w:pPr>
    </w:p>
    <w:p w:rsidR="004C71C6" w:rsidRPr="00593B66" w:rsidRDefault="004C71C6" w:rsidP="00593B66">
      <w:pPr>
        <w:spacing w:after="0" w:line="240" w:lineRule="auto"/>
        <w:jc w:val="center"/>
        <w:outlineLvl w:val="1"/>
        <w:rPr>
          <w:rFonts w:ascii="Times New Roman" w:eastAsia="Times New Roman" w:hAnsi="Times New Roman" w:cs="Times New Roman"/>
          <w:b/>
          <w:bCs/>
          <w:sz w:val="28"/>
          <w:szCs w:val="28"/>
          <w:lang w:val="en-US" w:eastAsia="ru-RU"/>
        </w:rPr>
      </w:pPr>
      <w:r w:rsidRPr="00593B66">
        <w:rPr>
          <w:rFonts w:ascii="Times New Roman" w:eastAsia="Times New Roman" w:hAnsi="Times New Roman" w:cs="Times New Roman"/>
          <w:b/>
          <w:bCs/>
          <w:sz w:val="28"/>
          <w:szCs w:val="28"/>
          <w:lang w:val="en-US" w:eastAsia="ru-RU"/>
        </w:rPr>
        <w:t>Postpartum Haemorrhage (PPH)</w:t>
      </w:r>
    </w:p>
    <w:p w:rsidR="004C71C6" w:rsidRPr="00593B66" w:rsidRDefault="004C71C6" w:rsidP="00B05FF9">
      <w:pPr>
        <w:spacing w:after="0" w:line="240" w:lineRule="auto"/>
        <w:rPr>
          <w:rFonts w:ascii="Times New Roman" w:eastAsia="Times New Roman" w:hAnsi="Times New Roman" w:cs="Times New Roman"/>
          <w:sz w:val="28"/>
          <w:szCs w:val="28"/>
          <w:lang w:val="en-US" w:eastAsia="ru-RU"/>
        </w:rPr>
      </w:pPr>
      <w:r w:rsidRPr="00593B66">
        <w:rPr>
          <w:rFonts w:ascii="Times New Roman" w:eastAsia="Times New Roman" w:hAnsi="Times New Roman" w:cs="Times New Roman"/>
          <w:sz w:val="28"/>
          <w:szCs w:val="28"/>
          <w:lang w:val="en-US" w:eastAsia="ru-RU"/>
        </w:rPr>
        <w:t xml:space="preserve">Postpartum haemorrhage, as defined by the World Health Organisation, is </w:t>
      </w:r>
      <w:r w:rsidRPr="00593B66">
        <w:rPr>
          <w:rFonts w:ascii="Times New Roman" w:eastAsia="Times New Roman" w:hAnsi="Times New Roman" w:cs="Times New Roman"/>
          <w:b/>
          <w:bCs/>
          <w:sz w:val="28"/>
          <w:szCs w:val="28"/>
          <w:lang w:val="en-US" w:eastAsia="ru-RU"/>
        </w:rPr>
        <w:t xml:space="preserve">vaginal blood loss </w:t>
      </w:r>
      <w:r w:rsidRPr="00593B66">
        <w:rPr>
          <w:rFonts w:ascii="Times New Roman" w:eastAsia="Times New Roman" w:hAnsi="Times New Roman" w:cs="Times New Roman"/>
          <w:sz w:val="28"/>
          <w:szCs w:val="28"/>
          <w:lang w:val="en-US" w:eastAsia="ru-RU"/>
        </w:rPr>
        <w:t xml:space="preserve">in excess </w:t>
      </w:r>
      <w:r w:rsidR="00593B66">
        <w:rPr>
          <w:rFonts w:ascii="Times New Roman" w:eastAsia="Times New Roman" w:hAnsi="Times New Roman" w:cs="Times New Roman"/>
          <w:sz w:val="28"/>
          <w:szCs w:val="28"/>
          <w:lang w:val="en-US" w:eastAsia="ru-RU"/>
        </w:rPr>
        <w:t>more than 0</w:t>
      </w:r>
      <w:proofErr w:type="gramStart"/>
      <w:r w:rsidR="00593B66">
        <w:rPr>
          <w:rFonts w:ascii="Times New Roman" w:eastAsia="Times New Roman" w:hAnsi="Times New Roman" w:cs="Times New Roman"/>
          <w:sz w:val="28"/>
          <w:szCs w:val="28"/>
          <w:lang w:val="en-US" w:eastAsia="ru-RU"/>
        </w:rPr>
        <w:t>,5</w:t>
      </w:r>
      <w:proofErr w:type="gramEnd"/>
      <w:r w:rsidR="00593B66">
        <w:rPr>
          <w:rFonts w:ascii="Times New Roman" w:eastAsia="Times New Roman" w:hAnsi="Times New Roman" w:cs="Times New Roman"/>
          <w:sz w:val="28"/>
          <w:szCs w:val="28"/>
          <w:lang w:val="en-US" w:eastAsia="ru-RU"/>
        </w:rPr>
        <w:t xml:space="preserve">% </w:t>
      </w:r>
      <w:r w:rsidRPr="00593B66">
        <w:rPr>
          <w:rFonts w:ascii="Times New Roman" w:eastAsia="Times New Roman" w:hAnsi="Times New Roman" w:cs="Times New Roman"/>
          <w:sz w:val="28"/>
          <w:szCs w:val="28"/>
          <w:lang w:val="en-US" w:eastAsia="ru-RU"/>
        </w:rPr>
        <w:t>ml</w:t>
      </w:r>
      <w:r w:rsidRPr="00593B66">
        <w:rPr>
          <w:rFonts w:ascii="Times New Roman" w:eastAsia="Times New Roman" w:hAnsi="Times New Roman" w:cs="Times New Roman"/>
          <w:b/>
          <w:bCs/>
          <w:sz w:val="28"/>
          <w:szCs w:val="28"/>
          <w:lang w:val="en-US" w:eastAsia="ru-RU"/>
        </w:rPr>
        <w:t xml:space="preserve"> following childbirth</w:t>
      </w:r>
      <w:r w:rsidRPr="00593B66">
        <w:rPr>
          <w:rFonts w:ascii="Times New Roman" w:eastAsia="Times New Roman" w:hAnsi="Times New Roman" w:cs="Times New Roman"/>
          <w:sz w:val="28"/>
          <w:szCs w:val="28"/>
          <w:lang w:val="en-US" w:eastAsia="ru-RU"/>
        </w:rPr>
        <w:t xml:space="preserve">. If the blood loss occurs in the first 24 hours following delivery, this is termed </w:t>
      </w:r>
      <w:hyperlink r:id="rId26" w:tooltip="Primary Postpartum Haemorrhage" w:history="1">
        <w:r w:rsidRPr="00593B66">
          <w:rPr>
            <w:rFonts w:ascii="Times New Roman" w:eastAsia="Times New Roman" w:hAnsi="Times New Roman" w:cs="Times New Roman"/>
            <w:sz w:val="28"/>
            <w:szCs w:val="28"/>
            <w:lang w:val="en-US" w:eastAsia="ru-RU"/>
          </w:rPr>
          <w:t>primary postpartum haemorrhage</w:t>
        </w:r>
      </w:hyperlink>
      <w:r w:rsidRPr="00593B66">
        <w:rPr>
          <w:rFonts w:ascii="Times New Roman" w:eastAsia="Times New Roman" w:hAnsi="Times New Roman" w:cs="Times New Roman"/>
          <w:sz w:val="28"/>
          <w:szCs w:val="28"/>
          <w:lang w:val="en-US" w:eastAsia="ru-RU"/>
        </w:rPr>
        <w:t xml:space="preserve">. </w:t>
      </w:r>
      <w:hyperlink r:id="rId27" w:tooltip="Secondary Postpartum Haemorrhage" w:history="1">
        <w:r w:rsidRPr="00593B66">
          <w:rPr>
            <w:rFonts w:ascii="Times New Roman" w:eastAsia="Times New Roman" w:hAnsi="Times New Roman" w:cs="Times New Roman"/>
            <w:sz w:val="28"/>
            <w:szCs w:val="28"/>
            <w:lang w:val="en-US" w:eastAsia="ru-RU"/>
          </w:rPr>
          <w:t>Secondary postpartum haemorrhage</w:t>
        </w:r>
      </w:hyperlink>
      <w:r w:rsidRPr="00593B66">
        <w:rPr>
          <w:rFonts w:ascii="Times New Roman" w:eastAsia="Times New Roman" w:hAnsi="Times New Roman" w:cs="Times New Roman"/>
          <w:sz w:val="28"/>
          <w:szCs w:val="28"/>
          <w:lang w:val="en-US" w:eastAsia="ru-RU"/>
        </w:rPr>
        <w:t xml:space="preserve"> refers to excessive vaginal bleeding between 24 hours and six weeks following childbirth.</w:t>
      </w:r>
    </w:p>
    <w:p w:rsidR="004C71C6" w:rsidRPr="00593B66" w:rsidRDefault="004C71C6" w:rsidP="00B05FF9">
      <w:pPr>
        <w:spacing w:after="0" w:line="240" w:lineRule="auto"/>
        <w:rPr>
          <w:rFonts w:ascii="Times New Roman" w:eastAsia="Times New Roman" w:hAnsi="Times New Roman" w:cs="Times New Roman"/>
          <w:sz w:val="28"/>
          <w:szCs w:val="28"/>
          <w:lang w:val="en-US" w:eastAsia="ru-RU"/>
        </w:rPr>
      </w:pPr>
      <w:r w:rsidRPr="00593B66">
        <w:rPr>
          <w:rFonts w:ascii="Times New Roman" w:eastAsia="Times New Roman" w:hAnsi="Times New Roman" w:cs="Times New Roman"/>
          <w:sz w:val="28"/>
          <w:szCs w:val="28"/>
          <w:lang w:val="en-US" w:eastAsia="ru-RU"/>
        </w:rPr>
        <w:t>The site of blood loss varies depending on the cause of the bleeding.</w:t>
      </w:r>
    </w:p>
    <w:p w:rsidR="004C71C6" w:rsidRPr="00593B66" w:rsidRDefault="004C71C6" w:rsidP="00B05FF9">
      <w:pPr>
        <w:spacing w:after="0" w:line="240" w:lineRule="auto"/>
        <w:rPr>
          <w:rFonts w:ascii="Times New Roman" w:eastAsia="Times New Roman" w:hAnsi="Times New Roman" w:cs="Times New Roman"/>
          <w:sz w:val="28"/>
          <w:szCs w:val="28"/>
          <w:lang w:val="en-US" w:eastAsia="ru-RU"/>
        </w:rPr>
      </w:pPr>
      <w:r w:rsidRPr="00593B66">
        <w:rPr>
          <w:rFonts w:ascii="Times New Roman" w:eastAsia="Times New Roman" w:hAnsi="Times New Roman" w:cs="Times New Roman"/>
          <w:sz w:val="28"/>
          <w:szCs w:val="28"/>
          <w:lang w:val="en-US" w:eastAsia="ru-RU"/>
        </w:rPr>
        <w:t xml:space="preserve">The causes of </w:t>
      </w:r>
      <w:r w:rsidRPr="00593B66">
        <w:rPr>
          <w:rFonts w:ascii="Times New Roman" w:eastAsia="Times New Roman" w:hAnsi="Times New Roman" w:cs="Times New Roman"/>
          <w:b/>
          <w:bCs/>
          <w:sz w:val="28"/>
          <w:szCs w:val="28"/>
          <w:lang w:val="en-US" w:eastAsia="ru-RU"/>
        </w:rPr>
        <w:t>primary</w:t>
      </w:r>
      <w:r w:rsidRPr="00593B66">
        <w:rPr>
          <w:rFonts w:ascii="Times New Roman" w:eastAsia="Times New Roman" w:hAnsi="Times New Roman" w:cs="Times New Roman"/>
          <w:sz w:val="28"/>
          <w:szCs w:val="28"/>
          <w:lang w:val="en-US" w:eastAsia="ru-RU"/>
        </w:rPr>
        <w:t xml:space="preserve"> postpartum haemorrhage include:</w:t>
      </w:r>
    </w:p>
    <w:p w:rsidR="004C71C6" w:rsidRPr="00593B66" w:rsidRDefault="004C71C6" w:rsidP="00B05FF9">
      <w:pPr>
        <w:numPr>
          <w:ilvl w:val="0"/>
          <w:numId w:val="17"/>
        </w:numPr>
        <w:spacing w:after="0" w:line="240" w:lineRule="auto"/>
        <w:rPr>
          <w:rFonts w:ascii="Times New Roman" w:eastAsia="Times New Roman" w:hAnsi="Times New Roman" w:cs="Times New Roman"/>
          <w:sz w:val="28"/>
          <w:szCs w:val="28"/>
          <w:lang w:val="en-US" w:eastAsia="ru-RU"/>
        </w:rPr>
      </w:pPr>
      <w:r w:rsidRPr="00593B66">
        <w:rPr>
          <w:rFonts w:ascii="Times New Roman" w:eastAsia="Times New Roman" w:hAnsi="Times New Roman" w:cs="Times New Roman"/>
          <w:sz w:val="28"/>
          <w:szCs w:val="28"/>
          <w:lang w:val="en-US" w:eastAsia="ru-RU"/>
        </w:rPr>
        <w:t xml:space="preserve">Uterine atony – which is the failure of the </w:t>
      </w:r>
      <w:hyperlink r:id="rId28" w:tooltip="Uterus" w:history="1">
        <w:r w:rsidRPr="00593B66">
          <w:rPr>
            <w:rFonts w:ascii="Times New Roman" w:eastAsia="Times New Roman" w:hAnsi="Times New Roman" w:cs="Times New Roman"/>
            <w:sz w:val="28"/>
            <w:szCs w:val="28"/>
            <w:lang w:val="en-US" w:eastAsia="ru-RU"/>
          </w:rPr>
          <w:t>uterus</w:t>
        </w:r>
      </w:hyperlink>
      <w:r w:rsidRPr="00593B66">
        <w:rPr>
          <w:rFonts w:ascii="Times New Roman" w:eastAsia="Times New Roman" w:hAnsi="Times New Roman" w:cs="Times New Roman"/>
          <w:sz w:val="28"/>
          <w:szCs w:val="28"/>
          <w:lang w:val="en-US" w:eastAsia="ru-RU"/>
        </w:rPr>
        <w:t xml:space="preserve"> to contract down following delivery of the </w:t>
      </w:r>
      <w:hyperlink r:id="rId29" w:tooltip="Placenta" w:history="1">
        <w:r w:rsidRPr="00593B66">
          <w:rPr>
            <w:rFonts w:ascii="Times New Roman" w:eastAsia="Times New Roman" w:hAnsi="Times New Roman" w:cs="Times New Roman"/>
            <w:sz w:val="28"/>
            <w:szCs w:val="28"/>
            <w:lang w:val="en-US" w:eastAsia="ru-RU"/>
          </w:rPr>
          <w:t>placenta</w:t>
        </w:r>
      </w:hyperlink>
      <w:r w:rsidRPr="00593B66">
        <w:rPr>
          <w:rFonts w:ascii="Times New Roman" w:eastAsia="Times New Roman" w:hAnsi="Times New Roman" w:cs="Times New Roman"/>
          <w:sz w:val="28"/>
          <w:szCs w:val="28"/>
          <w:lang w:val="en-US" w:eastAsia="ru-RU"/>
        </w:rPr>
        <w:t>. This allows the blood vessels feeding into the site where the placenta was attached to continue to bleed. This is the most common cause of primary postpartum haemorrhage.</w:t>
      </w:r>
    </w:p>
    <w:p w:rsidR="004C71C6" w:rsidRPr="00B05FF9" w:rsidRDefault="004C71C6" w:rsidP="00B05FF9">
      <w:pPr>
        <w:numPr>
          <w:ilvl w:val="0"/>
          <w:numId w:val="17"/>
        </w:num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Trauma – trauma sustained during delivery can lead to considerable blood loss. Sites of injury may include an episiotomy, the vulva, vagina and/or cervix, a ruptured uterus and other rarer causes.</w:t>
      </w:r>
    </w:p>
    <w:p w:rsidR="004C71C6" w:rsidRPr="00B05FF9" w:rsidRDefault="004C71C6" w:rsidP="00B05FF9">
      <w:pPr>
        <w:numPr>
          <w:ilvl w:val="0"/>
          <w:numId w:val="17"/>
        </w:num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 xml:space="preserve">Retained placenta – if part, or all, of the placenta remains in the uterus, it prevents the normal process of contraction and as a result the blood vessels feeding into the site </w:t>
      </w:r>
      <w:r w:rsidRPr="00B05FF9">
        <w:rPr>
          <w:rFonts w:ascii="Times New Roman" w:eastAsia="Times New Roman" w:hAnsi="Times New Roman" w:cs="Times New Roman"/>
          <w:sz w:val="28"/>
          <w:szCs w:val="28"/>
          <w:lang w:val="en-US" w:eastAsia="ru-RU"/>
        </w:rPr>
        <w:lastRenderedPageBreak/>
        <w:t>where the placenta was attached continue to bleed. There is no correlation between the amount of tissue retained and the amount of blood lost.</w:t>
      </w:r>
    </w:p>
    <w:p w:rsidR="004C71C6" w:rsidRPr="00593B66" w:rsidRDefault="004C71C6" w:rsidP="00B05FF9">
      <w:pPr>
        <w:numPr>
          <w:ilvl w:val="0"/>
          <w:numId w:val="17"/>
        </w:numPr>
        <w:spacing w:after="0" w:line="240" w:lineRule="auto"/>
        <w:rPr>
          <w:rFonts w:ascii="Times New Roman" w:eastAsia="Times New Roman" w:hAnsi="Times New Roman" w:cs="Times New Roman"/>
          <w:sz w:val="28"/>
          <w:szCs w:val="28"/>
          <w:lang w:val="en-US" w:eastAsia="ru-RU"/>
        </w:rPr>
      </w:pPr>
      <w:r w:rsidRPr="00593B66">
        <w:rPr>
          <w:rFonts w:ascii="Times New Roman" w:eastAsia="Times New Roman" w:hAnsi="Times New Roman" w:cs="Times New Roman"/>
          <w:sz w:val="28"/>
          <w:szCs w:val="28"/>
          <w:lang w:val="en-US" w:eastAsia="ru-RU"/>
        </w:rPr>
        <w:t xml:space="preserve">Blood clotting abnormalities- in rare cases women may have an </w:t>
      </w:r>
      <w:hyperlink r:id="rId30" w:tooltip="Inherited bleeding disorder" w:history="1">
        <w:r w:rsidRPr="00593B66">
          <w:rPr>
            <w:rFonts w:ascii="Times New Roman" w:eastAsia="Times New Roman" w:hAnsi="Times New Roman" w:cs="Times New Roman"/>
            <w:sz w:val="28"/>
            <w:szCs w:val="28"/>
            <w:lang w:val="en-US" w:eastAsia="ru-RU"/>
          </w:rPr>
          <w:t>inherited bleeding disorder</w:t>
        </w:r>
      </w:hyperlink>
      <w:r w:rsidRPr="00593B66">
        <w:rPr>
          <w:rFonts w:ascii="Times New Roman" w:eastAsia="Times New Roman" w:hAnsi="Times New Roman" w:cs="Times New Roman"/>
          <w:sz w:val="28"/>
          <w:szCs w:val="28"/>
          <w:lang w:val="en-US" w:eastAsia="ru-RU"/>
        </w:rPr>
        <w:t xml:space="preserve"> such as </w:t>
      </w:r>
      <w:hyperlink r:id="rId31" w:tooltip="Haemophilia A" w:history="1">
        <w:r w:rsidRPr="00593B66">
          <w:rPr>
            <w:rFonts w:ascii="Times New Roman" w:eastAsia="Times New Roman" w:hAnsi="Times New Roman" w:cs="Times New Roman"/>
            <w:sz w:val="28"/>
            <w:szCs w:val="28"/>
            <w:lang w:val="en-US" w:eastAsia="ru-RU"/>
          </w:rPr>
          <w:t>haemophilia</w:t>
        </w:r>
      </w:hyperlink>
      <w:r w:rsidRPr="00593B66">
        <w:rPr>
          <w:rFonts w:ascii="Times New Roman" w:eastAsia="Times New Roman" w:hAnsi="Times New Roman" w:cs="Times New Roman"/>
          <w:sz w:val="28"/>
          <w:szCs w:val="28"/>
          <w:lang w:val="en-US" w:eastAsia="ru-RU"/>
        </w:rPr>
        <w:t xml:space="preserve"> or von Willebrand disease that can lead to excessive bleeding following childbirth. Other complications during pregnancy including </w:t>
      </w:r>
      <w:hyperlink r:id="rId32" w:tooltip="Preeclampsia" w:history="1">
        <w:r w:rsidRPr="00593B66">
          <w:rPr>
            <w:rFonts w:ascii="Times New Roman" w:eastAsia="Times New Roman" w:hAnsi="Times New Roman" w:cs="Times New Roman"/>
            <w:sz w:val="28"/>
            <w:szCs w:val="28"/>
            <w:lang w:val="en-US" w:eastAsia="ru-RU"/>
          </w:rPr>
          <w:t>preeclampsia</w:t>
        </w:r>
      </w:hyperlink>
      <w:r w:rsidRPr="00593B66">
        <w:rPr>
          <w:rFonts w:ascii="Times New Roman" w:eastAsia="Times New Roman" w:hAnsi="Times New Roman" w:cs="Times New Roman"/>
          <w:sz w:val="28"/>
          <w:szCs w:val="28"/>
          <w:lang w:val="en-US" w:eastAsia="ru-RU"/>
        </w:rPr>
        <w:t xml:space="preserve">, fetal death in utero, severe infection, </w:t>
      </w:r>
      <w:hyperlink r:id="rId33" w:tooltip="Amniotic fluid embolus" w:history="1">
        <w:r w:rsidRPr="00593B66">
          <w:rPr>
            <w:rFonts w:ascii="Times New Roman" w:eastAsia="Times New Roman" w:hAnsi="Times New Roman" w:cs="Times New Roman"/>
            <w:sz w:val="28"/>
            <w:szCs w:val="28"/>
            <w:lang w:val="en-US" w:eastAsia="ru-RU"/>
          </w:rPr>
          <w:t>amniotic fluid embolus</w:t>
        </w:r>
      </w:hyperlink>
      <w:r w:rsidRPr="00593B66">
        <w:rPr>
          <w:rFonts w:ascii="Times New Roman" w:eastAsia="Times New Roman" w:hAnsi="Times New Roman" w:cs="Times New Roman"/>
          <w:sz w:val="28"/>
          <w:szCs w:val="28"/>
          <w:lang w:val="en-US" w:eastAsia="ru-RU"/>
        </w:rPr>
        <w:t xml:space="preserve"> and </w:t>
      </w:r>
      <w:hyperlink r:id="rId34" w:tooltip="Placental Abruption" w:history="1">
        <w:r w:rsidRPr="00593B66">
          <w:rPr>
            <w:rFonts w:ascii="Times New Roman" w:eastAsia="Times New Roman" w:hAnsi="Times New Roman" w:cs="Times New Roman"/>
            <w:sz w:val="28"/>
            <w:szCs w:val="28"/>
            <w:lang w:val="en-US" w:eastAsia="ru-RU"/>
          </w:rPr>
          <w:t>placental abruption</w:t>
        </w:r>
      </w:hyperlink>
      <w:r w:rsidRPr="00593B66">
        <w:rPr>
          <w:rFonts w:ascii="Times New Roman" w:eastAsia="Times New Roman" w:hAnsi="Times New Roman" w:cs="Times New Roman"/>
          <w:sz w:val="28"/>
          <w:szCs w:val="28"/>
          <w:lang w:val="en-US" w:eastAsia="ru-RU"/>
        </w:rPr>
        <w:t xml:space="preserve"> can lead to problems with </w:t>
      </w:r>
      <w:hyperlink r:id="rId35" w:tooltip="Blood Clotting" w:history="1">
        <w:r w:rsidRPr="00593B66">
          <w:rPr>
            <w:rFonts w:ascii="Times New Roman" w:eastAsia="Times New Roman" w:hAnsi="Times New Roman" w:cs="Times New Roman"/>
            <w:sz w:val="28"/>
            <w:szCs w:val="28"/>
            <w:lang w:val="en-US" w:eastAsia="ru-RU"/>
          </w:rPr>
          <w:t>blood clotting</w:t>
        </w:r>
      </w:hyperlink>
      <w:r w:rsidRPr="00593B66">
        <w:rPr>
          <w:rFonts w:ascii="Times New Roman" w:eastAsia="Times New Roman" w:hAnsi="Times New Roman" w:cs="Times New Roman"/>
          <w:sz w:val="28"/>
          <w:szCs w:val="28"/>
          <w:lang w:val="en-US" w:eastAsia="ru-RU"/>
        </w:rPr>
        <w:t>.</w:t>
      </w:r>
    </w:p>
    <w:p w:rsidR="004C71C6"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 xml:space="preserve">The cause of a </w:t>
      </w:r>
      <w:r w:rsidRPr="00B05FF9">
        <w:rPr>
          <w:rFonts w:ascii="Times New Roman" w:eastAsia="Times New Roman" w:hAnsi="Times New Roman" w:cs="Times New Roman"/>
          <w:b/>
          <w:bCs/>
          <w:sz w:val="28"/>
          <w:szCs w:val="28"/>
          <w:lang w:val="en-US" w:eastAsia="ru-RU"/>
        </w:rPr>
        <w:t>secondary</w:t>
      </w:r>
      <w:r w:rsidRPr="00B05FF9">
        <w:rPr>
          <w:rFonts w:ascii="Times New Roman" w:eastAsia="Times New Roman" w:hAnsi="Times New Roman" w:cs="Times New Roman"/>
          <w:sz w:val="28"/>
          <w:szCs w:val="28"/>
          <w:lang w:val="en-US" w:eastAsia="ru-RU"/>
        </w:rPr>
        <w:t xml:space="preserve"> postpartum haemorrhage is unclear in approximately one third of women. The most common causes include failure of the uterus to contract down normally, retained placenta and infection.</w:t>
      </w:r>
    </w:p>
    <w:p w:rsidR="00F22717" w:rsidRPr="00846A09" w:rsidRDefault="00F22717" w:rsidP="00F22717">
      <w:pPr>
        <w:spacing w:after="0" w:line="240" w:lineRule="auto"/>
        <w:rPr>
          <w:rFonts w:ascii="Times New Roman" w:eastAsia="Times New Roman" w:hAnsi="Times New Roman" w:cs="Times New Roman"/>
          <w:sz w:val="28"/>
          <w:szCs w:val="28"/>
          <w:lang w:val="en-US" w:eastAsia="ru-RU"/>
        </w:rPr>
      </w:pPr>
      <w:r w:rsidRPr="00846A09">
        <w:rPr>
          <w:rFonts w:ascii="Times New Roman" w:eastAsia="Times New Roman" w:hAnsi="Times New Roman" w:cs="Times New Roman"/>
          <w:b/>
          <w:bCs/>
          <w:sz w:val="28"/>
          <w:szCs w:val="28"/>
          <w:lang w:val="en-US" w:eastAsia="ru-RU"/>
        </w:rPr>
        <w:t>Mechanism of Normal Labor</w:t>
      </w:r>
      <w:r w:rsidRPr="00846A09">
        <w:rPr>
          <w:rFonts w:ascii="Times New Roman" w:eastAsia="Times New Roman" w:hAnsi="Times New Roman" w:cs="Times New Roman"/>
          <w:sz w:val="28"/>
          <w:szCs w:val="28"/>
          <w:lang w:val="en-US" w:eastAsia="ru-RU"/>
        </w:rPr>
        <w:br/>
        <w:t>There are five classical steps in the normal mechanism of labor. They are:</w:t>
      </w:r>
    </w:p>
    <w:p w:rsidR="00F22717" w:rsidRPr="00846A09" w:rsidRDefault="00F22717" w:rsidP="00F22717">
      <w:pPr>
        <w:numPr>
          <w:ilvl w:val="0"/>
          <w:numId w:val="36"/>
        </w:numPr>
        <w:spacing w:after="0" w:line="240" w:lineRule="auto"/>
        <w:rPr>
          <w:rFonts w:ascii="Times New Roman" w:eastAsia="Times New Roman" w:hAnsi="Times New Roman" w:cs="Times New Roman"/>
          <w:sz w:val="28"/>
          <w:szCs w:val="28"/>
          <w:lang w:eastAsia="ru-RU"/>
        </w:rPr>
      </w:pPr>
      <w:r w:rsidRPr="00846A09">
        <w:rPr>
          <w:rFonts w:ascii="Times New Roman" w:eastAsia="Times New Roman" w:hAnsi="Times New Roman" w:cs="Times New Roman"/>
          <w:sz w:val="28"/>
          <w:szCs w:val="28"/>
          <w:lang w:eastAsia="ru-RU"/>
        </w:rPr>
        <w:t>Descent</w:t>
      </w:r>
    </w:p>
    <w:p w:rsidR="00F22717" w:rsidRPr="00846A09" w:rsidRDefault="00F22717" w:rsidP="00F22717">
      <w:pPr>
        <w:numPr>
          <w:ilvl w:val="0"/>
          <w:numId w:val="36"/>
        </w:numPr>
        <w:spacing w:after="0" w:line="240" w:lineRule="auto"/>
        <w:rPr>
          <w:rFonts w:ascii="Times New Roman" w:eastAsia="Times New Roman" w:hAnsi="Times New Roman" w:cs="Times New Roman"/>
          <w:sz w:val="28"/>
          <w:szCs w:val="28"/>
          <w:lang w:eastAsia="ru-RU"/>
        </w:rPr>
      </w:pPr>
      <w:r w:rsidRPr="00846A09">
        <w:rPr>
          <w:rFonts w:ascii="Times New Roman" w:eastAsia="Times New Roman" w:hAnsi="Times New Roman" w:cs="Times New Roman"/>
          <w:sz w:val="28"/>
          <w:szCs w:val="28"/>
          <w:lang w:eastAsia="ru-RU"/>
        </w:rPr>
        <w:t>Flexion</w:t>
      </w:r>
    </w:p>
    <w:p w:rsidR="00F22717" w:rsidRPr="00846A09" w:rsidRDefault="00F22717" w:rsidP="00F22717">
      <w:pPr>
        <w:numPr>
          <w:ilvl w:val="0"/>
          <w:numId w:val="36"/>
        </w:numPr>
        <w:spacing w:after="0" w:line="240" w:lineRule="auto"/>
        <w:rPr>
          <w:rFonts w:ascii="Times New Roman" w:eastAsia="Times New Roman" w:hAnsi="Times New Roman" w:cs="Times New Roman"/>
          <w:sz w:val="28"/>
          <w:szCs w:val="28"/>
          <w:lang w:eastAsia="ru-RU"/>
        </w:rPr>
      </w:pPr>
      <w:r w:rsidRPr="00846A09">
        <w:rPr>
          <w:rFonts w:ascii="Times New Roman" w:eastAsia="Times New Roman" w:hAnsi="Times New Roman" w:cs="Times New Roman"/>
          <w:sz w:val="28"/>
          <w:szCs w:val="28"/>
          <w:lang w:eastAsia="ru-RU"/>
        </w:rPr>
        <w:t>Internal Rotation</w:t>
      </w:r>
    </w:p>
    <w:p w:rsidR="00F22717" w:rsidRPr="00846A09" w:rsidRDefault="00F22717" w:rsidP="00F22717">
      <w:pPr>
        <w:numPr>
          <w:ilvl w:val="0"/>
          <w:numId w:val="36"/>
        </w:numPr>
        <w:spacing w:after="0" w:line="240" w:lineRule="auto"/>
        <w:rPr>
          <w:rFonts w:ascii="Times New Roman" w:eastAsia="Times New Roman" w:hAnsi="Times New Roman" w:cs="Times New Roman"/>
          <w:sz w:val="28"/>
          <w:szCs w:val="28"/>
          <w:lang w:eastAsia="ru-RU"/>
        </w:rPr>
      </w:pPr>
      <w:r w:rsidRPr="00846A09">
        <w:rPr>
          <w:rFonts w:ascii="Times New Roman" w:eastAsia="Times New Roman" w:hAnsi="Times New Roman" w:cs="Times New Roman"/>
          <w:sz w:val="28"/>
          <w:szCs w:val="28"/>
          <w:lang w:eastAsia="ru-RU"/>
        </w:rPr>
        <w:t>Extension</w:t>
      </w:r>
    </w:p>
    <w:p w:rsidR="00F22717" w:rsidRPr="00846A09" w:rsidRDefault="00F22717" w:rsidP="00F22717">
      <w:pPr>
        <w:numPr>
          <w:ilvl w:val="0"/>
          <w:numId w:val="36"/>
        </w:numPr>
        <w:spacing w:after="0" w:line="240" w:lineRule="auto"/>
        <w:rPr>
          <w:rFonts w:ascii="Times New Roman" w:eastAsia="Times New Roman" w:hAnsi="Times New Roman" w:cs="Times New Roman"/>
          <w:sz w:val="28"/>
          <w:szCs w:val="28"/>
          <w:lang w:eastAsia="ru-RU"/>
        </w:rPr>
      </w:pPr>
      <w:r w:rsidRPr="00846A09">
        <w:rPr>
          <w:rFonts w:ascii="Times New Roman" w:eastAsia="Times New Roman" w:hAnsi="Times New Roman" w:cs="Times New Roman"/>
          <w:sz w:val="28"/>
          <w:szCs w:val="28"/>
          <w:lang w:eastAsia="ru-RU"/>
        </w:rPr>
        <w:t>External Rotation</w:t>
      </w:r>
    </w:p>
    <w:p w:rsidR="00F22717" w:rsidRPr="00846A09" w:rsidRDefault="00F22717" w:rsidP="00F22717">
      <w:pPr>
        <w:spacing w:after="0" w:line="240" w:lineRule="auto"/>
        <w:rPr>
          <w:rFonts w:ascii="Times New Roman" w:eastAsia="Times New Roman" w:hAnsi="Times New Roman" w:cs="Times New Roman"/>
          <w:sz w:val="28"/>
          <w:szCs w:val="28"/>
          <w:lang w:val="en-US" w:eastAsia="ru-RU"/>
        </w:rPr>
      </w:pPr>
      <w:r w:rsidRPr="00846A09">
        <w:rPr>
          <w:rFonts w:ascii="Times New Roman" w:eastAsia="Times New Roman" w:hAnsi="Times New Roman" w:cs="Times New Roman"/>
          <w:sz w:val="28"/>
          <w:szCs w:val="28"/>
          <w:lang w:val="en-US" w:eastAsia="ru-RU"/>
        </w:rPr>
        <w:t>Usually, labor progresses in this fashion, if the fetus is of average size, with a normally positioned head, in a normal labor pattern in a woman whose pelvis is of average size and gynecoid in shape.</w:t>
      </w:r>
    </w:p>
    <w:p w:rsidR="00F22717" w:rsidRPr="00846A09" w:rsidRDefault="00F22717" w:rsidP="00F22717">
      <w:pPr>
        <w:spacing w:after="0" w:line="240" w:lineRule="auto"/>
        <w:rPr>
          <w:rFonts w:ascii="Times New Roman" w:eastAsia="Times New Roman" w:hAnsi="Times New Roman" w:cs="Times New Roman"/>
          <w:sz w:val="28"/>
          <w:szCs w:val="28"/>
          <w:lang w:val="en-US" w:eastAsia="ru-RU"/>
        </w:rPr>
      </w:pPr>
      <w:r w:rsidRPr="00846A09">
        <w:rPr>
          <w:rFonts w:ascii="Times New Roman" w:eastAsia="Times New Roman" w:hAnsi="Times New Roman" w:cs="Times New Roman"/>
          <w:sz w:val="28"/>
          <w:szCs w:val="28"/>
          <w:lang w:val="en-US" w:eastAsia="ru-RU"/>
        </w:rPr>
        <w:t xml:space="preserve">There is overlap of these mechanisms. The fetal head, for example, may continue to flex or increase its flexion while it is also internally rotating and descending. </w:t>
      </w:r>
    </w:p>
    <w:p w:rsidR="00F22717" w:rsidRDefault="00F22717" w:rsidP="00F22717">
      <w:pPr>
        <w:spacing w:after="0" w:line="240" w:lineRule="auto"/>
        <w:rPr>
          <w:rFonts w:ascii="Times New Roman" w:eastAsia="Times New Roman" w:hAnsi="Times New Roman" w:cs="Times New Roman"/>
          <w:sz w:val="28"/>
          <w:szCs w:val="28"/>
          <w:lang w:val="en-US" w:eastAsia="ru-RU"/>
        </w:rPr>
      </w:pPr>
      <w:r w:rsidRPr="00846A09">
        <w:rPr>
          <w:rFonts w:ascii="Times New Roman" w:eastAsia="Times New Roman" w:hAnsi="Times New Roman" w:cs="Times New Roman"/>
          <w:sz w:val="28"/>
          <w:szCs w:val="28"/>
          <w:lang w:val="en-US" w:eastAsia="ru-RU"/>
        </w:rPr>
        <w:t xml:space="preserve">  </w:t>
      </w:r>
    </w:p>
    <w:tbl>
      <w:tblPr>
        <w:tblW w:w="0" w:type="auto"/>
        <w:jc w:val="center"/>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2754"/>
        <w:gridCol w:w="2754"/>
        <w:gridCol w:w="4068"/>
      </w:tblGrid>
      <w:tr w:rsidR="00F22717" w:rsidRPr="00962301" w:rsidTr="00D32FA7">
        <w:trPr>
          <w:trHeight w:val="2152"/>
          <w:jc w:val="center"/>
        </w:trPr>
        <w:tc>
          <w:tcPr>
            <w:tcW w:w="2754" w:type="dxa"/>
            <w:tcBorders>
              <w:top w:val="outset" w:sz="6" w:space="0" w:color="000000"/>
              <w:left w:val="outset" w:sz="6" w:space="0" w:color="000000"/>
              <w:bottom w:val="outset" w:sz="6" w:space="0" w:color="000000"/>
              <w:right w:val="outset" w:sz="6" w:space="0" w:color="000000"/>
            </w:tcBorders>
            <w:hideMark/>
          </w:tcPr>
          <w:p w:rsidR="00F22717" w:rsidRPr="00846A09" w:rsidRDefault="00F22717" w:rsidP="00D32FA7">
            <w:pPr>
              <w:spacing w:after="0" w:line="240" w:lineRule="auto"/>
              <w:jc w:val="center"/>
              <w:rPr>
                <w:rFonts w:ascii="Times New Roman" w:eastAsia="Times New Roman" w:hAnsi="Times New Roman" w:cs="Times New Roman"/>
                <w:sz w:val="28"/>
                <w:szCs w:val="28"/>
                <w:lang w:val="en-US" w:eastAsia="ru-RU"/>
              </w:rPr>
            </w:pPr>
            <w:hyperlink r:id="rId36" w:history="1">
              <w:r w:rsidRPr="00846A09">
                <w:rPr>
                  <w:rFonts w:ascii="Times New Roman" w:eastAsia="Times New Roman" w:hAnsi="Times New Roman" w:cs="Times New Roman"/>
                  <w:noProof/>
                  <w:sz w:val="28"/>
                  <w:szCs w:val="28"/>
                  <w:lang w:eastAsia="ru-RU"/>
                </w:rPr>
                <w:drawing>
                  <wp:anchor distT="0" distB="0" distL="0" distR="0" simplePos="0" relativeHeight="251665408" behindDoc="0" locked="0" layoutInCell="1" allowOverlap="0" wp14:anchorId="1F72C368" wp14:editId="10BF3923">
                    <wp:simplePos x="0" y="0"/>
                    <wp:positionH relativeFrom="column">
                      <wp:align>right</wp:align>
                    </wp:positionH>
                    <wp:positionV relativeFrom="line">
                      <wp:posOffset>0</wp:posOffset>
                    </wp:positionV>
                    <wp:extent cx="1428750" cy="1057275"/>
                    <wp:effectExtent l="19050" t="0" r="0" b="0"/>
                    <wp:wrapSquare wrapText="bothSides"/>
                    <wp:docPr id="16" name="Рисунок 5" descr="http://www.brooksidepress.org/Products/Military_OBGYN/Textbook/LaborandDelivery/Labor/Descent.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rooksidepress.org/Products/Military_OBGYN/Textbook/LaborandDelivery/Labor/Descent.jpg">
                              <a:hlinkClick r:id="rId36"/>
                            </pic:cNvPr>
                            <pic:cNvPicPr>
                              <a:picLocks noChangeAspect="1" noChangeArrowheads="1"/>
                            </pic:cNvPicPr>
                          </pic:nvPicPr>
                          <pic:blipFill>
                            <a:blip r:embed="rId37" cstate="print"/>
                            <a:srcRect/>
                            <a:stretch>
                              <a:fillRect/>
                            </a:stretch>
                          </pic:blipFill>
                          <pic:spPr bwMode="auto">
                            <a:xfrm>
                              <a:off x="0" y="0"/>
                              <a:ext cx="1428750" cy="1057275"/>
                            </a:xfrm>
                            <a:prstGeom prst="rect">
                              <a:avLst/>
                            </a:prstGeom>
                            <a:noFill/>
                            <a:ln w="9525">
                              <a:noFill/>
                              <a:miter lim="800000"/>
                              <a:headEnd/>
                              <a:tailEnd/>
                            </a:ln>
                          </pic:spPr>
                        </pic:pic>
                      </a:graphicData>
                    </a:graphic>
                  </wp:anchor>
                </w:drawing>
              </w:r>
            </w:hyperlink>
          </w:p>
        </w:tc>
        <w:tc>
          <w:tcPr>
            <w:tcW w:w="2754" w:type="dxa"/>
            <w:tcBorders>
              <w:top w:val="outset" w:sz="6" w:space="0" w:color="000000"/>
              <w:left w:val="outset" w:sz="6" w:space="0" w:color="000000"/>
              <w:bottom w:val="outset" w:sz="6" w:space="0" w:color="000000"/>
              <w:right w:val="outset" w:sz="6" w:space="0" w:color="000000"/>
            </w:tcBorders>
            <w:hideMark/>
          </w:tcPr>
          <w:p w:rsidR="00F22717" w:rsidRPr="00846A09" w:rsidRDefault="00F22717" w:rsidP="00D32FA7">
            <w:pPr>
              <w:spacing w:after="0" w:line="240" w:lineRule="auto"/>
              <w:jc w:val="center"/>
              <w:rPr>
                <w:rFonts w:ascii="Times New Roman" w:eastAsia="Times New Roman" w:hAnsi="Times New Roman" w:cs="Times New Roman"/>
                <w:sz w:val="28"/>
                <w:szCs w:val="28"/>
                <w:lang w:eastAsia="ru-RU"/>
              </w:rPr>
            </w:pPr>
            <w:r w:rsidRPr="00846A09">
              <w:rPr>
                <w:rFonts w:ascii="Times New Roman" w:eastAsia="Times New Roman" w:hAnsi="Times New Roman" w:cs="Times New Roman"/>
                <w:noProof/>
                <w:color w:val="0000FF"/>
                <w:sz w:val="28"/>
                <w:szCs w:val="28"/>
                <w:lang w:eastAsia="ru-RU"/>
              </w:rPr>
              <w:drawing>
                <wp:inline distT="0" distB="0" distL="0" distR="0" wp14:anchorId="12FFAAB7" wp14:editId="7544EE64">
                  <wp:extent cx="1428750" cy="1057275"/>
                  <wp:effectExtent l="19050" t="0" r="0" b="0"/>
                  <wp:docPr id="19" name="Рисунок 19" descr="http://www.brooksidepress.org/Products/Military_OBGYN/Textbook/LaborandDelivery/Labor/Descent1.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rooksidepress.org/Products/Military_OBGYN/Textbook/LaborandDelivery/Labor/Descent1.jpg">
                            <a:hlinkClick r:id="rId38"/>
                          </pic:cNvPr>
                          <pic:cNvPicPr>
                            <a:picLocks noChangeAspect="1" noChangeArrowheads="1"/>
                          </pic:cNvPicPr>
                        </pic:nvPicPr>
                        <pic:blipFill>
                          <a:blip r:embed="rId39" cstate="print"/>
                          <a:srcRect/>
                          <a:stretch>
                            <a:fillRect/>
                          </a:stretch>
                        </pic:blipFill>
                        <pic:spPr bwMode="auto">
                          <a:xfrm>
                            <a:off x="0" y="0"/>
                            <a:ext cx="1428750" cy="1057275"/>
                          </a:xfrm>
                          <a:prstGeom prst="rect">
                            <a:avLst/>
                          </a:prstGeom>
                          <a:noFill/>
                          <a:ln w="9525">
                            <a:noFill/>
                            <a:miter lim="800000"/>
                            <a:headEnd/>
                            <a:tailEnd/>
                          </a:ln>
                        </pic:spPr>
                      </pic:pic>
                    </a:graphicData>
                  </a:graphic>
                </wp:inline>
              </w:drawing>
            </w:r>
          </w:p>
        </w:tc>
        <w:tc>
          <w:tcPr>
            <w:tcW w:w="4068" w:type="dxa"/>
            <w:tcBorders>
              <w:top w:val="outset" w:sz="6" w:space="0" w:color="000000"/>
              <w:left w:val="outset" w:sz="6" w:space="0" w:color="000000"/>
              <w:bottom w:val="outset" w:sz="6" w:space="0" w:color="000000"/>
              <w:right w:val="outset" w:sz="6" w:space="0" w:color="000000"/>
            </w:tcBorders>
            <w:hideMark/>
          </w:tcPr>
          <w:p w:rsidR="00F22717" w:rsidRPr="00846A09" w:rsidRDefault="00F22717" w:rsidP="00D32FA7">
            <w:pPr>
              <w:spacing w:after="0" w:line="240" w:lineRule="auto"/>
              <w:rPr>
                <w:rFonts w:ascii="Times New Roman" w:eastAsia="Times New Roman" w:hAnsi="Times New Roman" w:cs="Times New Roman"/>
                <w:sz w:val="28"/>
                <w:szCs w:val="28"/>
                <w:lang w:val="en-US" w:eastAsia="ru-RU"/>
              </w:rPr>
            </w:pPr>
            <w:r w:rsidRPr="00846A09">
              <w:rPr>
                <w:rFonts w:ascii="Times New Roman" w:eastAsia="Times New Roman" w:hAnsi="Times New Roman" w:cs="Times New Roman"/>
                <w:sz w:val="28"/>
                <w:szCs w:val="28"/>
                <w:u w:val="single"/>
                <w:lang w:val="en-US" w:eastAsia="ru-RU"/>
              </w:rPr>
              <w:t>Descent</w:t>
            </w:r>
            <w:r w:rsidRPr="00846A09">
              <w:rPr>
                <w:rFonts w:ascii="Times New Roman" w:eastAsia="Times New Roman" w:hAnsi="Times New Roman" w:cs="Times New Roman"/>
                <w:sz w:val="28"/>
                <w:szCs w:val="28"/>
                <w:lang w:val="en-US" w:eastAsia="ru-RU"/>
              </w:rPr>
              <w:t>: As the fetal head engages and descends, it assumes an occiput transverse position because that is the widest pelvic diameter available for the widest part of the fetal head.</w:t>
            </w:r>
          </w:p>
        </w:tc>
      </w:tr>
      <w:tr w:rsidR="00F22717" w:rsidRPr="00846A09" w:rsidTr="00D32FA7">
        <w:trPr>
          <w:trHeight w:val="4291"/>
          <w:jc w:val="center"/>
        </w:trPr>
        <w:tc>
          <w:tcPr>
            <w:tcW w:w="2754" w:type="dxa"/>
            <w:tcBorders>
              <w:top w:val="outset" w:sz="6" w:space="0" w:color="000000"/>
              <w:left w:val="outset" w:sz="6" w:space="0" w:color="000000"/>
              <w:bottom w:val="outset" w:sz="6" w:space="0" w:color="000000"/>
              <w:right w:val="outset" w:sz="6" w:space="0" w:color="000000"/>
            </w:tcBorders>
            <w:hideMark/>
          </w:tcPr>
          <w:p w:rsidR="00F22717" w:rsidRPr="00846A09" w:rsidRDefault="00F22717" w:rsidP="00D32FA7">
            <w:pPr>
              <w:spacing w:after="0" w:line="240" w:lineRule="auto"/>
              <w:jc w:val="center"/>
              <w:rPr>
                <w:rFonts w:ascii="Times New Roman" w:eastAsia="Times New Roman" w:hAnsi="Times New Roman" w:cs="Times New Roman"/>
                <w:sz w:val="28"/>
                <w:szCs w:val="28"/>
                <w:lang w:eastAsia="ru-RU"/>
              </w:rPr>
            </w:pPr>
            <w:r w:rsidRPr="00846A09">
              <w:rPr>
                <w:rFonts w:ascii="Times New Roman" w:eastAsia="Times New Roman" w:hAnsi="Times New Roman" w:cs="Times New Roman"/>
                <w:noProof/>
                <w:color w:val="0000FF"/>
                <w:sz w:val="28"/>
                <w:szCs w:val="28"/>
                <w:lang w:eastAsia="ru-RU"/>
              </w:rPr>
              <w:drawing>
                <wp:inline distT="0" distB="0" distL="0" distR="0" wp14:anchorId="2E2CDD2F" wp14:editId="0A2E1305">
                  <wp:extent cx="1428750" cy="1057275"/>
                  <wp:effectExtent l="19050" t="0" r="0" b="0"/>
                  <wp:docPr id="8" name="Рисунок 8" descr="http://www.brooksidepress.org/Products/Military_OBGYN/Textbook/LaborandDelivery/Labor/Flexion.jp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rooksidepress.org/Products/Military_OBGYN/Textbook/LaborandDelivery/Labor/Flexion.jpg">
                            <a:hlinkClick r:id="rId40"/>
                          </pic:cNvPr>
                          <pic:cNvPicPr>
                            <a:picLocks noChangeAspect="1" noChangeArrowheads="1"/>
                          </pic:cNvPicPr>
                        </pic:nvPicPr>
                        <pic:blipFill>
                          <a:blip r:embed="rId41" cstate="print"/>
                          <a:srcRect/>
                          <a:stretch>
                            <a:fillRect/>
                          </a:stretch>
                        </pic:blipFill>
                        <pic:spPr bwMode="auto">
                          <a:xfrm>
                            <a:off x="0" y="0"/>
                            <a:ext cx="1428750" cy="1057275"/>
                          </a:xfrm>
                          <a:prstGeom prst="rect">
                            <a:avLst/>
                          </a:prstGeom>
                          <a:noFill/>
                          <a:ln w="9525">
                            <a:noFill/>
                            <a:miter lim="800000"/>
                            <a:headEnd/>
                            <a:tailEnd/>
                          </a:ln>
                        </pic:spPr>
                      </pic:pic>
                    </a:graphicData>
                  </a:graphic>
                </wp:inline>
              </w:drawing>
            </w:r>
          </w:p>
        </w:tc>
        <w:tc>
          <w:tcPr>
            <w:tcW w:w="2754" w:type="dxa"/>
            <w:tcBorders>
              <w:top w:val="outset" w:sz="6" w:space="0" w:color="000000"/>
              <w:left w:val="outset" w:sz="6" w:space="0" w:color="000000"/>
              <w:bottom w:val="outset" w:sz="6" w:space="0" w:color="000000"/>
              <w:right w:val="outset" w:sz="6" w:space="0" w:color="000000"/>
            </w:tcBorders>
            <w:hideMark/>
          </w:tcPr>
          <w:p w:rsidR="00F22717" w:rsidRPr="00846A09" w:rsidRDefault="00F22717" w:rsidP="00D32FA7">
            <w:pPr>
              <w:spacing w:after="0" w:line="240" w:lineRule="auto"/>
              <w:jc w:val="center"/>
              <w:rPr>
                <w:rFonts w:ascii="Times New Roman" w:eastAsia="Times New Roman" w:hAnsi="Times New Roman" w:cs="Times New Roman"/>
                <w:sz w:val="28"/>
                <w:szCs w:val="28"/>
                <w:lang w:eastAsia="ru-RU"/>
              </w:rPr>
            </w:pPr>
            <w:r w:rsidRPr="00846A09">
              <w:rPr>
                <w:rFonts w:ascii="Times New Roman" w:eastAsia="Times New Roman" w:hAnsi="Times New Roman" w:cs="Times New Roman"/>
                <w:noProof/>
                <w:color w:val="0000FF"/>
                <w:sz w:val="28"/>
                <w:szCs w:val="28"/>
                <w:lang w:eastAsia="ru-RU"/>
              </w:rPr>
              <w:drawing>
                <wp:inline distT="0" distB="0" distL="0" distR="0" wp14:anchorId="249C4A1C" wp14:editId="1AD3DCDB">
                  <wp:extent cx="1428750" cy="1057275"/>
                  <wp:effectExtent l="19050" t="0" r="0" b="0"/>
                  <wp:docPr id="20" name="Рисунок 20" descr="http://www.brooksidepress.org/Products/Military_OBGYN/Textbook/LaborandDelivery/Labor/Flexion1.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rooksidepress.org/Products/Military_OBGYN/Textbook/LaborandDelivery/Labor/Flexion1.jpg">
                            <a:hlinkClick r:id="rId42"/>
                          </pic:cNvPr>
                          <pic:cNvPicPr>
                            <a:picLocks noChangeAspect="1" noChangeArrowheads="1"/>
                          </pic:cNvPicPr>
                        </pic:nvPicPr>
                        <pic:blipFill>
                          <a:blip r:embed="rId43" cstate="print"/>
                          <a:srcRect/>
                          <a:stretch>
                            <a:fillRect/>
                          </a:stretch>
                        </pic:blipFill>
                        <pic:spPr bwMode="auto">
                          <a:xfrm>
                            <a:off x="0" y="0"/>
                            <a:ext cx="1428750" cy="1057275"/>
                          </a:xfrm>
                          <a:prstGeom prst="rect">
                            <a:avLst/>
                          </a:prstGeom>
                          <a:noFill/>
                          <a:ln w="9525">
                            <a:noFill/>
                            <a:miter lim="800000"/>
                            <a:headEnd/>
                            <a:tailEnd/>
                          </a:ln>
                        </pic:spPr>
                      </pic:pic>
                    </a:graphicData>
                  </a:graphic>
                </wp:inline>
              </w:drawing>
            </w:r>
          </w:p>
        </w:tc>
        <w:tc>
          <w:tcPr>
            <w:tcW w:w="4068" w:type="dxa"/>
            <w:tcBorders>
              <w:top w:val="outset" w:sz="6" w:space="0" w:color="000000"/>
              <w:left w:val="outset" w:sz="6" w:space="0" w:color="000000"/>
              <w:bottom w:val="outset" w:sz="6" w:space="0" w:color="000000"/>
              <w:right w:val="outset" w:sz="6" w:space="0" w:color="000000"/>
            </w:tcBorders>
            <w:hideMark/>
          </w:tcPr>
          <w:p w:rsidR="00F22717" w:rsidRPr="00846A09" w:rsidRDefault="00F22717" w:rsidP="00D32FA7">
            <w:pPr>
              <w:spacing w:after="0" w:line="240" w:lineRule="auto"/>
              <w:rPr>
                <w:rFonts w:ascii="Times New Roman" w:eastAsia="Times New Roman" w:hAnsi="Times New Roman" w:cs="Times New Roman"/>
                <w:sz w:val="28"/>
                <w:szCs w:val="28"/>
                <w:lang w:eastAsia="ru-RU"/>
              </w:rPr>
            </w:pPr>
            <w:r w:rsidRPr="00846A09">
              <w:rPr>
                <w:rFonts w:ascii="Times New Roman" w:eastAsia="Times New Roman" w:hAnsi="Times New Roman" w:cs="Times New Roman"/>
                <w:sz w:val="28"/>
                <w:szCs w:val="28"/>
                <w:u w:val="single"/>
                <w:lang w:val="en-US" w:eastAsia="ru-RU"/>
              </w:rPr>
              <w:t>Flexion</w:t>
            </w:r>
            <w:r w:rsidRPr="00846A09">
              <w:rPr>
                <w:rFonts w:ascii="Times New Roman" w:eastAsia="Times New Roman" w:hAnsi="Times New Roman" w:cs="Times New Roman"/>
                <w:sz w:val="28"/>
                <w:szCs w:val="28"/>
                <w:lang w:val="en-US" w:eastAsia="ru-RU"/>
              </w:rPr>
              <w:t xml:space="preserve">: While descending through the pelvis, the fetal head flexes so that the fetal chin is touching the fetal chest. This functionally creates a smaller structure to pass through the maternal pelvis. When flexion occurs, the occipital (posterior) fontanel slides into the center of the birth canal and the anterior fontanel becomes more remote and difficult to feel. </w:t>
            </w:r>
            <w:r w:rsidRPr="00846A09">
              <w:rPr>
                <w:rFonts w:ascii="Times New Roman" w:eastAsia="Times New Roman" w:hAnsi="Times New Roman" w:cs="Times New Roman"/>
                <w:sz w:val="28"/>
                <w:szCs w:val="28"/>
                <w:lang w:eastAsia="ru-RU"/>
              </w:rPr>
              <w:t>The fetal position remains occiput transverse.</w:t>
            </w:r>
          </w:p>
        </w:tc>
      </w:tr>
      <w:tr w:rsidR="00F22717" w:rsidRPr="00962301" w:rsidTr="00D32FA7">
        <w:trPr>
          <w:trHeight w:val="2152"/>
          <w:jc w:val="center"/>
        </w:trPr>
        <w:tc>
          <w:tcPr>
            <w:tcW w:w="2754" w:type="dxa"/>
            <w:tcBorders>
              <w:top w:val="outset" w:sz="6" w:space="0" w:color="000000"/>
              <w:left w:val="outset" w:sz="6" w:space="0" w:color="000000"/>
              <w:bottom w:val="outset" w:sz="6" w:space="0" w:color="000000"/>
              <w:right w:val="outset" w:sz="6" w:space="0" w:color="000000"/>
            </w:tcBorders>
            <w:hideMark/>
          </w:tcPr>
          <w:p w:rsidR="00F22717" w:rsidRPr="00846A09" w:rsidRDefault="00F22717" w:rsidP="00D32FA7">
            <w:pPr>
              <w:spacing w:after="0" w:line="240" w:lineRule="auto"/>
              <w:jc w:val="center"/>
              <w:rPr>
                <w:rFonts w:ascii="Times New Roman" w:eastAsia="Times New Roman" w:hAnsi="Times New Roman" w:cs="Times New Roman"/>
                <w:sz w:val="28"/>
                <w:szCs w:val="28"/>
                <w:lang w:eastAsia="ru-RU"/>
              </w:rPr>
            </w:pPr>
            <w:r w:rsidRPr="00846A09">
              <w:rPr>
                <w:rFonts w:ascii="Times New Roman" w:eastAsia="Times New Roman" w:hAnsi="Times New Roman" w:cs="Times New Roman"/>
                <w:noProof/>
                <w:color w:val="0000FF"/>
                <w:sz w:val="28"/>
                <w:szCs w:val="28"/>
                <w:lang w:eastAsia="ru-RU"/>
              </w:rPr>
              <w:lastRenderedPageBreak/>
              <w:drawing>
                <wp:inline distT="0" distB="0" distL="0" distR="0" wp14:anchorId="1BE9A836" wp14:editId="6DE6D32A">
                  <wp:extent cx="1428750" cy="1057275"/>
                  <wp:effectExtent l="19050" t="0" r="0" b="0"/>
                  <wp:docPr id="10" name="Рисунок 10" descr="http://www.brooksidepress.org/Products/Military_OBGYN/Textbook/LaborandDelivery/Labor/InternalRotation.jp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rooksidepress.org/Products/Military_OBGYN/Textbook/LaborandDelivery/Labor/InternalRotation.jpg">
                            <a:hlinkClick r:id="rId44"/>
                          </pic:cNvPr>
                          <pic:cNvPicPr>
                            <a:picLocks noChangeAspect="1" noChangeArrowheads="1"/>
                          </pic:cNvPicPr>
                        </pic:nvPicPr>
                        <pic:blipFill>
                          <a:blip r:embed="rId45" cstate="print"/>
                          <a:srcRect/>
                          <a:stretch>
                            <a:fillRect/>
                          </a:stretch>
                        </pic:blipFill>
                        <pic:spPr bwMode="auto">
                          <a:xfrm>
                            <a:off x="0" y="0"/>
                            <a:ext cx="1428750" cy="1057275"/>
                          </a:xfrm>
                          <a:prstGeom prst="rect">
                            <a:avLst/>
                          </a:prstGeom>
                          <a:noFill/>
                          <a:ln w="9525">
                            <a:noFill/>
                            <a:miter lim="800000"/>
                            <a:headEnd/>
                            <a:tailEnd/>
                          </a:ln>
                        </pic:spPr>
                      </pic:pic>
                    </a:graphicData>
                  </a:graphic>
                </wp:inline>
              </w:drawing>
            </w:r>
          </w:p>
        </w:tc>
        <w:tc>
          <w:tcPr>
            <w:tcW w:w="2754" w:type="dxa"/>
            <w:tcBorders>
              <w:top w:val="outset" w:sz="6" w:space="0" w:color="000000"/>
              <w:left w:val="outset" w:sz="6" w:space="0" w:color="000000"/>
              <w:bottom w:val="outset" w:sz="6" w:space="0" w:color="000000"/>
              <w:right w:val="outset" w:sz="6" w:space="0" w:color="000000"/>
            </w:tcBorders>
            <w:hideMark/>
          </w:tcPr>
          <w:p w:rsidR="00F22717" w:rsidRPr="00846A09" w:rsidRDefault="00F22717" w:rsidP="00D32FA7">
            <w:pPr>
              <w:spacing w:after="0" w:line="240" w:lineRule="auto"/>
              <w:jc w:val="center"/>
              <w:rPr>
                <w:rFonts w:ascii="Times New Roman" w:eastAsia="Times New Roman" w:hAnsi="Times New Roman" w:cs="Times New Roman"/>
                <w:sz w:val="28"/>
                <w:szCs w:val="28"/>
                <w:lang w:eastAsia="ru-RU"/>
              </w:rPr>
            </w:pPr>
            <w:r w:rsidRPr="00846A09">
              <w:rPr>
                <w:rFonts w:ascii="Times New Roman" w:eastAsia="Times New Roman" w:hAnsi="Times New Roman" w:cs="Times New Roman"/>
                <w:noProof/>
                <w:color w:val="0000FF"/>
                <w:sz w:val="28"/>
                <w:szCs w:val="28"/>
                <w:lang w:eastAsia="ru-RU"/>
              </w:rPr>
              <w:drawing>
                <wp:inline distT="0" distB="0" distL="0" distR="0" wp14:anchorId="4B3FF143" wp14:editId="6F176CAE">
                  <wp:extent cx="1428750" cy="1057275"/>
                  <wp:effectExtent l="19050" t="0" r="0" b="0"/>
                  <wp:docPr id="11" name="Рисунок 11" descr="http://www.brooksidepress.org/Products/Military_OBGYN/Textbook/LaborandDelivery/Labor/InternalRotation1.jpg">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rooksidepress.org/Products/Military_OBGYN/Textbook/LaborandDelivery/Labor/InternalRotation1.jpg">
                            <a:hlinkClick r:id="rId46"/>
                          </pic:cNvPr>
                          <pic:cNvPicPr>
                            <a:picLocks noChangeAspect="1" noChangeArrowheads="1"/>
                          </pic:cNvPicPr>
                        </pic:nvPicPr>
                        <pic:blipFill>
                          <a:blip r:embed="rId47" cstate="print"/>
                          <a:srcRect/>
                          <a:stretch>
                            <a:fillRect/>
                          </a:stretch>
                        </pic:blipFill>
                        <pic:spPr bwMode="auto">
                          <a:xfrm>
                            <a:off x="0" y="0"/>
                            <a:ext cx="1428750" cy="1057275"/>
                          </a:xfrm>
                          <a:prstGeom prst="rect">
                            <a:avLst/>
                          </a:prstGeom>
                          <a:noFill/>
                          <a:ln w="9525">
                            <a:noFill/>
                            <a:miter lim="800000"/>
                            <a:headEnd/>
                            <a:tailEnd/>
                          </a:ln>
                        </pic:spPr>
                      </pic:pic>
                    </a:graphicData>
                  </a:graphic>
                </wp:inline>
              </w:drawing>
            </w:r>
          </w:p>
        </w:tc>
        <w:tc>
          <w:tcPr>
            <w:tcW w:w="4068" w:type="dxa"/>
            <w:tcBorders>
              <w:top w:val="outset" w:sz="6" w:space="0" w:color="000000"/>
              <w:left w:val="outset" w:sz="6" w:space="0" w:color="000000"/>
              <w:bottom w:val="outset" w:sz="6" w:space="0" w:color="000000"/>
              <w:right w:val="outset" w:sz="6" w:space="0" w:color="000000"/>
            </w:tcBorders>
            <w:hideMark/>
          </w:tcPr>
          <w:p w:rsidR="00F22717" w:rsidRPr="00846A09" w:rsidRDefault="00F22717" w:rsidP="00D32FA7">
            <w:pPr>
              <w:spacing w:after="0" w:line="240" w:lineRule="auto"/>
              <w:rPr>
                <w:rFonts w:ascii="Times New Roman" w:eastAsia="Times New Roman" w:hAnsi="Times New Roman" w:cs="Times New Roman"/>
                <w:sz w:val="28"/>
                <w:szCs w:val="28"/>
                <w:lang w:val="en-US" w:eastAsia="ru-RU"/>
              </w:rPr>
            </w:pPr>
            <w:r w:rsidRPr="00846A09">
              <w:rPr>
                <w:rFonts w:ascii="Times New Roman" w:eastAsia="Times New Roman" w:hAnsi="Times New Roman" w:cs="Times New Roman"/>
                <w:sz w:val="28"/>
                <w:szCs w:val="28"/>
                <w:u w:val="single"/>
                <w:lang w:val="en-US" w:eastAsia="ru-RU"/>
              </w:rPr>
              <w:t>Internal Rotation</w:t>
            </w:r>
            <w:r w:rsidRPr="00846A09">
              <w:rPr>
                <w:rFonts w:ascii="Times New Roman" w:eastAsia="Times New Roman" w:hAnsi="Times New Roman" w:cs="Times New Roman"/>
                <w:sz w:val="28"/>
                <w:szCs w:val="28"/>
                <w:lang w:val="en-US" w:eastAsia="ru-RU"/>
              </w:rPr>
              <w:t>: With further descent, the occiput rotates anteriorly and the fetal head assumes an oblique orientation. In some cases, the head may rotate completely to the occiput anterior position.</w:t>
            </w:r>
          </w:p>
        </w:tc>
      </w:tr>
      <w:tr w:rsidR="00F22717" w:rsidRPr="00962301" w:rsidTr="00D32FA7">
        <w:trPr>
          <w:trHeight w:val="2152"/>
          <w:jc w:val="center"/>
        </w:trPr>
        <w:tc>
          <w:tcPr>
            <w:tcW w:w="2754" w:type="dxa"/>
            <w:tcBorders>
              <w:top w:val="outset" w:sz="6" w:space="0" w:color="000000"/>
              <w:left w:val="outset" w:sz="6" w:space="0" w:color="000000"/>
              <w:bottom w:val="outset" w:sz="6" w:space="0" w:color="000000"/>
              <w:right w:val="outset" w:sz="6" w:space="0" w:color="000000"/>
            </w:tcBorders>
            <w:hideMark/>
          </w:tcPr>
          <w:p w:rsidR="00F22717" w:rsidRPr="00846A09" w:rsidRDefault="00F22717" w:rsidP="00D32FA7">
            <w:pPr>
              <w:spacing w:after="0" w:line="240" w:lineRule="auto"/>
              <w:jc w:val="center"/>
              <w:rPr>
                <w:rFonts w:ascii="Times New Roman" w:eastAsia="Times New Roman" w:hAnsi="Times New Roman" w:cs="Times New Roman"/>
                <w:sz w:val="28"/>
                <w:szCs w:val="28"/>
                <w:lang w:eastAsia="ru-RU"/>
              </w:rPr>
            </w:pPr>
            <w:r w:rsidRPr="00846A09">
              <w:rPr>
                <w:rFonts w:ascii="Times New Roman" w:eastAsia="Times New Roman" w:hAnsi="Times New Roman" w:cs="Times New Roman"/>
                <w:noProof/>
                <w:color w:val="0000FF"/>
                <w:sz w:val="28"/>
                <w:szCs w:val="28"/>
                <w:lang w:eastAsia="ru-RU"/>
              </w:rPr>
              <w:drawing>
                <wp:inline distT="0" distB="0" distL="0" distR="0" wp14:anchorId="0558E0A7" wp14:editId="3DAF2B27">
                  <wp:extent cx="1428750" cy="1057275"/>
                  <wp:effectExtent l="19050" t="0" r="0" b="0"/>
                  <wp:docPr id="12" name="Рисунок 12" descr="http://www.brooksidepress.org/Products/Military_OBGYN/Textbook/LaborandDelivery/Labor/ExternalRotation.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rooksidepress.org/Products/Military_OBGYN/Textbook/LaborandDelivery/Labor/ExternalRotation.jpg">
                            <a:hlinkClick r:id="rId48"/>
                          </pic:cNvPr>
                          <pic:cNvPicPr>
                            <a:picLocks noChangeAspect="1" noChangeArrowheads="1"/>
                          </pic:cNvPicPr>
                        </pic:nvPicPr>
                        <pic:blipFill>
                          <a:blip r:embed="rId49" cstate="print"/>
                          <a:srcRect/>
                          <a:stretch>
                            <a:fillRect/>
                          </a:stretch>
                        </pic:blipFill>
                        <pic:spPr bwMode="auto">
                          <a:xfrm>
                            <a:off x="0" y="0"/>
                            <a:ext cx="1428750" cy="1057275"/>
                          </a:xfrm>
                          <a:prstGeom prst="rect">
                            <a:avLst/>
                          </a:prstGeom>
                          <a:noFill/>
                          <a:ln w="9525">
                            <a:noFill/>
                            <a:miter lim="800000"/>
                            <a:headEnd/>
                            <a:tailEnd/>
                          </a:ln>
                        </pic:spPr>
                      </pic:pic>
                    </a:graphicData>
                  </a:graphic>
                </wp:inline>
              </w:drawing>
            </w:r>
          </w:p>
        </w:tc>
        <w:tc>
          <w:tcPr>
            <w:tcW w:w="2754" w:type="dxa"/>
            <w:tcBorders>
              <w:top w:val="outset" w:sz="6" w:space="0" w:color="000000"/>
              <w:left w:val="outset" w:sz="6" w:space="0" w:color="000000"/>
              <w:bottom w:val="outset" w:sz="6" w:space="0" w:color="000000"/>
              <w:right w:val="outset" w:sz="6" w:space="0" w:color="000000"/>
            </w:tcBorders>
            <w:hideMark/>
          </w:tcPr>
          <w:p w:rsidR="00F22717" w:rsidRPr="00846A09" w:rsidRDefault="00F22717" w:rsidP="00D32FA7">
            <w:pPr>
              <w:spacing w:after="0" w:line="240" w:lineRule="auto"/>
              <w:jc w:val="center"/>
              <w:rPr>
                <w:rFonts w:ascii="Times New Roman" w:eastAsia="Times New Roman" w:hAnsi="Times New Roman" w:cs="Times New Roman"/>
                <w:sz w:val="28"/>
                <w:szCs w:val="28"/>
                <w:lang w:eastAsia="ru-RU"/>
              </w:rPr>
            </w:pPr>
            <w:r w:rsidRPr="00846A09">
              <w:rPr>
                <w:rFonts w:ascii="Times New Roman" w:eastAsia="Times New Roman" w:hAnsi="Times New Roman" w:cs="Times New Roman"/>
                <w:noProof/>
                <w:color w:val="0000FF"/>
                <w:sz w:val="28"/>
                <w:szCs w:val="28"/>
                <w:lang w:eastAsia="ru-RU"/>
              </w:rPr>
              <w:drawing>
                <wp:inline distT="0" distB="0" distL="0" distR="0" wp14:anchorId="041751C3" wp14:editId="0DA84A1C">
                  <wp:extent cx="1428750" cy="1057275"/>
                  <wp:effectExtent l="19050" t="0" r="0" b="0"/>
                  <wp:docPr id="13" name="Рисунок 13" descr="http://www.brooksidepress.org/Products/Military_OBGYN/Textbook/LaborandDelivery/Labor/Extension1.jp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rooksidepress.org/Products/Military_OBGYN/Textbook/LaborandDelivery/Labor/Extension1.jpg">
                            <a:hlinkClick r:id="rId50"/>
                          </pic:cNvPr>
                          <pic:cNvPicPr>
                            <a:picLocks noChangeAspect="1" noChangeArrowheads="1"/>
                          </pic:cNvPicPr>
                        </pic:nvPicPr>
                        <pic:blipFill>
                          <a:blip r:embed="rId51" cstate="print"/>
                          <a:srcRect/>
                          <a:stretch>
                            <a:fillRect/>
                          </a:stretch>
                        </pic:blipFill>
                        <pic:spPr bwMode="auto">
                          <a:xfrm>
                            <a:off x="0" y="0"/>
                            <a:ext cx="1428750" cy="1057275"/>
                          </a:xfrm>
                          <a:prstGeom prst="rect">
                            <a:avLst/>
                          </a:prstGeom>
                          <a:noFill/>
                          <a:ln w="9525">
                            <a:noFill/>
                            <a:miter lim="800000"/>
                            <a:headEnd/>
                            <a:tailEnd/>
                          </a:ln>
                        </pic:spPr>
                      </pic:pic>
                    </a:graphicData>
                  </a:graphic>
                </wp:inline>
              </w:drawing>
            </w:r>
          </w:p>
        </w:tc>
        <w:tc>
          <w:tcPr>
            <w:tcW w:w="4068" w:type="dxa"/>
            <w:tcBorders>
              <w:top w:val="outset" w:sz="6" w:space="0" w:color="000000"/>
              <w:left w:val="outset" w:sz="6" w:space="0" w:color="000000"/>
              <w:bottom w:val="outset" w:sz="6" w:space="0" w:color="000000"/>
              <w:right w:val="outset" w:sz="6" w:space="0" w:color="000000"/>
            </w:tcBorders>
            <w:hideMark/>
          </w:tcPr>
          <w:p w:rsidR="00F22717" w:rsidRPr="00846A09" w:rsidRDefault="00F22717" w:rsidP="00D32FA7">
            <w:pPr>
              <w:spacing w:after="0" w:line="240" w:lineRule="auto"/>
              <w:rPr>
                <w:rFonts w:ascii="Times New Roman" w:eastAsia="Times New Roman" w:hAnsi="Times New Roman" w:cs="Times New Roman"/>
                <w:sz w:val="28"/>
                <w:szCs w:val="28"/>
                <w:lang w:val="en-US" w:eastAsia="ru-RU"/>
              </w:rPr>
            </w:pPr>
            <w:r w:rsidRPr="00846A09">
              <w:rPr>
                <w:rFonts w:ascii="Times New Roman" w:eastAsia="Times New Roman" w:hAnsi="Times New Roman" w:cs="Times New Roman"/>
                <w:sz w:val="28"/>
                <w:szCs w:val="28"/>
                <w:u w:val="single"/>
                <w:lang w:val="en-US" w:eastAsia="ru-RU"/>
              </w:rPr>
              <w:t>Extension</w:t>
            </w:r>
            <w:r w:rsidRPr="00846A09">
              <w:rPr>
                <w:rFonts w:ascii="Times New Roman" w:eastAsia="Times New Roman" w:hAnsi="Times New Roman" w:cs="Times New Roman"/>
                <w:sz w:val="28"/>
                <w:szCs w:val="28"/>
                <w:lang w:val="en-US" w:eastAsia="ru-RU"/>
              </w:rPr>
              <w:t>: The curve of the hollow of the sacrum favors extension of the fetal head as further descent occurs. This means that the fetal chin is no longer touching the fetal chest.</w:t>
            </w:r>
          </w:p>
        </w:tc>
      </w:tr>
      <w:tr w:rsidR="00F22717" w:rsidRPr="00846A09" w:rsidTr="00D32FA7">
        <w:trPr>
          <w:trHeight w:val="209"/>
          <w:jc w:val="center"/>
        </w:trPr>
        <w:tc>
          <w:tcPr>
            <w:tcW w:w="2754" w:type="dxa"/>
            <w:tcBorders>
              <w:top w:val="outset" w:sz="6" w:space="0" w:color="000000"/>
              <w:left w:val="outset" w:sz="6" w:space="0" w:color="000000"/>
              <w:bottom w:val="outset" w:sz="6" w:space="0" w:color="000000"/>
              <w:right w:val="outset" w:sz="6" w:space="0" w:color="000000"/>
            </w:tcBorders>
            <w:hideMark/>
          </w:tcPr>
          <w:p w:rsidR="00F22717" w:rsidRPr="00846A09" w:rsidRDefault="00F22717" w:rsidP="00D32FA7">
            <w:pPr>
              <w:spacing w:after="0" w:line="240" w:lineRule="auto"/>
              <w:jc w:val="center"/>
              <w:rPr>
                <w:rFonts w:ascii="Times New Roman" w:eastAsia="Times New Roman" w:hAnsi="Times New Roman" w:cs="Times New Roman"/>
                <w:sz w:val="28"/>
                <w:szCs w:val="28"/>
                <w:lang w:eastAsia="ru-RU"/>
              </w:rPr>
            </w:pPr>
            <w:r w:rsidRPr="00846A09">
              <w:rPr>
                <w:rFonts w:ascii="Times New Roman" w:eastAsia="Times New Roman" w:hAnsi="Times New Roman" w:cs="Times New Roman"/>
                <w:noProof/>
                <w:color w:val="0000FF"/>
                <w:sz w:val="28"/>
                <w:szCs w:val="28"/>
                <w:lang w:eastAsia="ru-RU"/>
              </w:rPr>
              <w:drawing>
                <wp:inline distT="0" distB="0" distL="0" distR="0" wp14:anchorId="00C512FD" wp14:editId="237631CE">
                  <wp:extent cx="1428750" cy="1057275"/>
                  <wp:effectExtent l="19050" t="0" r="0" b="0"/>
                  <wp:docPr id="14" name="Рисунок 14" descr="http://www.brooksidepress.org/Products/Military_OBGYN/Textbook/LaborandDelivery/Labor/ExternalRotation.jpg">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brooksidepress.org/Products/Military_OBGYN/Textbook/LaborandDelivery/Labor/ExternalRotation.jpg">
                            <a:hlinkClick r:id="rId48"/>
                          </pic:cNvPr>
                          <pic:cNvPicPr>
                            <a:picLocks noChangeAspect="1" noChangeArrowheads="1"/>
                          </pic:cNvPicPr>
                        </pic:nvPicPr>
                        <pic:blipFill>
                          <a:blip r:embed="rId49" cstate="print"/>
                          <a:srcRect/>
                          <a:stretch>
                            <a:fillRect/>
                          </a:stretch>
                        </pic:blipFill>
                        <pic:spPr bwMode="auto">
                          <a:xfrm>
                            <a:off x="0" y="0"/>
                            <a:ext cx="1428750" cy="1057275"/>
                          </a:xfrm>
                          <a:prstGeom prst="rect">
                            <a:avLst/>
                          </a:prstGeom>
                          <a:noFill/>
                          <a:ln w="9525">
                            <a:noFill/>
                            <a:miter lim="800000"/>
                            <a:headEnd/>
                            <a:tailEnd/>
                          </a:ln>
                        </pic:spPr>
                      </pic:pic>
                    </a:graphicData>
                  </a:graphic>
                </wp:inline>
              </w:drawing>
            </w:r>
          </w:p>
        </w:tc>
        <w:tc>
          <w:tcPr>
            <w:tcW w:w="2754" w:type="dxa"/>
            <w:tcBorders>
              <w:top w:val="outset" w:sz="6" w:space="0" w:color="000000"/>
              <w:left w:val="outset" w:sz="6" w:space="0" w:color="000000"/>
              <w:bottom w:val="outset" w:sz="6" w:space="0" w:color="000000"/>
              <w:right w:val="outset" w:sz="6" w:space="0" w:color="000000"/>
            </w:tcBorders>
            <w:hideMark/>
          </w:tcPr>
          <w:p w:rsidR="00F22717" w:rsidRPr="00846A09" w:rsidRDefault="00F22717" w:rsidP="00D32FA7">
            <w:pPr>
              <w:spacing w:after="0" w:line="240" w:lineRule="auto"/>
              <w:jc w:val="center"/>
              <w:rPr>
                <w:rFonts w:ascii="Times New Roman" w:eastAsia="Times New Roman" w:hAnsi="Times New Roman" w:cs="Times New Roman"/>
                <w:sz w:val="28"/>
                <w:szCs w:val="28"/>
                <w:lang w:eastAsia="ru-RU"/>
              </w:rPr>
            </w:pPr>
            <w:r w:rsidRPr="00846A09">
              <w:rPr>
                <w:rFonts w:ascii="Times New Roman" w:eastAsia="Times New Roman" w:hAnsi="Times New Roman" w:cs="Times New Roman"/>
                <w:noProof/>
                <w:color w:val="0000FF"/>
                <w:sz w:val="28"/>
                <w:szCs w:val="28"/>
                <w:lang w:eastAsia="ru-RU"/>
              </w:rPr>
              <w:drawing>
                <wp:inline distT="0" distB="0" distL="0" distR="0" wp14:anchorId="086160AA" wp14:editId="1AC61AE9">
                  <wp:extent cx="1428750" cy="1057275"/>
                  <wp:effectExtent l="19050" t="0" r="0" b="0"/>
                  <wp:docPr id="15" name="Рисунок 15" descr="http://www.brooksidepress.org/Products/Military_OBGYN/Textbook/LaborandDelivery/Labor/ExternalRotation1.jpg">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rooksidepress.org/Products/Military_OBGYN/Textbook/LaborandDelivery/Labor/ExternalRotation1.jpg">
                            <a:hlinkClick r:id="rId52"/>
                          </pic:cNvPr>
                          <pic:cNvPicPr>
                            <a:picLocks noChangeAspect="1" noChangeArrowheads="1"/>
                          </pic:cNvPicPr>
                        </pic:nvPicPr>
                        <pic:blipFill>
                          <a:blip r:embed="rId53" cstate="print"/>
                          <a:srcRect/>
                          <a:stretch>
                            <a:fillRect/>
                          </a:stretch>
                        </pic:blipFill>
                        <pic:spPr bwMode="auto">
                          <a:xfrm>
                            <a:off x="0" y="0"/>
                            <a:ext cx="1428750" cy="1057275"/>
                          </a:xfrm>
                          <a:prstGeom prst="rect">
                            <a:avLst/>
                          </a:prstGeom>
                          <a:noFill/>
                          <a:ln w="9525">
                            <a:noFill/>
                            <a:miter lim="800000"/>
                            <a:headEnd/>
                            <a:tailEnd/>
                          </a:ln>
                        </pic:spPr>
                      </pic:pic>
                    </a:graphicData>
                  </a:graphic>
                </wp:inline>
              </w:drawing>
            </w:r>
          </w:p>
        </w:tc>
        <w:tc>
          <w:tcPr>
            <w:tcW w:w="4068" w:type="dxa"/>
            <w:tcBorders>
              <w:top w:val="outset" w:sz="6" w:space="0" w:color="000000"/>
              <w:left w:val="outset" w:sz="6" w:space="0" w:color="000000"/>
              <w:bottom w:val="outset" w:sz="6" w:space="0" w:color="000000"/>
              <w:right w:val="outset" w:sz="6" w:space="0" w:color="000000"/>
            </w:tcBorders>
            <w:hideMark/>
          </w:tcPr>
          <w:p w:rsidR="00F22717" w:rsidRPr="00846A09" w:rsidRDefault="00F22717" w:rsidP="00D32FA7">
            <w:pPr>
              <w:spacing w:after="0" w:line="240" w:lineRule="auto"/>
              <w:rPr>
                <w:rFonts w:ascii="Times New Roman" w:eastAsia="Times New Roman" w:hAnsi="Times New Roman" w:cs="Times New Roman"/>
                <w:sz w:val="28"/>
                <w:szCs w:val="28"/>
                <w:lang w:eastAsia="ru-RU"/>
              </w:rPr>
            </w:pPr>
            <w:r w:rsidRPr="00846A09">
              <w:rPr>
                <w:rFonts w:ascii="Times New Roman" w:eastAsia="Times New Roman" w:hAnsi="Times New Roman" w:cs="Times New Roman"/>
                <w:sz w:val="28"/>
                <w:szCs w:val="28"/>
                <w:u w:val="single"/>
                <w:lang w:val="en-US" w:eastAsia="ru-RU"/>
              </w:rPr>
              <w:t>External Rotation:</w:t>
            </w:r>
            <w:r w:rsidRPr="00846A09">
              <w:rPr>
                <w:rFonts w:ascii="Times New Roman" w:eastAsia="Times New Roman" w:hAnsi="Times New Roman" w:cs="Times New Roman"/>
                <w:sz w:val="28"/>
                <w:szCs w:val="28"/>
                <w:lang w:val="en-US" w:eastAsia="ru-RU"/>
              </w:rPr>
              <w:t xml:space="preserve"> The shoulders rotate into an oblique or frankly anterior-posterior orientation with further descent. This encourages the fetal head to return to its transverse position. </w:t>
            </w:r>
            <w:r w:rsidRPr="00846A09">
              <w:rPr>
                <w:rFonts w:ascii="Times New Roman" w:eastAsia="Times New Roman" w:hAnsi="Times New Roman" w:cs="Times New Roman"/>
                <w:sz w:val="28"/>
                <w:szCs w:val="28"/>
                <w:lang w:eastAsia="ru-RU"/>
              </w:rPr>
              <w:t>This is also known as restitution.</w:t>
            </w:r>
          </w:p>
        </w:tc>
      </w:tr>
    </w:tbl>
    <w:p w:rsidR="00F22717" w:rsidRPr="00B05FF9" w:rsidRDefault="00F22717" w:rsidP="00B05FF9">
      <w:pPr>
        <w:spacing w:after="0" w:line="240" w:lineRule="auto"/>
        <w:rPr>
          <w:rFonts w:ascii="Times New Roman" w:eastAsia="Times New Roman" w:hAnsi="Times New Roman" w:cs="Times New Roman"/>
          <w:sz w:val="28"/>
          <w:szCs w:val="28"/>
          <w:lang w:val="en-US" w:eastAsia="ru-RU"/>
        </w:rPr>
      </w:pPr>
      <w:bookmarkStart w:id="4" w:name="_GoBack"/>
      <w:bookmarkEnd w:id="4"/>
    </w:p>
    <w:p w:rsidR="004C71C6" w:rsidRPr="00B05FF9" w:rsidRDefault="004C71C6" w:rsidP="00B05FF9">
      <w:pPr>
        <w:spacing w:after="0" w:line="240" w:lineRule="auto"/>
        <w:outlineLvl w:val="1"/>
        <w:rPr>
          <w:rFonts w:ascii="Times New Roman" w:eastAsia="Times New Roman" w:hAnsi="Times New Roman" w:cs="Times New Roman"/>
          <w:b/>
          <w:bCs/>
          <w:sz w:val="28"/>
          <w:szCs w:val="28"/>
          <w:lang w:val="en-US" w:eastAsia="ru-RU"/>
        </w:rPr>
      </w:pPr>
      <w:bookmarkStart w:id="5" w:name="Statistics"/>
      <w:bookmarkEnd w:id="5"/>
      <w:r w:rsidRPr="00B05FF9">
        <w:rPr>
          <w:rFonts w:ascii="Times New Roman" w:eastAsia="Times New Roman" w:hAnsi="Times New Roman" w:cs="Times New Roman"/>
          <w:b/>
          <w:bCs/>
          <w:sz w:val="28"/>
          <w:szCs w:val="28"/>
          <w:lang w:val="en-US" w:eastAsia="ru-RU"/>
        </w:rPr>
        <w:t>Statistics on Postpartum Haemorrhage (PPH)</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Postpartum haemorrhage occurs in 10.5% of women with live births.</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Secondary postpartum haemorrhage affects approximately 1% of women following childbirth.</w:t>
      </w:r>
    </w:p>
    <w:p w:rsidR="004C71C6" w:rsidRPr="00B05FF9" w:rsidRDefault="004C71C6" w:rsidP="00B05FF9">
      <w:pPr>
        <w:spacing w:after="0" w:line="240" w:lineRule="auto"/>
        <w:outlineLvl w:val="1"/>
        <w:rPr>
          <w:rFonts w:ascii="Times New Roman" w:eastAsia="Times New Roman" w:hAnsi="Times New Roman" w:cs="Times New Roman"/>
          <w:b/>
          <w:bCs/>
          <w:sz w:val="28"/>
          <w:szCs w:val="28"/>
          <w:lang w:val="en-US" w:eastAsia="ru-RU"/>
        </w:rPr>
      </w:pPr>
      <w:bookmarkStart w:id="6" w:name="Risk_Factors"/>
      <w:bookmarkEnd w:id="6"/>
      <w:r w:rsidRPr="00B05FF9">
        <w:rPr>
          <w:rFonts w:ascii="Times New Roman" w:eastAsia="Times New Roman" w:hAnsi="Times New Roman" w:cs="Times New Roman"/>
          <w:b/>
          <w:bCs/>
          <w:sz w:val="28"/>
          <w:szCs w:val="28"/>
          <w:lang w:val="en-US" w:eastAsia="ru-RU"/>
        </w:rPr>
        <w:t>Risk Factors for Postpartum Haemorrhage (PPH)</w:t>
      </w:r>
    </w:p>
    <w:p w:rsidR="004C71C6" w:rsidRPr="00593B66"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noProof/>
          <w:sz w:val="28"/>
          <w:szCs w:val="28"/>
          <w:lang w:eastAsia="ru-RU"/>
        </w:rPr>
        <w:drawing>
          <wp:anchor distT="0" distB="0" distL="0" distR="0" simplePos="0" relativeHeight="251663360" behindDoc="0" locked="0" layoutInCell="1" allowOverlap="0" wp14:anchorId="183080B6" wp14:editId="17C69372">
            <wp:simplePos x="0" y="0"/>
            <wp:positionH relativeFrom="column">
              <wp:align>right</wp:align>
            </wp:positionH>
            <wp:positionV relativeFrom="line">
              <wp:posOffset>0</wp:posOffset>
            </wp:positionV>
            <wp:extent cx="1714500" cy="2543175"/>
            <wp:effectExtent l="0" t="0" r="0" b="9525"/>
            <wp:wrapSquare wrapText="bothSides"/>
            <wp:docPr id="9" name="Рисунок 9" descr="Postpartum Haemorrh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stpartum Haemorrhage"/>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714500" cy="254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5FF9">
        <w:rPr>
          <w:rFonts w:ascii="Times New Roman" w:eastAsia="Times New Roman" w:hAnsi="Times New Roman" w:cs="Times New Roman"/>
          <w:sz w:val="28"/>
          <w:szCs w:val="28"/>
          <w:lang w:val="en-US" w:eastAsia="ru-RU"/>
        </w:rPr>
        <w:t xml:space="preserve">Several factors increase the risk for </w:t>
      </w:r>
      <w:r w:rsidRPr="00B05FF9">
        <w:rPr>
          <w:rFonts w:ascii="Times New Roman" w:eastAsia="Times New Roman" w:hAnsi="Times New Roman" w:cs="Times New Roman"/>
          <w:b/>
          <w:bCs/>
          <w:sz w:val="28"/>
          <w:szCs w:val="28"/>
          <w:lang w:val="en-US" w:eastAsia="ru-RU"/>
        </w:rPr>
        <w:t>primary</w:t>
      </w:r>
      <w:r w:rsidRPr="00B05FF9">
        <w:rPr>
          <w:rFonts w:ascii="Times New Roman" w:eastAsia="Times New Roman" w:hAnsi="Times New Roman" w:cs="Times New Roman"/>
          <w:sz w:val="28"/>
          <w:szCs w:val="28"/>
          <w:lang w:val="en-US" w:eastAsia="ru-RU"/>
        </w:rPr>
        <w:t xml:space="preserve"> postpartum </w:t>
      </w:r>
      <w:r w:rsidRPr="00593B66">
        <w:rPr>
          <w:rFonts w:ascii="Times New Roman" w:eastAsia="Times New Roman" w:hAnsi="Times New Roman" w:cs="Times New Roman"/>
          <w:sz w:val="28"/>
          <w:szCs w:val="28"/>
          <w:lang w:val="en-US" w:eastAsia="ru-RU"/>
        </w:rPr>
        <w:t>haemorrhage, which include:</w:t>
      </w:r>
    </w:p>
    <w:p w:rsidR="004C71C6" w:rsidRPr="00593B66" w:rsidRDefault="004C71C6" w:rsidP="00B05FF9">
      <w:pPr>
        <w:numPr>
          <w:ilvl w:val="0"/>
          <w:numId w:val="18"/>
        </w:numPr>
        <w:spacing w:after="0" w:line="240" w:lineRule="auto"/>
        <w:rPr>
          <w:rFonts w:ascii="Times New Roman" w:eastAsia="Times New Roman" w:hAnsi="Times New Roman" w:cs="Times New Roman"/>
          <w:sz w:val="28"/>
          <w:szCs w:val="28"/>
          <w:lang w:eastAsia="ru-RU"/>
        </w:rPr>
      </w:pPr>
      <w:r w:rsidRPr="00593B66">
        <w:rPr>
          <w:rFonts w:ascii="Times New Roman" w:eastAsia="Times New Roman" w:hAnsi="Times New Roman" w:cs="Times New Roman"/>
          <w:sz w:val="28"/>
          <w:szCs w:val="28"/>
          <w:lang w:eastAsia="ru-RU"/>
        </w:rPr>
        <w:t>Uterine over-distension;</w:t>
      </w:r>
    </w:p>
    <w:p w:rsidR="004C71C6" w:rsidRPr="00593B66" w:rsidRDefault="004C71C6" w:rsidP="00B05FF9">
      <w:pPr>
        <w:numPr>
          <w:ilvl w:val="0"/>
          <w:numId w:val="18"/>
        </w:numPr>
        <w:spacing w:after="0" w:line="240" w:lineRule="auto"/>
        <w:rPr>
          <w:rFonts w:ascii="Times New Roman" w:eastAsia="Times New Roman" w:hAnsi="Times New Roman" w:cs="Times New Roman"/>
          <w:sz w:val="28"/>
          <w:szCs w:val="28"/>
          <w:lang w:val="en-US" w:eastAsia="ru-RU"/>
        </w:rPr>
      </w:pPr>
      <w:r w:rsidRPr="00593B66">
        <w:rPr>
          <w:rFonts w:ascii="Times New Roman" w:eastAsia="Times New Roman" w:hAnsi="Times New Roman" w:cs="Times New Roman"/>
          <w:sz w:val="28"/>
          <w:szCs w:val="28"/>
          <w:lang w:val="en-US" w:eastAsia="ru-RU"/>
        </w:rPr>
        <w:t>Having greater than five pregnancies over 20 weeks gestation;</w:t>
      </w:r>
    </w:p>
    <w:p w:rsidR="004C71C6" w:rsidRPr="00593B66" w:rsidRDefault="004C71C6" w:rsidP="00B05FF9">
      <w:pPr>
        <w:numPr>
          <w:ilvl w:val="0"/>
          <w:numId w:val="18"/>
        </w:numPr>
        <w:spacing w:after="0" w:line="240" w:lineRule="auto"/>
        <w:rPr>
          <w:rFonts w:ascii="Times New Roman" w:eastAsia="Times New Roman" w:hAnsi="Times New Roman" w:cs="Times New Roman"/>
          <w:sz w:val="28"/>
          <w:szCs w:val="28"/>
          <w:lang w:eastAsia="ru-RU"/>
        </w:rPr>
      </w:pPr>
      <w:r w:rsidRPr="00593B66">
        <w:rPr>
          <w:rFonts w:ascii="Times New Roman" w:eastAsia="Times New Roman" w:hAnsi="Times New Roman" w:cs="Times New Roman"/>
          <w:sz w:val="28"/>
          <w:szCs w:val="28"/>
          <w:lang w:eastAsia="ru-RU"/>
        </w:rPr>
        <w:t>Previous postpartum haemorrhage;</w:t>
      </w:r>
    </w:p>
    <w:p w:rsidR="004C71C6" w:rsidRPr="00593B66" w:rsidRDefault="004C71C6" w:rsidP="00B05FF9">
      <w:pPr>
        <w:numPr>
          <w:ilvl w:val="0"/>
          <w:numId w:val="18"/>
        </w:numPr>
        <w:spacing w:after="0" w:line="240" w:lineRule="auto"/>
        <w:rPr>
          <w:rFonts w:ascii="Times New Roman" w:eastAsia="Times New Roman" w:hAnsi="Times New Roman" w:cs="Times New Roman"/>
          <w:sz w:val="28"/>
          <w:szCs w:val="28"/>
          <w:lang w:val="en-US" w:eastAsia="ru-RU"/>
        </w:rPr>
      </w:pPr>
      <w:r w:rsidRPr="00593B66">
        <w:rPr>
          <w:rFonts w:ascii="Times New Roman" w:eastAsia="Times New Roman" w:hAnsi="Times New Roman" w:cs="Times New Roman"/>
          <w:sz w:val="28"/>
          <w:szCs w:val="28"/>
          <w:lang w:val="en-US" w:eastAsia="ru-RU"/>
        </w:rPr>
        <w:t>Vaginal bleeding during the pregnancy or labour;</w:t>
      </w:r>
    </w:p>
    <w:p w:rsidR="004C71C6" w:rsidRPr="00593B66" w:rsidRDefault="004C71C6" w:rsidP="00B05FF9">
      <w:pPr>
        <w:numPr>
          <w:ilvl w:val="0"/>
          <w:numId w:val="18"/>
        </w:numPr>
        <w:spacing w:after="0" w:line="240" w:lineRule="auto"/>
        <w:rPr>
          <w:rFonts w:ascii="Times New Roman" w:eastAsia="Times New Roman" w:hAnsi="Times New Roman" w:cs="Times New Roman"/>
          <w:sz w:val="28"/>
          <w:szCs w:val="28"/>
          <w:lang w:eastAsia="ru-RU"/>
        </w:rPr>
      </w:pPr>
      <w:r w:rsidRPr="00593B66">
        <w:rPr>
          <w:rFonts w:ascii="Times New Roman" w:eastAsia="Times New Roman" w:hAnsi="Times New Roman" w:cs="Times New Roman"/>
          <w:sz w:val="28"/>
          <w:szCs w:val="28"/>
          <w:lang w:eastAsia="ru-RU"/>
        </w:rPr>
        <w:t>Previous retained placenta;</w:t>
      </w:r>
    </w:p>
    <w:p w:rsidR="004C71C6" w:rsidRPr="00593B66" w:rsidRDefault="004C71C6" w:rsidP="00B05FF9">
      <w:pPr>
        <w:numPr>
          <w:ilvl w:val="0"/>
          <w:numId w:val="18"/>
        </w:numPr>
        <w:spacing w:after="0" w:line="240" w:lineRule="auto"/>
        <w:rPr>
          <w:rFonts w:ascii="Times New Roman" w:eastAsia="Times New Roman" w:hAnsi="Times New Roman" w:cs="Times New Roman"/>
          <w:sz w:val="28"/>
          <w:szCs w:val="28"/>
          <w:lang w:eastAsia="ru-RU"/>
        </w:rPr>
      </w:pPr>
      <w:hyperlink r:id="rId55" w:tooltip="Anaemia" w:history="1">
        <w:r w:rsidRPr="00593B66">
          <w:rPr>
            <w:rFonts w:ascii="Times New Roman" w:eastAsia="Times New Roman" w:hAnsi="Times New Roman" w:cs="Times New Roman"/>
            <w:sz w:val="28"/>
            <w:szCs w:val="28"/>
            <w:lang w:eastAsia="ru-RU"/>
          </w:rPr>
          <w:t>Anaemia</w:t>
        </w:r>
      </w:hyperlink>
      <w:r w:rsidRPr="00593B66">
        <w:rPr>
          <w:rFonts w:ascii="Times New Roman" w:eastAsia="Times New Roman" w:hAnsi="Times New Roman" w:cs="Times New Roman"/>
          <w:sz w:val="28"/>
          <w:szCs w:val="28"/>
          <w:lang w:eastAsia="ru-RU"/>
        </w:rPr>
        <w:t>;</w:t>
      </w:r>
    </w:p>
    <w:p w:rsidR="004C71C6" w:rsidRPr="00593B66" w:rsidRDefault="004C71C6" w:rsidP="00B05FF9">
      <w:pPr>
        <w:numPr>
          <w:ilvl w:val="0"/>
          <w:numId w:val="18"/>
        </w:numPr>
        <w:spacing w:after="0" w:line="240" w:lineRule="auto"/>
        <w:rPr>
          <w:rFonts w:ascii="Times New Roman" w:eastAsia="Times New Roman" w:hAnsi="Times New Roman" w:cs="Times New Roman"/>
          <w:sz w:val="28"/>
          <w:szCs w:val="28"/>
          <w:lang w:eastAsia="ru-RU"/>
        </w:rPr>
      </w:pPr>
      <w:r w:rsidRPr="00593B66">
        <w:rPr>
          <w:rFonts w:ascii="Times New Roman" w:eastAsia="Times New Roman" w:hAnsi="Times New Roman" w:cs="Times New Roman"/>
          <w:sz w:val="28"/>
          <w:szCs w:val="28"/>
          <w:lang w:eastAsia="ru-RU"/>
        </w:rPr>
        <w:t>Rapid or incoordinate labour;</w:t>
      </w:r>
    </w:p>
    <w:p w:rsidR="004C71C6" w:rsidRPr="00593B66" w:rsidRDefault="004C71C6" w:rsidP="00B05FF9">
      <w:pPr>
        <w:numPr>
          <w:ilvl w:val="0"/>
          <w:numId w:val="18"/>
        </w:numPr>
        <w:spacing w:after="0" w:line="240" w:lineRule="auto"/>
        <w:rPr>
          <w:rFonts w:ascii="Times New Roman" w:eastAsia="Times New Roman" w:hAnsi="Times New Roman" w:cs="Times New Roman"/>
          <w:sz w:val="28"/>
          <w:szCs w:val="28"/>
          <w:lang w:eastAsia="ru-RU"/>
        </w:rPr>
      </w:pPr>
      <w:r w:rsidRPr="00593B66">
        <w:rPr>
          <w:rFonts w:ascii="Times New Roman" w:eastAsia="Times New Roman" w:hAnsi="Times New Roman" w:cs="Times New Roman"/>
          <w:sz w:val="28"/>
          <w:szCs w:val="28"/>
          <w:lang w:eastAsia="ru-RU"/>
        </w:rPr>
        <w:t>Prolonged labour;</w:t>
      </w:r>
    </w:p>
    <w:p w:rsidR="004C71C6" w:rsidRPr="00593B66" w:rsidRDefault="004C71C6" w:rsidP="00B05FF9">
      <w:pPr>
        <w:numPr>
          <w:ilvl w:val="0"/>
          <w:numId w:val="18"/>
        </w:numPr>
        <w:spacing w:after="0" w:line="240" w:lineRule="auto"/>
        <w:rPr>
          <w:rFonts w:ascii="Times New Roman" w:eastAsia="Times New Roman" w:hAnsi="Times New Roman" w:cs="Times New Roman"/>
          <w:sz w:val="28"/>
          <w:szCs w:val="28"/>
          <w:lang w:eastAsia="ru-RU"/>
        </w:rPr>
      </w:pPr>
      <w:r w:rsidRPr="00593B66">
        <w:rPr>
          <w:rFonts w:ascii="Times New Roman" w:eastAsia="Times New Roman" w:hAnsi="Times New Roman" w:cs="Times New Roman"/>
          <w:sz w:val="28"/>
          <w:szCs w:val="28"/>
          <w:lang w:eastAsia="ru-RU"/>
        </w:rPr>
        <w:t>Induction of labour;</w:t>
      </w:r>
    </w:p>
    <w:p w:rsidR="004C71C6" w:rsidRPr="00593B66" w:rsidRDefault="004C71C6" w:rsidP="00B05FF9">
      <w:pPr>
        <w:numPr>
          <w:ilvl w:val="0"/>
          <w:numId w:val="18"/>
        </w:numPr>
        <w:spacing w:after="0" w:line="240" w:lineRule="auto"/>
        <w:rPr>
          <w:rFonts w:ascii="Times New Roman" w:eastAsia="Times New Roman" w:hAnsi="Times New Roman" w:cs="Times New Roman"/>
          <w:sz w:val="28"/>
          <w:szCs w:val="28"/>
          <w:lang w:eastAsia="ru-RU"/>
        </w:rPr>
      </w:pPr>
      <w:r w:rsidRPr="00593B66">
        <w:rPr>
          <w:rFonts w:ascii="Times New Roman" w:eastAsia="Times New Roman" w:hAnsi="Times New Roman" w:cs="Times New Roman"/>
          <w:sz w:val="28"/>
          <w:szCs w:val="28"/>
          <w:lang w:eastAsia="ru-RU"/>
        </w:rPr>
        <w:t>Obesity;</w:t>
      </w:r>
    </w:p>
    <w:p w:rsidR="004C71C6" w:rsidRPr="00593B66" w:rsidRDefault="004C71C6" w:rsidP="00B05FF9">
      <w:pPr>
        <w:numPr>
          <w:ilvl w:val="0"/>
          <w:numId w:val="18"/>
        </w:numPr>
        <w:spacing w:after="0" w:line="240" w:lineRule="auto"/>
        <w:rPr>
          <w:rFonts w:ascii="Times New Roman" w:eastAsia="Times New Roman" w:hAnsi="Times New Roman" w:cs="Times New Roman"/>
          <w:sz w:val="28"/>
          <w:szCs w:val="28"/>
          <w:lang w:eastAsia="ru-RU"/>
        </w:rPr>
      </w:pPr>
      <w:r w:rsidRPr="00593B66">
        <w:rPr>
          <w:rFonts w:ascii="Times New Roman" w:eastAsia="Times New Roman" w:hAnsi="Times New Roman" w:cs="Times New Roman"/>
          <w:sz w:val="28"/>
          <w:szCs w:val="28"/>
          <w:lang w:eastAsia="ru-RU"/>
        </w:rPr>
        <w:t>Asian ethnicity;</w:t>
      </w:r>
    </w:p>
    <w:p w:rsidR="004C71C6" w:rsidRPr="00593B66" w:rsidRDefault="004C71C6" w:rsidP="00B05FF9">
      <w:pPr>
        <w:numPr>
          <w:ilvl w:val="0"/>
          <w:numId w:val="18"/>
        </w:numPr>
        <w:spacing w:after="0" w:line="240" w:lineRule="auto"/>
        <w:rPr>
          <w:rFonts w:ascii="Times New Roman" w:eastAsia="Times New Roman" w:hAnsi="Times New Roman" w:cs="Times New Roman"/>
          <w:sz w:val="28"/>
          <w:szCs w:val="28"/>
          <w:lang w:eastAsia="ru-RU"/>
        </w:rPr>
      </w:pPr>
      <w:hyperlink r:id="rId56" w:tooltip="Caesarean" w:history="1">
        <w:r w:rsidRPr="00593B66">
          <w:rPr>
            <w:rFonts w:ascii="Times New Roman" w:eastAsia="Times New Roman" w:hAnsi="Times New Roman" w:cs="Times New Roman"/>
            <w:sz w:val="28"/>
            <w:szCs w:val="28"/>
            <w:lang w:eastAsia="ru-RU"/>
          </w:rPr>
          <w:t>Caesarean section</w:t>
        </w:r>
      </w:hyperlink>
      <w:r w:rsidRPr="00593B66">
        <w:rPr>
          <w:rFonts w:ascii="Times New Roman" w:eastAsia="Times New Roman" w:hAnsi="Times New Roman" w:cs="Times New Roman"/>
          <w:sz w:val="28"/>
          <w:szCs w:val="28"/>
          <w:lang w:eastAsia="ru-RU"/>
        </w:rPr>
        <w:t xml:space="preserve"> delivery;</w:t>
      </w:r>
    </w:p>
    <w:p w:rsidR="004C71C6" w:rsidRPr="00593B66" w:rsidRDefault="004C71C6" w:rsidP="00B05FF9">
      <w:pPr>
        <w:numPr>
          <w:ilvl w:val="0"/>
          <w:numId w:val="18"/>
        </w:numPr>
        <w:spacing w:after="0" w:line="240" w:lineRule="auto"/>
        <w:rPr>
          <w:rFonts w:ascii="Times New Roman" w:eastAsia="Times New Roman" w:hAnsi="Times New Roman" w:cs="Times New Roman"/>
          <w:sz w:val="28"/>
          <w:szCs w:val="28"/>
          <w:lang w:eastAsia="ru-RU"/>
        </w:rPr>
      </w:pPr>
      <w:r w:rsidRPr="00593B66">
        <w:rPr>
          <w:rFonts w:ascii="Times New Roman" w:eastAsia="Times New Roman" w:hAnsi="Times New Roman" w:cs="Times New Roman"/>
          <w:sz w:val="28"/>
          <w:szCs w:val="28"/>
          <w:lang w:eastAsia="ru-RU"/>
        </w:rPr>
        <w:t>Fever during labour;</w:t>
      </w:r>
    </w:p>
    <w:p w:rsidR="004C71C6" w:rsidRPr="00593B66" w:rsidRDefault="004C71C6" w:rsidP="00B05FF9">
      <w:pPr>
        <w:numPr>
          <w:ilvl w:val="0"/>
          <w:numId w:val="18"/>
        </w:numPr>
        <w:spacing w:after="0" w:line="240" w:lineRule="auto"/>
        <w:rPr>
          <w:rFonts w:ascii="Times New Roman" w:eastAsia="Times New Roman" w:hAnsi="Times New Roman" w:cs="Times New Roman"/>
          <w:sz w:val="28"/>
          <w:szCs w:val="28"/>
          <w:lang w:eastAsia="ru-RU"/>
        </w:rPr>
      </w:pPr>
      <w:r w:rsidRPr="00593B66">
        <w:rPr>
          <w:rFonts w:ascii="Times New Roman" w:eastAsia="Times New Roman" w:hAnsi="Times New Roman" w:cs="Times New Roman"/>
          <w:sz w:val="28"/>
          <w:szCs w:val="28"/>
          <w:lang w:eastAsia="ru-RU"/>
        </w:rPr>
        <w:t>Age &gt;40;</w:t>
      </w:r>
    </w:p>
    <w:p w:rsidR="004C71C6" w:rsidRPr="00593B66" w:rsidRDefault="004C71C6" w:rsidP="00B05FF9">
      <w:pPr>
        <w:numPr>
          <w:ilvl w:val="0"/>
          <w:numId w:val="18"/>
        </w:numPr>
        <w:spacing w:after="0" w:line="240" w:lineRule="auto"/>
        <w:rPr>
          <w:rFonts w:ascii="Times New Roman" w:eastAsia="Times New Roman" w:hAnsi="Times New Roman" w:cs="Times New Roman"/>
          <w:sz w:val="28"/>
          <w:szCs w:val="28"/>
          <w:lang w:eastAsia="ru-RU"/>
        </w:rPr>
      </w:pPr>
      <w:hyperlink r:id="rId57" w:tooltip="Placental Abruption" w:history="1">
        <w:r w:rsidRPr="00593B66">
          <w:rPr>
            <w:rFonts w:ascii="Times New Roman" w:eastAsia="Times New Roman" w:hAnsi="Times New Roman" w:cs="Times New Roman"/>
            <w:sz w:val="28"/>
            <w:szCs w:val="28"/>
            <w:lang w:eastAsia="ru-RU"/>
          </w:rPr>
          <w:t>Placental abruption</w:t>
        </w:r>
      </w:hyperlink>
      <w:r w:rsidRPr="00593B66">
        <w:rPr>
          <w:rFonts w:ascii="Times New Roman" w:eastAsia="Times New Roman" w:hAnsi="Times New Roman" w:cs="Times New Roman"/>
          <w:sz w:val="28"/>
          <w:szCs w:val="28"/>
          <w:lang w:eastAsia="ru-RU"/>
        </w:rPr>
        <w:t>;</w:t>
      </w:r>
    </w:p>
    <w:p w:rsidR="004C71C6" w:rsidRPr="00593B66" w:rsidRDefault="004C71C6" w:rsidP="00B05FF9">
      <w:pPr>
        <w:numPr>
          <w:ilvl w:val="0"/>
          <w:numId w:val="18"/>
        </w:numPr>
        <w:spacing w:after="0" w:line="240" w:lineRule="auto"/>
        <w:rPr>
          <w:rFonts w:ascii="Times New Roman" w:eastAsia="Times New Roman" w:hAnsi="Times New Roman" w:cs="Times New Roman"/>
          <w:sz w:val="28"/>
          <w:szCs w:val="28"/>
          <w:lang w:eastAsia="ru-RU"/>
        </w:rPr>
      </w:pPr>
      <w:hyperlink r:id="rId58" w:tooltip="Placenta Praevia" w:history="1">
        <w:r w:rsidRPr="00593B66">
          <w:rPr>
            <w:rFonts w:ascii="Times New Roman" w:eastAsia="Times New Roman" w:hAnsi="Times New Roman" w:cs="Times New Roman"/>
            <w:sz w:val="28"/>
            <w:szCs w:val="28"/>
            <w:lang w:eastAsia="ru-RU"/>
          </w:rPr>
          <w:t>Placenta praevia</w:t>
        </w:r>
      </w:hyperlink>
      <w:r w:rsidRPr="00593B66">
        <w:rPr>
          <w:rFonts w:ascii="Times New Roman" w:eastAsia="Times New Roman" w:hAnsi="Times New Roman" w:cs="Times New Roman"/>
          <w:sz w:val="28"/>
          <w:szCs w:val="28"/>
          <w:lang w:eastAsia="ru-RU"/>
        </w:rPr>
        <w:t>;</w:t>
      </w:r>
    </w:p>
    <w:p w:rsidR="004C71C6" w:rsidRPr="00593B66" w:rsidRDefault="004C71C6" w:rsidP="00B05FF9">
      <w:pPr>
        <w:numPr>
          <w:ilvl w:val="0"/>
          <w:numId w:val="18"/>
        </w:numPr>
        <w:spacing w:after="0" w:line="240" w:lineRule="auto"/>
        <w:rPr>
          <w:rFonts w:ascii="Times New Roman" w:eastAsia="Times New Roman" w:hAnsi="Times New Roman" w:cs="Times New Roman"/>
          <w:sz w:val="28"/>
          <w:szCs w:val="28"/>
          <w:lang w:eastAsia="ru-RU"/>
        </w:rPr>
      </w:pPr>
      <w:hyperlink r:id="rId59" w:tooltip="Chorioamnionitis" w:history="1">
        <w:r w:rsidRPr="00593B66">
          <w:rPr>
            <w:rFonts w:ascii="Times New Roman" w:eastAsia="Times New Roman" w:hAnsi="Times New Roman" w:cs="Times New Roman"/>
            <w:sz w:val="28"/>
            <w:szCs w:val="28"/>
            <w:lang w:eastAsia="ru-RU"/>
          </w:rPr>
          <w:t>Chorioamnionitis</w:t>
        </w:r>
      </w:hyperlink>
      <w:r w:rsidRPr="00593B66">
        <w:rPr>
          <w:rFonts w:ascii="Times New Roman" w:eastAsia="Times New Roman" w:hAnsi="Times New Roman" w:cs="Times New Roman"/>
          <w:sz w:val="28"/>
          <w:szCs w:val="28"/>
          <w:lang w:eastAsia="ru-RU"/>
        </w:rPr>
        <w:t>;</w:t>
      </w:r>
    </w:p>
    <w:p w:rsidR="004C71C6" w:rsidRPr="00593B66" w:rsidRDefault="004C71C6" w:rsidP="00B05FF9">
      <w:pPr>
        <w:numPr>
          <w:ilvl w:val="0"/>
          <w:numId w:val="18"/>
        </w:numPr>
        <w:spacing w:after="0" w:line="240" w:lineRule="auto"/>
        <w:rPr>
          <w:rFonts w:ascii="Times New Roman" w:eastAsia="Times New Roman" w:hAnsi="Times New Roman" w:cs="Times New Roman"/>
          <w:sz w:val="28"/>
          <w:szCs w:val="28"/>
          <w:lang w:eastAsia="ru-RU"/>
        </w:rPr>
      </w:pPr>
      <w:r w:rsidRPr="00593B66">
        <w:rPr>
          <w:rFonts w:ascii="Times New Roman" w:eastAsia="Times New Roman" w:hAnsi="Times New Roman" w:cs="Times New Roman"/>
          <w:sz w:val="28"/>
          <w:szCs w:val="28"/>
          <w:lang w:eastAsia="ru-RU"/>
        </w:rPr>
        <w:lastRenderedPageBreak/>
        <w:t>Genital tract trauma;</w:t>
      </w:r>
    </w:p>
    <w:p w:rsidR="004C71C6" w:rsidRPr="00593B66" w:rsidRDefault="004C71C6" w:rsidP="00B05FF9">
      <w:pPr>
        <w:numPr>
          <w:ilvl w:val="0"/>
          <w:numId w:val="18"/>
        </w:numPr>
        <w:spacing w:after="0" w:line="240" w:lineRule="auto"/>
        <w:rPr>
          <w:rFonts w:ascii="Times New Roman" w:eastAsia="Times New Roman" w:hAnsi="Times New Roman" w:cs="Times New Roman"/>
          <w:sz w:val="28"/>
          <w:szCs w:val="28"/>
          <w:lang w:eastAsia="ru-RU"/>
        </w:rPr>
      </w:pPr>
      <w:hyperlink r:id="rId60" w:tooltip="Stillbirth" w:history="1">
        <w:r w:rsidRPr="00593B66">
          <w:rPr>
            <w:rFonts w:ascii="Times New Roman" w:eastAsia="Times New Roman" w:hAnsi="Times New Roman" w:cs="Times New Roman"/>
            <w:sz w:val="28"/>
            <w:szCs w:val="28"/>
            <w:lang w:eastAsia="ru-RU"/>
          </w:rPr>
          <w:t>Stillbirths</w:t>
        </w:r>
      </w:hyperlink>
      <w:r w:rsidRPr="00593B66">
        <w:rPr>
          <w:rFonts w:ascii="Times New Roman" w:eastAsia="Times New Roman" w:hAnsi="Times New Roman" w:cs="Times New Roman"/>
          <w:sz w:val="28"/>
          <w:szCs w:val="28"/>
          <w:lang w:eastAsia="ru-RU"/>
        </w:rPr>
        <w:t>;</w:t>
      </w:r>
    </w:p>
    <w:p w:rsidR="004C71C6" w:rsidRPr="00593B66" w:rsidRDefault="004C71C6" w:rsidP="00B05FF9">
      <w:pPr>
        <w:numPr>
          <w:ilvl w:val="0"/>
          <w:numId w:val="18"/>
        </w:numPr>
        <w:spacing w:after="0" w:line="240" w:lineRule="auto"/>
        <w:rPr>
          <w:rFonts w:ascii="Times New Roman" w:eastAsia="Times New Roman" w:hAnsi="Times New Roman" w:cs="Times New Roman"/>
          <w:sz w:val="28"/>
          <w:szCs w:val="28"/>
          <w:lang w:eastAsia="ru-RU"/>
        </w:rPr>
      </w:pPr>
      <w:hyperlink r:id="rId61" w:tooltip="Epidural anaesthesia" w:history="1">
        <w:r w:rsidRPr="00593B66">
          <w:rPr>
            <w:rFonts w:ascii="Times New Roman" w:eastAsia="Times New Roman" w:hAnsi="Times New Roman" w:cs="Times New Roman"/>
            <w:sz w:val="28"/>
            <w:szCs w:val="28"/>
            <w:lang w:eastAsia="ru-RU"/>
          </w:rPr>
          <w:t>Epidural anaesthesia</w:t>
        </w:r>
      </w:hyperlink>
      <w:r w:rsidRPr="00593B66">
        <w:rPr>
          <w:rFonts w:ascii="Times New Roman" w:eastAsia="Times New Roman" w:hAnsi="Times New Roman" w:cs="Times New Roman"/>
          <w:sz w:val="28"/>
          <w:szCs w:val="28"/>
          <w:lang w:eastAsia="ru-RU"/>
        </w:rPr>
        <w:t>;</w:t>
      </w:r>
    </w:p>
    <w:p w:rsidR="004C71C6" w:rsidRPr="00593B66" w:rsidRDefault="004C71C6" w:rsidP="00B05FF9">
      <w:pPr>
        <w:numPr>
          <w:ilvl w:val="0"/>
          <w:numId w:val="18"/>
        </w:numPr>
        <w:spacing w:after="0" w:line="240" w:lineRule="auto"/>
        <w:rPr>
          <w:rFonts w:ascii="Times New Roman" w:eastAsia="Times New Roman" w:hAnsi="Times New Roman" w:cs="Times New Roman"/>
          <w:sz w:val="28"/>
          <w:szCs w:val="28"/>
          <w:lang w:eastAsia="ru-RU"/>
        </w:rPr>
      </w:pPr>
      <w:r w:rsidRPr="00593B66">
        <w:rPr>
          <w:rFonts w:ascii="Times New Roman" w:eastAsia="Times New Roman" w:hAnsi="Times New Roman" w:cs="Times New Roman"/>
          <w:sz w:val="28"/>
          <w:szCs w:val="28"/>
          <w:lang w:eastAsia="ru-RU"/>
        </w:rPr>
        <w:t>Maternal bleeding disorders;</w:t>
      </w:r>
    </w:p>
    <w:p w:rsidR="004C71C6" w:rsidRPr="00593B66" w:rsidRDefault="004C71C6" w:rsidP="00B05FF9">
      <w:pPr>
        <w:numPr>
          <w:ilvl w:val="0"/>
          <w:numId w:val="18"/>
        </w:numPr>
        <w:spacing w:after="0" w:line="240" w:lineRule="auto"/>
        <w:rPr>
          <w:rFonts w:ascii="Times New Roman" w:eastAsia="Times New Roman" w:hAnsi="Times New Roman" w:cs="Times New Roman"/>
          <w:sz w:val="28"/>
          <w:szCs w:val="28"/>
          <w:lang w:val="en-US" w:eastAsia="ru-RU"/>
        </w:rPr>
      </w:pPr>
      <w:r w:rsidRPr="00593B66">
        <w:rPr>
          <w:rFonts w:ascii="Times New Roman" w:eastAsia="Times New Roman" w:hAnsi="Times New Roman" w:cs="Times New Roman"/>
          <w:sz w:val="28"/>
          <w:szCs w:val="28"/>
          <w:lang w:val="en-US" w:eastAsia="ru-RU"/>
        </w:rPr>
        <w:t xml:space="preserve">Condition of high blood pressure including preeclampsia and </w:t>
      </w:r>
      <w:hyperlink r:id="rId62" w:tooltip="Gestational Hypertension" w:history="1">
        <w:r w:rsidRPr="00593B66">
          <w:rPr>
            <w:rFonts w:ascii="Times New Roman" w:eastAsia="Times New Roman" w:hAnsi="Times New Roman" w:cs="Times New Roman"/>
            <w:sz w:val="28"/>
            <w:szCs w:val="28"/>
            <w:lang w:val="en-US" w:eastAsia="ru-RU"/>
          </w:rPr>
          <w:t>gestational hypertension</w:t>
        </w:r>
      </w:hyperlink>
      <w:r w:rsidRPr="00593B66">
        <w:rPr>
          <w:rFonts w:ascii="Times New Roman" w:eastAsia="Times New Roman" w:hAnsi="Times New Roman" w:cs="Times New Roman"/>
          <w:sz w:val="28"/>
          <w:szCs w:val="28"/>
          <w:lang w:val="en-US" w:eastAsia="ru-RU"/>
        </w:rPr>
        <w:t>; and</w:t>
      </w:r>
    </w:p>
    <w:p w:rsidR="004C71C6" w:rsidRPr="00B05FF9" w:rsidRDefault="004C71C6" w:rsidP="00B05FF9">
      <w:pPr>
        <w:numPr>
          <w:ilvl w:val="0"/>
          <w:numId w:val="18"/>
        </w:num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The use of certain drugs during pregnancy.</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 xml:space="preserve">Those at greater risk of a </w:t>
      </w:r>
      <w:r w:rsidRPr="00B05FF9">
        <w:rPr>
          <w:rFonts w:ascii="Times New Roman" w:eastAsia="Times New Roman" w:hAnsi="Times New Roman" w:cs="Times New Roman"/>
          <w:b/>
          <w:bCs/>
          <w:sz w:val="28"/>
          <w:szCs w:val="28"/>
          <w:lang w:val="en-US" w:eastAsia="ru-RU"/>
        </w:rPr>
        <w:t>secondary</w:t>
      </w:r>
      <w:r w:rsidRPr="00B05FF9">
        <w:rPr>
          <w:rFonts w:ascii="Times New Roman" w:eastAsia="Times New Roman" w:hAnsi="Times New Roman" w:cs="Times New Roman"/>
          <w:sz w:val="28"/>
          <w:szCs w:val="28"/>
          <w:lang w:val="en-US" w:eastAsia="ru-RU"/>
        </w:rPr>
        <w:t xml:space="preserve"> postpartum haemorrhage include:</w:t>
      </w:r>
    </w:p>
    <w:p w:rsidR="004C71C6" w:rsidRPr="00B05FF9" w:rsidRDefault="004C71C6" w:rsidP="00B05FF9">
      <w:pPr>
        <w:numPr>
          <w:ilvl w:val="0"/>
          <w:numId w:val="19"/>
        </w:num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Women with primary postpartum haemorrhage – 7 times greater risk; and</w:t>
      </w:r>
    </w:p>
    <w:p w:rsidR="004C71C6" w:rsidRPr="00B05FF9" w:rsidRDefault="004C71C6" w:rsidP="00B05FF9">
      <w:pPr>
        <w:numPr>
          <w:ilvl w:val="0"/>
          <w:numId w:val="19"/>
        </w:num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Women who underwent manual removal of a retained placenta – 4 times greater risk.</w:t>
      </w:r>
    </w:p>
    <w:p w:rsidR="004C71C6" w:rsidRPr="00B05FF9" w:rsidRDefault="004C71C6" w:rsidP="00B05FF9">
      <w:pPr>
        <w:spacing w:after="0" w:line="240" w:lineRule="auto"/>
        <w:outlineLvl w:val="1"/>
        <w:rPr>
          <w:rFonts w:ascii="Times New Roman" w:eastAsia="Times New Roman" w:hAnsi="Times New Roman" w:cs="Times New Roman"/>
          <w:b/>
          <w:bCs/>
          <w:sz w:val="28"/>
          <w:szCs w:val="28"/>
          <w:lang w:val="en-US" w:eastAsia="ru-RU"/>
        </w:rPr>
      </w:pPr>
      <w:bookmarkStart w:id="7" w:name="Symptoms"/>
      <w:bookmarkEnd w:id="7"/>
      <w:r w:rsidRPr="00B05FF9">
        <w:rPr>
          <w:rFonts w:ascii="Times New Roman" w:eastAsia="Times New Roman" w:hAnsi="Times New Roman" w:cs="Times New Roman"/>
          <w:b/>
          <w:bCs/>
          <w:sz w:val="28"/>
          <w:szCs w:val="28"/>
          <w:lang w:val="en-US" w:eastAsia="ru-RU"/>
        </w:rPr>
        <w:t>Symptoms of Postpartum Haemorrhage (PPH)</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Post partum haemorrhage affects different women in different ways depending on:</w:t>
      </w:r>
    </w:p>
    <w:p w:rsidR="004C71C6" w:rsidRPr="00B05FF9" w:rsidRDefault="004C71C6" w:rsidP="00B05FF9">
      <w:pPr>
        <w:numPr>
          <w:ilvl w:val="0"/>
          <w:numId w:val="20"/>
        </w:num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The amount of blood lost;</w:t>
      </w:r>
    </w:p>
    <w:p w:rsidR="004C71C6" w:rsidRPr="00B05FF9" w:rsidRDefault="004C71C6" w:rsidP="00B05FF9">
      <w:pPr>
        <w:numPr>
          <w:ilvl w:val="0"/>
          <w:numId w:val="20"/>
        </w:num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The availablitly of treatments, including blood transfusions; and</w:t>
      </w:r>
    </w:p>
    <w:p w:rsidR="004C71C6" w:rsidRPr="00B05FF9" w:rsidRDefault="004C71C6" w:rsidP="00B05FF9">
      <w:pPr>
        <w:numPr>
          <w:ilvl w:val="0"/>
          <w:numId w:val="20"/>
        </w:num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The health condition of the woman prior to and during the pregnancy.</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If the bleeding occurs in the first 24 hours following delivery (primary postpartum haemorrhage) it is likely that the abnormal blood loss will be picked up by the midwifery staff or obstetrician caring for you. However, if the excessive blood loss is occurs following the first 24 hours after delivery (secondary postpartum haemorrhage) you yourself may notice the increased blood loss as increased need for sanitary napkin changes and/or increased loss into the toilet/shower.</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Depending on the amount of blood loss, you may experience some of the symptoms of anaemia including tiredness and lethargy. The amount of blood loss may be so severe that you may require a blood transfusion. You may even need to undergo other treatments including surgery (discussed below) to help prevent further blood loss.</w:t>
      </w:r>
    </w:p>
    <w:p w:rsidR="004C71C6"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You may experience difficulty breastfeeding your baby if your pituitary gland has been affected by the blood loss as well as other symptoms of Sheehan’s syndrome, discussed above.</w:t>
      </w:r>
    </w:p>
    <w:p w:rsidR="00F22717" w:rsidRPr="00F22717" w:rsidRDefault="00F22717" w:rsidP="00F22717">
      <w:pPr>
        <w:spacing w:after="0" w:line="240" w:lineRule="auto"/>
        <w:rPr>
          <w:rFonts w:ascii="Times New Roman" w:hAnsi="Times New Roman" w:cs="Times New Roman"/>
          <w:b/>
          <w:sz w:val="28"/>
          <w:szCs w:val="28"/>
        </w:rPr>
      </w:pPr>
      <w:r w:rsidRPr="00F22717">
        <w:rPr>
          <w:rFonts w:ascii="Times New Roman" w:hAnsi="Times New Roman" w:cs="Times New Roman"/>
          <w:b/>
          <w:sz w:val="28"/>
          <w:szCs w:val="28"/>
          <w:lang w:val="en"/>
        </w:rPr>
        <w:t>Prophylaxy</w:t>
      </w:r>
      <w:r>
        <w:rPr>
          <w:rFonts w:ascii="Times New Roman" w:hAnsi="Times New Roman" w:cs="Times New Roman"/>
          <w:b/>
          <w:sz w:val="28"/>
          <w:szCs w:val="28"/>
          <w:lang w:val="en"/>
        </w:rPr>
        <w:t>:</w:t>
      </w:r>
    </w:p>
    <w:p w:rsidR="00F22717" w:rsidRPr="00D406D0" w:rsidRDefault="00F22717" w:rsidP="00F22717">
      <w:pPr>
        <w:spacing w:after="0" w:line="240" w:lineRule="auto"/>
        <w:rPr>
          <w:rFonts w:ascii="Times New Roman" w:hAnsi="Times New Roman" w:cs="Times New Roman"/>
          <w:b/>
          <w:sz w:val="28"/>
          <w:szCs w:val="28"/>
          <w:lang w:val="en-US"/>
        </w:rPr>
      </w:pPr>
      <w:r w:rsidRPr="00D406D0">
        <w:rPr>
          <w:rFonts w:ascii="Times New Roman" w:hAnsi="Times New Roman" w:cs="Times New Roman"/>
          <w:b/>
          <w:sz w:val="28"/>
          <w:szCs w:val="28"/>
          <w:lang w:val="en-US"/>
        </w:rPr>
        <w:t xml:space="preserve">It is </w:t>
      </w:r>
      <w:proofErr w:type="gramStart"/>
      <w:r w:rsidRPr="00D406D0">
        <w:rPr>
          <w:rFonts w:ascii="Times New Roman" w:hAnsi="Times New Roman" w:cs="Times New Roman"/>
          <w:b/>
          <w:sz w:val="28"/>
          <w:szCs w:val="28"/>
          <w:lang w:val="en-US"/>
        </w:rPr>
        <w:t>necessary :</w:t>
      </w:r>
      <w:proofErr w:type="gramEnd"/>
    </w:p>
    <w:p w:rsidR="00F22717" w:rsidRPr="00D406D0" w:rsidRDefault="00F22717" w:rsidP="00F22717">
      <w:pPr>
        <w:pStyle w:val="a5"/>
        <w:numPr>
          <w:ilvl w:val="0"/>
          <w:numId w:val="34"/>
        </w:numPr>
        <w:spacing w:after="0" w:line="240" w:lineRule="auto"/>
        <w:rPr>
          <w:rFonts w:ascii="Times New Roman" w:hAnsi="Times New Roman" w:cs="Times New Roman"/>
          <w:sz w:val="28"/>
          <w:szCs w:val="28"/>
          <w:lang w:val="en-US"/>
        </w:rPr>
      </w:pPr>
      <w:r w:rsidRPr="00D406D0">
        <w:rPr>
          <w:rFonts w:ascii="Times New Roman" w:hAnsi="Times New Roman" w:cs="Times New Roman"/>
          <w:sz w:val="28"/>
          <w:szCs w:val="28"/>
          <w:lang w:val="en-US"/>
        </w:rPr>
        <w:t xml:space="preserve">to remove urine by catheter, </w:t>
      </w:r>
    </w:p>
    <w:p w:rsidR="00F22717" w:rsidRPr="00D406D0" w:rsidRDefault="00F22717" w:rsidP="00F22717">
      <w:pPr>
        <w:pStyle w:val="a5"/>
        <w:numPr>
          <w:ilvl w:val="0"/>
          <w:numId w:val="34"/>
        </w:numPr>
        <w:spacing w:after="0" w:line="240" w:lineRule="auto"/>
        <w:rPr>
          <w:rFonts w:ascii="Times New Roman" w:hAnsi="Times New Roman" w:cs="Times New Roman"/>
          <w:sz w:val="28"/>
          <w:szCs w:val="28"/>
          <w:lang w:val="en-US"/>
        </w:rPr>
      </w:pPr>
      <w:r w:rsidRPr="00D406D0">
        <w:rPr>
          <w:rFonts w:ascii="Times New Roman" w:hAnsi="Times New Roman" w:cs="Times New Roman"/>
          <w:sz w:val="28"/>
          <w:szCs w:val="28"/>
          <w:lang w:val="en-US"/>
        </w:rPr>
        <w:t xml:space="preserve">to put cold on a stomach bottom, </w:t>
      </w:r>
    </w:p>
    <w:p w:rsidR="00F22717" w:rsidRPr="00D406D0" w:rsidRDefault="00F22717" w:rsidP="00F22717">
      <w:pPr>
        <w:pStyle w:val="a5"/>
        <w:numPr>
          <w:ilvl w:val="0"/>
          <w:numId w:val="34"/>
        </w:numPr>
        <w:spacing w:after="0" w:line="240" w:lineRule="auto"/>
        <w:rPr>
          <w:rFonts w:ascii="Times New Roman" w:hAnsi="Times New Roman" w:cs="Times New Roman"/>
          <w:sz w:val="28"/>
          <w:szCs w:val="28"/>
          <w:lang w:val="en-US"/>
        </w:rPr>
      </w:pPr>
      <w:r w:rsidRPr="00D406D0">
        <w:rPr>
          <w:rFonts w:ascii="Times New Roman" w:hAnsi="Times New Roman" w:cs="Times New Roman"/>
          <w:sz w:val="28"/>
          <w:szCs w:val="28"/>
          <w:lang w:val="en-US"/>
        </w:rPr>
        <w:t xml:space="preserve">to enter Oxytocinum, </w:t>
      </w:r>
    </w:p>
    <w:p w:rsidR="00F22717" w:rsidRPr="00D406D0" w:rsidRDefault="00F22717" w:rsidP="00F22717">
      <w:pPr>
        <w:pStyle w:val="a5"/>
        <w:numPr>
          <w:ilvl w:val="0"/>
          <w:numId w:val="34"/>
        </w:numPr>
        <w:spacing w:after="0" w:line="240" w:lineRule="auto"/>
        <w:rPr>
          <w:rFonts w:ascii="Times New Roman" w:hAnsi="Times New Roman" w:cs="Times New Roman"/>
          <w:sz w:val="28"/>
          <w:szCs w:val="28"/>
          <w:lang w:val="en-US"/>
        </w:rPr>
      </w:pPr>
      <w:proofErr w:type="gramStart"/>
      <w:r w:rsidRPr="00D406D0">
        <w:rPr>
          <w:rFonts w:ascii="Times New Roman" w:hAnsi="Times New Roman" w:cs="Times New Roman"/>
          <w:sz w:val="28"/>
          <w:szCs w:val="28"/>
          <w:lang w:val="en-US"/>
        </w:rPr>
        <w:t>early</w:t>
      </w:r>
      <w:proofErr w:type="gramEnd"/>
      <w:r w:rsidRPr="00D406D0">
        <w:rPr>
          <w:rFonts w:ascii="Times New Roman" w:hAnsi="Times New Roman" w:cs="Times New Roman"/>
          <w:sz w:val="28"/>
          <w:szCs w:val="28"/>
          <w:lang w:val="en-US"/>
        </w:rPr>
        <w:t xml:space="preserve"> applying to a breast.</w:t>
      </w:r>
    </w:p>
    <w:p w:rsidR="00F22717" w:rsidRDefault="00F22717" w:rsidP="00F22717">
      <w:pPr>
        <w:spacing w:after="0" w:line="240" w:lineRule="auto"/>
        <w:rPr>
          <w:rFonts w:ascii="Times New Roman" w:hAnsi="Times New Roman" w:cs="Times New Roman"/>
          <w:sz w:val="28"/>
          <w:szCs w:val="28"/>
          <w:lang w:val="en-US"/>
        </w:rPr>
      </w:pPr>
    </w:p>
    <w:p w:rsidR="004C71C6" w:rsidRPr="00B05FF9" w:rsidRDefault="004C71C6" w:rsidP="00B05FF9">
      <w:pPr>
        <w:spacing w:after="0" w:line="240" w:lineRule="auto"/>
        <w:outlineLvl w:val="1"/>
        <w:rPr>
          <w:rFonts w:ascii="Times New Roman" w:eastAsia="Times New Roman" w:hAnsi="Times New Roman" w:cs="Times New Roman"/>
          <w:b/>
          <w:bCs/>
          <w:sz w:val="28"/>
          <w:szCs w:val="28"/>
          <w:lang w:val="en-US" w:eastAsia="ru-RU"/>
        </w:rPr>
      </w:pPr>
      <w:bookmarkStart w:id="8" w:name="Clinical_Examination"/>
      <w:bookmarkEnd w:id="8"/>
      <w:r w:rsidRPr="00B05FF9">
        <w:rPr>
          <w:rFonts w:ascii="Times New Roman" w:eastAsia="Times New Roman" w:hAnsi="Times New Roman" w:cs="Times New Roman"/>
          <w:b/>
          <w:bCs/>
          <w:sz w:val="28"/>
          <w:szCs w:val="28"/>
          <w:lang w:val="en-US" w:eastAsia="ru-RU"/>
        </w:rPr>
        <w:t>Clinical Examination of Postpartum Haemorrhage (PPH)</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The doctors involved need to carefully but quickly make an assessment on the amount of blood lost and to monitor vital signs including temperature, pulse, breathing and blood pressure until the bleeding is controlled.</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Questions regarding the pregnancy, labour and delivery may be asked to assess for risk factors which may help to identify the cause of bleeding.</w:t>
      </w:r>
    </w:p>
    <w:p w:rsidR="004C71C6" w:rsidRPr="00B05FF9" w:rsidRDefault="004C71C6" w:rsidP="00B05FF9">
      <w:pPr>
        <w:spacing w:after="0" w:line="240" w:lineRule="auto"/>
        <w:rPr>
          <w:rFonts w:ascii="Times New Roman" w:eastAsia="Times New Roman" w:hAnsi="Times New Roman" w:cs="Times New Roman"/>
          <w:sz w:val="28"/>
          <w:szCs w:val="28"/>
          <w:lang w:eastAsia="ru-RU"/>
        </w:rPr>
      </w:pPr>
      <w:r w:rsidRPr="00B05FF9">
        <w:rPr>
          <w:rFonts w:ascii="Times New Roman" w:eastAsia="Times New Roman" w:hAnsi="Times New Roman" w:cs="Times New Roman"/>
          <w:sz w:val="28"/>
          <w:szCs w:val="28"/>
          <w:lang w:val="en-US" w:eastAsia="ru-RU"/>
        </w:rPr>
        <w:t xml:space="preserve">While managing the blood loss, several key examinations need to be performed in an attempt to identify the cause and control the haemorrhage. </w:t>
      </w:r>
      <w:r w:rsidRPr="00B05FF9">
        <w:rPr>
          <w:rFonts w:ascii="Times New Roman" w:eastAsia="Times New Roman" w:hAnsi="Times New Roman" w:cs="Times New Roman"/>
          <w:sz w:val="28"/>
          <w:szCs w:val="28"/>
          <w:lang w:eastAsia="ru-RU"/>
        </w:rPr>
        <w:t>These include:</w:t>
      </w:r>
    </w:p>
    <w:p w:rsidR="004C71C6" w:rsidRPr="00B05FF9" w:rsidRDefault="004C71C6" w:rsidP="00B05FF9">
      <w:pPr>
        <w:numPr>
          <w:ilvl w:val="0"/>
          <w:numId w:val="21"/>
        </w:numPr>
        <w:spacing w:after="0" w:line="240" w:lineRule="auto"/>
        <w:rPr>
          <w:rFonts w:ascii="Times New Roman" w:eastAsia="Times New Roman" w:hAnsi="Times New Roman" w:cs="Times New Roman"/>
          <w:sz w:val="28"/>
          <w:szCs w:val="28"/>
          <w:lang w:eastAsia="ru-RU"/>
        </w:rPr>
      </w:pPr>
      <w:r w:rsidRPr="00B05FF9">
        <w:rPr>
          <w:rFonts w:ascii="Times New Roman" w:eastAsia="Times New Roman" w:hAnsi="Times New Roman" w:cs="Times New Roman"/>
          <w:sz w:val="28"/>
          <w:szCs w:val="28"/>
          <w:lang w:eastAsia="ru-RU"/>
        </w:rPr>
        <w:t>Examination of uterine size;</w:t>
      </w:r>
    </w:p>
    <w:p w:rsidR="004C71C6" w:rsidRPr="00B05FF9" w:rsidRDefault="004C71C6" w:rsidP="00B05FF9">
      <w:pPr>
        <w:numPr>
          <w:ilvl w:val="0"/>
          <w:numId w:val="21"/>
        </w:num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Examination of the placenta for completeness; and</w:t>
      </w:r>
    </w:p>
    <w:p w:rsidR="004C71C6" w:rsidRPr="00B05FF9" w:rsidRDefault="004C71C6" w:rsidP="00B05FF9">
      <w:pPr>
        <w:numPr>
          <w:ilvl w:val="0"/>
          <w:numId w:val="21"/>
        </w:num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 xml:space="preserve">Examination of the birth canal for </w:t>
      </w:r>
      <w:proofErr w:type="gramStart"/>
      <w:r w:rsidRPr="00B05FF9">
        <w:rPr>
          <w:rFonts w:ascii="Times New Roman" w:eastAsia="Times New Roman" w:hAnsi="Times New Roman" w:cs="Times New Roman"/>
          <w:sz w:val="28"/>
          <w:szCs w:val="28"/>
          <w:lang w:val="en-US" w:eastAsia="ru-RU"/>
        </w:rPr>
        <w:t>trauma .</w:t>
      </w:r>
      <w:proofErr w:type="gramEnd"/>
    </w:p>
    <w:p w:rsidR="00593B66" w:rsidRDefault="00593B66" w:rsidP="00B05FF9">
      <w:pPr>
        <w:spacing w:after="0" w:line="240" w:lineRule="auto"/>
        <w:rPr>
          <w:rFonts w:ascii="Times New Roman" w:eastAsia="Times New Roman" w:hAnsi="Times New Roman" w:cs="Times New Roman"/>
          <w:b/>
          <w:bCs/>
          <w:sz w:val="28"/>
          <w:szCs w:val="28"/>
          <w:lang w:val="en-US" w:eastAsia="ru-RU"/>
        </w:rPr>
      </w:pPr>
      <w:bookmarkStart w:id="9" w:name="How_is_it_diagnosed"/>
      <w:bookmarkEnd w:id="9"/>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lastRenderedPageBreak/>
        <w:t>Postpartum haemorrhage is diagnosed clinically when significant blood loss (&gt;500mL) is observed.</w:t>
      </w:r>
    </w:p>
    <w:p w:rsidR="004C71C6" w:rsidRPr="00B05FF9" w:rsidRDefault="004C71C6" w:rsidP="00B05FF9">
      <w:pPr>
        <w:spacing w:after="0" w:line="240" w:lineRule="auto"/>
        <w:outlineLvl w:val="1"/>
        <w:rPr>
          <w:rFonts w:ascii="Times New Roman" w:eastAsia="Times New Roman" w:hAnsi="Times New Roman" w:cs="Times New Roman"/>
          <w:b/>
          <w:bCs/>
          <w:sz w:val="28"/>
          <w:szCs w:val="28"/>
          <w:lang w:val="en-US" w:eastAsia="ru-RU"/>
        </w:rPr>
      </w:pPr>
      <w:bookmarkStart w:id="10" w:name="Prognosis"/>
      <w:bookmarkEnd w:id="10"/>
      <w:r w:rsidRPr="00B05FF9">
        <w:rPr>
          <w:rFonts w:ascii="Times New Roman" w:eastAsia="Times New Roman" w:hAnsi="Times New Roman" w:cs="Times New Roman"/>
          <w:b/>
          <w:bCs/>
          <w:sz w:val="28"/>
          <w:szCs w:val="28"/>
          <w:lang w:val="en-US" w:eastAsia="ru-RU"/>
        </w:rPr>
        <w:t>Prognosis of Postpartum Haemorrhage (PPH)</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The consequences of postpartum haemorrhage vary depending on several factors including:</w:t>
      </w:r>
    </w:p>
    <w:p w:rsidR="004C71C6" w:rsidRPr="00B05FF9" w:rsidRDefault="004C71C6" w:rsidP="00B05FF9">
      <w:pPr>
        <w:numPr>
          <w:ilvl w:val="0"/>
          <w:numId w:val="22"/>
        </w:numPr>
        <w:spacing w:after="0" w:line="240" w:lineRule="auto"/>
        <w:rPr>
          <w:rFonts w:ascii="Times New Roman" w:eastAsia="Times New Roman" w:hAnsi="Times New Roman" w:cs="Times New Roman"/>
          <w:sz w:val="28"/>
          <w:szCs w:val="28"/>
          <w:lang w:eastAsia="ru-RU"/>
        </w:rPr>
      </w:pPr>
      <w:r w:rsidRPr="00B05FF9">
        <w:rPr>
          <w:rFonts w:ascii="Times New Roman" w:eastAsia="Times New Roman" w:hAnsi="Times New Roman" w:cs="Times New Roman"/>
          <w:sz w:val="28"/>
          <w:szCs w:val="28"/>
          <w:lang w:eastAsia="ru-RU"/>
        </w:rPr>
        <w:t>Amount of blood loss;</w:t>
      </w:r>
    </w:p>
    <w:p w:rsidR="004C71C6" w:rsidRPr="00593B66" w:rsidRDefault="004C71C6" w:rsidP="00B05FF9">
      <w:pPr>
        <w:numPr>
          <w:ilvl w:val="0"/>
          <w:numId w:val="22"/>
        </w:numPr>
        <w:spacing w:after="0" w:line="240" w:lineRule="auto"/>
        <w:rPr>
          <w:rFonts w:ascii="Times New Roman" w:eastAsia="Times New Roman" w:hAnsi="Times New Roman" w:cs="Times New Roman"/>
          <w:sz w:val="28"/>
          <w:szCs w:val="28"/>
          <w:lang w:val="en-US" w:eastAsia="ru-RU"/>
        </w:rPr>
      </w:pPr>
      <w:r w:rsidRPr="00593B66">
        <w:rPr>
          <w:rFonts w:ascii="Times New Roman" w:eastAsia="Times New Roman" w:hAnsi="Times New Roman" w:cs="Times New Roman"/>
          <w:sz w:val="28"/>
          <w:szCs w:val="28"/>
          <w:lang w:val="en-US" w:eastAsia="ru-RU"/>
        </w:rPr>
        <w:t>Health of the mother prior to the event; and</w:t>
      </w:r>
    </w:p>
    <w:p w:rsidR="004C71C6" w:rsidRPr="00593B66" w:rsidRDefault="004C71C6" w:rsidP="00B05FF9">
      <w:pPr>
        <w:numPr>
          <w:ilvl w:val="0"/>
          <w:numId w:val="22"/>
        </w:numPr>
        <w:spacing w:after="0" w:line="240" w:lineRule="auto"/>
        <w:rPr>
          <w:rFonts w:ascii="Times New Roman" w:eastAsia="Times New Roman" w:hAnsi="Times New Roman" w:cs="Times New Roman"/>
          <w:sz w:val="28"/>
          <w:szCs w:val="28"/>
          <w:lang w:val="en-US" w:eastAsia="ru-RU"/>
        </w:rPr>
      </w:pPr>
      <w:r w:rsidRPr="00593B66">
        <w:rPr>
          <w:rFonts w:ascii="Times New Roman" w:eastAsia="Times New Roman" w:hAnsi="Times New Roman" w:cs="Times New Roman"/>
          <w:sz w:val="28"/>
          <w:szCs w:val="28"/>
          <w:lang w:val="en-US" w:eastAsia="ru-RU"/>
        </w:rPr>
        <w:t>Treatment availability including blood transfusions.</w:t>
      </w:r>
    </w:p>
    <w:p w:rsidR="004C71C6" w:rsidRPr="00593B66" w:rsidRDefault="004C71C6" w:rsidP="00B05FF9">
      <w:pPr>
        <w:spacing w:after="0" w:line="240" w:lineRule="auto"/>
        <w:rPr>
          <w:rFonts w:ascii="Times New Roman" w:eastAsia="Times New Roman" w:hAnsi="Times New Roman" w:cs="Times New Roman"/>
          <w:sz w:val="28"/>
          <w:szCs w:val="28"/>
          <w:lang w:val="en-US" w:eastAsia="ru-RU"/>
        </w:rPr>
      </w:pPr>
      <w:r w:rsidRPr="00593B66">
        <w:rPr>
          <w:rFonts w:ascii="Times New Roman" w:eastAsia="Times New Roman" w:hAnsi="Times New Roman" w:cs="Times New Roman"/>
          <w:sz w:val="28"/>
          <w:szCs w:val="28"/>
          <w:lang w:val="en-US" w:eastAsia="ru-RU"/>
        </w:rPr>
        <w:t xml:space="preserve">Significant postpartum haemorrhage may be associated with the development of </w:t>
      </w:r>
      <w:hyperlink r:id="rId63" w:tooltip="Sheehan's syndrome" w:history="1">
        <w:r w:rsidRPr="00593B66">
          <w:rPr>
            <w:rFonts w:ascii="Times New Roman" w:eastAsia="Times New Roman" w:hAnsi="Times New Roman" w:cs="Times New Roman"/>
            <w:sz w:val="28"/>
            <w:szCs w:val="28"/>
            <w:u w:val="single"/>
            <w:lang w:val="en-US" w:eastAsia="ru-RU"/>
          </w:rPr>
          <w:t>Sheehan’s syndrome</w:t>
        </w:r>
      </w:hyperlink>
      <w:r w:rsidRPr="00593B66">
        <w:rPr>
          <w:rFonts w:ascii="Times New Roman" w:eastAsia="Times New Roman" w:hAnsi="Times New Roman" w:cs="Times New Roman"/>
          <w:sz w:val="28"/>
          <w:szCs w:val="28"/>
          <w:lang w:val="en-US" w:eastAsia="ru-RU"/>
        </w:rPr>
        <w:t>, severe anaemia and maternal mortality.</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b/>
          <w:bCs/>
          <w:sz w:val="28"/>
          <w:szCs w:val="28"/>
          <w:lang w:val="en-US" w:eastAsia="ru-RU"/>
        </w:rPr>
        <w:br/>
        <w:t>Sheehan’s syndrome</w:t>
      </w:r>
    </w:p>
    <w:p w:rsidR="004C71C6" w:rsidRPr="00593B66" w:rsidRDefault="004C71C6" w:rsidP="00B05FF9">
      <w:pPr>
        <w:spacing w:after="0" w:line="240" w:lineRule="auto"/>
        <w:rPr>
          <w:rFonts w:ascii="Times New Roman" w:eastAsia="Times New Roman" w:hAnsi="Times New Roman" w:cs="Times New Roman"/>
          <w:sz w:val="28"/>
          <w:szCs w:val="28"/>
          <w:lang w:val="en-US" w:eastAsia="ru-RU"/>
        </w:rPr>
      </w:pPr>
      <w:r w:rsidRPr="00593B66">
        <w:rPr>
          <w:rFonts w:ascii="Times New Roman" w:eastAsia="Times New Roman" w:hAnsi="Times New Roman" w:cs="Times New Roman"/>
          <w:sz w:val="28"/>
          <w:szCs w:val="28"/>
          <w:lang w:val="en-US" w:eastAsia="ru-RU"/>
        </w:rPr>
        <w:t xml:space="preserve">In postpartum haemorrhage, massive blood loss can reduce the supply of blood to the </w:t>
      </w:r>
      <w:hyperlink r:id="rId64" w:tooltip="Pituitary Gland" w:history="1">
        <w:r w:rsidRPr="00593B66">
          <w:rPr>
            <w:rFonts w:ascii="Times New Roman" w:eastAsia="Times New Roman" w:hAnsi="Times New Roman" w:cs="Times New Roman"/>
            <w:sz w:val="28"/>
            <w:szCs w:val="28"/>
            <w:u w:val="single"/>
            <w:lang w:val="en-US" w:eastAsia="ru-RU"/>
          </w:rPr>
          <w:t>pituitary gland</w:t>
        </w:r>
      </w:hyperlink>
      <w:r w:rsidRPr="00593B66">
        <w:rPr>
          <w:rFonts w:ascii="Times New Roman" w:eastAsia="Times New Roman" w:hAnsi="Times New Roman" w:cs="Times New Roman"/>
          <w:sz w:val="28"/>
          <w:szCs w:val="28"/>
          <w:lang w:val="en-US" w:eastAsia="ru-RU"/>
        </w:rPr>
        <w:t xml:space="preserve"> and cause cell death. If greater than 10% of the gland is affected, then the woman can be affected by symptoms of anterior pituitary insufficiency including:</w:t>
      </w:r>
    </w:p>
    <w:p w:rsidR="004C71C6" w:rsidRPr="00593B66" w:rsidRDefault="004C71C6" w:rsidP="00B05FF9">
      <w:pPr>
        <w:numPr>
          <w:ilvl w:val="0"/>
          <w:numId w:val="23"/>
        </w:numPr>
        <w:spacing w:after="0" w:line="240" w:lineRule="auto"/>
        <w:rPr>
          <w:rFonts w:ascii="Times New Roman" w:eastAsia="Times New Roman" w:hAnsi="Times New Roman" w:cs="Times New Roman"/>
          <w:sz w:val="28"/>
          <w:szCs w:val="28"/>
          <w:lang w:eastAsia="ru-RU"/>
        </w:rPr>
      </w:pPr>
      <w:r w:rsidRPr="00593B66">
        <w:rPr>
          <w:rFonts w:ascii="Times New Roman" w:eastAsia="Times New Roman" w:hAnsi="Times New Roman" w:cs="Times New Roman"/>
          <w:sz w:val="28"/>
          <w:szCs w:val="28"/>
          <w:lang w:eastAsia="ru-RU"/>
        </w:rPr>
        <w:t xml:space="preserve">Failure to </w:t>
      </w:r>
      <w:hyperlink r:id="rId65" w:tooltip="Lactation" w:history="1">
        <w:r w:rsidRPr="00593B66">
          <w:rPr>
            <w:rFonts w:ascii="Times New Roman" w:eastAsia="Times New Roman" w:hAnsi="Times New Roman" w:cs="Times New Roman"/>
            <w:sz w:val="28"/>
            <w:szCs w:val="28"/>
            <w:u w:val="single"/>
            <w:lang w:eastAsia="ru-RU"/>
          </w:rPr>
          <w:t>lactate</w:t>
        </w:r>
      </w:hyperlink>
      <w:r w:rsidRPr="00593B66">
        <w:rPr>
          <w:rFonts w:ascii="Times New Roman" w:eastAsia="Times New Roman" w:hAnsi="Times New Roman" w:cs="Times New Roman"/>
          <w:sz w:val="28"/>
          <w:szCs w:val="28"/>
          <w:lang w:eastAsia="ru-RU"/>
        </w:rPr>
        <w:t xml:space="preserve"> (breastfeed);</w:t>
      </w:r>
    </w:p>
    <w:p w:rsidR="004C71C6" w:rsidRPr="00593B66" w:rsidRDefault="004C71C6" w:rsidP="00B05FF9">
      <w:pPr>
        <w:numPr>
          <w:ilvl w:val="0"/>
          <w:numId w:val="23"/>
        </w:numPr>
        <w:spacing w:after="0" w:line="240" w:lineRule="auto"/>
        <w:rPr>
          <w:rFonts w:ascii="Times New Roman" w:eastAsia="Times New Roman" w:hAnsi="Times New Roman" w:cs="Times New Roman"/>
          <w:sz w:val="28"/>
          <w:szCs w:val="28"/>
          <w:lang w:eastAsia="ru-RU"/>
        </w:rPr>
      </w:pPr>
      <w:r w:rsidRPr="00593B66">
        <w:rPr>
          <w:rFonts w:ascii="Times New Roman" w:eastAsia="Times New Roman" w:hAnsi="Times New Roman" w:cs="Times New Roman"/>
          <w:sz w:val="28"/>
          <w:szCs w:val="28"/>
          <w:lang w:eastAsia="ru-RU"/>
        </w:rPr>
        <w:t>Weakness;</w:t>
      </w:r>
    </w:p>
    <w:p w:rsidR="004C71C6" w:rsidRPr="00593B66" w:rsidRDefault="004C71C6" w:rsidP="00B05FF9">
      <w:pPr>
        <w:numPr>
          <w:ilvl w:val="0"/>
          <w:numId w:val="23"/>
        </w:numPr>
        <w:spacing w:after="0" w:line="240" w:lineRule="auto"/>
        <w:rPr>
          <w:rFonts w:ascii="Times New Roman" w:eastAsia="Times New Roman" w:hAnsi="Times New Roman" w:cs="Times New Roman"/>
          <w:sz w:val="28"/>
          <w:szCs w:val="28"/>
          <w:lang w:eastAsia="ru-RU"/>
        </w:rPr>
      </w:pPr>
      <w:r w:rsidRPr="00593B66">
        <w:rPr>
          <w:rFonts w:ascii="Times New Roman" w:eastAsia="Times New Roman" w:hAnsi="Times New Roman" w:cs="Times New Roman"/>
          <w:sz w:val="28"/>
          <w:szCs w:val="28"/>
          <w:lang w:eastAsia="ru-RU"/>
        </w:rPr>
        <w:t>Lethargy;</w:t>
      </w:r>
    </w:p>
    <w:p w:rsidR="004C71C6" w:rsidRPr="00593B66" w:rsidRDefault="004C71C6" w:rsidP="00B05FF9">
      <w:pPr>
        <w:numPr>
          <w:ilvl w:val="0"/>
          <w:numId w:val="23"/>
        </w:numPr>
        <w:spacing w:after="0" w:line="240" w:lineRule="auto"/>
        <w:rPr>
          <w:rFonts w:ascii="Times New Roman" w:eastAsia="Times New Roman" w:hAnsi="Times New Roman" w:cs="Times New Roman"/>
          <w:sz w:val="28"/>
          <w:szCs w:val="28"/>
          <w:lang w:eastAsia="ru-RU"/>
        </w:rPr>
      </w:pPr>
      <w:r w:rsidRPr="00593B66">
        <w:rPr>
          <w:rFonts w:ascii="Times New Roman" w:eastAsia="Times New Roman" w:hAnsi="Times New Roman" w:cs="Times New Roman"/>
          <w:sz w:val="28"/>
          <w:szCs w:val="28"/>
          <w:lang w:eastAsia="ru-RU"/>
        </w:rPr>
        <w:t>Hypersensitivity to cold;</w:t>
      </w:r>
    </w:p>
    <w:p w:rsidR="004C71C6" w:rsidRPr="00593B66" w:rsidRDefault="004C71C6" w:rsidP="00B05FF9">
      <w:pPr>
        <w:numPr>
          <w:ilvl w:val="0"/>
          <w:numId w:val="23"/>
        </w:numPr>
        <w:spacing w:after="0" w:line="240" w:lineRule="auto"/>
        <w:rPr>
          <w:rFonts w:ascii="Times New Roman" w:eastAsia="Times New Roman" w:hAnsi="Times New Roman" w:cs="Times New Roman"/>
          <w:sz w:val="28"/>
          <w:szCs w:val="28"/>
          <w:lang w:eastAsia="ru-RU"/>
        </w:rPr>
      </w:pPr>
      <w:r w:rsidRPr="00593B66">
        <w:rPr>
          <w:rFonts w:ascii="Times New Roman" w:eastAsia="Times New Roman" w:hAnsi="Times New Roman" w:cs="Times New Roman"/>
          <w:sz w:val="28"/>
          <w:szCs w:val="28"/>
          <w:lang w:eastAsia="ru-RU"/>
        </w:rPr>
        <w:t>Decreased sweating;</w:t>
      </w:r>
    </w:p>
    <w:p w:rsidR="004C71C6" w:rsidRPr="00593B66" w:rsidRDefault="004C71C6" w:rsidP="00B05FF9">
      <w:pPr>
        <w:numPr>
          <w:ilvl w:val="0"/>
          <w:numId w:val="23"/>
        </w:numPr>
        <w:spacing w:after="0" w:line="240" w:lineRule="auto"/>
        <w:rPr>
          <w:rFonts w:ascii="Times New Roman" w:eastAsia="Times New Roman" w:hAnsi="Times New Roman" w:cs="Times New Roman"/>
          <w:sz w:val="28"/>
          <w:szCs w:val="28"/>
          <w:lang w:val="en-US" w:eastAsia="ru-RU"/>
        </w:rPr>
      </w:pPr>
      <w:r w:rsidRPr="00593B66">
        <w:rPr>
          <w:rFonts w:ascii="Times New Roman" w:eastAsia="Times New Roman" w:hAnsi="Times New Roman" w:cs="Times New Roman"/>
          <w:sz w:val="28"/>
          <w:szCs w:val="28"/>
          <w:lang w:val="en-US" w:eastAsia="ru-RU"/>
        </w:rPr>
        <w:t>Atrophy (shrinking) of the external genitalia;</w:t>
      </w:r>
    </w:p>
    <w:p w:rsidR="004C71C6" w:rsidRPr="00593B66" w:rsidRDefault="004C71C6" w:rsidP="00B05FF9">
      <w:pPr>
        <w:numPr>
          <w:ilvl w:val="0"/>
          <w:numId w:val="23"/>
        </w:numPr>
        <w:spacing w:after="0" w:line="240" w:lineRule="auto"/>
        <w:rPr>
          <w:rFonts w:ascii="Times New Roman" w:eastAsia="Times New Roman" w:hAnsi="Times New Roman" w:cs="Times New Roman"/>
          <w:sz w:val="28"/>
          <w:szCs w:val="28"/>
          <w:lang w:val="en-US" w:eastAsia="ru-RU"/>
        </w:rPr>
      </w:pPr>
      <w:hyperlink r:id="rId66" w:tooltip="Amenorrhoea" w:history="1">
        <w:r w:rsidRPr="00593B66">
          <w:rPr>
            <w:rFonts w:ascii="Times New Roman" w:eastAsia="Times New Roman" w:hAnsi="Times New Roman" w:cs="Times New Roman"/>
            <w:sz w:val="28"/>
            <w:szCs w:val="28"/>
            <w:u w:val="single"/>
            <w:lang w:val="en-US" w:eastAsia="ru-RU"/>
          </w:rPr>
          <w:t>Amenorrhea</w:t>
        </w:r>
      </w:hyperlink>
      <w:r w:rsidRPr="00593B66">
        <w:rPr>
          <w:rFonts w:ascii="Times New Roman" w:eastAsia="Times New Roman" w:hAnsi="Times New Roman" w:cs="Times New Roman"/>
          <w:sz w:val="28"/>
          <w:szCs w:val="28"/>
          <w:lang w:val="en-US" w:eastAsia="ru-RU"/>
        </w:rPr>
        <w:t xml:space="preserve"> (loss of periods) or </w:t>
      </w:r>
      <w:hyperlink r:id="rId67" w:tooltip="Oligomenorrhoea" w:history="1">
        <w:r w:rsidRPr="00593B66">
          <w:rPr>
            <w:rFonts w:ascii="Times New Roman" w:eastAsia="Times New Roman" w:hAnsi="Times New Roman" w:cs="Times New Roman"/>
            <w:sz w:val="28"/>
            <w:szCs w:val="28"/>
            <w:u w:val="single"/>
            <w:lang w:val="en-US" w:eastAsia="ru-RU"/>
          </w:rPr>
          <w:t>oligomenorrhea</w:t>
        </w:r>
      </w:hyperlink>
      <w:r w:rsidRPr="00593B66">
        <w:rPr>
          <w:rFonts w:ascii="Times New Roman" w:eastAsia="Times New Roman" w:hAnsi="Times New Roman" w:cs="Times New Roman"/>
          <w:sz w:val="28"/>
          <w:szCs w:val="28"/>
          <w:lang w:val="en-US" w:eastAsia="ru-RU"/>
        </w:rPr>
        <w:t xml:space="preserve"> (reduced periods);</w:t>
      </w:r>
    </w:p>
    <w:p w:rsidR="004C71C6" w:rsidRPr="00593B66" w:rsidRDefault="004C71C6" w:rsidP="00B05FF9">
      <w:pPr>
        <w:numPr>
          <w:ilvl w:val="0"/>
          <w:numId w:val="23"/>
        </w:numPr>
        <w:spacing w:after="0" w:line="240" w:lineRule="auto"/>
        <w:rPr>
          <w:rFonts w:ascii="Times New Roman" w:eastAsia="Times New Roman" w:hAnsi="Times New Roman" w:cs="Times New Roman"/>
          <w:sz w:val="28"/>
          <w:szCs w:val="28"/>
          <w:lang w:eastAsia="ru-RU"/>
        </w:rPr>
      </w:pPr>
      <w:r w:rsidRPr="00593B66">
        <w:rPr>
          <w:rFonts w:ascii="Times New Roman" w:eastAsia="Times New Roman" w:hAnsi="Times New Roman" w:cs="Times New Roman"/>
          <w:sz w:val="28"/>
          <w:szCs w:val="28"/>
          <w:lang w:eastAsia="ru-RU"/>
        </w:rPr>
        <w:t>Hair loss; and</w:t>
      </w:r>
    </w:p>
    <w:p w:rsidR="004C71C6" w:rsidRPr="00593B66" w:rsidRDefault="004C71C6" w:rsidP="00B05FF9">
      <w:pPr>
        <w:numPr>
          <w:ilvl w:val="0"/>
          <w:numId w:val="23"/>
        </w:numPr>
        <w:spacing w:after="0" w:line="240" w:lineRule="auto"/>
        <w:rPr>
          <w:rFonts w:ascii="Times New Roman" w:eastAsia="Times New Roman" w:hAnsi="Times New Roman" w:cs="Times New Roman"/>
          <w:sz w:val="28"/>
          <w:szCs w:val="28"/>
          <w:lang w:eastAsia="ru-RU"/>
        </w:rPr>
      </w:pPr>
      <w:r w:rsidRPr="00593B66">
        <w:rPr>
          <w:rFonts w:ascii="Times New Roman" w:eastAsia="Times New Roman" w:hAnsi="Times New Roman" w:cs="Times New Roman"/>
          <w:sz w:val="28"/>
          <w:szCs w:val="28"/>
          <w:lang w:eastAsia="ru-RU"/>
        </w:rPr>
        <w:t xml:space="preserve">Absences of </w:t>
      </w:r>
      <w:hyperlink r:id="rId68" w:tooltip="Menopause" w:history="1">
        <w:r w:rsidRPr="00593B66">
          <w:rPr>
            <w:rFonts w:ascii="Times New Roman" w:eastAsia="Times New Roman" w:hAnsi="Times New Roman" w:cs="Times New Roman"/>
            <w:sz w:val="28"/>
            <w:szCs w:val="28"/>
            <w:u w:val="single"/>
            <w:lang w:eastAsia="ru-RU"/>
          </w:rPr>
          <w:t>menopausal symptoms</w:t>
        </w:r>
      </w:hyperlink>
      <w:r w:rsidRPr="00593B66">
        <w:rPr>
          <w:rFonts w:ascii="Times New Roman" w:eastAsia="Times New Roman" w:hAnsi="Times New Roman" w:cs="Times New Roman"/>
          <w:sz w:val="28"/>
          <w:szCs w:val="28"/>
          <w:lang w:eastAsia="ru-RU"/>
        </w:rPr>
        <w:t>.</w:t>
      </w:r>
    </w:p>
    <w:p w:rsidR="004C71C6" w:rsidRPr="00B05FF9" w:rsidRDefault="004C71C6" w:rsidP="00B05FF9">
      <w:pPr>
        <w:spacing w:after="0" w:line="240" w:lineRule="auto"/>
        <w:rPr>
          <w:rFonts w:ascii="Times New Roman" w:eastAsia="Times New Roman" w:hAnsi="Times New Roman" w:cs="Times New Roman"/>
          <w:sz w:val="28"/>
          <w:szCs w:val="28"/>
          <w:lang w:eastAsia="ru-RU"/>
        </w:rPr>
      </w:pPr>
      <w:r w:rsidRPr="00B05FF9">
        <w:rPr>
          <w:rFonts w:ascii="Times New Roman" w:eastAsia="Times New Roman" w:hAnsi="Times New Roman" w:cs="Times New Roman"/>
          <w:b/>
          <w:bCs/>
          <w:sz w:val="28"/>
          <w:szCs w:val="28"/>
          <w:lang w:eastAsia="ru-RU"/>
        </w:rPr>
        <w:br/>
        <w:t>Anaemia</w:t>
      </w:r>
    </w:p>
    <w:p w:rsidR="004C71C6" w:rsidRPr="00593B66"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 xml:space="preserve">Previously healthy pregnant women can withstand blood losses of up to one litre without any major complications. However, those with poor health conditions and especially those who were previously anaemic may suffer serious consequences such as severe anaemia with similar blood losses. Approximately 15% of women suffering secondary postpartum haemorrhage </w:t>
      </w:r>
      <w:r w:rsidRPr="00593B66">
        <w:rPr>
          <w:rFonts w:ascii="Times New Roman" w:eastAsia="Times New Roman" w:hAnsi="Times New Roman" w:cs="Times New Roman"/>
          <w:sz w:val="28"/>
          <w:szCs w:val="28"/>
          <w:lang w:val="en-US" w:eastAsia="ru-RU"/>
        </w:rPr>
        <w:t xml:space="preserve">require a </w:t>
      </w:r>
      <w:hyperlink r:id="rId69" w:tooltip="Blood transfusion" w:history="1">
        <w:r w:rsidRPr="00593B66">
          <w:rPr>
            <w:rFonts w:ascii="Times New Roman" w:eastAsia="Times New Roman" w:hAnsi="Times New Roman" w:cs="Times New Roman"/>
            <w:sz w:val="28"/>
            <w:szCs w:val="28"/>
            <w:u w:val="single"/>
            <w:lang w:val="en-US" w:eastAsia="ru-RU"/>
          </w:rPr>
          <w:t>blood transfusion</w:t>
        </w:r>
      </w:hyperlink>
      <w:r w:rsidRPr="00593B66">
        <w:rPr>
          <w:rFonts w:ascii="Times New Roman" w:eastAsia="Times New Roman" w:hAnsi="Times New Roman" w:cs="Times New Roman"/>
          <w:sz w:val="28"/>
          <w:szCs w:val="28"/>
          <w:lang w:val="en-US" w:eastAsia="ru-RU"/>
        </w:rPr>
        <w:t>.</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b/>
          <w:bCs/>
          <w:sz w:val="28"/>
          <w:szCs w:val="28"/>
          <w:lang w:val="en-US" w:eastAsia="ru-RU"/>
        </w:rPr>
        <w:br/>
        <w:t>Maternal mortality</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The incidence of maternal death in Australia is very low (approximately one death for every 10,000 deliveries) compared to other parts of the world. For example the rate of maternal death in Sub-Saharan African women is over 100 times greater. Postpartum haemorrhage remains a significant cause of maternal death worldwide and is responsible for 17% of all maternal deaths in developed countries such as Australia.</w:t>
      </w:r>
    </w:p>
    <w:p w:rsidR="004C71C6" w:rsidRPr="00B05FF9" w:rsidRDefault="004C71C6" w:rsidP="00B05FF9">
      <w:pPr>
        <w:spacing w:after="0" w:line="240" w:lineRule="auto"/>
        <w:outlineLvl w:val="1"/>
        <w:rPr>
          <w:rFonts w:ascii="Times New Roman" w:eastAsia="Times New Roman" w:hAnsi="Times New Roman" w:cs="Times New Roman"/>
          <w:b/>
          <w:bCs/>
          <w:sz w:val="28"/>
          <w:szCs w:val="28"/>
          <w:lang w:val="en-US" w:eastAsia="ru-RU"/>
        </w:rPr>
      </w:pPr>
      <w:bookmarkStart w:id="11" w:name="How_is_it_treated"/>
      <w:bookmarkEnd w:id="11"/>
      <w:r w:rsidRPr="00B05FF9">
        <w:rPr>
          <w:rFonts w:ascii="Times New Roman" w:eastAsia="Times New Roman" w:hAnsi="Times New Roman" w:cs="Times New Roman"/>
          <w:b/>
          <w:bCs/>
          <w:sz w:val="28"/>
          <w:szCs w:val="28"/>
          <w:lang w:val="en-US" w:eastAsia="ru-RU"/>
        </w:rPr>
        <w:t>Postpartum Haemorrhage (PPH) Treat</w:t>
      </w:r>
      <w:r w:rsidR="00593B66">
        <w:rPr>
          <w:rFonts w:ascii="Times New Roman" w:eastAsia="Times New Roman" w:hAnsi="Times New Roman" w:cs="Times New Roman"/>
          <w:b/>
          <w:bCs/>
          <w:sz w:val="28"/>
          <w:szCs w:val="28"/>
          <w:lang w:val="en-US" w:eastAsia="ru-RU"/>
        </w:rPr>
        <w:t>ing</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 xml:space="preserve">Several </w:t>
      </w:r>
      <w:r w:rsidRPr="00B05FF9">
        <w:rPr>
          <w:rFonts w:ascii="Times New Roman" w:eastAsia="Times New Roman" w:hAnsi="Times New Roman" w:cs="Times New Roman"/>
          <w:b/>
          <w:bCs/>
          <w:sz w:val="28"/>
          <w:szCs w:val="28"/>
          <w:lang w:val="en-US" w:eastAsia="ru-RU"/>
        </w:rPr>
        <w:t>preventative measures</w:t>
      </w:r>
      <w:r w:rsidRPr="00B05FF9">
        <w:rPr>
          <w:rFonts w:ascii="Times New Roman" w:eastAsia="Times New Roman" w:hAnsi="Times New Roman" w:cs="Times New Roman"/>
          <w:sz w:val="28"/>
          <w:szCs w:val="28"/>
          <w:lang w:val="en-US" w:eastAsia="ru-RU"/>
        </w:rPr>
        <w:t xml:space="preserve"> can be taken in an attempt to improve the outcome should a postpartum haemorrhage occur, which include:</w:t>
      </w:r>
    </w:p>
    <w:p w:rsidR="004C71C6" w:rsidRPr="00593B66" w:rsidRDefault="004C71C6" w:rsidP="00B05FF9">
      <w:pPr>
        <w:numPr>
          <w:ilvl w:val="0"/>
          <w:numId w:val="24"/>
        </w:numPr>
        <w:spacing w:after="0" w:line="240" w:lineRule="auto"/>
        <w:rPr>
          <w:rFonts w:ascii="Times New Roman" w:eastAsia="Times New Roman" w:hAnsi="Times New Roman" w:cs="Times New Roman"/>
          <w:sz w:val="28"/>
          <w:szCs w:val="28"/>
          <w:lang w:val="en-US" w:eastAsia="ru-RU"/>
        </w:rPr>
      </w:pPr>
      <w:r w:rsidRPr="00593B66">
        <w:rPr>
          <w:rFonts w:ascii="Times New Roman" w:eastAsia="Times New Roman" w:hAnsi="Times New Roman" w:cs="Times New Roman"/>
          <w:sz w:val="28"/>
          <w:szCs w:val="28"/>
          <w:lang w:val="en-US" w:eastAsia="ru-RU"/>
        </w:rPr>
        <w:t xml:space="preserve">Antenatally, each women should know their </w:t>
      </w:r>
      <w:hyperlink r:id="rId70" w:tooltip="Blood group" w:history="1">
        <w:r w:rsidRPr="00593B66">
          <w:rPr>
            <w:rFonts w:ascii="Times New Roman" w:eastAsia="Times New Roman" w:hAnsi="Times New Roman" w:cs="Times New Roman"/>
            <w:sz w:val="28"/>
            <w:szCs w:val="28"/>
            <w:u w:val="single"/>
            <w:lang w:val="en-US" w:eastAsia="ru-RU"/>
          </w:rPr>
          <w:t>blood group</w:t>
        </w:r>
      </w:hyperlink>
      <w:r w:rsidRPr="00593B66">
        <w:rPr>
          <w:rFonts w:ascii="Times New Roman" w:eastAsia="Times New Roman" w:hAnsi="Times New Roman" w:cs="Times New Roman"/>
          <w:sz w:val="28"/>
          <w:szCs w:val="28"/>
          <w:lang w:val="en-US" w:eastAsia="ru-RU"/>
        </w:rPr>
        <w:t>;</w:t>
      </w:r>
    </w:p>
    <w:p w:rsidR="004C71C6" w:rsidRPr="00593B66" w:rsidRDefault="004C71C6" w:rsidP="00B05FF9">
      <w:pPr>
        <w:numPr>
          <w:ilvl w:val="0"/>
          <w:numId w:val="24"/>
        </w:numPr>
        <w:spacing w:after="0" w:line="240" w:lineRule="auto"/>
        <w:rPr>
          <w:rFonts w:ascii="Times New Roman" w:eastAsia="Times New Roman" w:hAnsi="Times New Roman" w:cs="Times New Roman"/>
          <w:sz w:val="28"/>
          <w:szCs w:val="28"/>
          <w:lang w:val="en-US" w:eastAsia="ru-RU"/>
        </w:rPr>
      </w:pPr>
      <w:r w:rsidRPr="00593B66">
        <w:rPr>
          <w:rFonts w:ascii="Times New Roman" w:eastAsia="Times New Roman" w:hAnsi="Times New Roman" w:cs="Times New Roman"/>
          <w:sz w:val="28"/>
          <w:szCs w:val="28"/>
          <w:lang w:val="en-US" w:eastAsia="ru-RU"/>
        </w:rPr>
        <w:t>Anaemia during pregnancy should be treated;</w:t>
      </w:r>
    </w:p>
    <w:p w:rsidR="004C71C6" w:rsidRPr="00593B66" w:rsidRDefault="004C71C6" w:rsidP="00B05FF9">
      <w:pPr>
        <w:numPr>
          <w:ilvl w:val="0"/>
          <w:numId w:val="24"/>
        </w:numPr>
        <w:spacing w:after="0" w:line="240" w:lineRule="auto"/>
        <w:rPr>
          <w:rFonts w:ascii="Times New Roman" w:eastAsia="Times New Roman" w:hAnsi="Times New Roman" w:cs="Times New Roman"/>
          <w:sz w:val="28"/>
          <w:szCs w:val="28"/>
          <w:lang w:val="en-US" w:eastAsia="ru-RU"/>
        </w:rPr>
      </w:pPr>
      <w:r w:rsidRPr="00593B66">
        <w:rPr>
          <w:rFonts w:ascii="Times New Roman" w:eastAsia="Times New Roman" w:hAnsi="Times New Roman" w:cs="Times New Roman"/>
          <w:sz w:val="28"/>
          <w:szCs w:val="28"/>
          <w:lang w:val="en-US" w:eastAsia="ru-RU"/>
        </w:rPr>
        <w:t>Prolonged inhalatory pain relief should be avoided;</w:t>
      </w:r>
    </w:p>
    <w:p w:rsidR="004C71C6" w:rsidRPr="00593B66" w:rsidRDefault="004C71C6" w:rsidP="00B05FF9">
      <w:pPr>
        <w:numPr>
          <w:ilvl w:val="0"/>
          <w:numId w:val="24"/>
        </w:numPr>
        <w:spacing w:after="0" w:line="240" w:lineRule="auto"/>
        <w:rPr>
          <w:rFonts w:ascii="Times New Roman" w:eastAsia="Times New Roman" w:hAnsi="Times New Roman" w:cs="Times New Roman"/>
          <w:sz w:val="28"/>
          <w:szCs w:val="28"/>
          <w:lang w:val="en-US" w:eastAsia="ru-RU"/>
        </w:rPr>
      </w:pPr>
      <w:r w:rsidRPr="00593B66">
        <w:rPr>
          <w:rFonts w:ascii="Times New Roman" w:eastAsia="Times New Roman" w:hAnsi="Times New Roman" w:cs="Times New Roman"/>
          <w:sz w:val="28"/>
          <w:szCs w:val="28"/>
          <w:lang w:val="en-US" w:eastAsia="ru-RU"/>
        </w:rPr>
        <w:t>Squeezing or kneading of the uterus prior to separation of the placenta should be avoided;</w:t>
      </w:r>
    </w:p>
    <w:p w:rsidR="004C71C6" w:rsidRPr="00593B66" w:rsidRDefault="004C71C6" w:rsidP="00B05FF9">
      <w:pPr>
        <w:numPr>
          <w:ilvl w:val="0"/>
          <w:numId w:val="24"/>
        </w:numPr>
        <w:spacing w:after="0" w:line="240" w:lineRule="auto"/>
        <w:rPr>
          <w:rFonts w:ascii="Times New Roman" w:eastAsia="Times New Roman" w:hAnsi="Times New Roman" w:cs="Times New Roman"/>
          <w:sz w:val="28"/>
          <w:szCs w:val="28"/>
          <w:lang w:val="en-US" w:eastAsia="ru-RU"/>
        </w:rPr>
      </w:pPr>
      <w:r w:rsidRPr="00593B66">
        <w:rPr>
          <w:rFonts w:ascii="Times New Roman" w:eastAsia="Times New Roman" w:hAnsi="Times New Roman" w:cs="Times New Roman"/>
          <w:sz w:val="28"/>
          <w:szCs w:val="28"/>
          <w:lang w:val="en-US" w:eastAsia="ru-RU"/>
        </w:rPr>
        <w:t>The placenta should be delivered promptly following separation; and</w:t>
      </w:r>
    </w:p>
    <w:p w:rsidR="004C71C6" w:rsidRPr="00593B66" w:rsidRDefault="004C71C6" w:rsidP="00B05FF9">
      <w:pPr>
        <w:numPr>
          <w:ilvl w:val="0"/>
          <w:numId w:val="24"/>
        </w:numPr>
        <w:spacing w:after="0" w:line="240" w:lineRule="auto"/>
        <w:rPr>
          <w:rFonts w:ascii="Times New Roman" w:eastAsia="Times New Roman" w:hAnsi="Times New Roman" w:cs="Times New Roman"/>
          <w:sz w:val="28"/>
          <w:szCs w:val="28"/>
          <w:lang w:val="en-US" w:eastAsia="ru-RU"/>
        </w:rPr>
      </w:pPr>
      <w:r w:rsidRPr="00593B66">
        <w:rPr>
          <w:rFonts w:ascii="Times New Roman" w:eastAsia="Times New Roman" w:hAnsi="Times New Roman" w:cs="Times New Roman"/>
          <w:sz w:val="28"/>
          <w:szCs w:val="28"/>
          <w:lang w:val="en-US" w:eastAsia="ru-RU"/>
        </w:rPr>
        <w:lastRenderedPageBreak/>
        <w:t>The woman should remain in the delivery room for at least one hour post delivery with careful observations made.</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593B66">
        <w:rPr>
          <w:rFonts w:ascii="Times New Roman" w:eastAsia="Times New Roman" w:hAnsi="Times New Roman" w:cs="Times New Roman"/>
          <w:sz w:val="28"/>
          <w:szCs w:val="28"/>
          <w:lang w:val="en-US" w:eastAsia="ru-RU"/>
        </w:rPr>
        <w:t xml:space="preserve">In high risk women additional precautions may need to be taken including several blood tests and the insertion of an intravenous </w:t>
      </w:r>
      <w:hyperlink r:id="rId71" w:tooltip="Cannula" w:history="1">
        <w:r w:rsidRPr="00593B66">
          <w:rPr>
            <w:rFonts w:ascii="Times New Roman" w:eastAsia="Times New Roman" w:hAnsi="Times New Roman" w:cs="Times New Roman"/>
            <w:sz w:val="28"/>
            <w:szCs w:val="28"/>
            <w:u w:val="single"/>
            <w:lang w:val="en-US" w:eastAsia="ru-RU"/>
          </w:rPr>
          <w:t>cannula</w:t>
        </w:r>
      </w:hyperlink>
      <w:r w:rsidRPr="00593B66">
        <w:rPr>
          <w:rFonts w:ascii="Times New Roman" w:eastAsia="Times New Roman" w:hAnsi="Times New Roman" w:cs="Times New Roman"/>
          <w:sz w:val="28"/>
          <w:szCs w:val="28"/>
          <w:lang w:val="en-US" w:eastAsia="ru-RU"/>
        </w:rPr>
        <w:t xml:space="preserve">. An intramuscular </w:t>
      </w:r>
      <w:r w:rsidRPr="00B05FF9">
        <w:rPr>
          <w:rFonts w:ascii="Times New Roman" w:eastAsia="Times New Roman" w:hAnsi="Times New Roman" w:cs="Times New Roman"/>
          <w:sz w:val="28"/>
          <w:szCs w:val="28"/>
          <w:lang w:val="en-US" w:eastAsia="ru-RU"/>
        </w:rPr>
        <w:t>injection of syntometrine may be given following delivery of the foetus to assist with delivery of the placenta.</w:t>
      </w:r>
    </w:p>
    <w:p w:rsidR="004C71C6" w:rsidRPr="00B05FF9" w:rsidRDefault="004C71C6" w:rsidP="00B05FF9">
      <w:pPr>
        <w:spacing w:after="0" w:line="240" w:lineRule="auto"/>
        <w:outlineLvl w:val="2"/>
        <w:rPr>
          <w:rFonts w:ascii="Times New Roman" w:eastAsia="Times New Roman" w:hAnsi="Times New Roman" w:cs="Times New Roman"/>
          <w:b/>
          <w:bCs/>
          <w:sz w:val="28"/>
          <w:szCs w:val="28"/>
          <w:lang w:val="en-US" w:eastAsia="ru-RU"/>
        </w:rPr>
      </w:pPr>
      <w:r w:rsidRPr="00B05FF9">
        <w:rPr>
          <w:rFonts w:ascii="Times New Roman" w:eastAsia="Times New Roman" w:hAnsi="Times New Roman" w:cs="Times New Roman"/>
          <w:b/>
          <w:bCs/>
          <w:sz w:val="28"/>
          <w:szCs w:val="28"/>
          <w:lang w:val="en-US" w:eastAsia="ru-RU"/>
        </w:rPr>
        <w:t>Active management of primary postpartum haemorrhage</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Post partum haemorrhage is an obstetric emergency and the first step of treatment includes the initiation of emergency care including:</w:t>
      </w:r>
    </w:p>
    <w:p w:rsidR="004C71C6" w:rsidRPr="00B05FF9" w:rsidRDefault="004C71C6" w:rsidP="00B05FF9">
      <w:pPr>
        <w:numPr>
          <w:ilvl w:val="0"/>
          <w:numId w:val="25"/>
        </w:numPr>
        <w:spacing w:after="0" w:line="240" w:lineRule="auto"/>
        <w:rPr>
          <w:rFonts w:ascii="Times New Roman" w:eastAsia="Times New Roman" w:hAnsi="Times New Roman" w:cs="Times New Roman"/>
          <w:sz w:val="28"/>
          <w:szCs w:val="28"/>
          <w:lang w:eastAsia="ru-RU"/>
        </w:rPr>
      </w:pPr>
      <w:r w:rsidRPr="00B05FF9">
        <w:rPr>
          <w:rFonts w:ascii="Times New Roman" w:eastAsia="Times New Roman" w:hAnsi="Times New Roman" w:cs="Times New Roman"/>
          <w:sz w:val="28"/>
          <w:szCs w:val="28"/>
          <w:lang w:eastAsia="ru-RU"/>
        </w:rPr>
        <w:t>Calling for help;</w:t>
      </w:r>
    </w:p>
    <w:p w:rsidR="004C71C6" w:rsidRPr="00B05FF9" w:rsidRDefault="004C71C6" w:rsidP="00B05FF9">
      <w:pPr>
        <w:numPr>
          <w:ilvl w:val="0"/>
          <w:numId w:val="25"/>
        </w:num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Massaging the uterus (done by a health professional);</w:t>
      </w:r>
    </w:p>
    <w:p w:rsidR="004C71C6" w:rsidRPr="00B05FF9" w:rsidRDefault="004C71C6" w:rsidP="00B05FF9">
      <w:pPr>
        <w:numPr>
          <w:ilvl w:val="0"/>
          <w:numId w:val="25"/>
        </w:num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Measuring/estimating blood loss as soon as possible;</w:t>
      </w:r>
    </w:p>
    <w:p w:rsidR="004C71C6" w:rsidRPr="00B05FF9" w:rsidRDefault="004C71C6" w:rsidP="00B05FF9">
      <w:pPr>
        <w:numPr>
          <w:ilvl w:val="0"/>
          <w:numId w:val="25"/>
        </w:num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Monitoring of vital signs (temperature, blood pressure, pulse and breathing); and</w:t>
      </w:r>
    </w:p>
    <w:p w:rsidR="004C71C6" w:rsidRPr="00B05FF9" w:rsidRDefault="004C71C6" w:rsidP="00B05FF9">
      <w:pPr>
        <w:numPr>
          <w:ilvl w:val="0"/>
          <w:numId w:val="25"/>
        </w:num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Alerting senior obstetrics and anaesthetic doctors.</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While this occurs, the doctors will be considering the likely cause of the bleeding. They may need to inspect the placenta for completeness and the genital tract for any trauma or lacerations. If an intravenous cannula is not already in place, one and possibly two will be inserted for the rapid delivery of fluids. Blood will be taken and the availability of blood for a blood transfusion determined. You may be given an intramuscular injection to help aid contraction of the uterus. A urinary catheter may also be inserted.</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 xml:space="preserve">If an </w:t>
      </w:r>
      <w:r w:rsidRPr="00B05FF9">
        <w:rPr>
          <w:rFonts w:ascii="Times New Roman" w:eastAsia="Times New Roman" w:hAnsi="Times New Roman" w:cs="Times New Roman"/>
          <w:b/>
          <w:bCs/>
          <w:sz w:val="28"/>
          <w:szCs w:val="28"/>
          <w:lang w:val="en-US" w:eastAsia="ru-RU"/>
        </w:rPr>
        <w:t>episiotomy</w:t>
      </w:r>
      <w:r w:rsidRPr="00B05FF9">
        <w:rPr>
          <w:rFonts w:ascii="Times New Roman" w:eastAsia="Times New Roman" w:hAnsi="Times New Roman" w:cs="Times New Roman"/>
          <w:sz w:val="28"/>
          <w:szCs w:val="28"/>
          <w:lang w:val="en-US" w:eastAsia="ru-RU"/>
        </w:rPr>
        <w:t xml:space="preserve"> or </w:t>
      </w:r>
      <w:r w:rsidRPr="00B05FF9">
        <w:rPr>
          <w:rFonts w:ascii="Times New Roman" w:eastAsia="Times New Roman" w:hAnsi="Times New Roman" w:cs="Times New Roman"/>
          <w:b/>
          <w:bCs/>
          <w:sz w:val="28"/>
          <w:szCs w:val="28"/>
          <w:lang w:val="en-US" w:eastAsia="ru-RU"/>
        </w:rPr>
        <w:t>other trauma</w:t>
      </w:r>
      <w:r w:rsidRPr="00B05FF9">
        <w:rPr>
          <w:rFonts w:ascii="Times New Roman" w:eastAsia="Times New Roman" w:hAnsi="Times New Roman" w:cs="Times New Roman"/>
          <w:sz w:val="28"/>
          <w:szCs w:val="28"/>
          <w:lang w:val="en-US" w:eastAsia="ru-RU"/>
        </w:rPr>
        <w:t xml:space="preserve"> is the suspected cause of the bleeding, then this will be repaired as soon as possible.</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 xml:space="preserve">If </w:t>
      </w:r>
      <w:r w:rsidRPr="00B05FF9">
        <w:rPr>
          <w:rFonts w:ascii="Times New Roman" w:eastAsia="Times New Roman" w:hAnsi="Times New Roman" w:cs="Times New Roman"/>
          <w:b/>
          <w:bCs/>
          <w:sz w:val="28"/>
          <w:szCs w:val="28"/>
          <w:lang w:val="en-US" w:eastAsia="ru-RU"/>
        </w:rPr>
        <w:t>uterine atony</w:t>
      </w:r>
      <w:r w:rsidRPr="00B05FF9">
        <w:rPr>
          <w:rFonts w:ascii="Times New Roman" w:eastAsia="Times New Roman" w:hAnsi="Times New Roman" w:cs="Times New Roman"/>
          <w:sz w:val="28"/>
          <w:szCs w:val="28"/>
          <w:lang w:val="en-US" w:eastAsia="ru-RU"/>
        </w:rPr>
        <w:t xml:space="preserve"> is the suspected cause, the doctors will attempt to compress the uterus, which involves placing one hand on the abdomen and the other inside the vagina. Additional medication may be used to help the uterus contract.</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b/>
          <w:bCs/>
          <w:sz w:val="28"/>
          <w:szCs w:val="28"/>
          <w:lang w:val="en-US" w:eastAsia="ru-RU"/>
        </w:rPr>
        <w:t xml:space="preserve">If the bleeding is greater than 1 litre, the bleeding does not stop or if the cause is not obvious you will be transferred to theatre. </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In theatre, compression of the uterus can be continued and an inspection of the birth canal made under an anaesthetic. You may be given fluids and substitutes to help replace the lost blood. Antibiotics may be given. The doctors may also decide on giving an injection directly into the uterus to aid contraction of the uterus.</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If these measures prove to be ineffective other modalities of treatment include:</w:t>
      </w:r>
    </w:p>
    <w:p w:rsidR="004C71C6" w:rsidRPr="00F22717" w:rsidRDefault="004C71C6" w:rsidP="00B05FF9">
      <w:pPr>
        <w:numPr>
          <w:ilvl w:val="0"/>
          <w:numId w:val="26"/>
        </w:numPr>
        <w:spacing w:after="0" w:line="240" w:lineRule="auto"/>
        <w:rPr>
          <w:rFonts w:ascii="Times New Roman" w:eastAsia="Times New Roman" w:hAnsi="Times New Roman" w:cs="Times New Roman"/>
          <w:sz w:val="28"/>
          <w:szCs w:val="28"/>
          <w:lang w:val="en-US" w:eastAsia="ru-RU"/>
        </w:rPr>
      </w:pPr>
      <w:r w:rsidRPr="00F22717">
        <w:rPr>
          <w:rFonts w:ascii="Times New Roman" w:eastAsia="Times New Roman" w:hAnsi="Times New Roman" w:cs="Times New Roman"/>
          <w:b/>
          <w:bCs/>
          <w:sz w:val="28"/>
          <w:szCs w:val="28"/>
          <w:lang w:val="en-US" w:eastAsia="ru-RU"/>
        </w:rPr>
        <w:t xml:space="preserve">Uterine / vaginal </w:t>
      </w:r>
      <w:hyperlink r:id="rId72" w:tooltip="Tamponade" w:history="1">
        <w:r w:rsidRPr="00F22717">
          <w:rPr>
            <w:rFonts w:ascii="Times New Roman" w:eastAsia="Times New Roman" w:hAnsi="Times New Roman" w:cs="Times New Roman"/>
            <w:b/>
            <w:bCs/>
            <w:sz w:val="28"/>
            <w:szCs w:val="28"/>
            <w:u w:val="single"/>
            <w:lang w:val="en-US" w:eastAsia="ru-RU"/>
          </w:rPr>
          <w:t>tamponade</w:t>
        </w:r>
      </w:hyperlink>
      <w:r w:rsidRPr="00F22717">
        <w:rPr>
          <w:rFonts w:ascii="Times New Roman" w:eastAsia="Times New Roman" w:hAnsi="Times New Roman" w:cs="Times New Roman"/>
          <w:sz w:val="28"/>
          <w:szCs w:val="28"/>
          <w:lang w:val="en-US" w:eastAsia="ru-RU"/>
        </w:rPr>
        <w:t xml:space="preserve"> – where a balloon like device is inserted into the uterus and filled with fluid until it expands and exerts pressure on the wall of the uterus.</w:t>
      </w:r>
    </w:p>
    <w:p w:rsidR="004C71C6" w:rsidRPr="00F22717" w:rsidRDefault="004C71C6" w:rsidP="00B05FF9">
      <w:pPr>
        <w:numPr>
          <w:ilvl w:val="0"/>
          <w:numId w:val="26"/>
        </w:numPr>
        <w:spacing w:after="0" w:line="240" w:lineRule="auto"/>
        <w:rPr>
          <w:rFonts w:ascii="Times New Roman" w:eastAsia="Times New Roman" w:hAnsi="Times New Roman" w:cs="Times New Roman"/>
          <w:sz w:val="28"/>
          <w:szCs w:val="28"/>
          <w:lang w:val="en-US" w:eastAsia="ru-RU"/>
        </w:rPr>
      </w:pPr>
      <w:r w:rsidRPr="00F22717">
        <w:rPr>
          <w:rFonts w:ascii="Times New Roman" w:eastAsia="Times New Roman" w:hAnsi="Times New Roman" w:cs="Times New Roman"/>
          <w:b/>
          <w:bCs/>
          <w:sz w:val="28"/>
          <w:szCs w:val="28"/>
          <w:lang w:val="en-US" w:eastAsia="ru-RU"/>
        </w:rPr>
        <w:t xml:space="preserve">Aortic </w:t>
      </w:r>
      <w:hyperlink r:id="rId73" w:tooltip="Tamponade" w:history="1">
        <w:r w:rsidRPr="00F22717">
          <w:rPr>
            <w:rFonts w:ascii="Times New Roman" w:eastAsia="Times New Roman" w:hAnsi="Times New Roman" w:cs="Times New Roman"/>
            <w:b/>
            <w:bCs/>
            <w:sz w:val="28"/>
            <w:szCs w:val="28"/>
            <w:u w:val="single"/>
            <w:lang w:val="en-US" w:eastAsia="ru-RU"/>
          </w:rPr>
          <w:t>tamponade</w:t>
        </w:r>
      </w:hyperlink>
      <w:r w:rsidRPr="00F22717">
        <w:rPr>
          <w:rFonts w:ascii="Times New Roman" w:eastAsia="Times New Roman" w:hAnsi="Times New Roman" w:cs="Times New Roman"/>
          <w:b/>
          <w:bCs/>
          <w:sz w:val="28"/>
          <w:szCs w:val="28"/>
          <w:lang w:val="en-US" w:eastAsia="ru-RU"/>
        </w:rPr>
        <w:t xml:space="preserve"> – </w:t>
      </w:r>
      <w:r w:rsidRPr="00F22717">
        <w:rPr>
          <w:rFonts w:ascii="Times New Roman" w:eastAsia="Times New Roman" w:hAnsi="Times New Roman" w:cs="Times New Roman"/>
          <w:sz w:val="28"/>
          <w:szCs w:val="28"/>
          <w:lang w:val="en-US" w:eastAsia="ru-RU"/>
        </w:rPr>
        <w:t>The use of pressure through the abdominal wall to compress the aorta against the spine may slow the rate of blood loss.</w:t>
      </w:r>
    </w:p>
    <w:p w:rsidR="004C71C6" w:rsidRPr="00F22717" w:rsidRDefault="004C71C6" w:rsidP="00B05FF9">
      <w:pPr>
        <w:spacing w:after="0" w:line="240" w:lineRule="auto"/>
        <w:rPr>
          <w:rFonts w:ascii="Times New Roman" w:eastAsia="Times New Roman" w:hAnsi="Times New Roman" w:cs="Times New Roman"/>
          <w:sz w:val="28"/>
          <w:szCs w:val="28"/>
          <w:lang w:eastAsia="ru-RU"/>
        </w:rPr>
      </w:pPr>
      <w:r w:rsidRPr="00F22717">
        <w:rPr>
          <w:rFonts w:ascii="Times New Roman" w:eastAsia="Times New Roman" w:hAnsi="Times New Roman" w:cs="Times New Roman"/>
          <w:b/>
          <w:bCs/>
          <w:sz w:val="28"/>
          <w:szCs w:val="28"/>
          <w:lang w:val="en-US" w:eastAsia="ru-RU"/>
        </w:rPr>
        <w:br/>
      </w:r>
      <w:r w:rsidRPr="00F22717">
        <w:rPr>
          <w:rFonts w:ascii="Times New Roman" w:eastAsia="Times New Roman" w:hAnsi="Times New Roman" w:cs="Times New Roman"/>
          <w:b/>
          <w:bCs/>
          <w:sz w:val="28"/>
          <w:szCs w:val="28"/>
          <w:lang w:eastAsia="ru-RU"/>
        </w:rPr>
        <w:t>Surgical therapies</w:t>
      </w:r>
    </w:p>
    <w:p w:rsidR="004C71C6" w:rsidRPr="00F22717" w:rsidRDefault="004C71C6" w:rsidP="00B05FF9">
      <w:pPr>
        <w:numPr>
          <w:ilvl w:val="0"/>
          <w:numId w:val="27"/>
        </w:numPr>
        <w:spacing w:after="0" w:line="240" w:lineRule="auto"/>
        <w:rPr>
          <w:rFonts w:ascii="Times New Roman" w:eastAsia="Times New Roman" w:hAnsi="Times New Roman" w:cs="Times New Roman"/>
          <w:sz w:val="28"/>
          <w:szCs w:val="28"/>
          <w:lang w:val="en-US" w:eastAsia="ru-RU"/>
        </w:rPr>
      </w:pPr>
      <w:hyperlink r:id="rId74" w:tooltip="B-Lynch suture" w:history="1">
        <w:r w:rsidRPr="00F22717">
          <w:rPr>
            <w:rFonts w:ascii="Times New Roman" w:eastAsia="Times New Roman" w:hAnsi="Times New Roman" w:cs="Times New Roman"/>
            <w:b/>
            <w:bCs/>
            <w:sz w:val="28"/>
            <w:szCs w:val="28"/>
            <w:u w:val="single"/>
            <w:lang w:val="en-US" w:eastAsia="ru-RU"/>
          </w:rPr>
          <w:t>B-lynch suture</w:t>
        </w:r>
      </w:hyperlink>
      <w:r w:rsidRPr="00F22717">
        <w:rPr>
          <w:rFonts w:ascii="Times New Roman" w:eastAsia="Times New Roman" w:hAnsi="Times New Roman" w:cs="Times New Roman"/>
          <w:sz w:val="28"/>
          <w:szCs w:val="28"/>
          <w:lang w:val="en-US" w:eastAsia="ru-RU"/>
        </w:rPr>
        <w:t xml:space="preserve"> – this method aims to exert continuous vertical compression by way of a suture that runs the full thickness of both the anterior and posterior uterine walls.</w:t>
      </w:r>
    </w:p>
    <w:p w:rsidR="004C71C6" w:rsidRPr="00F22717" w:rsidRDefault="004C71C6" w:rsidP="00B05FF9">
      <w:pPr>
        <w:numPr>
          <w:ilvl w:val="0"/>
          <w:numId w:val="27"/>
        </w:numPr>
        <w:spacing w:after="0" w:line="240" w:lineRule="auto"/>
        <w:rPr>
          <w:rFonts w:ascii="Times New Roman" w:eastAsia="Times New Roman" w:hAnsi="Times New Roman" w:cs="Times New Roman"/>
          <w:sz w:val="28"/>
          <w:szCs w:val="28"/>
          <w:lang w:eastAsia="ru-RU"/>
        </w:rPr>
      </w:pPr>
      <w:hyperlink r:id="rId75" w:tooltip="Uterine Artery Ligation" w:history="1">
        <w:r w:rsidRPr="00F22717">
          <w:rPr>
            <w:rFonts w:ascii="Times New Roman" w:eastAsia="Times New Roman" w:hAnsi="Times New Roman" w:cs="Times New Roman"/>
            <w:b/>
            <w:bCs/>
            <w:sz w:val="28"/>
            <w:szCs w:val="28"/>
            <w:u w:val="single"/>
            <w:lang w:val="en-US" w:eastAsia="ru-RU"/>
          </w:rPr>
          <w:t>Uterine artery ligation</w:t>
        </w:r>
      </w:hyperlink>
      <w:r w:rsidRPr="00F22717">
        <w:rPr>
          <w:rFonts w:ascii="Times New Roman" w:eastAsia="Times New Roman" w:hAnsi="Times New Roman" w:cs="Times New Roman"/>
          <w:sz w:val="28"/>
          <w:szCs w:val="28"/>
          <w:lang w:val="en-US" w:eastAsia="ru-RU"/>
        </w:rPr>
        <w:t xml:space="preserve"> – the uterine arteries are the major source of blood to the uterus and hence the ligation (tying off) of these arteries is a method of controlling postpartum haemorrhage. The uterus remains viable due to blood feeding into it from smaller vessels. </w:t>
      </w:r>
      <w:r w:rsidRPr="00F22717">
        <w:rPr>
          <w:rFonts w:ascii="Times New Roman" w:eastAsia="Times New Roman" w:hAnsi="Times New Roman" w:cs="Times New Roman"/>
          <w:sz w:val="28"/>
          <w:szCs w:val="28"/>
          <w:lang w:eastAsia="ru-RU"/>
        </w:rPr>
        <w:t>Subsequent menstruation and pregnancies are unaffected by this procedure.</w:t>
      </w:r>
    </w:p>
    <w:p w:rsidR="004C71C6" w:rsidRPr="00F22717" w:rsidRDefault="004C71C6" w:rsidP="00B05FF9">
      <w:pPr>
        <w:numPr>
          <w:ilvl w:val="0"/>
          <w:numId w:val="27"/>
        </w:numPr>
        <w:spacing w:after="0" w:line="240" w:lineRule="auto"/>
        <w:rPr>
          <w:rFonts w:ascii="Times New Roman" w:eastAsia="Times New Roman" w:hAnsi="Times New Roman" w:cs="Times New Roman"/>
          <w:sz w:val="28"/>
          <w:szCs w:val="28"/>
          <w:lang w:val="en-US" w:eastAsia="ru-RU"/>
        </w:rPr>
      </w:pPr>
      <w:hyperlink r:id="rId76" w:tooltip="Internal Iliac Ligation" w:history="1">
        <w:r w:rsidRPr="00F22717">
          <w:rPr>
            <w:rFonts w:ascii="Times New Roman" w:eastAsia="Times New Roman" w:hAnsi="Times New Roman" w:cs="Times New Roman"/>
            <w:b/>
            <w:bCs/>
            <w:sz w:val="28"/>
            <w:szCs w:val="28"/>
            <w:u w:val="single"/>
            <w:lang w:val="en-US" w:eastAsia="ru-RU"/>
          </w:rPr>
          <w:t>Internal iliac artery ligation</w:t>
        </w:r>
      </w:hyperlink>
      <w:r w:rsidRPr="00F22717">
        <w:rPr>
          <w:rFonts w:ascii="Times New Roman" w:eastAsia="Times New Roman" w:hAnsi="Times New Roman" w:cs="Times New Roman"/>
          <w:sz w:val="28"/>
          <w:szCs w:val="28"/>
          <w:lang w:val="en-US" w:eastAsia="ru-RU"/>
        </w:rPr>
        <w:t xml:space="preserve"> – this can also be performed in an attempt to control postpartum haemorrhage or in any situation associated with uncontrolled pelvic bleeding. Care must be taken to positively identify both the external and internal </w:t>
      </w:r>
      <w:r w:rsidRPr="00F22717">
        <w:rPr>
          <w:rFonts w:ascii="Times New Roman" w:eastAsia="Times New Roman" w:hAnsi="Times New Roman" w:cs="Times New Roman"/>
          <w:sz w:val="28"/>
          <w:szCs w:val="28"/>
          <w:lang w:val="en-US" w:eastAsia="ru-RU"/>
        </w:rPr>
        <w:lastRenderedPageBreak/>
        <w:t xml:space="preserve">branches of the iliac artery as ligation of the external iliac artery may result in loss of the lower limb. Care must also be taken to avoid the </w:t>
      </w:r>
      <w:hyperlink r:id="rId77" w:tooltip="Ureter" w:history="1">
        <w:r w:rsidRPr="00F22717">
          <w:rPr>
            <w:rFonts w:ascii="Times New Roman" w:eastAsia="Times New Roman" w:hAnsi="Times New Roman" w:cs="Times New Roman"/>
            <w:sz w:val="28"/>
            <w:szCs w:val="28"/>
            <w:u w:val="single"/>
            <w:lang w:val="en-US" w:eastAsia="ru-RU"/>
          </w:rPr>
          <w:t>ureter</w:t>
        </w:r>
      </w:hyperlink>
      <w:r w:rsidRPr="00F22717">
        <w:rPr>
          <w:rFonts w:ascii="Times New Roman" w:eastAsia="Times New Roman" w:hAnsi="Times New Roman" w:cs="Times New Roman"/>
          <w:sz w:val="28"/>
          <w:szCs w:val="28"/>
          <w:lang w:val="en-US" w:eastAsia="ru-RU"/>
        </w:rPr>
        <w:t>, which lies close by.</w:t>
      </w:r>
    </w:p>
    <w:p w:rsidR="004C71C6" w:rsidRPr="00F22717" w:rsidRDefault="004C71C6" w:rsidP="00B05FF9">
      <w:pPr>
        <w:numPr>
          <w:ilvl w:val="0"/>
          <w:numId w:val="27"/>
        </w:numPr>
        <w:spacing w:after="0" w:line="240" w:lineRule="auto"/>
        <w:rPr>
          <w:rFonts w:ascii="Times New Roman" w:eastAsia="Times New Roman" w:hAnsi="Times New Roman" w:cs="Times New Roman"/>
          <w:sz w:val="28"/>
          <w:szCs w:val="28"/>
          <w:lang w:val="en-US" w:eastAsia="ru-RU"/>
        </w:rPr>
      </w:pPr>
      <w:hyperlink r:id="rId78" w:tooltip="Hysterectomy" w:history="1">
        <w:r w:rsidRPr="00F22717">
          <w:rPr>
            <w:rFonts w:ascii="Times New Roman" w:eastAsia="Times New Roman" w:hAnsi="Times New Roman" w:cs="Times New Roman"/>
            <w:b/>
            <w:bCs/>
            <w:sz w:val="28"/>
            <w:szCs w:val="28"/>
            <w:u w:val="single"/>
            <w:lang w:val="en-US" w:eastAsia="ru-RU"/>
          </w:rPr>
          <w:t>Hysterectomy</w:t>
        </w:r>
      </w:hyperlink>
      <w:r w:rsidRPr="00F22717">
        <w:rPr>
          <w:rFonts w:ascii="Times New Roman" w:eastAsia="Times New Roman" w:hAnsi="Times New Roman" w:cs="Times New Roman"/>
          <w:sz w:val="28"/>
          <w:szCs w:val="28"/>
          <w:lang w:val="en-US" w:eastAsia="ru-RU"/>
        </w:rPr>
        <w:t xml:space="preserve"> – is an effective and often lifesaving procedure where the bleeding cannot be controlled by other methods. However, deaths do occur following and during hysterectomy in cases of massive haemorrhage and where the procedure is delayed until the patient is nearly moribund.</w:t>
      </w:r>
    </w:p>
    <w:p w:rsidR="004C71C6" w:rsidRPr="00F22717" w:rsidRDefault="004C71C6" w:rsidP="00B05FF9">
      <w:pPr>
        <w:spacing w:after="0" w:line="240" w:lineRule="auto"/>
        <w:rPr>
          <w:rFonts w:ascii="Times New Roman" w:eastAsia="Times New Roman" w:hAnsi="Times New Roman" w:cs="Times New Roman"/>
          <w:sz w:val="28"/>
          <w:szCs w:val="28"/>
          <w:lang w:eastAsia="ru-RU"/>
        </w:rPr>
      </w:pPr>
      <w:r w:rsidRPr="00F22717">
        <w:rPr>
          <w:rFonts w:ascii="Times New Roman" w:eastAsia="Times New Roman" w:hAnsi="Times New Roman" w:cs="Times New Roman"/>
          <w:b/>
          <w:bCs/>
          <w:sz w:val="28"/>
          <w:szCs w:val="28"/>
          <w:lang w:val="en-US" w:eastAsia="ru-RU"/>
        </w:rPr>
        <w:br/>
      </w:r>
      <w:r w:rsidRPr="00F22717">
        <w:rPr>
          <w:rFonts w:ascii="Times New Roman" w:eastAsia="Times New Roman" w:hAnsi="Times New Roman" w:cs="Times New Roman"/>
          <w:b/>
          <w:bCs/>
          <w:sz w:val="28"/>
          <w:szCs w:val="28"/>
          <w:lang w:eastAsia="ru-RU"/>
        </w:rPr>
        <w:t>Non-surgical</w:t>
      </w:r>
      <w:r w:rsidRPr="00F22717">
        <w:rPr>
          <w:rFonts w:ascii="Times New Roman" w:eastAsia="Times New Roman" w:hAnsi="Times New Roman" w:cs="Times New Roman"/>
          <w:sz w:val="28"/>
          <w:szCs w:val="28"/>
          <w:lang w:eastAsia="ru-RU"/>
        </w:rPr>
        <w:t xml:space="preserve"> </w:t>
      </w:r>
      <w:r w:rsidRPr="00F22717">
        <w:rPr>
          <w:rFonts w:ascii="Times New Roman" w:eastAsia="Times New Roman" w:hAnsi="Times New Roman" w:cs="Times New Roman"/>
          <w:b/>
          <w:bCs/>
          <w:sz w:val="28"/>
          <w:szCs w:val="28"/>
          <w:lang w:eastAsia="ru-RU"/>
        </w:rPr>
        <w:t>therapies</w:t>
      </w:r>
    </w:p>
    <w:p w:rsidR="004C71C6" w:rsidRPr="00F22717" w:rsidRDefault="004C71C6" w:rsidP="00B05FF9">
      <w:pPr>
        <w:numPr>
          <w:ilvl w:val="0"/>
          <w:numId w:val="28"/>
        </w:numPr>
        <w:spacing w:after="0" w:line="240" w:lineRule="auto"/>
        <w:rPr>
          <w:rFonts w:ascii="Times New Roman" w:eastAsia="Times New Roman" w:hAnsi="Times New Roman" w:cs="Times New Roman"/>
          <w:sz w:val="28"/>
          <w:szCs w:val="28"/>
          <w:lang w:eastAsia="ru-RU"/>
        </w:rPr>
      </w:pPr>
      <w:hyperlink r:id="rId79" w:tooltip="Selective Pelvic Arterial Embolisation" w:history="1">
        <w:r w:rsidRPr="00F22717">
          <w:rPr>
            <w:rFonts w:ascii="Times New Roman" w:eastAsia="Times New Roman" w:hAnsi="Times New Roman" w:cs="Times New Roman"/>
            <w:b/>
            <w:bCs/>
            <w:sz w:val="28"/>
            <w:szCs w:val="28"/>
            <w:u w:val="single"/>
            <w:lang w:val="en-US" w:eastAsia="ru-RU"/>
          </w:rPr>
          <w:t>Selective pelvic arterial embolisation</w:t>
        </w:r>
      </w:hyperlink>
      <w:r w:rsidRPr="00F22717">
        <w:rPr>
          <w:rFonts w:ascii="Times New Roman" w:eastAsia="Times New Roman" w:hAnsi="Times New Roman" w:cs="Times New Roman"/>
          <w:sz w:val="28"/>
          <w:szCs w:val="28"/>
          <w:lang w:val="en-US" w:eastAsia="ru-RU"/>
        </w:rPr>
        <w:t xml:space="preserve"> – performed using radiologic guidance, this involves the insertion of a </w:t>
      </w:r>
      <w:hyperlink r:id="rId80" w:tooltip="Catheter" w:history="1">
        <w:r w:rsidRPr="00F22717">
          <w:rPr>
            <w:rFonts w:ascii="Times New Roman" w:eastAsia="Times New Roman" w:hAnsi="Times New Roman" w:cs="Times New Roman"/>
            <w:sz w:val="28"/>
            <w:szCs w:val="28"/>
            <w:u w:val="single"/>
            <w:lang w:val="en-US" w:eastAsia="ru-RU"/>
          </w:rPr>
          <w:t>catheter</w:t>
        </w:r>
      </w:hyperlink>
      <w:r w:rsidRPr="00F22717">
        <w:rPr>
          <w:rFonts w:ascii="Times New Roman" w:eastAsia="Times New Roman" w:hAnsi="Times New Roman" w:cs="Times New Roman"/>
          <w:sz w:val="28"/>
          <w:szCs w:val="28"/>
          <w:lang w:val="en-US" w:eastAsia="ru-RU"/>
        </w:rPr>
        <w:t xml:space="preserve"> through an artery in the leg, and is then fed through to the arteries supplying the uterus to occlude them. </w:t>
      </w:r>
      <w:r w:rsidRPr="00F22717">
        <w:rPr>
          <w:rFonts w:ascii="Times New Roman" w:eastAsia="Times New Roman" w:hAnsi="Times New Roman" w:cs="Times New Roman"/>
          <w:sz w:val="28"/>
          <w:szCs w:val="28"/>
          <w:lang w:eastAsia="ru-RU"/>
        </w:rPr>
        <w:t>This procedure takes less than two hours.</w:t>
      </w:r>
    </w:p>
    <w:p w:rsidR="004C71C6" w:rsidRPr="00B05FF9" w:rsidRDefault="004C71C6" w:rsidP="00B05FF9">
      <w:pPr>
        <w:numPr>
          <w:ilvl w:val="0"/>
          <w:numId w:val="28"/>
        </w:numPr>
        <w:spacing w:after="0" w:line="240" w:lineRule="auto"/>
        <w:rPr>
          <w:rFonts w:ascii="Times New Roman" w:eastAsia="Times New Roman" w:hAnsi="Times New Roman" w:cs="Times New Roman"/>
          <w:sz w:val="28"/>
          <w:szCs w:val="28"/>
          <w:lang w:val="en-US" w:eastAsia="ru-RU"/>
        </w:rPr>
      </w:pPr>
      <w:hyperlink r:id="rId81" w:tooltip="Recombinant Factor VII" w:history="1">
        <w:r w:rsidRPr="00F22717">
          <w:rPr>
            <w:rFonts w:ascii="Times New Roman" w:eastAsia="Times New Roman" w:hAnsi="Times New Roman" w:cs="Times New Roman"/>
            <w:b/>
            <w:bCs/>
            <w:sz w:val="28"/>
            <w:szCs w:val="28"/>
            <w:u w:val="single"/>
            <w:lang w:val="en-US" w:eastAsia="ru-RU"/>
          </w:rPr>
          <w:t>Recombinant factor VIIA</w:t>
        </w:r>
      </w:hyperlink>
      <w:r w:rsidRPr="00F22717">
        <w:rPr>
          <w:rFonts w:ascii="Times New Roman" w:eastAsia="Times New Roman" w:hAnsi="Times New Roman" w:cs="Times New Roman"/>
          <w:b/>
          <w:bCs/>
          <w:sz w:val="28"/>
          <w:szCs w:val="28"/>
          <w:lang w:val="en-US" w:eastAsia="ru-RU"/>
        </w:rPr>
        <w:t xml:space="preserve"> (Novoseven)</w:t>
      </w:r>
      <w:r w:rsidRPr="00F22717">
        <w:rPr>
          <w:rFonts w:ascii="Times New Roman" w:eastAsia="Times New Roman" w:hAnsi="Times New Roman" w:cs="Times New Roman"/>
          <w:sz w:val="28"/>
          <w:szCs w:val="28"/>
          <w:lang w:val="en-US" w:eastAsia="ru-RU"/>
        </w:rPr>
        <w:t xml:space="preserve"> – is an artificial clotting factor. Its effectiveness as a primary therapy in the treatment of postpartum haemorrhage is still being </w:t>
      </w:r>
      <w:proofErr w:type="gramStart"/>
      <w:r w:rsidRPr="00F22717">
        <w:rPr>
          <w:rFonts w:ascii="Times New Roman" w:eastAsia="Times New Roman" w:hAnsi="Times New Roman" w:cs="Times New Roman"/>
          <w:sz w:val="28"/>
          <w:szCs w:val="28"/>
          <w:lang w:val="en-US" w:eastAsia="ru-RU"/>
        </w:rPr>
        <w:t>investigated,</w:t>
      </w:r>
      <w:proofErr w:type="gramEnd"/>
      <w:r w:rsidRPr="00F22717">
        <w:rPr>
          <w:rFonts w:ascii="Times New Roman" w:eastAsia="Times New Roman" w:hAnsi="Times New Roman" w:cs="Times New Roman"/>
          <w:sz w:val="28"/>
          <w:szCs w:val="28"/>
          <w:lang w:val="en-US" w:eastAsia="ru-RU"/>
        </w:rPr>
        <w:t xml:space="preserve"> however, several </w:t>
      </w:r>
      <w:r w:rsidRPr="00B05FF9">
        <w:rPr>
          <w:rFonts w:ascii="Times New Roman" w:eastAsia="Times New Roman" w:hAnsi="Times New Roman" w:cs="Times New Roman"/>
          <w:sz w:val="28"/>
          <w:szCs w:val="28"/>
          <w:lang w:val="en-US" w:eastAsia="ru-RU"/>
        </w:rPr>
        <w:t>case reports suggest that the use of recombinant factor VIIA is effective in treating ongoing bleeding in massively transfused patients. Its use requires consultation with at least two hospital consultants which should include an obstetrician/surgeon, anaesthetist and/or haematologist.</w:t>
      </w:r>
    </w:p>
    <w:p w:rsidR="004C71C6" w:rsidRPr="00B05FF9" w:rsidRDefault="004C71C6" w:rsidP="00B05FF9">
      <w:pPr>
        <w:spacing w:after="0" w:line="240" w:lineRule="auto"/>
        <w:outlineLvl w:val="2"/>
        <w:rPr>
          <w:rFonts w:ascii="Times New Roman" w:eastAsia="Times New Roman" w:hAnsi="Times New Roman" w:cs="Times New Roman"/>
          <w:b/>
          <w:bCs/>
          <w:sz w:val="28"/>
          <w:szCs w:val="28"/>
          <w:lang w:val="en-US" w:eastAsia="ru-RU"/>
        </w:rPr>
      </w:pPr>
      <w:r w:rsidRPr="00B05FF9">
        <w:rPr>
          <w:rFonts w:ascii="Times New Roman" w:eastAsia="Times New Roman" w:hAnsi="Times New Roman" w:cs="Times New Roman"/>
          <w:b/>
          <w:bCs/>
          <w:sz w:val="28"/>
          <w:szCs w:val="28"/>
          <w:lang w:val="en-US" w:eastAsia="ru-RU"/>
        </w:rPr>
        <w:t>Management of secondary postpartum haemorrhage</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The first step in managing the women with a secondary postpartum haemorrhage is to objectively measure and/or assess the amount of previous and ongoing blood loss and to monitor vital signs including temperature, pulse, respirations and blood pressure.</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 xml:space="preserve">If the woman is </w:t>
      </w:r>
      <w:hyperlink r:id="rId82" w:tooltip="Hypovolaemic shock" w:history="1">
        <w:r w:rsidRPr="00F22717">
          <w:rPr>
            <w:rFonts w:ascii="Times New Roman" w:eastAsia="Times New Roman" w:hAnsi="Times New Roman" w:cs="Times New Roman"/>
            <w:sz w:val="28"/>
            <w:szCs w:val="28"/>
            <w:u w:val="single"/>
            <w:lang w:val="en-US" w:eastAsia="ru-RU"/>
          </w:rPr>
          <w:t>shocked</w:t>
        </w:r>
      </w:hyperlink>
      <w:r w:rsidRPr="00F22717">
        <w:rPr>
          <w:rFonts w:ascii="Times New Roman" w:eastAsia="Times New Roman" w:hAnsi="Times New Roman" w:cs="Times New Roman"/>
          <w:sz w:val="28"/>
          <w:szCs w:val="28"/>
          <w:lang w:val="en-US" w:eastAsia="ru-RU"/>
        </w:rPr>
        <w:t xml:space="preserve"> </w:t>
      </w:r>
      <w:r w:rsidRPr="00B05FF9">
        <w:rPr>
          <w:rFonts w:ascii="Times New Roman" w:eastAsia="Times New Roman" w:hAnsi="Times New Roman" w:cs="Times New Roman"/>
          <w:sz w:val="28"/>
          <w:szCs w:val="28"/>
          <w:lang w:val="en-US" w:eastAsia="ru-RU"/>
        </w:rPr>
        <w:t>or there is significant ongoing blood loss an emergency code is called for prompt resuscitation. The women should be transferred to theatre where an examination under anaesthetic can take place. Two intravenous cannulae are inserted with bloods samples taken. Intravenous antibiotics are initiated along with medications to aid contraction of the uterus. Bimanual compression of the uterus may be required if the ongoing blood loss is severe.</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If the woman is stable, an intravenous cannula will still need to be inserted with a blood sample taken. The size of the uterus is assessed and the cervix examined. Examination of the cervix involves insertion of a speculum into the vagina, a similar process as involved in a pap smear.</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All women with a secondary postpartum haemorrhage following a caesarean section will be admitted to hospital due to the risk of significant continued bleeding from infection and other causes.</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Clinical examination will elucidate the cause, which can then be treated as appropriate. In many cases, initial treatment involves the use of antibiotics to control infection. If blood loss has not settled 24 hours post antibiotic therapy, then examination under anaesthetic is considered.</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Selective pelvic arterial embolisation is considered for women with ongoing significant blood loss, especially if the woman has had a previous caesarean section.</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 xml:space="preserve">Where the woman continues to bleed following examination under anaesthetic, other options include uterine tamponade, use of recombinant factors, </w:t>
      </w:r>
      <w:proofErr w:type="gramStart"/>
      <w:r w:rsidRPr="00B05FF9">
        <w:rPr>
          <w:rFonts w:ascii="Times New Roman" w:eastAsia="Times New Roman" w:hAnsi="Times New Roman" w:cs="Times New Roman"/>
          <w:sz w:val="28"/>
          <w:szCs w:val="28"/>
          <w:lang w:val="en-US" w:eastAsia="ru-RU"/>
        </w:rPr>
        <w:t>laparotomy</w:t>
      </w:r>
      <w:proofErr w:type="gramEnd"/>
      <w:r w:rsidRPr="00B05FF9">
        <w:rPr>
          <w:rFonts w:ascii="Times New Roman" w:eastAsia="Times New Roman" w:hAnsi="Times New Roman" w:cs="Times New Roman"/>
          <w:sz w:val="28"/>
          <w:szCs w:val="28"/>
          <w:lang w:val="en-US" w:eastAsia="ru-RU"/>
        </w:rPr>
        <w:t xml:space="preserve"> with ligation of uterine vessels or hysterectomy as for management of a primary postpartum haemorrhage.</w:t>
      </w:r>
    </w:p>
    <w:p w:rsidR="00F22717" w:rsidRDefault="00F22717" w:rsidP="00B05FF9">
      <w:pPr>
        <w:spacing w:after="0" w:line="240" w:lineRule="auto"/>
        <w:outlineLvl w:val="1"/>
        <w:rPr>
          <w:rFonts w:ascii="Times New Roman" w:eastAsia="Times New Roman" w:hAnsi="Times New Roman" w:cs="Times New Roman"/>
          <w:b/>
          <w:bCs/>
          <w:sz w:val="28"/>
          <w:szCs w:val="28"/>
          <w:lang w:val="en-US" w:eastAsia="ru-RU"/>
        </w:rPr>
      </w:pPr>
    </w:p>
    <w:p w:rsidR="004C71C6" w:rsidRPr="00F22717" w:rsidRDefault="00F22717" w:rsidP="00F22717">
      <w:pPr>
        <w:spacing w:after="0" w:line="240" w:lineRule="auto"/>
        <w:jc w:val="center"/>
        <w:outlineLvl w:val="1"/>
        <w:rPr>
          <w:rFonts w:ascii="Times New Roman" w:eastAsia="Times New Roman" w:hAnsi="Times New Roman" w:cs="Times New Roman"/>
          <w:b/>
          <w:bCs/>
          <w:sz w:val="32"/>
          <w:szCs w:val="32"/>
          <w:lang w:val="en-US" w:eastAsia="ru-RU"/>
        </w:rPr>
      </w:pPr>
      <w:r>
        <w:rPr>
          <w:rFonts w:ascii="Times New Roman" w:eastAsia="Times New Roman" w:hAnsi="Times New Roman" w:cs="Times New Roman"/>
          <w:b/>
          <w:bCs/>
          <w:sz w:val="32"/>
          <w:szCs w:val="32"/>
          <w:lang w:val="en-US" w:eastAsia="ru-RU"/>
        </w:rPr>
        <w:t>P</w:t>
      </w:r>
      <w:r w:rsidRPr="00F22717">
        <w:rPr>
          <w:rFonts w:ascii="Times New Roman" w:eastAsia="Times New Roman" w:hAnsi="Times New Roman" w:cs="Times New Roman"/>
          <w:b/>
          <w:bCs/>
          <w:sz w:val="32"/>
          <w:szCs w:val="32"/>
          <w:lang w:val="en-US" w:eastAsia="ru-RU"/>
        </w:rPr>
        <w:t>ain during childbirth</w:t>
      </w:r>
    </w:p>
    <w:p w:rsidR="004C71C6" w:rsidRPr="00F22717" w:rsidRDefault="004C71C6" w:rsidP="00B05FF9">
      <w:pPr>
        <w:spacing w:after="0" w:line="240" w:lineRule="auto"/>
        <w:rPr>
          <w:rFonts w:ascii="Times New Roman" w:eastAsia="Times New Roman" w:hAnsi="Times New Roman" w:cs="Times New Roman"/>
          <w:sz w:val="28"/>
          <w:szCs w:val="28"/>
          <w:lang w:val="en-US" w:eastAsia="ru-RU"/>
        </w:rPr>
      </w:pPr>
      <w:r w:rsidRPr="00F22717">
        <w:rPr>
          <w:rFonts w:ascii="Times New Roman" w:eastAsia="Times New Roman" w:hAnsi="Times New Roman" w:cs="Times New Roman"/>
          <w:sz w:val="28"/>
          <w:szCs w:val="28"/>
          <w:lang w:val="en-US" w:eastAsia="ru-RU"/>
        </w:rPr>
        <w:lastRenderedPageBreak/>
        <w:t xml:space="preserve">Almost all women experience </w:t>
      </w:r>
      <w:r w:rsidRPr="00F22717">
        <w:rPr>
          <w:rFonts w:ascii="Times New Roman" w:eastAsia="Times New Roman" w:hAnsi="Times New Roman" w:cs="Times New Roman"/>
          <w:b/>
          <w:bCs/>
          <w:sz w:val="28"/>
          <w:szCs w:val="28"/>
          <w:lang w:val="en-US" w:eastAsia="ru-RU"/>
        </w:rPr>
        <w:t>pain during childbirth</w:t>
      </w:r>
      <w:r w:rsidRPr="00F22717">
        <w:rPr>
          <w:rFonts w:ascii="Times New Roman" w:eastAsia="Times New Roman" w:hAnsi="Times New Roman" w:cs="Times New Roman"/>
          <w:sz w:val="28"/>
          <w:szCs w:val="28"/>
          <w:lang w:val="en-US" w:eastAsia="ru-RU"/>
        </w:rPr>
        <w:t xml:space="preserve">. </w:t>
      </w:r>
      <w:hyperlink r:id="rId83" w:tooltip="Pain" w:history="1">
        <w:r w:rsidRPr="00F22717">
          <w:rPr>
            <w:rFonts w:ascii="Times New Roman" w:eastAsia="Times New Roman" w:hAnsi="Times New Roman" w:cs="Times New Roman"/>
            <w:sz w:val="28"/>
            <w:szCs w:val="28"/>
            <w:u w:val="single"/>
            <w:lang w:val="en-US" w:eastAsia="ru-RU"/>
          </w:rPr>
          <w:t>Pain</w:t>
        </w:r>
      </w:hyperlink>
      <w:r w:rsidRPr="00F22717">
        <w:rPr>
          <w:rFonts w:ascii="Times New Roman" w:eastAsia="Times New Roman" w:hAnsi="Times New Roman" w:cs="Times New Roman"/>
          <w:sz w:val="28"/>
          <w:szCs w:val="28"/>
          <w:lang w:val="en-US" w:eastAsia="ru-RU"/>
        </w:rPr>
        <w:t xml:space="preserve"> is an expected symptom of </w:t>
      </w:r>
      <w:hyperlink r:id="rId84" w:tooltip="Labour" w:history="1">
        <w:r w:rsidRPr="00F22717">
          <w:rPr>
            <w:rFonts w:ascii="Times New Roman" w:eastAsia="Times New Roman" w:hAnsi="Times New Roman" w:cs="Times New Roman"/>
            <w:sz w:val="28"/>
            <w:szCs w:val="28"/>
            <w:u w:val="single"/>
            <w:lang w:val="en-US" w:eastAsia="ru-RU"/>
          </w:rPr>
          <w:t>labour</w:t>
        </w:r>
      </w:hyperlink>
      <w:r w:rsidRPr="00F22717">
        <w:rPr>
          <w:rFonts w:ascii="Times New Roman" w:eastAsia="Times New Roman" w:hAnsi="Times New Roman" w:cs="Times New Roman"/>
          <w:sz w:val="28"/>
          <w:szCs w:val="28"/>
          <w:lang w:val="en-US" w:eastAsia="ru-RU"/>
        </w:rPr>
        <w:t xml:space="preserve"> and varies in severity. The majority of women experience severe labour pain, with only a small number reporting minor or no discomfort. </w:t>
      </w:r>
      <w:r w:rsidRPr="00F22717">
        <w:rPr>
          <w:rFonts w:ascii="Times New Roman" w:eastAsia="Times New Roman" w:hAnsi="Times New Roman" w:cs="Times New Roman"/>
          <w:b/>
          <w:bCs/>
          <w:sz w:val="28"/>
          <w:szCs w:val="28"/>
          <w:lang w:val="en-US" w:eastAsia="ru-RU"/>
        </w:rPr>
        <w:t>Severe pain during labour</w:t>
      </w:r>
      <w:r w:rsidRPr="00F22717">
        <w:rPr>
          <w:rFonts w:ascii="Times New Roman" w:eastAsia="Times New Roman" w:hAnsi="Times New Roman" w:cs="Times New Roman"/>
          <w:sz w:val="28"/>
          <w:szCs w:val="28"/>
          <w:lang w:val="en-US" w:eastAsia="ru-RU"/>
        </w:rPr>
        <w:t xml:space="preserve"> can be associated with some physiological adverse effect such as:</w:t>
      </w:r>
    </w:p>
    <w:p w:rsidR="004C71C6" w:rsidRPr="00F22717" w:rsidRDefault="004C71C6" w:rsidP="00B05FF9">
      <w:pPr>
        <w:numPr>
          <w:ilvl w:val="0"/>
          <w:numId w:val="30"/>
        </w:numPr>
        <w:spacing w:after="0" w:line="240" w:lineRule="auto"/>
        <w:rPr>
          <w:rFonts w:ascii="Times New Roman" w:eastAsia="Times New Roman" w:hAnsi="Times New Roman" w:cs="Times New Roman"/>
          <w:sz w:val="28"/>
          <w:szCs w:val="28"/>
          <w:lang w:val="en-US" w:eastAsia="ru-RU"/>
        </w:rPr>
      </w:pPr>
      <w:r w:rsidRPr="00F22717">
        <w:rPr>
          <w:rFonts w:ascii="Times New Roman" w:eastAsia="Times New Roman" w:hAnsi="Times New Roman" w:cs="Times New Roman"/>
          <w:sz w:val="28"/>
          <w:szCs w:val="28"/>
          <w:lang w:val="en-US" w:eastAsia="ru-RU"/>
        </w:rPr>
        <w:t xml:space="preserve">Delayed gastric emptying which can increases the risk of aspiration and/or </w:t>
      </w:r>
      <w:hyperlink r:id="rId85" w:tooltip="Hyperventilation" w:history="1">
        <w:r w:rsidRPr="00F22717">
          <w:rPr>
            <w:rFonts w:ascii="Times New Roman" w:eastAsia="Times New Roman" w:hAnsi="Times New Roman" w:cs="Times New Roman"/>
            <w:sz w:val="28"/>
            <w:szCs w:val="28"/>
            <w:u w:val="single"/>
            <w:lang w:val="en-US" w:eastAsia="ru-RU"/>
          </w:rPr>
          <w:t>hyperventilation</w:t>
        </w:r>
      </w:hyperlink>
      <w:r w:rsidRPr="00F22717">
        <w:rPr>
          <w:rFonts w:ascii="Times New Roman" w:eastAsia="Times New Roman" w:hAnsi="Times New Roman" w:cs="Times New Roman"/>
          <w:sz w:val="28"/>
          <w:szCs w:val="28"/>
          <w:lang w:val="en-US" w:eastAsia="ru-RU"/>
        </w:rPr>
        <w:t>.</w:t>
      </w:r>
    </w:p>
    <w:p w:rsidR="004C71C6" w:rsidRPr="00F22717" w:rsidRDefault="004C71C6" w:rsidP="00B05FF9">
      <w:pPr>
        <w:numPr>
          <w:ilvl w:val="0"/>
          <w:numId w:val="30"/>
        </w:numPr>
        <w:spacing w:after="0" w:line="240" w:lineRule="auto"/>
        <w:rPr>
          <w:rFonts w:ascii="Times New Roman" w:eastAsia="Times New Roman" w:hAnsi="Times New Roman" w:cs="Times New Roman"/>
          <w:sz w:val="28"/>
          <w:szCs w:val="28"/>
          <w:lang w:val="en-US" w:eastAsia="ru-RU"/>
        </w:rPr>
      </w:pPr>
      <w:r w:rsidRPr="00F22717">
        <w:rPr>
          <w:rFonts w:ascii="Times New Roman" w:eastAsia="Times New Roman" w:hAnsi="Times New Roman" w:cs="Times New Roman"/>
          <w:sz w:val="28"/>
          <w:szCs w:val="28"/>
          <w:lang w:val="en-US" w:eastAsia="ru-RU"/>
        </w:rPr>
        <w:t xml:space="preserve">Increased </w:t>
      </w:r>
      <w:hyperlink r:id="rId86" w:tooltip="Sympathetic nervous system" w:history="1">
        <w:r w:rsidRPr="00F22717">
          <w:rPr>
            <w:rFonts w:ascii="Times New Roman" w:eastAsia="Times New Roman" w:hAnsi="Times New Roman" w:cs="Times New Roman"/>
            <w:sz w:val="28"/>
            <w:szCs w:val="28"/>
            <w:u w:val="single"/>
            <w:lang w:val="en-US" w:eastAsia="ru-RU"/>
          </w:rPr>
          <w:t>sympathetic nervous system</w:t>
        </w:r>
      </w:hyperlink>
      <w:r w:rsidRPr="00F22717">
        <w:rPr>
          <w:rFonts w:ascii="Times New Roman" w:eastAsia="Times New Roman" w:hAnsi="Times New Roman" w:cs="Times New Roman"/>
          <w:sz w:val="28"/>
          <w:szCs w:val="28"/>
          <w:lang w:val="en-US" w:eastAsia="ru-RU"/>
        </w:rPr>
        <w:t xml:space="preserve"> effects leading to </w:t>
      </w:r>
      <w:hyperlink r:id="rId87" w:tooltip="Hypertension" w:history="1">
        <w:r w:rsidRPr="00F22717">
          <w:rPr>
            <w:rFonts w:ascii="Times New Roman" w:eastAsia="Times New Roman" w:hAnsi="Times New Roman" w:cs="Times New Roman"/>
            <w:sz w:val="28"/>
            <w:szCs w:val="28"/>
            <w:u w:val="single"/>
            <w:lang w:val="en-US" w:eastAsia="ru-RU"/>
          </w:rPr>
          <w:t>hypertension</w:t>
        </w:r>
      </w:hyperlink>
      <w:r w:rsidRPr="00F22717">
        <w:rPr>
          <w:rFonts w:ascii="Times New Roman" w:eastAsia="Times New Roman" w:hAnsi="Times New Roman" w:cs="Times New Roman"/>
          <w:sz w:val="28"/>
          <w:szCs w:val="28"/>
          <w:lang w:val="en-US" w:eastAsia="ru-RU"/>
        </w:rPr>
        <w:t xml:space="preserve">, </w:t>
      </w:r>
      <w:hyperlink r:id="rId88" w:tooltip="Tachycardia" w:history="1">
        <w:r w:rsidRPr="00F22717">
          <w:rPr>
            <w:rFonts w:ascii="Times New Roman" w:eastAsia="Times New Roman" w:hAnsi="Times New Roman" w:cs="Times New Roman"/>
            <w:sz w:val="28"/>
            <w:szCs w:val="28"/>
            <w:u w:val="single"/>
            <w:lang w:val="en-US" w:eastAsia="ru-RU"/>
          </w:rPr>
          <w:t>tachycardia</w:t>
        </w:r>
      </w:hyperlink>
      <w:r w:rsidRPr="00F22717">
        <w:rPr>
          <w:rFonts w:ascii="Times New Roman" w:eastAsia="Times New Roman" w:hAnsi="Times New Roman" w:cs="Times New Roman"/>
          <w:sz w:val="28"/>
          <w:szCs w:val="28"/>
          <w:lang w:val="en-US" w:eastAsia="ru-RU"/>
        </w:rPr>
        <w:t xml:space="preserve"> and/or potential placental hyperfusion.</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F22717">
        <w:rPr>
          <w:rFonts w:ascii="Times New Roman" w:eastAsia="Times New Roman" w:hAnsi="Times New Roman" w:cs="Times New Roman"/>
          <w:sz w:val="28"/>
          <w:szCs w:val="28"/>
          <w:lang w:val="en-US" w:eastAsia="ru-RU"/>
        </w:rPr>
        <w:t xml:space="preserve">The onset of labour is denoted by </w:t>
      </w:r>
      <w:r w:rsidRPr="00F22717">
        <w:rPr>
          <w:rFonts w:ascii="Times New Roman" w:eastAsia="Times New Roman" w:hAnsi="Times New Roman" w:cs="Times New Roman"/>
          <w:b/>
          <w:bCs/>
          <w:sz w:val="28"/>
          <w:szCs w:val="28"/>
          <w:lang w:val="en-US" w:eastAsia="ru-RU"/>
        </w:rPr>
        <w:t>rhythmic and forceful contraction</w:t>
      </w:r>
      <w:r w:rsidRPr="00F22717">
        <w:rPr>
          <w:rFonts w:ascii="Times New Roman" w:eastAsia="Times New Roman" w:hAnsi="Times New Roman" w:cs="Times New Roman"/>
          <w:sz w:val="28"/>
          <w:szCs w:val="28"/>
          <w:lang w:val="en-US" w:eastAsia="ru-RU"/>
        </w:rPr>
        <w:t xml:space="preserve"> of the </w:t>
      </w:r>
      <w:hyperlink r:id="rId89" w:tooltip="Uterus" w:history="1">
        <w:r w:rsidRPr="00F22717">
          <w:rPr>
            <w:rFonts w:ascii="Times New Roman" w:eastAsia="Times New Roman" w:hAnsi="Times New Roman" w:cs="Times New Roman"/>
            <w:sz w:val="28"/>
            <w:szCs w:val="28"/>
            <w:u w:val="single"/>
            <w:lang w:val="en-US" w:eastAsia="ru-RU"/>
          </w:rPr>
          <w:t>uterus</w:t>
        </w:r>
      </w:hyperlink>
      <w:r w:rsidRPr="00F22717">
        <w:rPr>
          <w:rFonts w:ascii="Times New Roman" w:eastAsia="Times New Roman" w:hAnsi="Times New Roman" w:cs="Times New Roman"/>
          <w:sz w:val="28"/>
          <w:szCs w:val="28"/>
          <w:lang w:val="en-US" w:eastAsia="ru-RU"/>
        </w:rPr>
        <w:t xml:space="preserve">. There are three stages of labour, the first, </w:t>
      </w:r>
      <w:hyperlink r:id="rId90" w:tooltip="Second" w:history="1">
        <w:r w:rsidRPr="00F22717">
          <w:rPr>
            <w:rFonts w:ascii="Times New Roman" w:eastAsia="Times New Roman" w:hAnsi="Times New Roman" w:cs="Times New Roman"/>
            <w:sz w:val="28"/>
            <w:szCs w:val="28"/>
            <w:u w:val="single"/>
            <w:lang w:val="en-US" w:eastAsia="ru-RU"/>
          </w:rPr>
          <w:t>second</w:t>
        </w:r>
      </w:hyperlink>
      <w:r w:rsidRPr="00F22717">
        <w:rPr>
          <w:rFonts w:ascii="Times New Roman" w:eastAsia="Times New Roman" w:hAnsi="Times New Roman" w:cs="Times New Roman"/>
          <w:sz w:val="28"/>
          <w:szCs w:val="28"/>
          <w:lang w:val="en-US" w:eastAsia="ru-RU"/>
        </w:rPr>
        <w:t> and </w:t>
      </w:r>
      <w:hyperlink r:id="rId91" w:tooltip="Third stage of labour" w:history="1">
        <w:r w:rsidRPr="00F22717">
          <w:rPr>
            <w:rFonts w:ascii="Times New Roman" w:eastAsia="Times New Roman" w:hAnsi="Times New Roman" w:cs="Times New Roman"/>
            <w:sz w:val="28"/>
            <w:szCs w:val="28"/>
            <w:u w:val="single"/>
            <w:lang w:val="en-US" w:eastAsia="ru-RU"/>
          </w:rPr>
          <w:t>third</w:t>
        </w:r>
      </w:hyperlink>
      <w:r w:rsidRPr="00F22717">
        <w:rPr>
          <w:rFonts w:ascii="Times New Roman" w:eastAsia="Times New Roman" w:hAnsi="Times New Roman" w:cs="Times New Roman"/>
          <w:sz w:val="28"/>
          <w:szCs w:val="28"/>
          <w:lang w:val="en-US" w:eastAsia="ru-RU"/>
        </w:rPr>
        <w:t xml:space="preserve"> stages. Pain during the first stage of labour is generally felt in the lower abdomen, groins and lower lumbar and sacral regions. This is due to the </w:t>
      </w:r>
      <w:hyperlink r:id="rId92" w:tooltip="Cervical dilation" w:history="1">
        <w:r w:rsidRPr="00F22717">
          <w:rPr>
            <w:rFonts w:ascii="Times New Roman" w:eastAsia="Times New Roman" w:hAnsi="Times New Roman" w:cs="Times New Roman"/>
            <w:sz w:val="28"/>
            <w:szCs w:val="28"/>
            <w:u w:val="single"/>
            <w:lang w:val="en-US" w:eastAsia="ru-RU"/>
          </w:rPr>
          <w:t>dilation of the cervix</w:t>
        </w:r>
      </w:hyperlink>
      <w:r w:rsidRPr="00F22717">
        <w:rPr>
          <w:rFonts w:ascii="Times New Roman" w:eastAsia="Times New Roman" w:hAnsi="Times New Roman" w:cs="Times New Roman"/>
          <w:sz w:val="28"/>
          <w:szCs w:val="28"/>
          <w:lang w:val="en-US" w:eastAsia="ru-RU"/>
        </w:rPr>
        <w:t xml:space="preserve"> and the lower segment of uterine followed by distension of the uterine body. On the other hand, the second stage of labour is associated with the lower back and anorectal pain, which is due to contraction </w:t>
      </w:r>
      <w:r w:rsidRPr="00B05FF9">
        <w:rPr>
          <w:rFonts w:ascii="Times New Roman" w:eastAsia="Times New Roman" w:hAnsi="Times New Roman" w:cs="Times New Roman"/>
          <w:sz w:val="28"/>
          <w:szCs w:val="28"/>
          <w:lang w:val="en-US" w:eastAsia="ru-RU"/>
        </w:rPr>
        <w:t>of the uterus and pressure on the pelvic floor.</w:t>
      </w:r>
    </w:p>
    <w:p w:rsidR="004C71C6" w:rsidRPr="00B05FF9" w:rsidRDefault="004C71C6" w:rsidP="00B05FF9">
      <w:pPr>
        <w:spacing w:after="0" w:line="240" w:lineRule="auto"/>
        <w:outlineLvl w:val="1"/>
        <w:rPr>
          <w:rFonts w:ascii="Times New Roman" w:eastAsia="Times New Roman" w:hAnsi="Times New Roman" w:cs="Times New Roman"/>
          <w:b/>
          <w:bCs/>
          <w:sz w:val="28"/>
          <w:szCs w:val="28"/>
          <w:lang w:val="en-US" w:eastAsia="ru-RU"/>
        </w:rPr>
      </w:pPr>
      <w:r w:rsidRPr="00B05FF9">
        <w:rPr>
          <w:rFonts w:ascii="Times New Roman" w:eastAsia="Times New Roman" w:hAnsi="Times New Roman" w:cs="Times New Roman"/>
          <w:b/>
          <w:bCs/>
          <w:sz w:val="28"/>
          <w:szCs w:val="28"/>
          <w:lang w:val="en-US" w:eastAsia="ru-RU"/>
        </w:rPr>
        <w:br/>
      </w:r>
      <w:r w:rsidR="00F22717">
        <w:rPr>
          <w:rFonts w:ascii="Times New Roman" w:eastAsia="Times New Roman" w:hAnsi="Times New Roman" w:cs="Times New Roman"/>
          <w:b/>
          <w:bCs/>
          <w:sz w:val="28"/>
          <w:szCs w:val="28"/>
          <w:lang w:val="en-US" w:eastAsia="ru-RU"/>
        </w:rPr>
        <w:t>T</w:t>
      </w:r>
      <w:r w:rsidRPr="00B05FF9">
        <w:rPr>
          <w:rFonts w:ascii="Times New Roman" w:eastAsia="Times New Roman" w:hAnsi="Times New Roman" w:cs="Times New Roman"/>
          <w:b/>
          <w:bCs/>
          <w:sz w:val="28"/>
          <w:szCs w:val="28"/>
          <w:lang w:val="en-US" w:eastAsia="ru-RU"/>
        </w:rPr>
        <w:t xml:space="preserve">he management </w:t>
      </w:r>
      <w:r w:rsidR="00F22717">
        <w:rPr>
          <w:rFonts w:ascii="Times New Roman" w:eastAsia="Times New Roman" w:hAnsi="Times New Roman" w:cs="Times New Roman"/>
          <w:b/>
          <w:bCs/>
          <w:sz w:val="28"/>
          <w:szCs w:val="28"/>
          <w:lang w:val="en-US" w:eastAsia="ru-RU"/>
        </w:rPr>
        <w:t>of childbirth</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 xml:space="preserve">Management of pain during childbirth falls into two categories, the </w:t>
      </w:r>
      <w:r w:rsidRPr="00B05FF9">
        <w:rPr>
          <w:rFonts w:ascii="Times New Roman" w:eastAsia="Times New Roman" w:hAnsi="Times New Roman" w:cs="Times New Roman"/>
          <w:b/>
          <w:bCs/>
          <w:sz w:val="28"/>
          <w:szCs w:val="28"/>
          <w:lang w:val="en-US" w:eastAsia="ru-RU"/>
        </w:rPr>
        <w:t>non-pharmacological (non-drug)</w:t>
      </w:r>
      <w:r w:rsidRPr="00B05FF9">
        <w:rPr>
          <w:rFonts w:ascii="Times New Roman" w:eastAsia="Times New Roman" w:hAnsi="Times New Roman" w:cs="Times New Roman"/>
          <w:sz w:val="28"/>
          <w:szCs w:val="28"/>
          <w:lang w:val="en-US" w:eastAsia="ru-RU"/>
        </w:rPr>
        <w:t xml:space="preserve"> and </w:t>
      </w:r>
      <w:r w:rsidRPr="00B05FF9">
        <w:rPr>
          <w:rFonts w:ascii="Times New Roman" w:eastAsia="Times New Roman" w:hAnsi="Times New Roman" w:cs="Times New Roman"/>
          <w:b/>
          <w:bCs/>
          <w:sz w:val="28"/>
          <w:szCs w:val="28"/>
          <w:lang w:val="en-US" w:eastAsia="ru-RU"/>
        </w:rPr>
        <w:t>pharmacological (drug)</w:t>
      </w:r>
      <w:r w:rsidRPr="00B05FF9">
        <w:rPr>
          <w:rFonts w:ascii="Times New Roman" w:eastAsia="Times New Roman" w:hAnsi="Times New Roman" w:cs="Times New Roman"/>
          <w:sz w:val="28"/>
          <w:szCs w:val="28"/>
          <w:lang w:val="en-US" w:eastAsia="ru-RU"/>
        </w:rPr>
        <w:t xml:space="preserve"> approaches.</w:t>
      </w:r>
    </w:p>
    <w:p w:rsidR="004C71C6" w:rsidRPr="00B05FF9" w:rsidRDefault="004C71C6" w:rsidP="00B05FF9">
      <w:pPr>
        <w:spacing w:after="0" w:line="240" w:lineRule="auto"/>
        <w:outlineLvl w:val="2"/>
        <w:rPr>
          <w:rFonts w:ascii="Times New Roman" w:eastAsia="Times New Roman" w:hAnsi="Times New Roman" w:cs="Times New Roman"/>
          <w:b/>
          <w:bCs/>
          <w:sz w:val="28"/>
          <w:szCs w:val="28"/>
          <w:lang w:val="en-US" w:eastAsia="ru-RU"/>
        </w:rPr>
      </w:pPr>
      <w:r w:rsidRPr="00B05FF9">
        <w:rPr>
          <w:rFonts w:ascii="Times New Roman" w:eastAsia="Times New Roman" w:hAnsi="Times New Roman" w:cs="Times New Roman"/>
          <w:b/>
          <w:bCs/>
          <w:sz w:val="28"/>
          <w:szCs w:val="28"/>
          <w:lang w:val="en-US" w:eastAsia="ru-RU"/>
        </w:rPr>
        <w:br/>
        <w:t>Non-pharmacological control</w:t>
      </w:r>
    </w:p>
    <w:p w:rsidR="004C71C6" w:rsidRPr="00B05FF9" w:rsidRDefault="004C71C6" w:rsidP="00B05FF9">
      <w:pPr>
        <w:spacing w:after="0" w:line="240" w:lineRule="auto"/>
        <w:outlineLvl w:val="3"/>
        <w:rPr>
          <w:rFonts w:ascii="Times New Roman" w:eastAsia="Times New Roman" w:hAnsi="Times New Roman" w:cs="Times New Roman"/>
          <w:b/>
          <w:bCs/>
          <w:sz w:val="28"/>
          <w:szCs w:val="28"/>
          <w:lang w:val="en-US" w:eastAsia="ru-RU"/>
        </w:rPr>
      </w:pPr>
      <w:r w:rsidRPr="00B05FF9">
        <w:rPr>
          <w:rFonts w:ascii="Times New Roman" w:eastAsia="Times New Roman" w:hAnsi="Times New Roman" w:cs="Times New Roman"/>
          <w:b/>
          <w:bCs/>
          <w:sz w:val="28"/>
          <w:szCs w:val="28"/>
          <w:lang w:val="en-US" w:eastAsia="ru-RU"/>
        </w:rPr>
        <w:t>Antenatal instruction</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 xml:space="preserve">Prior antenatal classes of </w:t>
      </w:r>
      <w:r w:rsidRPr="00F22717">
        <w:rPr>
          <w:rFonts w:ascii="Times New Roman" w:eastAsia="Times New Roman" w:hAnsi="Times New Roman" w:cs="Times New Roman"/>
          <w:sz w:val="28"/>
          <w:szCs w:val="28"/>
          <w:lang w:val="en-US" w:eastAsia="ru-RU"/>
        </w:rPr>
        <w:t xml:space="preserve">the </w:t>
      </w:r>
      <w:hyperlink r:id="rId93" w:tooltip="Pregnancy" w:history="1">
        <w:r w:rsidRPr="00F22717">
          <w:rPr>
            <w:rFonts w:ascii="Times New Roman" w:eastAsia="Times New Roman" w:hAnsi="Times New Roman" w:cs="Times New Roman"/>
            <w:sz w:val="28"/>
            <w:szCs w:val="28"/>
            <w:u w:val="single"/>
            <w:lang w:val="en-US" w:eastAsia="ru-RU"/>
          </w:rPr>
          <w:t>pregnant</w:t>
        </w:r>
      </w:hyperlink>
      <w:r w:rsidRPr="00F22717">
        <w:rPr>
          <w:rFonts w:ascii="Times New Roman" w:eastAsia="Times New Roman" w:hAnsi="Times New Roman" w:cs="Times New Roman"/>
          <w:sz w:val="28"/>
          <w:szCs w:val="28"/>
          <w:lang w:val="en-US" w:eastAsia="ru-RU"/>
        </w:rPr>
        <w:t xml:space="preserve"> </w:t>
      </w:r>
      <w:r w:rsidRPr="00B05FF9">
        <w:rPr>
          <w:rFonts w:ascii="Times New Roman" w:eastAsia="Times New Roman" w:hAnsi="Times New Roman" w:cs="Times New Roman"/>
          <w:sz w:val="28"/>
          <w:szCs w:val="28"/>
          <w:lang w:val="en-US" w:eastAsia="ru-RU"/>
        </w:rPr>
        <w:t>women about childbirth and non-pharmacological approaches of pain management can assists with analgesia during labour.</w:t>
      </w:r>
    </w:p>
    <w:p w:rsidR="004C71C6" w:rsidRPr="00B05FF9" w:rsidRDefault="004C71C6" w:rsidP="00B05FF9">
      <w:pPr>
        <w:spacing w:after="0" w:line="240" w:lineRule="auto"/>
        <w:outlineLvl w:val="3"/>
        <w:rPr>
          <w:rFonts w:ascii="Times New Roman" w:eastAsia="Times New Roman" w:hAnsi="Times New Roman" w:cs="Times New Roman"/>
          <w:b/>
          <w:bCs/>
          <w:sz w:val="28"/>
          <w:szCs w:val="28"/>
          <w:lang w:val="en-US" w:eastAsia="ru-RU"/>
        </w:rPr>
      </w:pPr>
      <w:r w:rsidRPr="00B05FF9">
        <w:rPr>
          <w:rFonts w:ascii="Times New Roman" w:eastAsia="Times New Roman" w:hAnsi="Times New Roman" w:cs="Times New Roman"/>
          <w:b/>
          <w:bCs/>
          <w:sz w:val="28"/>
          <w:szCs w:val="28"/>
          <w:lang w:val="en-US" w:eastAsia="ru-RU"/>
        </w:rPr>
        <w:t>Relaxation and breathing techniques</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Controlled breathing techniques applied during contraction, with support of partner or friends, can help with coping of labour.</w:t>
      </w:r>
    </w:p>
    <w:p w:rsidR="004C71C6" w:rsidRPr="00B05FF9" w:rsidRDefault="004C71C6" w:rsidP="00B05FF9">
      <w:pPr>
        <w:spacing w:after="0" w:line="240" w:lineRule="auto"/>
        <w:outlineLvl w:val="3"/>
        <w:rPr>
          <w:rFonts w:ascii="Times New Roman" w:eastAsia="Times New Roman" w:hAnsi="Times New Roman" w:cs="Times New Roman"/>
          <w:b/>
          <w:bCs/>
          <w:sz w:val="28"/>
          <w:szCs w:val="28"/>
          <w:lang w:val="en-US" w:eastAsia="ru-RU"/>
        </w:rPr>
      </w:pPr>
      <w:r w:rsidRPr="00B05FF9">
        <w:rPr>
          <w:rFonts w:ascii="Times New Roman" w:eastAsia="Times New Roman" w:hAnsi="Times New Roman" w:cs="Times New Roman"/>
          <w:b/>
          <w:bCs/>
          <w:sz w:val="28"/>
          <w:szCs w:val="28"/>
          <w:lang w:val="en-US" w:eastAsia="ru-RU"/>
        </w:rPr>
        <w:t>Positioning and movement</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Maintaining mobility is thought to play a role in reduction of childbirth pain. Altering positioning of pregnant women to whichever that is comfortable may be beneficial. However, lying flat on the back should be avoided due to the possibility of decreased placental blood supply, maternal hypotension and nausea.</w:t>
      </w:r>
    </w:p>
    <w:p w:rsidR="004C71C6" w:rsidRPr="00B05FF9" w:rsidRDefault="004C71C6" w:rsidP="00B05FF9">
      <w:pPr>
        <w:spacing w:after="0" w:line="240" w:lineRule="auto"/>
        <w:outlineLvl w:val="3"/>
        <w:rPr>
          <w:rFonts w:ascii="Times New Roman" w:eastAsia="Times New Roman" w:hAnsi="Times New Roman" w:cs="Times New Roman"/>
          <w:b/>
          <w:bCs/>
          <w:sz w:val="28"/>
          <w:szCs w:val="28"/>
          <w:lang w:val="en-US" w:eastAsia="ru-RU"/>
        </w:rPr>
      </w:pPr>
      <w:r w:rsidRPr="00B05FF9">
        <w:rPr>
          <w:rFonts w:ascii="Times New Roman" w:eastAsia="Times New Roman" w:hAnsi="Times New Roman" w:cs="Times New Roman"/>
          <w:b/>
          <w:bCs/>
          <w:sz w:val="28"/>
          <w:szCs w:val="28"/>
          <w:lang w:val="en-US" w:eastAsia="ru-RU"/>
        </w:rPr>
        <w:t>Heat and cold, showering, massage</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These are some extra non-pharmacological measures that can be experimented in order to alleviate the pain. Have your partner massaging your back as counterpressure may help to reduce the pain.</w:t>
      </w:r>
    </w:p>
    <w:p w:rsidR="004C71C6" w:rsidRPr="00B05FF9" w:rsidRDefault="004C71C6" w:rsidP="00B05FF9">
      <w:pPr>
        <w:spacing w:after="0" w:line="240" w:lineRule="auto"/>
        <w:outlineLvl w:val="3"/>
        <w:rPr>
          <w:rFonts w:ascii="Times New Roman" w:eastAsia="Times New Roman" w:hAnsi="Times New Roman" w:cs="Times New Roman"/>
          <w:b/>
          <w:bCs/>
          <w:sz w:val="28"/>
          <w:szCs w:val="28"/>
          <w:lang w:val="en-US" w:eastAsia="ru-RU"/>
        </w:rPr>
      </w:pPr>
      <w:r w:rsidRPr="00B05FF9">
        <w:rPr>
          <w:rFonts w:ascii="Times New Roman" w:eastAsia="Times New Roman" w:hAnsi="Times New Roman" w:cs="Times New Roman"/>
          <w:b/>
          <w:bCs/>
          <w:sz w:val="28"/>
          <w:szCs w:val="28"/>
          <w:lang w:val="en-US" w:eastAsia="ru-RU"/>
        </w:rPr>
        <w:t>Transcutaneous eletrical nerve stimulation</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Using</w:t>
      </w:r>
      <w:r w:rsidRPr="00F22717">
        <w:rPr>
          <w:rFonts w:ascii="Times New Roman" w:eastAsia="Times New Roman" w:hAnsi="Times New Roman" w:cs="Times New Roman"/>
          <w:sz w:val="28"/>
          <w:szCs w:val="28"/>
          <w:lang w:val="en-US" w:eastAsia="ru-RU"/>
        </w:rPr>
        <w:t xml:space="preserve"> </w:t>
      </w:r>
      <w:hyperlink r:id="rId94" w:tooltip="Transcutaneous Electrical Nerve Stimulation (TENS) devices" w:history="1">
        <w:r w:rsidRPr="00F22717">
          <w:rPr>
            <w:rFonts w:ascii="Times New Roman" w:eastAsia="Times New Roman" w:hAnsi="Times New Roman" w:cs="Times New Roman"/>
            <w:sz w:val="28"/>
            <w:szCs w:val="28"/>
            <w:u w:val="single"/>
            <w:lang w:val="en-US" w:eastAsia="ru-RU"/>
          </w:rPr>
          <w:t>transcutaneous electrical nerve stimulation (TENS)</w:t>
        </w:r>
      </w:hyperlink>
      <w:r w:rsidRPr="00B05FF9">
        <w:rPr>
          <w:rFonts w:ascii="Times New Roman" w:eastAsia="Times New Roman" w:hAnsi="Times New Roman" w:cs="Times New Roman"/>
          <w:sz w:val="28"/>
          <w:szCs w:val="28"/>
          <w:lang w:val="en-US" w:eastAsia="ru-RU"/>
        </w:rPr>
        <w:t> during labour may help to reduce the pain, in approximately 20% of women.</w:t>
      </w:r>
    </w:p>
    <w:p w:rsidR="004C71C6" w:rsidRPr="00B05FF9" w:rsidRDefault="004C71C6" w:rsidP="00B05FF9">
      <w:pPr>
        <w:spacing w:after="0" w:line="240" w:lineRule="auto"/>
        <w:outlineLvl w:val="3"/>
        <w:rPr>
          <w:rFonts w:ascii="Times New Roman" w:eastAsia="Times New Roman" w:hAnsi="Times New Roman" w:cs="Times New Roman"/>
          <w:b/>
          <w:bCs/>
          <w:sz w:val="28"/>
          <w:szCs w:val="28"/>
          <w:lang w:val="en-US" w:eastAsia="ru-RU"/>
        </w:rPr>
      </w:pPr>
      <w:r w:rsidRPr="00B05FF9">
        <w:rPr>
          <w:rFonts w:ascii="Times New Roman" w:eastAsia="Times New Roman" w:hAnsi="Times New Roman" w:cs="Times New Roman"/>
          <w:b/>
          <w:bCs/>
          <w:sz w:val="28"/>
          <w:szCs w:val="28"/>
          <w:lang w:val="en-US" w:eastAsia="ru-RU"/>
        </w:rPr>
        <w:t>Hypnosis and medical acupuncture</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There is insufficient evidence to suggest the benefits of such therapies in management of childbirth pain.</w:t>
      </w:r>
    </w:p>
    <w:p w:rsidR="004C71C6" w:rsidRPr="00B05FF9" w:rsidRDefault="004C71C6" w:rsidP="00B05FF9">
      <w:pPr>
        <w:spacing w:after="0" w:line="240" w:lineRule="auto"/>
        <w:outlineLvl w:val="2"/>
        <w:rPr>
          <w:rFonts w:ascii="Times New Roman" w:eastAsia="Times New Roman" w:hAnsi="Times New Roman" w:cs="Times New Roman"/>
          <w:b/>
          <w:bCs/>
          <w:sz w:val="28"/>
          <w:szCs w:val="28"/>
          <w:lang w:val="en-US" w:eastAsia="ru-RU"/>
        </w:rPr>
      </w:pPr>
      <w:r w:rsidRPr="00B05FF9">
        <w:rPr>
          <w:rFonts w:ascii="Times New Roman" w:eastAsia="Times New Roman" w:hAnsi="Times New Roman" w:cs="Times New Roman"/>
          <w:b/>
          <w:bCs/>
          <w:sz w:val="28"/>
          <w:szCs w:val="28"/>
          <w:lang w:val="en-US" w:eastAsia="ru-RU"/>
        </w:rPr>
        <w:br/>
        <w:t>Pharmacological control</w:t>
      </w:r>
    </w:p>
    <w:p w:rsidR="004C71C6" w:rsidRPr="00F22717" w:rsidRDefault="004C71C6" w:rsidP="00B05FF9">
      <w:pPr>
        <w:spacing w:after="0" w:line="240" w:lineRule="auto"/>
        <w:rPr>
          <w:rFonts w:ascii="Times New Roman" w:eastAsia="Times New Roman" w:hAnsi="Times New Roman" w:cs="Times New Roman"/>
          <w:sz w:val="28"/>
          <w:szCs w:val="28"/>
          <w:lang w:val="en-US" w:eastAsia="ru-RU"/>
        </w:rPr>
      </w:pPr>
      <w:r w:rsidRPr="00F22717">
        <w:rPr>
          <w:rFonts w:ascii="Times New Roman" w:eastAsia="Times New Roman" w:hAnsi="Times New Roman" w:cs="Times New Roman"/>
          <w:sz w:val="28"/>
          <w:szCs w:val="28"/>
          <w:lang w:val="en-US" w:eastAsia="ru-RU"/>
        </w:rPr>
        <w:t xml:space="preserve">There are several pharmacological techniques available for </w:t>
      </w:r>
      <w:r w:rsidRPr="00F22717">
        <w:rPr>
          <w:rFonts w:ascii="Times New Roman" w:eastAsia="Times New Roman" w:hAnsi="Times New Roman" w:cs="Times New Roman"/>
          <w:b/>
          <w:bCs/>
          <w:sz w:val="28"/>
          <w:szCs w:val="28"/>
          <w:lang w:val="en-US" w:eastAsia="ru-RU"/>
        </w:rPr>
        <w:t>pain management during childbirth</w:t>
      </w:r>
      <w:r w:rsidRPr="00F22717">
        <w:rPr>
          <w:rFonts w:ascii="Times New Roman" w:eastAsia="Times New Roman" w:hAnsi="Times New Roman" w:cs="Times New Roman"/>
          <w:sz w:val="28"/>
          <w:szCs w:val="28"/>
          <w:lang w:val="en-US" w:eastAsia="ru-RU"/>
        </w:rPr>
        <w:t xml:space="preserve">, which include inhalational analgesia, parenteral opioid administration </w:t>
      </w:r>
      <w:hyperlink r:id="rId95" w:tooltip="Epidural analgesia" w:history="1">
        <w:r w:rsidRPr="00F22717">
          <w:rPr>
            <w:rFonts w:ascii="Times New Roman" w:eastAsia="Times New Roman" w:hAnsi="Times New Roman" w:cs="Times New Roman"/>
            <w:sz w:val="28"/>
            <w:szCs w:val="28"/>
            <w:u w:val="single"/>
            <w:lang w:val="en-US" w:eastAsia="ru-RU"/>
          </w:rPr>
          <w:t>epidural analgesia</w:t>
        </w:r>
      </w:hyperlink>
      <w:r w:rsidRPr="00F22717">
        <w:rPr>
          <w:rFonts w:ascii="Times New Roman" w:eastAsia="Times New Roman" w:hAnsi="Times New Roman" w:cs="Times New Roman"/>
          <w:sz w:val="28"/>
          <w:szCs w:val="28"/>
          <w:lang w:val="en-US" w:eastAsia="ru-RU"/>
        </w:rPr>
        <w:t xml:space="preserve">, and </w:t>
      </w:r>
      <w:hyperlink r:id="rId96" w:tooltip="Spinal anaesthesia" w:history="1">
        <w:r w:rsidRPr="00F22717">
          <w:rPr>
            <w:rFonts w:ascii="Times New Roman" w:eastAsia="Times New Roman" w:hAnsi="Times New Roman" w:cs="Times New Roman"/>
            <w:sz w:val="28"/>
            <w:szCs w:val="28"/>
            <w:u w:val="single"/>
            <w:lang w:val="en-US" w:eastAsia="ru-RU"/>
          </w:rPr>
          <w:t>spinal anaesthesia</w:t>
        </w:r>
      </w:hyperlink>
      <w:r w:rsidRPr="00F22717">
        <w:rPr>
          <w:rFonts w:ascii="Times New Roman" w:eastAsia="Times New Roman" w:hAnsi="Times New Roman" w:cs="Times New Roman"/>
          <w:sz w:val="28"/>
          <w:szCs w:val="28"/>
          <w:lang w:val="en-US" w:eastAsia="ru-RU"/>
        </w:rPr>
        <w:t>.</w:t>
      </w:r>
    </w:p>
    <w:p w:rsidR="004C71C6" w:rsidRPr="00F22717" w:rsidRDefault="004C71C6" w:rsidP="00B05FF9">
      <w:pPr>
        <w:spacing w:after="0" w:line="240" w:lineRule="auto"/>
        <w:outlineLvl w:val="3"/>
        <w:rPr>
          <w:rFonts w:ascii="Times New Roman" w:eastAsia="Times New Roman" w:hAnsi="Times New Roman" w:cs="Times New Roman"/>
          <w:b/>
          <w:bCs/>
          <w:sz w:val="28"/>
          <w:szCs w:val="28"/>
          <w:lang w:val="en-US" w:eastAsia="ru-RU"/>
        </w:rPr>
      </w:pPr>
      <w:r w:rsidRPr="00F22717">
        <w:rPr>
          <w:rFonts w:ascii="Times New Roman" w:eastAsia="Times New Roman" w:hAnsi="Times New Roman" w:cs="Times New Roman"/>
          <w:b/>
          <w:bCs/>
          <w:sz w:val="28"/>
          <w:szCs w:val="28"/>
          <w:lang w:val="en-US" w:eastAsia="ru-RU"/>
        </w:rPr>
        <w:lastRenderedPageBreak/>
        <w:t>Bupivacaine hydrochloride</w:t>
      </w:r>
    </w:p>
    <w:p w:rsidR="004C71C6" w:rsidRPr="00F22717" w:rsidRDefault="004C71C6" w:rsidP="00B05FF9">
      <w:pPr>
        <w:spacing w:after="0" w:line="240" w:lineRule="auto"/>
        <w:rPr>
          <w:rFonts w:ascii="Times New Roman" w:eastAsia="Times New Roman" w:hAnsi="Times New Roman" w:cs="Times New Roman"/>
          <w:sz w:val="28"/>
          <w:szCs w:val="28"/>
          <w:lang w:val="en-US" w:eastAsia="ru-RU"/>
        </w:rPr>
      </w:pPr>
      <w:hyperlink r:id="rId97" w:tooltip="Bupivacaine" w:history="1">
        <w:r w:rsidRPr="00F22717">
          <w:rPr>
            <w:rFonts w:ascii="Times New Roman" w:eastAsia="Times New Roman" w:hAnsi="Times New Roman" w:cs="Times New Roman"/>
            <w:sz w:val="28"/>
            <w:szCs w:val="28"/>
            <w:u w:val="single"/>
            <w:lang w:val="en-US" w:eastAsia="ru-RU"/>
          </w:rPr>
          <w:t>Bupivacaine</w:t>
        </w:r>
      </w:hyperlink>
      <w:r w:rsidRPr="00F22717">
        <w:rPr>
          <w:rFonts w:ascii="Times New Roman" w:eastAsia="Times New Roman" w:hAnsi="Times New Roman" w:cs="Times New Roman"/>
          <w:sz w:val="28"/>
          <w:szCs w:val="28"/>
          <w:lang w:val="en-US" w:eastAsia="ru-RU"/>
        </w:rPr>
        <w:t xml:space="preserve"> is a local anaesthetic that stabilises the neuronal membrane and prevents the initiation and transmission of nerve impulses. This drug is very </w:t>
      </w:r>
      <w:proofErr w:type="gramStart"/>
      <w:r w:rsidRPr="00F22717">
        <w:rPr>
          <w:rFonts w:ascii="Times New Roman" w:eastAsia="Times New Roman" w:hAnsi="Times New Roman" w:cs="Times New Roman"/>
          <w:sz w:val="28"/>
          <w:szCs w:val="28"/>
          <w:lang w:val="en-US" w:eastAsia="ru-RU"/>
        </w:rPr>
        <w:t>potent,</w:t>
      </w:r>
      <w:proofErr w:type="gramEnd"/>
      <w:r w:rsidRPr="00F22717">
        <w:rPr>
          <w:rFonts w:ascii="Times New Roman" w:eastAsia="Times New Roman" w:hAnsi="Times New Roman" w:cs="Times New Roman"/>
          <w:sz w:val="28"/>
          <w:szCs w:val="28"/>
          <w:lang w:val="en-US" w:eastAsia="ru-RU"/>
        </w:rPr>
        <w:t xml:space="preserve"> four times that of lignocaine, and has a rapid onset of anaesthesia with prolonged duration of action. Bupivacaine is suitable for continuous epidural blockade.</w:t>
      </w:r>
    </w:p>
    <w:p w:rsidR="004C71C6" w:rsidRPr="00F22717" w:rsidRDefault="004C71C6" w:rsidP="00B05FF9">
      <w:pPr>
        <w:spacing w:after="0" w:line="240" w:lineRule="auto"/>
        <w:outlineLvl w:val="3"/>
        <w:rPr>
          <w:rFonts w:ascii="Times New Roman" w:eastAsia="Times New Roman" w:hAnsi="Times New Roman" w:cs="Times New Roman"/>
          <w:b/>
          <w:bCs/>
          <w:sz w:val="28"/>
          <w:szCs w:val="28"/>
          <w:lang w:val="en-US" w:eastAsia="ru-RU"/>
        </w:rPr>
      </w:pPr>
      <w:r w:rsidRPr="00F22717">
        <w:rPr>
          <w:rFonts w:ascii="Times New Roman" w:eastAsia="Times New Roman" w:hAnsi="Times New Roman" w:cs="Times New Roman"/>
          <w:b/>
          <w:bCs/>
          <w:sz w:val="28"/>
          <w:szCs w:val="28"/>
          <w:lang w:val="en-US" w:eastAsia="ru-RU"/>
        </w:rPr>
        <w:t>Ropivacaine hydrochloride</w:t>
      </w:r>
    </w:p>
    <w:p w:rsidR="004C71C6" w:rsidRPr="00F22717" w:rsidRDefault="004C71C6" w:rsidP="00B05FF9">
      <w:pPr>
        <w:spacing w:after="0" w:line="240" w:lineRule="auto"/>
        <w:rPr>
          <w:rFonts w:ascii="Times New Roman" w:eastAsia="Times New Roman" w:hAnsi="Times New Roman" w:cs="Times New Roman"/>
          <w:sz w:val="28"/>
          <w:szCs w:val="28"/>
          <w:lang w:val="en-US" w:eastAsia="ru-RU"/>
        </w:rPr>
      </w:pPr>
      <w:r w:rsidRPr="00F22717">
        <w:rPr>
          <w:rFonts w:ascii="Times New Roman" w:eastAsia="Times New Roman" w:hAnsi="Times New Roman" w:cs="Times New Roman"/>
          <w:sz w:val="28"/>
          <w:szCs w:val="28"/>
          <w:lang w:val="en-US" w:eastAsia="ru-RU"/>
        </w:rPr>
        <w:t xml:space="preserve">This drug also behave in the same manner as bupivacaine with exception that </w:t>
      </w:r>
      <w:hyperlink r:id="rId98" w:tooltip="Ropivacaine" w:history="1">
        <w:r w:rsidRPr="00F22717">
          <w:rPr>
            <w:rFonts w:ascii="Times New Roman" w:eastAsia="Times New Roman" w:hAnsi="Times New Roman" w:cs="Times New Roman"/>
            <w:sz w:val="28"/>
            <w:szCs w:val="28"/>
            <w:u w:val="single"/>
            <w:lang w:val="en-US" w:eastAsia="ru-RU"/>
          </w:rPr>
          <w:t>ropivacaine</w:t>
        </w:r>
      </w:hyperlink>
      <w:r w:rsidRPr="00F22717">
        <w:rPr>
          <w:rFonts w:ascii="Times New Roman" w:eastAsia="Times New Roman" w:hAnsi="Times New Roman" w:cs="Times New Roman"/>
          <w:sz w:val="28"/>
          <w:szCs w:val="28"/>
          <w:lang w:val="en-US" w:eastAsia="ru-RU"/>
        </w:rPr>
        <w:t xml:space="preserve"> has both anaesthetic and analgesic effects. At higher doses it produces surgical anaesthesia with motor block, while at lower doses it produces a sensory block, including analgesia, with little motor block.</w:t>
      </w:r>
    </w:p>
    <w:p w:rsidR="004C71C6" w:rsidRPr="00F22717" w:rsidRDefault="004C71C6" w:rsidP="00B05FF9">
      <w:pPr>
        <w:spacing w:after="0" w:line="240" w:lineRule="auto"/>
        <w:outlineLvl w:val="3"/>
        <w:rPr>
          <w:rFonts w:ascii="Times New Roman" w:eastAsia="Times New Roman" w:hAnsi="Times New Roman" w:cs="Times New Roman"/>
          <w:b/>
          <w:bCs/>
          <w:sz w:val="28"/>
          <w:szCs w:val="28"/>
          <w:lang w:val="en-US" w:eastAsia="ru-RU"/>
        </w:rPr>
      </w:pPr>
      <w:r w:rsidRPr="00F22717">
        <w:rPr>
          <w:rFonts w:ascii="Times New Roman" w:eastAsia="Times New Roman" w:hAnsi="Times New Roman" w:cs="Times New Roman"/>
          <w:b/>
          <w:bCs/>
          <w:sz w:val="28"/>
          <w:szCs w:val="28"/>
          <w:lang w:val="en-US" w:eastAsia="ru-RU"/>
        </w:rPr>
        <w:t>Lignocaine hydrochloride</w:t>
      </w:r>
    </w:p>
    <w:p w:rsidR="004C71C6" w:rsidRPr="00F22717" w:rsidRDefault="004C71C6" w:rsidP="00B05FF9">
      <w:pPr>
        <w:spacing w:after="0" w:line="240" w:lineRule="auto"/>
        <w:rPr>
          <w:rFonts w:ascii="Times New Roman" w:eastAsia="Times New Roman" w:hAnsi="Times New Roman" w:cs="Times New Roman"/>
          <w:sz w:val="28"/>
          <w:szCs w:val="28"/>
          <w:lang w:val="en-US" w:eastAsia="ru-RU"/>
        </w:rPr>
      </w:pPr>
      <w:r w:rsidRPr="00F22717">
        <w:rPr>
          <w:rFonts w:ascii="Times New Roman" w:eastAsia="Times New Roman" w:hAnsi="Times New Roman" w:cs="Times New Roman"/>
          <w:sz w:val="28"/>
          <w:szCs w:val="28"/>
          <w:lang w:val="en-US" w:eastAsia="ru-RU"/>
        </w:rPr>
        <w:t>This medicine has the same mechanism of anaesthetic action to that of bupivacaine and ropivacaine.</w:t>
      </w:r>
    </w:p>
    <w:p w:rsidR="004C71C6" w:rsidRPr="00F22717" w:rsidRDefault="004C71C6" w:rsidP="00B05FF9">
      <w:pPr>
        <w:spacing w:after="0" w:line="240" w:lineRule="auto"/>
        <w:outlineLvl w:val="3"/>
        <w:rPr>
          <w:rFonts w:ascii="Times New Roman" w:eastAsia="Times New Roman" w:hAnsi="Times New Roman" w:cs="Times New Roman"/>
          <w:b/>
          <w:bCs/>
          <w:sz w:val="28"/>
          <w:szCs w:val="28"/>
          <w:lang w:val="en-US" w:eastAsia="ru-RU"/>
        </w:rPr>
      </w:pPr>
      <w:r w:rsidRPr="00F22717">
        <w:rPr>
          <w:rFonts w:ascii="Times New Roman" w:eastAsia="Times New Roman" w:hAnsi="Times New Roman" w:cs="Times New Roman"/>
          <w:b/>
          <w:bCs/>
          <w:sz w:val="28"/>
          <w:szCs w:val="28"/>
          <w:lang w:val="en-US" w:eastAsia="ru-RU"/>
        </w:rPr>
        <w:t>Inhalational analgesia</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hyperlink r:id="rId99" w:tooltip="Entonox" w:history="1">
        <w:r w:rsidRPr="00F22717">
          <w:rPr>
            <w:rFonts w:ascii="Times New Roman" w:eastAsia="Times New Roman" w:hAnsi="Times New Roman" w:cs="Times New Roman"/>
            <w:sz w:val="28"/>
            <w:szCs w:val="28"/>
            <w:u w:val="single"/>
            <w:lang w:val="en-US" w:eastAsia="ru-RU"/>
          </w:rPr>
          <w:t>Entonox</w:t>
        </w:r>
      </w:hyperlink>
      <w:r w:rsidRPr="00F22717">
        <w:rPr>
          <w:rFonts w:ascii="Times New Roman" w:eastAsia="Times New Roman" w:hAnsi="Times New Roman" w:cs="Times New Roman"/>
          <w:sz w:val="28"/>
          <w:szCs w:val="28"/>
          <w:lang w:val="en-US" w:eastAsia="ru-RU"/>
        </w:rPr>
        <w:t xml:space="preserve"> is a self-administered gas formulation </w:t>
      </w:r>
      <w:r w:rsidRPr="00B05FF9">
        <w:rPr>
          <w:rFonts w:ascii="Times New Roman" w:eastAsia="Times New Roman" w:hAnsi="Times New Roman" w:cs="Times New Roman"/>
          <w:sz w:val="28"/>
          <w:szCs w:val="28"/>
          <w:lang w:val="en-US" w:eastAsia="ru-RU"/>
        </w:rPr>
        <w:t>from equal concentration of nitrous oxide and oxygen. Its analgesic properties are well established.</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 xml:space="preserve">This is a less effective option in controlling pain during labour requiring high concentration of nitrous oxide in order to provide adequate pain relief. Thus it is often accompanied with side effects such as drowsiness, </w:t>
      </w:r>
      <w:hyperlink r:id="rId100" w:history="1">
        <w:r w:rsidRPr="00F22717">
          <w:rPr>
            <w:rFonts w:ascii="Times New Roman" w:eastAsia="Times New Roman" w:hAnsi="Times New Roman" w:cs="Times New Roman"/>
            <w:sz w:val="28"/>
            <w:szCs w:val="28"/>
            <w:u w:val="single"/>
            <w:lang w:val="en-US" w:eastAsia="ru-RU"/>
          </w:rPr>
          <w:t>nausea</w:t>
        </w:r>
      </w:hyperlink>
      <w:r w:rsidRPr="00F22717">
        <w:rPr>
          <w:rFonts w:ascii="Times New Roman" w:eastAsia="Times New Roman" w:hAnsi="Times New Roman" w:cs="Times New Roman"/>
          <w:sz w:val="28"/>
          <w:szCs w:val="28"/>
          <w:lang w:val="en-US" w:eastAsia="ru-RU"/>
        </w:rPr>
        <w:t xml:space="preserve">, </w:t>
      </w:r>
      <w:hyperlink r:id="rId101" w:history="1">
        <w:r w:rsidRPr="00F22717">
          <w:rPr>
            <w:rFonts w:ascii="Times New Roman" w:eastAsia="Times New Roman" w:hAnsi="Times New Roman" w:cs="Times New Roman"/>
            <w:sz w:val="28"/>
            <w:szCs w:val="28"/>
            <w:u w:val="single"/>
            <w:lang w:val="en-US" w:eastAsia="ru-RU"/>
          </w:rPr>
          <w:t>vomiting</w:t>
        </w:r>
      </w:hyperlink>
      <w:r w:rsidRPr="00F22717">
        <w:rPr>
          <w:rFonts w:ascii="Times New Roman" w:eastAsia="Times New Roman" w:hAnsi="Times New Roman" w:cs="Times New Roman"/>
          <w:sz w:val="28"/>
          <w:szCs w:val="28"/>
          <w:lang w:val="en-US" w:eastAsia="ru-RU"/>
        </w:rPr>
        <w:t xml:space="preserve"> and </w:t>
      </w:r>
      <w:r w:rsidRPr="00B05FF9">
        <w:rPr>
          <w:rFonts w:ascii="Times New Roman" w:eastAsia="Times New Roman" w:hAnsi="Times New Roman" w:cs="Times New Roman"/>
          <w:sz w:val="28"/>
          <w:szCs w:val="28"/>
          <w:lang w:val="en-US" w:eastAsia="ru-RU"/>
        </w:rPr>
        <w:t>nitrous oxide gas intolerability.</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Nitrous oxide requires minimum of 45 seconds to achieve maximal effective analgesia concentration. In order for this therapy to be effective it needs to be administered at least 45 seconds before the peak uterine contraction. Its administration should be discontinued once the contraction has subsided to prevent excessive sedation.</w:t>
      </w:r>
    </w:p>
    <w:p w:rsidR="004C71C6" w:rsidRPr="00F22717" w:rsidRDefault="004C71C6" w:rsidP="00B05FF9">
      <w:pPr>
        <w:spacing w:after="0" w:line="240" w:lineRule="auto"/>
        <w:outlineLvl w:val="3"/>
        <w:rPr>
          <w:rFonts w:ascii="Times New Roman" w:eastAsia="Times New Roman" w:hAnsi="Times New Roman" w:cs="Times New Roman"/>
          <w:b/>
          <w:bCs/>
          <w:sz w:val="28"/>
          <w:szCs w:val="28"/>
          <w:lang w:val="en-US" w:eastAsia="ru-RU"/>
        </w:rPr>
      </w:pPr>
      <w:bookmarkStart w:id="12" w:name="C6"/>
      <w:bookmarkEnd w:id="12"/>
      <w:r w:rsidRPr="00F22717">
        <w:rPr>
          <w:rFonts w:ascii="Times New Roman" w:eastAsia="Times New Roman" w:hAnsi="Times New Roman" w:cs="Times New Roman"/>
          <w:b/>
          <w:bCs/>
          <w:sz w:val="28"/>
          <w:szCs w:val="28"/>
          <w:lang w:val="en-US" w:eastAsia="ru-RU"/>
        </w:rPr>
        <w:t>Parental opioids</w:t>
      </w:r>
    </w:p>
    <w:p w:rsidR="004C71C6" w:rsidRPr="00F22717" w:rsidRDefault="004C71C6" w:rsidP="00B05FF9">
      <w:pPr>
        <w:spacing w:after="0" w:line="240" w:lineRule="auto"/>
        <w:rPr>
          <w:rFonts w:ascii="Times New Roman" w:eastAsia="Times New Roman" w:hAnsi="Times New Roman" w:cs="Times New Roman"/>
          <w:sz w:val="28"/>
          <w:szCs w:val="28"/>
          <w:lang w:val="en-US" w:eastAsia="ru-RU"/>
        </w:rPr>
      </w:pPr>
      <w:r w:rsidRPr="00F22717">
        <w:rPr>
          <w:rFonts w:ascii="Times New Roman" w:eastAsia="Times New Roman" w:hAnsi="Times New Roman" w:cs="Times New Roman"/>
          <w:sz w:val="28"/>
          <w:szCs w:val="28"/>
          <w:lang w:val="en-US" w:eastAsia="ru-RU"/>
        </w:rPr>
        <w:t xml:space="preserve">IV or IM injection of pethidine or morphine is historically common. Although pethidine is the most commonly prescribed opioid during labour because of its shorter half-life compared to </w:t>
      </w:r>
      <w:hyperlink r:id="rId102" w:tooltip="Morphine" w:history="1">
        <w:r w:rsidRPr="00F22717">
          <w:rPr>
            <w:rFonts w:ascii="Times New Roman" w:eastAsia="Times New Roman" w:hAnsi="Times New Roman" w:cs="Times New Roman"/>
            <w:sz w:val="28"/>
            <w:szCs w:val="28"/>
            <w:u w:val="single"/>
            <w:lang w:val="en-US" w:eastAsia="ru-RU"/>
          </w:rPr>
          <w:t>morphine</w:t>
        </w:r>
      </w:hyperlink>
      <w:r w:rsidRPr="00F22717">
        <w:rPr>
          <w:rFonts w:ascii="Times New Roman" w:eastAsia="Times New Roman" w:hAnsi="Times New Roman" w:cs="Times New Roman"/>
          <w:sz w:val="28"/>
          <w:szCs w:val="28"/>
          <w:lang w:val="en-US" w:eastAsia="ru-RU"/>
        </w:rPr>
        <w:t>, use of systemic opiates is declining because of their side effects: sedation/confusion in the mother, nausea and vomiting, and neonatal respiratory depression as well as limited evidence for their efficacy.</w:t>
      </w:r>
    </w:p>
    <w:p w:rsidR="004C71C6" w:rsidRPr="00F22717" w:rsidRDefault="004C71C6" w:rsidP="00B05FF9">
      <w:pPr>
        <w:spacing w:after="0" w:line="240" w:lineRule="auto"/>
        <w:outlineLvl w:val="3"/>
        <w:rPr>
          <w:rFonts w:ascii="Times New Roman" w:eastAsia="Times New Roman" w:hAnsi="Times New Roman" w:cs="Times New Roman"/>
          <w:b/>
          <w:bCs/>
          <w:sz w:val="28"/>
          <w:szCs w:val="28"/>
          <w:lang w:val="en-US" w:eastAsia="ru-RU"/>
        </w:rPr>
      </w:pPr>
      <w:bookmarkStart w:id="13" w:name="C7"/>
      <w:bookmarkEnd w:id="13"/>
      <w:r w:rsidRPr="00F22717">
        <w:rPr>
          <w:rFonts w:ascii="Times New Roman" w:eastAsia="Times New Roman" w:hAnsi="Times New Roman" w:cs="Times New Roman"/>
          <w:b/>
          <w:bCs/>
          <w:sz w:val="28"/>
          <w:szCs w:val="28"/>
          <w:lang w:val="en-US" w:eastAsia="ru-RU"/>
        </w:rPr>
        <w:t>Pethidine</w:t>
      </w:r>
    </w:p>
    <w:p w:rsidR="004C71C6" w:rsidRPr="00F22717" w:rsidRDefault="004C71C6" w:rsidP="00B05FF9">
      <w:pPr>
        <w:spacing w:after="0" w:line="240" w:lineRule="auto"/>
        <w:rPr>
          <w:rFonts w:ascii="Times New Roman" w:eastAsia="Times New Roman" w:hAnsi="Times New Roman" w:cs="Times New Roman"/>
          <w:sz w:val="28"/>
          <w:szCs w:val="28"/>
          <w:lang w:val="en-US" w:eastAsia="ru-RU"/>
        </w:rPr>
      </w:pPr>
      <w:r w:rsidRPr="00F22717">
        <w:rPr>
          <w:rFonts w:ascii="Times New Roman" w:eastAsia="Times New Roman" w:hAnsi="Times New Roman" w:cs="Times New Roman"/>
          <w:sz w:val="28"/>
          <w:szCs w:val="28"/>
          <w:lang w:val="en-US" w:eastAsia="ru-RU"/>
        </w:rPr>
        <w:t xml:space="preserve">Pethidine is a potent drug used to relieve severe or constant pain such as childbirth pain, which cannot be controlled by any other pain relievers. </w:t>
      </w:r>
      <w:hyperlink r:id="rId103" w:history="1">
        <w:r w:rsidRPr="00F22717">
          <w:rPr>
            <w:rFonts w:ascii="Times New Roman" w:eastAsia="Times New Roman" w:hAnsi="Times New Roman" w:cs="Times New Roman"/>
            <w:sz w:val="28"/>
            <w:szCs w:val="28"/>
            <w:u w:val="single"/>
            <w:lang w:val="en-US" w:eastAsia="ru-RU"/>
          </w:rPr>
          <w:t>Pethidine hydrochloride</w:t>
        </w:r>
      </w:hyperlink>
      <w:r w:rsidRPr="00F22717">
        <w:rPr>
          <w:rFonts w:ascii="Times New Roman" w:eastAsia="Times New Roman" w:hAnsi="Times New Roman" w:cs="Times New Roman"/>
          <w:sz w:val="28"/>
          <w:szCs w:val="28"/>
          <w:lang w:val="en-US" w:eastAsia="ru-RU"/>
        </w:rPr>
        <w:t xml:space="preserve"> is a synthetic opioid with analgesic and sedative properties. It exerts its effects by acting on specific opioid receptors in the brain, through which they block the pain messages being delivered. In doing so, Pethidine decreases the brain’s awareness of the pain and provides pain relieve to the patient.</w:t>
      </w:r>
    </w:p>
    <w:p w:rsidR="004C71C6" w:rsidRPr="00F22717" w:rsidRDefault="004C71C6" w:rsidP="00B05FF9">
      <w:pPr>
        <w:spacing w:after="0" w:line="240" w:lineRule="auto"/>
        <w:rPr>
          <w:rFonts w:ascii="Times New Roman" w:eastAsia="Times New Roman" w:hAnsi="Times New Roman" w:cs="Times New Roman"/>
          <w:sz w:val="28"/>
          <w:szCs w:val="28"/>
          <w:lang w:val="en-US" w:eastAsia="ru-RU"/>
        </w:rPr>
      </w:pPr>
      <w:r w:rsidRPr="00F22717">
        <w:rPr>
          <w:rFonts w:ascii="Times New Roman" w:eastAsia="Times New Roman" w:hAnsi="Times New Roman" w:cs="Times New Roman"/>
          <w:sz w:val="28"/>
          <w:szCs w:val="28"/>
          <w:lang w:val="en-US" w:eastAsia="ru-RU"/>
        </w:rPr>
        <w:t xml:space="preserve">Like any other analgesics, Pethidine produces respiratory depression, drowsiness, sedation, mood changes, mental clouding, nausea, vomiting, and </w:t>
      </w:r>
      <w:hyperlink r:id="rId104" w:tooltip="Electroencephalogram (EEG)" w:history="1">
        <w:r w:rsidRPr="00F22717">
          <w:rPr>
            <w:rFonts w:ascii="Times New Roman" w:eastAsia="Times New Roman" w:hAnsi="Times New Roman" w:cs="Times New Roman"/>
            <w:sz w:val="28"/>
            <w:szCs w:val="28"/>
            <w:u w:val="single"/>
            <w:lang w:val="en-US" w:eastAsia="ru-RU"/>
          </w:rPr>
          <w:t>electroencephalographic (EEG)</w:t>
        </w:r>
      </w:hyperlink>
      <w:r w:rsidRPr="00F22717">
        <w:rPr>
          <w:rFonts w:ascii="Times New Roman" w:eastAsia="Times New Roman" w:hAnsi="Times New Roman" w:cs="Times New Roman"/>
          <w:sz w:val="28"/>
          <w:szCs w:val="28"/>
          <w:lang w:val="en-US" w:eastAsia="ru-RU"/>
        </w:rPr>
        <w:t xml:space="preserve"> changes. Administration of large doses of pethidine may cause excitation and convulsions.</w:t>
      </w:r>
    </w:p>
    <w:p w:rsidR="004C71C6" w:rsidRPr="00F22717" w:rsidRDefault="004C71C6" w:rsidP="00B05FF9">
      <w:pPr>
        <w:spacing w:after="0" w:line="240" w:lineRule="auto"/>
        <w:outlineLvl w:val="3"/>
        <w:rPr>
          <w:rFonts w:ascii="Times New Roman" w:eastAsia="Times New Roman" w:hAnsi="Times New Roman" w:cs="Times New Roman"/>
          <w:b/>
          <w:bCs/>
          <w:sz w:val="28"/>
          <w:szCs w:val="28"/>
          <w:lang w:val="en-US" w:eastAsia="ru-RU"/>
        </w:rPr>
      </w:pPr>
      <w:bookmarkStart w:id="14" w:name="C8"/>
      <w:bookmarkEnd w:id="14"/>
      <w:r w:rsidRPr="00F22717">
        <w:rPr>
          <w:rFonts w:ascii="Times New Roman" w:eastAsia="Times New Roman" w:hAnsi="Times New Roman" w:cs="Times New Roman"/>
          <w:b/>
          <w:bCs/>
          <w:sz w:val="28"/>
          <w:szCs w:val="28"/>
          <w:lang w:val="en-US" w:eastAsia="ru-RU"/>
        </w:rPr>
        <w:t>Morphine</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F22717">
        <w:rPr>
          <w:rFonts w:ascii="Times New Roman" w:eastAsia="Times New Roman" w:hAnsi="Times New Roman" w:cs="Times New Roman"/>
          <w:sz w:val="28"/>
          <w:szCs w:val="28"/>
          <w:lang w:val="en-US" w:eastAsia="ru-RU"/>
        </w:rPr>
        <w:t xml:space="preserve">Morphine is an opioid with sedative properties used to relieve severe or constant pain </w:t>
      </w:r>
      <w:r w:rsidRPr="00B05FF9">
        <w:rPr>
          <w:rFonts w:ascii="Times New Roman" w:eastAsia="Times New Roman" w:hAnsi="Times New Roman" w:cs="Times New Roman"/>
          <w:sz w:val="28"/>
          <w:szCs w:val="28"/>
          <w:lang w:val="en-US" w:eastAsia="ru-RU"/>
        </w:rPr>
        <w:t>such as childbirth pain, which cannot be controlled by any other pain relievers. Morphine exerts its analgesic effects by acting as an agonist and activating the opioid receptors in both the central and peripheral nervous systems. In doing so, the pain threshold is elevated and the brain’s awareness of the pain is decreased.</w:t>
      </w:r>
    </w:p>
    <w:p w:rsidR="004C71C6" w:rsidRPr="00B05FF9" w:rsidRDefault="004C71C6" w:rsidP="00B05FF9">
      <w:pPr>
        <w:spacing w:after="0" w:line="240" w:lineRule="auto"/>
        <w:outlineLvl w:val="3"/>
        <w:rPr>
          <w:rFonts w:ascii="Times New Roman" w:eastAsia="Times New Roman" w:hAnsi="Times New Roman" w:cs="Times New Roman"/>
          <w:b/>
          <w:bCs/>
          <w:sz w:val="28"/>
          <w:szCs w:val="28"/>
          <w:lang w:val="en-US" w:eastAsia="ru-RU"/>
        </w:rPr>
      </w:pPr>
      <w:bookmarkStart w:id="15" w:name="C9"/>
      <w:bookmarkEnd w:id="15"/>
      <w:r w:rsidRPr="00B05FF9">
        <w:rPr>
          <w:rFonts w:ascii="Times New Roman" w:eastAsia="Times New Roman" w:hAnsi="Times New Roman" w:cs="Times New Roman"/>
          <w:b/>
          <w:bCs/>
          <w:sz w:val="28"/>
          <w:szCs w:val="28"/>
          <w:lang w:val="en-US" w:eastAsia="ru-RU"/>
        </w:rPr>
        <w:t>Epidural analgesia</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lastRenderedPageBreak/>
        <w:t>Epidural analgesia is an injection of local anaesthetic that passes into the epidural space via a catheter. This is probably the most effective form of pain relief in labour. It is usually inserted at the L2/3 or L3/4 space. It should provide complete motor and sensory blockade (except pressure afferent fibres). The level of epidural block usually extends distal from the upper abdomen.</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In most centres, a combination of local anaesthetic and opiate is administered via the epidural catheter. This method improves pain control, uses a smaller dose of either drug, and therefore has fewer side effects.</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 xml:space="preserve">There are medical reasons to </w:t>
      </w:r>
      <w:proofErr w:type="gramStart"/>
      <w:r w:rsidRPr="00B05FF9">
        <w:rPr>
          <w:rFonts w:ascii="Times New Roman" w:eastAsia="Times New Roman" w:hAnsi="Times New Roman" w:cs="Times New Roman"/>
          <w:sz w:val="28"/>
          <w:szCs w:val="28"/>
          <w:lang w:val="en-US" w:eastAsia="ru-RU"/>
        </w:rPr>
        <w:t>advise</w:t>
      </w:r>
      <w:proofErr w:type="gramEnd"/>
      <w:r w:rsidRPr="00B05FF9">
        <w:rPr>
          <w:rFonts w:ascii="Times New Roman" w:eastAsia="Times New Roman" w:hAnsi="Times New Roman" w:cs="Times New Roman"/>
          <w:sz w:val="28"/>
          <w:szCs w:val="28"/>
          <w:lang w:val="en-US" w:eastAsia="ru-RU"/>
        </w:rPr>
        <w:t xml:space="preserve"> for epidural anaesthesia such as prolonged labour, to lower hypertension, abolish premature sensation to push and in instrumental or Caeserean delivery.</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As a consequence of epidural analgesia, women become immobile and require more frequent observations by a midwife. They will also require a catheter to avoid urinary retention. Further complications include spinal tap with severe secondary headache, intravascular injection of local anaesthetic (toxicity), low blood pressure, and maternal fever.</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Epidural is strictly contraindicated in cases of maternal sepsis, any coagulopathy, neurological disease, spinal abnormalities, or hypovolaemia. Epidural is considered safe however in experienced professionals. Therefore, in such cases patient-controlled analgesia (PCA) can be used, only when appropriate facilities are available.</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Some examples of epidural analgesia include bupivacaine hydrochloride, ropivacaine hydrochloride and lignocaine hydrochloride.</w:t>
      </w:r>
    </w:p>
    <w:p w:rsidR="004C71C6" w:rsidRPr="00B05FF9" w:rsidRDefault="004C71C6" w:rsidP="00B05FF9">
      <w:pPr>
        <w:spacing w:after="0" w:line="240" w:lineRule="auto"/>
        <w:outlineLvl w:val="3"/>
        <w:rPr>
          <w:rFonts w:ascii="Times New Roman" w:eastAsia="Times New Roman" w:hAnsi="Times New Roman" w:cs="Times New Roman"/>
          <w:b/>
          <w:bCs/>
          <w:sz w:val="28"/>
          <w:szCs w:val="28"/>
          <w:lang w:val="en-US" w:eastAsia="ru-RU"/>
        </w:rPr>
      </w:pPr>
      <w:bookmarkStart w:id="16" w:name="C11"/>
      <w:bookmarkEnd w:id="16"/>
      <w:r w:rsidRPr="00B05FF9">
        <w:rPr>
          <w:rFonts w:ascii="Times New Roman" w:eastAsia="Times New Roman" w:hAnsi="Times New Roman" w:cs="Times New Roman"/>
          <w:b/>
          <w:bCs/>
          <w:sz w:val="28"/>
          <w:szCs w:val="28"/>
          <w:lang w:val="en-US" w:eastAsia="ru-RU"/>
        </w:rPr>
        <w:t>Spinal anaesthesia</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r w:rsidRPr="00B05FF9">
        <w:rPr>
          <w:rFonts w:ascii="Times New Roman" w:eastAsia="Times New Roman" w:hAnsi="Times New Roman" w:cs="Times New Roman"/>
          <w:sz w:val="28"/>
          <w:szCs w:val="28"/>
          <w:lang w:val="en-US" w:eastAsia="ru-RU"/>
        </w:rPr>
        <w:t xml:space="preserve">Spinal anaesthesia is a local anaesthetic is injected into the </w:t>
      </w:r>
      <w:hyperlink r:id="rId105" w:tooltip="Cerebrospinal fluid (CSF)" w:history="1">
        <w:r w:rsidRPr="00F22717">
          <w:rPr>
            <w:rFonts w:ascii="Times New Roman" w:eastAsia="Times New Roman" w:hAnsi="Times New Roman" w:cs="Times New Roman"/>
            <w:sz w:val="28"/>
            <w:szCs w:val="28"/>
            <w:u w:val="single"/>
            <w:lang w:val="en-US" w:eastAsia="ru-RU"/>
          </w:rPr>
          <w:t>CSF</w:t>
        </w:r>
      </w:hyperlink>
      <w:r w:rsidRPr="00F22717">
        <w:rPr>
          <w:rFonts w:ascii="Times New Roman" w:eastAsia="Times New Roman" w:hAnsi="Times New Roman" w:cs="Times New Roman"/>
          <w:sz w:val="28"/>
          <w:szCs w:val="28"/>
          <w:lang w:val="en-US" w:eastAsia="ru-RU"/>
        </w:rPr>
        <w:t xml:space="preserve">, </w:t>
      </w:r>
      <w:r w:rsidRPr="00B05FF9">
        <w:rPr>
          <w:rFonts w:ascii="Times New Roman" w:eastAsia="Times New Roman" w:hAnsi="Times New Roman" w:cs="Times New Roman"/>
          <w:sz w:val="28"/>
          <w:szCs w:val="28"/>
          <w:lang w:val="en-US" w:eastAsia="ru-RU"/>
        </w:rPr>
        <w:t>which is readily effective with a short half-life. The main complications are hypotension. In a patient without epidural catheter, it is the method of choice for caesarean section.</w:t>
      </w:r>
    </w:p>
    <w:p w:rsidR="004C71C6" w:rsidRPr="00B05FF9" w:rsidRDefault="004C71C6" w:rsidP="00B05FF9">
      <w:pPr>
        <w:spacing w:after="0" w:line="240" w:lineRule="auto"/>
        <w:rPr>
          <w:rFonts w:ascii="Times New Roman" w:eastAsia="Times New Roman" w:hAnsi="Times New Roman" w:cs="Times New Roman"/>
          <w:sz w:val="28"/>
          <w:szCs w:val="28"/>
          <w:lang w:val="en-US" w:eastAsia="ru-RU"/>
        </w:rPr>
      </w:pPr>
    </w:p>
    <w:p w:rsidR="00AB51AB" w:rsidRPr="00B05FF9" w:rsidRDefault="00AB51AB" w:rsidP="00B05FF9">
      <w:pPr>
        <w:spacing w:after="0" w:line="240" w:lineRule="auto"/>
        <w:rPr>
          <w:rFonts w:ascii="Times New Roman" w:hAnsi="Times New Roman" w:cs="Times New Roman"/>
          <w:sz w:val="28"/>
          <w:szCs w:val="28"/>
          <w:lang w:val="en-US"/>
        </w:rPr>
      </w:pPr>
    </w:p>
    <w:sectPr w:rsidR="00AB51AB" w:rsidRPr="00B05FF9" w:rsidSect="00B05F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3C2C"/>
    <w:multiLevelType w:val="multilevel"/>
    <w:tmpl w:val="53E4E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33D9A"/>
    <w:multiLevelType w:val="multilevel"/>
    <w:tmpl w:val="F3E40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D1A2B"/>
    <w:multiLevelType w:val="hybridMultilevel"/>
    <w:tmpl w:val="24E25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A70B9F"/>
    <w:multiLevelType w:val="multilevel"/>
    <w:tmpl w:val="2628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12703A"/>
    <w:multiLevelType w:val="multilevel"/>
    <w:tmpl w:val="557CD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B7141A"/>
    <w:multiLevelType w:val="multilevel"/>
    <w:tmpl w:val="B8D8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D75CCA"/>
    <w:multiLevelType w:val="multilevel"/>
    <w:tmpl w:val="133AF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456FB2"/>
    <w:multiLevelType w:val="multilevel"/>
    <w:tmpl w:val="B72A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7D0B42"/>
    <w:multiLevelType w:val="multilevel"/>
    <w:tmpl w:val="45621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0A5ECC"/>
    <w:multiLevelType w:val="multilevel"/>
    <w:tmpl w:val="19147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010D8B"/>
    <w:multiLevelType w:val="multilevel"/>
    <w:tmpl w:val="6A7C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8F39A6"/>
    <w:multiLevelType w:val="multilevel"/>
    <w:tmpl w:val="B3787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C6638B"/>
    <w:multiLevelType w:val="hybridMultilevel"/>
    <w:tmpl w:val="0EDA3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8DB1501"/>
    <w:multiLevelType w:val="multilevel"/>
    <w:tmpl w:val="F25C5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9B618E"/>
    <w:multiLevelType w:val="multilevel"/>
    <w:tmpl w:val="C194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31267C"/>
    <w:multiLevelType w:val="multilevel"/>
    <w:tmpl w:val="1652B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BA4A05"/>
    <w:multiLevelType w:val="multilevel"/>
    <w:tmpl w:val="AB02D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9C1AE8"/>
    <w:multiLevelType w:val="multilevel"/>
    <w:tmpl w:val="B842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A66AA7"/>
    <w:multiLevelType w:val="multilevel"/>
    <w:tmpl w:val="CD6C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EA00A4"/>
    <w:multiLevelType w:val="hybridMultilevel"/>
    <w:tmpl w:val="95543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FA60EB1"/>
    <w:multiLevelType w:val="multilevel"/>
    <w:tmpl w:val="91AE5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2F70AF"/>
    <w:multiLevelType w:val="multilevel"/>
    <w:tmpl w:val="8326E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204071"/>
    <w:multiLevelType w:val="hybridMultilevel"/>
    <w:tmpl w:val="E760E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2C0C51"/>
    <w:multiLevelType w:val="multilevel"/>
    <w:tmpl w:val="3C92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BB3BBE"/>
    <w:multiLevelType w:val="multilevel"/>
    <w:tmpl w:val="2BB65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7F520AE"/>
    <w:multiLevelType w:val="multilevel"/>
    <w:tmpl w:val="FA287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BA78CC"/>
    <w:multiLevelType w:val="multilevel"/>
    <w:tmpl w:val="04D81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4E033C"/>
    <w:multiLevelType w:val="multilevel"/>
    <w:tmpl w:val="9730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2E6E2B"/>
    <w:multiLevelType w:val="multilevel"/>
    <w:tmpl w:val="6B344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D433DC"/>
    <w:multiLevelType w:val="multilevel"/>
    <w:tmpl w:val="795A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40377E"/>
    <w:multiLevelType w:val="multilevel"/>
    <w:tmpl w:val="2626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C23CB1"/>
    <w:multiLevelType w:val="multilevel"/>
    <w:tmpl w:val="361E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B0650C"/>
    <w:multiLevelType w:val="multilevel"/>
    <w:tmpl w:val="98709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B6A60D1"/>
    <w:multiLevelType w:val="multilevel"/>
    <w:tmpl w:val="EDBC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C45075"/>
    <w:multiLevelType w:val="multilevel"/>
    <w:tmpl w:val="C91E0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E14BD7"/>
    <w:multiLevelType w:val="hybridMultilevel"/>
    <w:tmpl w:val="612AE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18"/>
  </w:num>
  <w:num w:numId="4">
    <w:abstractNumId w:val="28"/>
  </w:num>
  <w:num w:numId="5">
    <w:abstractNumId w:val="11"/>
  </w:num>
  <w:num w:numId="6">
    <w:abstractNumId w:val="30"/>
  </w:num>
  <w:num w:numId="7">
    <w:abstractNumId w:val="21"/>
  </w:num>
  <w:num w:numId="8">
    <w:abstractNumId w:val="5"/>
  </w:num>
  <w:num w:numId="9">
    <w:abstractNumId w:val="17"/>
  </w:num>
  <w:num w:numId="10">
    <w:abstractNumId w:val="24"/>
  </w:num>
  <w:num w:numId="11">
    <w:abstractNumId w:val="13"/>
  </w:num>
  <w:num w:numId="12">
    <w:abstractNumId w:val="0"/>
  </w:num>
  <w:num w:numId="13">
    <w:abstractNumId w:val="1"/>
  </w:num>
  <w:num w:numId="14">
    <w:abstractNumId w:val="9"/>
  </w:num>
  <w:num w:numId="15">
    <w:abstractNumId w:val="26"/>
  </w:num>
  <w:num w:numId="16">
    <w:abstractNumId w:val="25"/>
  </w:num>
  <w:num w:numId="17">
    <w:abstractNumId w:val="3"/>
  </w:num>
  <w:num w:numId="18">
    <w:abstractNumId w:val="4"/>
  </w:num>
  <w:num w:numId="19">
    <w:abstractNumId w:val="14"/>
  </w:num>
  <w:num w:numId="20">
    <w:abstractNumId w:val="10"/>
  </w:num>
  <w:num w:numId="21">
    <w:abstractNumId w:val="27"/>
  </w:num>
  <w:num w:numId="22">
    <w:abstractNumId w:val="34"/>
  </w:num>
  <w:num w:numId="23">
    <w:abstractNumId w:val="7"/>
  </w:num>
  <w:num w:numId="24">
    <w:abstractNumId w:val="6"/>
  </w:num>
  <w:num w:numId="25">
    <w:abstractNumId w:val="23"/>
  </w:num>
  <w:num w:numId="26">
    <w:abstractNumId w:val="15"/>
  </w:num>
  <w:num w:numId="27">
    <w:abstractNumId w:val="33"/>
  </w:num>
  <w:num w:numId="28">
    <w:abstractNumId w:val="31"/>
  </w:num>
  <w:num w:numId="29">
    <w:abstractNumId w:val="29"/>
  </w:num>
  <w:num w:numId="30">
    <w:abstractNumId w:val="32"/>
  </w:num>
  <w:num w:numId="31">
    <w:abstractNumId w:val="19"/>
  </w:num>
  <w:num w:numId="32">
    <w:abstractNumId w:val="35"/>
  </w:num>
  <w:num w:numId="33">
    <w:abstractNumId w:val="2"/>
  </w:num>
  <w:num w:numId="34">
    <w:abstractNumId w:val="22"/>
  </w:num>
  <w:num w:numId="35">
    <w:abstractNumId w:val="12"/>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1C6"/>
    <w:rsid w:val="0002107B"/>
    <w:rsid w:val="0005212C"/>
    <w:rsid w:val="000521F3"/>
    <w:rsid w:val="00055CAF"/>
    <w:rsid w:val="00061A3E"/>
    <w:rsid w:val="00080731"/>
    <w:rsid w:val="000B088C"/>
    <w:rsid w:val="000B6107"/>
    <w:rsid w:val="000B7794"/>
    <w:rsid w:val="000D713E"/>
    <w:rsid w:val="000E6840"/>
    <w:rsid w:val="00114AC6"/>
    <w:rsid w:val="001164B6"/>
    <w:rsid w:val="00116879"/>
    <w:rsid w:val="00120EAA"/>
    <w:rsid w:val="00134683"/>
    <w:rsid w:val="001445A7"/>
    <w:rsid w:val="00154710"/>
    <w:rsid w:val="001863A6"/>
    <w:rsid w:val="00191D6F"/>
    <w:rsid w:val="001A6A3C"/>
    <w:rsid w:val="001F70A9"/>
    <w:rsid w:val="00204CC0"/>
    <w:rsid w:val="002111AE"/>
    <w:rsid w:val="00212477"/>
    <w:rsid w:val="00244DBF"/>
    <w:rsid w:val="002662A1"/>
    <w:rsid w:val="00270D66"/>
    <w:rsid w:val="00271C41"/>
    <w:rsid w:val="00277BCD"/>
    <w:rsid w:val="00295F1A"/>
    <w:rsid w:val="002967C9"/>
    <w:rsid w:val="002B3880"/>
    <w:rsid w:val="002E6C10"/>
    <w:rsid w:val="0030401F"/>
    <w:rsid w:val="00322A22"/>
    <w:rsid w:val="003822EB"/>
    <w:rsid w:val="00390091"/>
    <w:rsid w:val="003B40BD"/>
    <w:rsid w:val="003B5E9C"/>
    <w:rsid w:val="003C39A0"/>
    <w:rsid w:val="0041625E"/>
    <w:rsid w:val="00433A2C"/>
    <w:rsid w:val="00480ADE"/>
    <w:rsid w:val="004C71C6"/>
    <w:rsid w:val="004D7409"/>
    <w:rsid w:val="005026FC"/>
    <w:rsid w:val="00521470"/>
    <w:rsid w:val="00531A3A"/>
    <w:rsid w:val="005353FE"/>
    <w:rsid w:val="00537E43"/>
    <w:rsid w:val="00580FCE"/>
    <w:rsid w:val="00593B66"/>
    <w:rsid w:val="005A418D"/>
    <w:rsid w:val="005B0CF3"/>
    <w:rsid w:val="005D63FD"/>
    <w:rsid w:val="005D6E98"/>
    <w:rsid w:val="005D7CE2"/>
    <w:rsid w:val="005E110E"/>
    <w:rsid w:val="00616CEB"/>
    <w:rsid w:val="00625DE7"/>
    <w:rsid w:val="00644954"/>
    <w:rsid w:val="00680A2A"/>
    <w:rsid w:val="006E77B2"/>
    <w:rsid w:val="00732152"/>
    <w:rsid w:val="00735E3F"/>
    <w:rsid w:val="00785440"/>
    <w:rsid w:val="007B126B"/>
    <w:rsid w:val="007B1CC1"/>
    <w:rsid w:val="007F48AF"/>
    <w:rsid w:val="00800075"/>
    <w:rsid w:val="008020BD"/>
    <w:rsid w:val="008110CA"/>
    <w:rsid w:val="008219BA"/>
    <w:rsid w:val="00854FC7"/>
    <w:rsid w:val="00881032"/>
    <w:rsid w:val="008912B6"/>
    <w:rsid w:val="008F0C16"/>
    <w:rsid w:val="008F5385"/>
    <w:rsid w:val="00907796"/>
    <w:rsid w:val="00913967"/>
    <w:rsid w:val="00920F0F"/>
    <w:rsid w:val="00936AD0"/>
    <w:rsid w:val="009453AB"/>
    <w:rsid w:val="00952ECB"/>
    <w:rsid w:val="00954EB9"/>
    <w:rsid w:val="0097664C"/>
    <w:rsid w:val="0098193F"/>
    <w:rsid w:val="009913A9"/>
    <w:rsid w:val="009B41BC"/>
    <w:rsid w:val="009B72F8"/>
    <w:rsid w:val="009C07CA"/>
    <w:rsid w:val="009C43C3"/>
    <w:rsid w:val="009D655C"/>
    <w:rsid w:val="009E59C9"/>
    <w:rsid w:val="009E5F76"/>
    <w:rsid w:val="00A01E43"/>
    <w:rsid w:val="00A04925"/>
    <w:rsid w:val="00A569DE"/>
    <w:rsid w:val="00A7460D"/>
    <w:rsid w:val="00A773E6"/>
    <w:rsid w:val="00A97584"/>
    <w:rsid w:val="00AA6B02"/>
    <w:rsid w:val="00AB058F"/>
    <w:rsid w:val="00AB51AB"/>
    <w:rsid w:val="00AB6480"/>
    <w:rsid w:val="00AD7396"/>
    <w:rsid w:val="00AE318B"/>
    <w:rsid w:val="00AF24AA"/>
    <w:rsid w:val="00B0215D"/>
    <w:rsid w:val="00B05FF9"/>
    <w:rsid w:val="00B4419D"/>
    <w:rsid w:val="00B50D86"/>
    <w:rsid w:val="00B83B99"/>
    <w:rsid w:val="00B865CC"/>
    <w:rsid w:val="00B87156"/>
    <w:rsid w:val="00BA1B02"/>
    <w:rsid w:val="00BE2F78"/>
    <w:rsid w:val="00BE4B89"/>
    <w:rsid w:val="00C2587D"/>
    <w:rsid w:val="00C32EAC"/>
    <w:rsid w:val="00C96AB7"/>
    <w:rsid w:val="00CA109C"/>
    <w:rsid w:val="00CA6D89"/>
    <w:rsid w:val="00CB094E"/>
    <w:rsid w:val="00CB3FD9"/>
    <w:rsid w:val="00CB6D2F"/>
    <w:rsid w:val="00CD1FAF"/>
    <w:rsid w:val="00D07D7E"/>
    <w:rsid w:val="00D1048A"/>
    <w:rsid w:val="00D17A2E"/>
    <w:rsid w:val="00D215FE"/>
    <w:rsid w:val="00D37AF0"/>
    <w:rsid w:val="00D401AB"/>
    <w:rsid w:val="00D45372"/>
    <w:rsid w:val="00D462E3"/>
    <w:rsid w:val="00D62C5E"/>
    <w:rsid w:val="00D81FDB"/>
    <w:rsid w:val="00D954AB"/>
    <w:rsid w:val="00DA310C"/>
    <w:rsid w:val="00DA5828"/>
    <w:rsid w:val="00DC7792"/>
    <w:rsid w:val="00DD0705"/>
    <w:rsid w:val="00DD4E6D"/>
    <w:rsid w:val="00DE1AE7"/>
    <w:rsid w:val="00DF2B90"/>
    <w:rsid w:val="00DF358B"/>
    <w:rsid w:val="00E12B44"/>
    <w:rsid w:val="00E427A0"/>
    <w:rsid w:val="00E45B73"/>
    <w:rsid w:val="00E74F28"/>
    <w:rsid w:val="00E83D98"/>
    <w:rsid w:val="00E85C7B"/>
    <w:rsid w:val="00EA5DC0"/>
    <w:rsid w:val="00EB7FD2"/>
    <w:rsid w:val="00EC0D97"/>
    <w:rsid w:val="00ED4964"/>
    <w:rsid w:val="00EE4908"/>
    <w:rsid w:val="00F12ED2"/>
    <w:rsid w:val="00F22717"/>
    <w:rsid w:val="00F24CDB"/>
    <w:rsid w:val="00F32E7B"/>
    <w:rsid w:val="00F47C46"/>
    <w:rsid w:val="00F50897"/>
    <w:rsid w:val="00F63654"/>
    <w:rsid w:val="00F66254"/>
    <w:rsid w:val="00F77662"/>
    <w:rsid w:val="00F826C1"/>
    <w:rsid w:val="00F929DC"/>
    <w:rsid w:val="00F93811"/>
    <w:rsid w:val="00F97A71"/>
    <w:rsid w:val="00FA5EF5"/>
    <w:rsid w:val="00FB4466"/>
    <w:rsid w:val="00FD05A1"/>
    <w:rsid w:val="00FD1AA9"/>
    <w:rsid w:val="00FD310C"/>
    <w:rsid w:val="00FE19A2"/>
    <w:rsid w:val="00FE2F2A"/>
    <w:rsid w:val="00FF5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71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71C6"/>
    <w:rPr>
      <w:b/>
      <w:bCs/>
    </w:rPr>
  </w:style>
  <w:style w:type="paragraph" w:styleId="a5">
    <w:name w:val="List Paragraph"/>
    <w:basedOn w:val="a"/>
    <w:uiPriority w:val="34"/>
    <w:qFormat/>
    <w:rsid w:val="00593B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71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71C6"/>
    <w:rPr>
      <w:b/>
      <w:bCs/>
    </w:rPr>
  </w:style>
  <w:style w:type="paragraph" w:styleId="a5">
    <w:name w:val="List Paragraph"/>
    <w:basedOn w:val="a"/>
    <w:uiPriority w:val="34"/>
    <w:qFormat/>
    <w:rsid w:val="00593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369079">
      <w:bodyDiv w:val="1"/>
      <w:marLeft w:val="0"/>
      <w:marRight w:val="0"/>
      <w:marTop w:val="0"/>
      <w:marBottom w:val="0"/>
      <w:divBdr>
        <w:top w:val="none" w:sz="0" w:space="0" w:color="auto"/>
        <w:left w:val="none" w:sz="0" w:space="0" w:color="auto"/>
        <w:bottom w:val="none" w:sz="0" w:space="0" w:color="auto"/>
        <w:right w:val="none" w:sz="0" w:space="0" w:color="auto"/>
      </w:divBdr>
      <w:divsChild>
        <w:div w:id="1547571755">
          <w:marLeft w:val="0"/>
          <w:marRight w:val="0"/>
          <w:marTop w:val="0"/>
          <w:marBottom w:val="0"/>
          <w:divBdr>
            <w:top w:val="none" w:sz="0" w:space="0" w:color="auto"/>
            <w:left w:val="none" w:sz="0" w:space="0" w:color="auto"/>
            <w:bottom w:val="none" w:sz="0" w:space="0" w:color="auto"/>
            <w:right w:val="none" w:sz="0" w:space="0" w:color="auto"/>
          </w:divBdr>
          <w:divsChild>
            <w:div w:id="229341979">
              <w:marLeft w:val="0"/>
              <w:marRight w:val="0"/>
              <w:marTop w:val="0"/>
              <w:marBottom w:val="0"/>
              <w:divBdr>
                <w:top w:val="none" w:sz="0" w:space="0" w:color="auto"/>
                <w:left w:val="none" w:sz="0" w:space="0" w:color="auto"/>
                <w:bottom w:val="none" w:sz="0" w:space="0" w:color="auto"/>
                <w:right w:val="none" w:sz="0" w:space="0" w:color="auto"/>
              </w:divBdr>
              <w:divsChild>
                <w:div w:id="2065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597725">
      <w:bodyDiv w:val="1"/>
      <w:marLeft w:val="0"/>
      <w:marRight w:val="0"/>
      <w:marTop w:val="0"/>
      <w:marBottom w:val="0"/>
      <w:divBdr>
        <w:top w:val="none" w:sz="0" w:space="0" w:color="auto"/>
        <w:left w:val="none" w:sz="0" w:space="0" w:color="auto"/>
        <w:bottom w:val="none" w:sz="0" w:space="0" w:color="auto"/>
        <w:right w:val="none" w:sz="0" w:space="0" w:color="auto"/>
      </w:divBdr>
    </w:div>
    <w:div w:id="924807414">
      <w:bodyDiv w:val="1"/>
      <w:marLeft w:val="0"/>
      <w:marRight w:val="0"/>
      <w:marTop w:val="0"/>
      <w:marBottom w:val="0"/>
      <w:divBdr>
        <w:top w:val="none" w:sz="0" w:space="0" w:color="auto"/>
        <w:left w:val="none" w:sz="0" w:space="0" w:color="auto"/>
        <w:bottom w:val="none" w:sz="0" w:space="0" w:color="auto"/>
        <w:right w:val="none" w:sz="0" w:space="0" w:color="auto"/>
      </w:divBdr>
    </w:div>
    <w:div w:id="1038311982">
      <w:bodyDiv w:val="1"/>
      <w:marLeft w:val="0"/>
      <w:marRight w:val="0"/>
      <w:marTop w:val="0"/>
      <w:marBottom w:val="0"/>
      <w:divBdr>
        <w:top w:val="none" w:sz="0" w:space="0" w:color="auto"/>
        <w:left w:val="none" w:sz="0" w:space="0" w:color="auto"/>
        <w:bottom w:val="none" w:sz="0" w:space="0" w:color="auto"/>
        <w:right w:val="none" w:sz="0" w:space="0" w:color="auto"/>
      </w:divBdr>
      <w:divsChild>
        <w:div w:id="613903252">
          <w:marLeft w:val="0"/>
          <w:marRight w:val="0"/>
          <w:marTop w:val="0"/>
          <w:marBottom w:val="0"/>
          <w:divBdr>
            <w:top w:val="none" w:sz="0" w:space="0" w:color="auto"/>
            <w:left w:val="none" w:sz="0" w:space="0" w:color="auto"/>
            <w:bottom w:val="none" w:sz="0" w:space="0" w:color="auto"/>
            <w:right w:val="none" w:sz="0" w:space="0" w:color="auto"/>
          </w:divBdr>
          <w:divsChild>
            <w:div w:id="1033656400">
              <w:marLeft w:val="0"/>
              <w:marRight w:val="0"/>
              <w:marTop w:val="0"/>
              <w:marBottom w:val="0"/>
              <w:divBdr>
                <w:top w:val="none" w:sz="0" w:space="0" w:color="auto"/>
                <w:left w:val="none" w:sz="0" w:space="0" w:color="auto"/>
                <w:bottom w:val="none" w:sz="0" w:space="0" w:color="auto"/>
                <w:right w:val="none" w:sz="0" w:space="0" w:color="auto"/>
              </w:divBdr>
              <w:divsChild>
                <w:div w:id="10995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975693">
      <w:bodyDiv w:val="1"/>
      <w:marLeft w:val="0"/>
      <w:marRight w:val="0"/>
      <w:marTop w:val="0"/>
      <w:marBottom w:val="0"/>
      <w:divBdr>
        <w:top w:val="none" w:sz="0" w:space="0" w:color="auto"/>
        <w:left w:val="none" w:sz="0" w:space="0" w:color="auto"/>
        <w:bottom w:val="none" w:sz="0" w:space="0" w:color="auto"/>
        <w:right w:val="none" w:sz="0" w:space="0" w:color="auto"/>
      </w:divBdr>
      <w:divsChild>
        <w:div w:id="1829125739">
          <w:marLeft w:val="0"/>
          <w:marRight w:val="0"/>
          <w:marTop w:val="0"/>
          <w:marBottom w:val="0"/>
          <w:divBdr>
            <w:top w:val="none" w:sz="0" w:space="0" w:color="auto"/>
            <w:left w:val="none" w:sz="0" w:space="0" w:color="auto"/>
            <w:bottom w:val="none" w:sz="0" w:space="0" w:color="auto"/>
            <w:right w:val="none" w:sz="0" w:space="0" w:color="auto"/>
          </w:divBdr>
          <w:divsChild>
            <w:div w:id="1651132167">
              <w:marLeft w:val="0"/>
              <w:marRight w:val="0"/>
              <w:marTop w:val="0"/>
              <w:marBottom w:val="0"/>
              <w:divBdr>
                <w:top w:val="none" w:sz="0" w:space="0" w:color="auto"/>
                <w:left w:val="none" w:sz="0" w:space="0" w:color="auto"/>
                <w:bottom w:val="none" w:sz="0" w:space="0" w:color="auto"/>
                <w:right w:val="none" w:sz="0" w:space="0" w:color="auto"/>
              </w:divBdr>
            </w:div>
          </w:divsChild>
        </w:div>
        <w:div w:id="336159752">
          <w:marLeft w:val="0"/>
          <w:marRight w:val="0"/>
          <w:marTop w:val="0"/>
          <w:marBottom w:val="0"/>
          <w:divBdr>
            <w:top w:val="none" w:sz="0" w:space="0" w:color="auto"/>
            <w:left w:val="none" w:sz="0" w:space="0" w:color="auto"/>
            <w:bottom w:val="none" w:sz="0" w:space="0" w:color="auto"/>
            <w:right w:val="none" w:sz="0" w:space="0" w:color="auto"/>
          </w:divBdr>
          <w:divsChild>
            <w:div w:id="442112009">
              <w:marLeft w:val="0"/>
              <w:marRight w:val="0"/>
              <w:marTop w:val="0"/>
              <w:marBottom w:val="0"/>
              <w:divBdr>
                <w:top w:val="none" w:sz="0" w:space="0" w:color="auto"/>
                <w:left w:val="none" w:sz="0" w:space="0" w:color="auto"/>
                <w:bottom w:val="none" w:sz="0" w:space="0" w:color="auto"/>
                <w:right w:val="none" w:sz="0" w:space="0" w:color="auto"/>
              </w:divBdr>
            </w:div>
          </w:divsChild>
        </w:div>
        <w:div w:id="816652166">
          <w:marLeft w:val="0"/>
          <w:marRight w:val="0"/>
          <w:marTop w:val="0"/>
          <w:marBottom w:val="0"/>
          <w:divBdr>
            <w:top w:val="none" w:sz="0" w:space="0" w:color="auto"/>
            <w:left w:val="none" w:sz="0" w:space="0" w:color="auto"/>
            <w:bottom w:val="none" w:sz="0" w:space="0" w:color="auto"/>
            <w:right w:val="none" w:sz="0" w:space="0" w:color="auto"/>
          </w:divBdr>
          <w:divsChild>
            <w:div w:id="5969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60729">
      <w:bodyDiv w:val="1"/>
      <w:marLeft w:val="0"/>
      <w:marRight w:val="0"/>
      <w:marTop w:val="0"/>
      <w:marBottom w:val="0"/>
      <w:divBdr>
        <w:top w:val="none" w:sz="0" w:space="0" w:color="auto"/>
        <w:left w:val="none" w:sz="0" w:space="0" w:color="auto"/>
        <w:bottom w:val="none" w:sz="0" w:space="0" w:color="auto"/>
        <w:right w:val="none" w:sz="0" w:space="0" w:color="auto"/>
      </w:divBdr>
      <w:divsChild>
        <w:div w:id="1876313668">
          <w:marLeft w:val="0"/>
          <w:marRight w:val="0"/>
          <w:marTop w:val="0"/>
          <w:marBottom w:val="0"/>
          <w:divBdr>
            <w:top w:val="none" w:sz="0" w:space="0" w:color="auto"/>
            <w:left w:val="none" w:sz="0" w:space="0" w:color="auto"/>
            <w:bottom w:val="none" w:sz="0" w:space="0" w:color="auto"/>
            <w:right w:val="none" w:sz="0" w:space="0" w:color="auto"/>
          </w:divBdr>
          <w:divsChild>
            <w:div w:id="711803878">
              <w:marLeft w:val="0"/>
              <w:marRight w:val="0"/>
              <w:marTop w:val="0"/>
              <w:marBottom w:val="0"/>
              <w:divBdr>
                <w:top w:val="none" w:sz="0" w:space="0" w:color="auto"/>
                <w:left w:val="none" w:sz="0" w:space="0" w:color="auto"/>
                <w:bottom w:val="none" w:sz="0" w:space="0" w:color="auto"/>
                <w:right w:val="none" w:sz="0" w:space="0" w:color="auto"/>
              </w:divBdr>
            </w:div>
          </w:divsChild>
        </w:div>
        <w:div w:id="297153375">
          <w:marLeft w:val="0"/>
          <w:marRight w:val="0"/>
          <w:marTop w:val="0"/>
          <w:marBottom w:val="0"/>
          <w:divBdr>
            <w:top w:val="none" w:sz="0" w:space="0" w:color="auto"/>
            <w:left w:val="none" w:sz="0" w:space="0" w:color="auto"/>
            <w:bottom w:val="none" w:sz="0" w:space="0" w:color="auto"/>
            <w:right w:val="none" w:sz="0" w:space="0" w:color="auto"/>
          </w:divBdr>
          <w:divsChild>
            <w:div w:id="612708719">
              <w:marLeft w:val="0"/>
              <w:marRight w:val="0"/>
              <w:marTop w:val="0"/>
              <w:marBottom w:val="0"/>
              <w:divBdr>
                <w:top w:val="none" w:sz="0" w:space="0" w:color="auto"/>
                <w:left w:val="none" w:sz="0" w:space="0" w:color="auto"/>
                <w:bottom w:val="none" w:sz="0" w:space="0" w:color="auto"/>
                <w:right w:val="none" w:sz="0" w:space="0" w:color="auto"/>
              </w:divBdr>
            </w:div>
          </w:divsChild>
        </w:div>
        <w:div w:id="10105855">
          <w:marLeft w:val="0"/>
          <w:marRight w:val="0"/>
          <w:marTop w:val="0"/>
          <w:marBottom w:val="0"/>
          <w:divBdr>
            <w:top w:val="none" w:sz="0" w:space="0" w:color="auto"/>
            <w:left w:val="none" w:sz="0" w:space="0" w:color="auto"/>
            <w:bottom w:val="none" w:sz="0" w:space="0" w:color="auto"/>
            <w:right w:val="none" w:sz="0" w:space="0" w:color="auto"/>
          </w:divBdr>
        </w:div>
      </w:divsChild>
    </w:div>
    <w:div w:id="1726565039">
      <w:bodyDiv w:val="1"/>
      <w:marLeft w:val="0"/>
      <w:marRight w:val="0"/>
      <w:marTop w:val="0"/>
      <w:marBottom w:val="0"/>
      <w:divBdr>
        <w:top w:val="none" w:sz="0" w:space="0" w:color="auto"/>
        <w:left w:val="none" w:sz="0" w:space="0" w:color="auto"/>
        <w:bottom w:val="none" w:sz="0" w:space="0" w:color="auto"/>
        <w:right w:val="none" w:sz="0" w:space="0" w:color="auto"/>
      </w:divBdr>
      <w:divsChild>
        <w:div w:id="22488346">
          <w:marLeft w:val="0"/>
          <w:marRight w:val="0"/>
          <w:marTop w:val="0"/>
          <w:marBottom w:val="0"/>
          <w:divBdr>
            <w:top w:val="none" w:sz="0" w:space="0" w:color="auto"/>
            <w:left w:val="none" w:sz="0" w:space="0" w:color="auto"/>
            <w:bottom w:val="none" w:sz="0" w:space="0" w:color="auto"/>
            <w:right w:val="none" w:sz="0" w:space="0" w:color="auto"/>
          </w:divBdr>
        </w:div>
      </w:divsChild>
    </w:div>
    <w:div w:id="2062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yvmc.com/medical-dictionary/primary-postpartum-haemorrhage/" TargetMode="External"/><Relationship Id="rId21" Type="http://schemas.openxmlformats.org/officeDocument/2006/relationships/hyperlink" Target="https://en.wikipedia.org/wiki/Breech_birth" TargetMode="External"/><Relationship Id="rId42" Type="http://schemas.openxmlformats.org/officeDocument/2006/relationships/hyperlink" Target="http://www.brooksidepress.org/Products/Military_OBGYN/Textbook/LaborandDelivery/Labor/Flexion1.jpg" TargetMode="External"/><Relationship Id="rId47" Type="http://schemas.openxmlformats.org/officeDocument/2006/relationships/image" Target="media/image10.jpeg"/><Relationship Id="rId63" Type="http://schemas.openxmlformats.org/officeDocument/2006/relationships/hyperlink" Target="http://www.myvmc.com/diseases/sheehans-syndrome-postpartum-hypopituitarism-postpartum-pituitary-insufficiency/" TargetMode="External"/><Relationship Id="rId68" Type="http://schemas.openxmlformats.org/officeDocument/2006/relationships/hyperlink" Target="https://www.myvmc.com/diseases/menopause/" TargetMode="External"/><Relationship Id="rId84" Type="http://schemas.openxmlformats.org/officeDocument/2006/relationships/hyperlink" Target="https://www.myvmc.com/anatomy/stages-of-labour/" TargetMode="External"/><Relationship Id="rId89" Type="http://schemas.openxmlformats.org/officeDocument/2006/relationships/hyperlink" Target="https://www.myvmc.com/medical-dictionary/uterus/" TargetMode="External"/><Relationship Id="rId7" Type="http://schemas.openxmlformats.org/officeDocument/2006/relationships/image" Target="media/image1.jpeg"/><Relationship Id="rId71" Type="http://schemas.openxmlformats.org/officeDocument/2006/relationships/hyperlink" Target="https://www.myvmc.com/medical-dictionary/canula/" TargetMode="External"/><Relationship Id="rId92" Type="http://schemas.openxmlformats.org/officeDocument/2006/relationships/hyperlink" Target="https://www.myvmc.com/medical-dictionary/cervical-dilation/" TargetMode="External"/><Relationship Id="rId2" Type="http://schemas.openxmlformats.org/officeDocument/2006/relationships/styles" Target="styles.xml"/><Relationship Id="rId16" Type="http://schemas.openxmlformats.org/officeDocument/2006/relationships/hyperlink" Target="https://www.myvmc.com/medical-dictionary/parturition/" TargetMode="External"/><Relationship Id="rId29" Type="http://schemas.openxmlformats.org/officeDocument/2006/relationships/hyperlink" Target="https://www.myvmc.com/medical-dictionary/placenta/" TargetMode="External"/><Relationship Id="rId107" Type="http://schemas.openxmlformats.org/officeDocument/2006/relationships/theme" Target="theme/theme1.xml"/><Relationship Id="rId11" Type="http://schemas.openxmlformats.org/officeDocument/2006/relationships/image" Target="media/image3.jpeg"/><Relationship Id="rId24" Type="http://schemas.openxmlformats.org/officeDocument/2006/relationships/hyperlink" Target="https://en.wikipedia.org/wiki/Fistula" TargetMode="External"/><Relationship Id="rId32" Type="http://schemas.openxmlformats.org/officeDocument/2006/relationships/hyperlink" Target="https://www.myvmc.com/diseases/preeclampsia-toxemia-pregnancy-induced-hypertension/" TargetMode="External"/><Relationship Id="rId37" Type="http://schemas.openxmlformats.org/officeDocument/2006/relationships/image" Target="media/image5.jpeg"/><Relationship Id="rId40" Type="http://schemas.openxmlformats.org/officeDocument/2006/relationships/hyperlink" Target="http://www.brooksidepress.org/Products/Military_OBGYN/Textbook/LaborandDelivery/Labor/Flexion.jpg" TargetMode="External"/><Relationship Id="rId45" Type="http://schemas.openxmlformats.org/officeDocument/2006/relationships/image" Target="media/image9.jpeg"/><Relationship Id="rId53" Type="http://schemas.openxmlformats.org/officeDocument/2006/relationships/image" Target="media/image13.jpeg"/><Relationship Id="rId58" Type="http://schemas.openxmlformats.org/officeDocument/2006/relationships/hyperlink" Target="https://www.myvmc.com/diseases/placenta-praevia/" TargetMode="External"/><Relationship Id="rId66" Type="http://schemas.openxmlformats.org/officeDocument/2006/relationships/hyperlink" Target="https://www.myvmc.com/medical-dictionary/amenorrhoea/" TargetMode="External"/><Relationship Id="rId74" Type="http://schemas.openxmlformats.org/officeDocument/2006/relationships/hyperlink" Target="https://www.myvmc.com/medical-dictionary/b-lynch-suture/" TargetMode="External"/><Relationship Id="rId79" Type="http://schemas.openxmlformats.org/officeDocument/2006/relationships/hyperlink" Target="https://www.myvmc.com/medical-dictionary/selective-pelvic-arterial-embolisation/" TargetMode="External"/><Relationship Id="rId87" Type="http://schemas.openxmlformats.org/officeDocument/2006/relationships/hyperlink" Target="https://www.myvmc.com/diseases/hypertension-high-blood-pressure/" TargetMode="External"/><Relationship Id="rId102" Type="http://schemas.openxmlformats.org/officeDocument/2006/relationships/hyperlink" Target="https://www.myvmc.com/medical-dictionary/morphine/" TargetMode="External"/><Relationship Id="rId5" Type="http://schemas.openxmlformats.org/officeDocument/2006/relationships/webSettings" Target="webSettings.xml"/><Relationship Id="rId61" Type="http://schemas.openxmlformats.org/officeDocument/2006/relationships/hyperlink" Target="https://www.myvmc.com/treatments/epidural-analgesia/" TargetMode="External"/><Relationship Id="rId82" Type="http://schemas.openxmlformats.org/officeDocument/2006/relationships/hyperlink" Target="https://www.myvmc.com/medical-dictionary/hypovolaemic-shock/" TargetMode="External"/><Relationship Id="rId90" Type="http://schemas.openxmlformats.org/officeDocument/2006/relationships/hyperlink" Target="https://www.myvmc.com/medical-dictionary/second-stage-of-labour/" TargetMode="External"/><Relationship Id="rId95" Type="http://schemas.openxmlformats.org/officeDocument/2006/relationships/hyperlink" Target="https://www.myvmc.com/treatments/epidural-analgesia/" TargetMode="External"/><Relationship Id="rId19" Type="http://schemas.openxmlformats.org/officeDocument/2006/relationships/hyperlink" Target="https://www.myvmc.com/treatments/epidural-analgesia/" TargetMode="External"/><Relationship Id="rId14" Type="http://schemas.openxmlformats.org/officeDocument/2006/relationships/hyperlink" Target="https://www.myvmc.com/medical-dictionary/uterus/" TargetMode="External"/><Relationship Id="rId22" Type="http://schemas.openxmlformats.org/officeDocument/2006/relationships/hyperlink" Target="https://en.wikipedia.org/wiki/Pelvimetry" TargetMode="External"/><Relationship Id="rId27" Type="http://schemas.openxmlformats.org/officeDocument/2006/relationships/hyperlink" Target="https://www.myvmc.com/medical-dictionary/secondary-postpartum-haemorrhage/" TargetMode="External"/><Relationship Id="rId30" Type="http://schemas.openxmlformats.org/officeDocument/2006/relationships/hyperlink" Target="https://www.myvmc.com/medical-dictionary/inherited-bleeding-disorder/" TargetMode="External"/><Relationship Id="rId35" Type="http://schemas.openxmlformats.org/officeDocument/2006/relationships/hyperlink" Target="https://www.myvmc.com/medical-dictionary/blood-clotting/" TargetMode="External"/><Relationship Id="rId43" Type="http://schemas.openxmlformats.org/officeDocument/2006/relationships/image" Target="media/image8.jpeg"/><Relationship Id="rId48" Type="http://schemas.openxmlformats.org/officeDocument/2006/relationships/hyperlink" Target="http://www.brooksidepress.org/Products/Military_OBGYN/Textbook/LaborandDelivery/Labor/ExternalRotation.jpg" TargetMode="External"/><Relationship Id="rId56" Type="http://schemas.openxmlformats.org/officeDocument/2006/relationships/hyperlink" Target="https://www.myvmc.com/medical-dictionary/caesarean/" TargetMode="External"/><Relationship Id="rId64" Type="http://schemas.openxmlformats.org/officeDocument/2006/relationships/hyperlink" Target="https://www.myvmc.com/medical-dictionary/pituitary-gland/" TargetMode="External"/><Relationship Id="rId69" Type="http://schemas.openxmlformats.org/officeDocument/2006/relationships/hyperlink" Target="https://www.myvmc.com/treatments/blood-transfusion/" TargetMode="External"/><Relationship Id="rId77" Type="http://schemas.openxmlformats.org/officeDocument/2006/relationships/hyperlink" Target="https://www.myvmc.com/medical-dictionary/ureter/" TargetMode="External"/><Relationship Id="rId100" Type="http://schemas.openxmlformats.org/officeDocument/2006/relationships/hyperlink" Target="https://www.myvmc.com/symptoms/nausea-and-vomiting-emesis/" TargetMode="External"/><Relationship Id="rId105" Type="http://schemas.openxmlformats.org/officeDocument/2006/relationships/hyperlink" Target="https://www.myvmc.com/medical-dictionary/cerebrospinal-fluid-csf/" TargetMode="External"/><Relationship Id="rId8" Type="http://schemas.openxmlformats.org/officeDocument/2006/relationships/hyperlink" Target="http://cdn1.teachmeseries.com/tmobgyn/wp-content/uploads/2016/09/22092649/Layers-of-the-Fetal-Membranes-Chorion-and-Amnion-1024x531.jpg" TargetMode="External"/><Relationship Id="rId51" Type="http://schemas.openxmlformats.org/officeDocument/2006/relationships/image" Target="media/image12.jpeg"/><Relationship Id="rId72" Type="http://schemas.openxmlformats.org/officeDocument/2006/relationships/hyperlink" Target="https://www.myvmc.com/medical-dictionary/tamponade/" TargetMode="External"/><Relationship Id="rId80" Type="http://schemas.openxmlformats.org/officeDocument/2006/relationships/hyperlink" Target="https://www.myvmc.com/medical-dictionary/catheter/" TargetMode="External"/><Relationship Id="rId85" Type="http://schemas.openxmlformats.org/officeDocument/2006/relationships/hyperlink" Target="https://www.myvmc.com/medical-dictionary/hyperventilation/" TargetMode="External"/><Relationship Id="rId93" Type="http://schemas.openxmlformats.org/officeDocument/2006/relationships/hyperlink" Target="https://www.myvmc.com/health-topics/pregnancy/" TargetMode="External"/><Relationship Id="rId98" Type="http://schemas.openxmlformats.org/officeDocument/2006/relationships/hyperlink" Target="https://www.myvmc.com/medical-dictionary/ropivacaine/" TargetMode="External"/><Relationship Id="rId3" Type="http://schemas.microsoft.com/office/2007/relationships/stylesWithEffects" Target="stylesWithEffects.xml"/><Relationship Id="rId12" Type="http://schemas.openxmlformats.org/officeDocument/2006/relationships/hyperlink" Target="https://www.myvmc.com/medical-dictionary/foetus/" TargetMode="External"/><Relationship Id="rId17" Type="http://schemas.openxmlformats.org/officeDocument/2006/relationships/hyperlink" Target="https://www.myvmc.com/medical-dictionary/cervix/" TargetMode="External"/><Relationship Id="rId25" Type="http://schemas.openxmlformats.org/officeDocument/2006/relationships/hyperlink" Target="https://en.wikipedia.org/wiki/Uterus" TargetMode="External"/><Relationship Id="rId33" Type="http://schemas.openxmlformats.org/officeDocument/2006/relationships/hyperlink" Target="https://www.myvmc.com/medical-dictionary/amniotic-fluid-embolus/" TargetMode="External"/><Relationship Id="rId38" Type="http://schemas.openxmlformats.org/officeDocument/2006/relationships/hyperlink" Target="http://www.brooksidepress.org/Products/Military_OBGYN/Textbook/LaborandDelivery/Labor/Descent1.jpg" TargetMode="External"/><Relationship Id="rId46" Type="http://schemas.openxmlformats.org/officeDocument/2006/relationships/hyperlink" Target="http://www.brooksidepress.org/Products/Military_OBGYN/Textbook/LaborandDelivery/Labor/InternalRotation1.jpg" TargetMode="External"/><Relationship Id="rId59" Type="http://schemas.openxmlformats.org/officeDocument/2006/relationships/hyperlink" Target="https://www.myvmc.com/medical-dictionary/chorioamnionitis/" TargetMode="External"/><Relationship Id="rId67" Type="http://schemas.openxmlformats.org/officeDocument/2006/relationships/hyperlink" Target="https://www.myvmc.com/medical-dictionary/oligomenorrhoea/" TargetMode="External"/><Relationship Id="rId103" Type="http://schemas.openxmlformats.org/officeDocument/2006/relationships/hyperlink" Target="https://www.myvmc.com/drugs/pethidine-injection-bp-dbl/" TargetMode="External"/><Relationship Id="rId20" Type="http://schemas.openxmlformats.org/officeDocument/2006/relationships/hyperlink" Target="https://www.myvmc.com/medical-dictionary/oxytocin/" TargetMode="External"/><Relationship Id="rId41" Type="http://schemas.openxmlformats.org/officeDocument/2006/relationships/image" Target="media/image7.jpeg"/><Relationship Id="rId54" Type="http://schemas.openxmlformats.org/officeDocument/2006/relationships/image" Target="media/image14.jpeg"/><Relationship Id="rId62" Type="http://schemas.openxmlformats.org/officeDocument/2006/relationships/hyperlink" Target="https://www.myvmc.com/medical-dictionary/gestational-hypertension/" TargetMode="External"/><Relationship Id="rId70" Type="http://schemas.openxmlformats.org/officeDocument/2006/relationships/hyperlink" Target="https://www.myvmc.com/anatomy/blood-types-blood-group/" TargetMode="External"/><Relationship Id="rId75" Type="http://schemas.openxmlformats.org/officeDocument/2006/relationships/hyperlink" Target="https://www.myvmc.com/medical-dictionary/uterine-artery-ligation/" TargetMode="External"/><Relationship Id="rId83" Type="http://schemas.openxmlformats.org/officeDocument/2006/relationships/hyperlink" Target="https://www.myvmc.com/anatomy/pain/" TargetMode="External"/><Relationship Id="rId88" Type="http://schemas.openxmlformats.org/officeDocument/2006/relationships/hyperlink" Target="https://www.myvmc.com/medical-dictionary/tachycardia/" TargetMode="External"/><Relationship Id="rId91" Type="http://schemas.openxmlformats.org/officeDocument/2006/relationships/hyperlink" Target="https://www.myvmc.com/medical-dictionary/third-stage-of-labour/" TargetMode="External"/><Relationship Id="rId96" Type="http://schemas.openxmlformats.org/officeDocument/2006/relationships/hyperlink" Target="https://www.myvmc.com/treatments/spinal-anaesthesia/" TargetMode="External"/><Relationship Id="rId1" Type="http://schemas.openxmlformats.org/officeDocument/2006/relationships/numbering" Target="numbering.xml"/><Relationship Id="rId6" Type="http://schemas.openxmlformats.org/officeDocument/2006/relationships/hyperlink" Target="http://cdn1.teachmeseries.com/tmobgyn/wp-content/uploads/2016/07/22090326/Measuring-the-Ischial-Station-Bishop-Score.jpg" TargetMode="External"/><Relationship Id="rId15" Type="http://schemas.openxmlformats.org/officeDocument/2006/relationships/hyperlink" Target="https://www.myvmc.com/medical-dictionary/vagina/" TargetMode="External"/><Relationship Id="rId23" Type="http://schemas.openxmlformats.org/officeDocument/2006/relationships/hyperlink" Target="https://en.wikipedia.org/wiki/Shoulder_dystocia" TargetMode="External"/><Relationship Id="rId28" Type="http://schemas.openxmlformats.org/officeDocument/2006/relationships/hyperlink" Target="https://www.myvmc.com/medical-dictionary/uterus/" TargetMode="External"/><Relationship Id="rId36" Type="http://schemas.openxmlformats.org/officeDocument/2006/relationships/hyperlink" Target="http://www.brooksidepress.org/Products/Military_OBGYN/Textbook/LaborandDelivery/Labor/Descent.jpg" TargetMode="External"/><Relationship Id="rId49" Type="http://schemas.openxmlformats.org/officeDocument/2006/relationships/image" Target="media/image11.jpeg"/><Relationship Id="rId57" Type="http://schemas.openxmlformats.org/officeDocument/2006/relationships/hyperlink" Target="https://www.myvmc.com/diseases/placental-abruption-abruptio-placentae/" TargetMode="External"/><Relationship Id="rId106" Type="http://schemas.openxmlformats.org/officeDocument/2006/relationships/fontTable" Target="fontTable.xml"/><Relationship Id="rId10" Type="http://schemas.openxmlformats.org/officeDocument/2006/relationships/hyperlink" Target="http://teachmeobgyn.com/labour/delivery/induction-of-labour/" TargetMode="External"/><Relationship Id="rId31" Type="http://schemas.openxmlformats.org/officeDocument/2006/relationships/hyperlink" Target="https://www.myvmc.com/diseases/haemophilia-a-2/" TargetMode="External"/><Relationship Id="rId44" Type="http://schemas.openxmlformats.org/officeDocument/2006/relationships/hyperlink" Target="http://www.brooksidepress.org/Products/Military_OBGYN/Textbook/LaborandDelivery/Labor/InternalRotation.jpg" TargetMode="External"/><Relationship Id="rId52" Type="http://schemas.openxmlformats.org/officeDocument/2006/relationships/hyperlink" Target="http://www.brooksidepress.org/Products/Military_OBGYN/Textbook/LaborandDelivery/Labor/ExternalRotation1.jpg" TargetMode="External"/><Relationship Id="rId60" Type="http://schemas.openxmlformats.org/officeDocument/2006/relationships/hyperlink" Target="https://www.myvmc.com/medical-dictionary/stillbirth/" TargetMode="External"/><Relationship Id="rId65" Type="http://schemas.openxmlformats.org/officeDocument/2006/relationships/hyperlink" Target="https://www.myvmc.com/medical-dictionary/lactation/" TargetMode="External"/><Relationship Id="rId73" Type="http://schemas.openxmlformats.org/officeDocument/2006/relationships/hyperlink" Target="https://www.myvmc.com/medical-dictionary/tamponade/" TargetMode="External"/><Relationship Id="rId78" Type="http://schemas.openxmlformats.org/officeDocument/2006/relationships/hyperlink" Target="https://www.myvmc.com/medical-dictionary/hysterectomy/" TargetMode="External"/><Relationship Id="rId81" Type="http://schemas.openxmlformats.org/officeDocument/2006/relationships/hyperlink" Target="https://www.myvmc.com/medical-dictionary/recombinant-factor-vii/" TargetMode="External"/><Relationship Id="rId86" Type="http://schemas.openxmlformats.org/officeDocument/2006/relationships/hyperlink" Target="https://www.myvmc.com/medical-dictionary/sympathetic-nervous-system/" TargetMode="External"/><Relationship Id="rId94" Type="http://schemas.openxmlformats.org/officeDocument/2006/relationships/hyperlink" Target="https://www.myvmc.com/devices/transcutaneous-electrical-nerve-stimulation-tens-devices/" TargetMode="External"/><Relationship Id="rId99" Type="http://schemas.openxmlformats.org/officeDocument/2006/relationships/hyperlink" Target="https://www.myvmc.com/medical-dictionary/entonox/" TargetMode="External"/><Relationship Id="rId101" Type="http://schemas.openxmlformats.org/officeDocument/2006/relationships/hyperlink" Target="https://www.myvmc.com/symptoms/nausea-and-vomiting-emesis/"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www.myvmc.com/medical-dictionary/placenta/" TargetMode="External"/><Relationship Id="rId18" Type="http://schemas.openxmlformats.org/officeDocument/2006/relationships/image" Target="media/image4.jpeg"/><Relationship Id="rId39" Type="http://schemas.openxmlformats.org/officeDocument/2006/relationships/image" Target="media/image6.jpeg"/><Relationship Id="rId34" Type="http://schemas.openxmlformats.org/officeDocument/2006/relationships/hyperlink" Target="https://www.myvmc.com/diseases/placental-abruption-abruptio-placentae/" TargetMode="External"/><Relationship Id="rId50" Type="http://schemas.openxmlformats.org/officeDocument/2006/relationships/hyperlink" Target="http://www.brooksidepress.org/Products/Military_OBGYN/Textbook/LaborandDelivery/Labor/Extension1.jpg" TargetMode="External"/><Relationship Id="rId55" Type="http://schemas.openxmlformats.org/officeDocument/2006/relationships/hyperlink" Target="https://www.myvmc.com/medical-dictionary/anaemia-3/" TargetMode="External"/><Relationship Id="rId76" Type="http://schemas.openxmlformats.org/officeDocument/2006/relationships/hyperlink" Target="https://www.myvmc.com/medical-dictionary/internal-iliac-ligation/" TargetMode="External"/><Relationship Id="rId97" Type="http://schemas.openxmlformats.org/officeDocument/2006/relationships/hyperlink" Target="https://www.myvmc.com/medical-dictionary/bupivacaine/" TargetMode="External"/><Relationship Id="rId104" Type="http://schemas.openxmlformats.org/officeDocument/2006/relationships/hyperlink" Target="https://www.myvmc.com/investigations/electroencephalogram-e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19</Pages>
  <Words>8332</Words>
  <Characters>47493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2018-10-04T16:36:00Z</dcterms:created>
  <dcterms:modified xsi:type="dcterms:W3CDTF">2018-10-04T17:19:00Z</dcterms:modified>
</cp:coreProperties>
</file>