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D19" w:rsidRPr="00077894" w:rsidRDefault="008B4D19" w:rsidP="006F747E">
      <w:pPr>
        <w:pStyle w:val="4"/>
        <w:keepNext w:val="0"/>
        <w:widowControl w:val="0"/>
        <w:spacing w:line="280" w:lineRule="exact"/>
        <w:ind w:left="5222"/>
        <w:jc w:val="both"/>
        <w:outlineLvl w:val="9"/>
        <w:rPr>
          <w:b w:val="0"/>
          <w:bCs w:val="0"/>
          <w:sz w:val="30"/>
          <w:szCs w:val="30"/>
        </w:rPr>
      </w:pPr>
      <w:r w:rsidRPr="00077894">
        <w:rPr>
          <w:b w:val="0"/>
          <w:bCs w:val="0"/>
          <w:sz w:val="30"/>
          <w:szCs w:val="30"/>
        </w:rPr>
        <w:t>УТВЕРЖДЕНО</w:t>
      </w:r>
    </w:p>
    <w:p w:rsidR="008B4D19" w:rsidRPr="00077894" w:rsidRDefault="008B4D19" w:rsidP="006F747E">
      <w:pPr>
        <w:pStyle w:val="6"/>
        <w:keepNext w:val="0"/>
        <w:widowControl w:val="0"/>
        <w:spacing w:line="280" w:lineRule="exact"/>
        <w:ind w:left="5222" w:firstLine="0"/>
        <w:outlineLvl w:val="9"/>
        <w:rPr>
          <w:b w:val="0"/>
          <w:bCs w:val="0"/>
          <w:sz w:val="30"/>
          <w:szCs w:val="30"/>
        </w:rPr>
      </w:pPr>
      <w:r w:rsidRPr="00077894">
        <w:rPr>
          <w:b w:val="0"/>
          <w:bCs w:val="0"/>
          <w:sz w:val="30"/>
          <w:szCs w:val="30"/>
        </w:rPr>
        <w:t>Постановление</w:t>
      </w:r>
    </w:p>
    <w:p w:rsidR="008B4D19" w:rsidRPr="00077894" w:rsidRDefault="008B4D19" w:rsidP="006F747E">
      <w:pPr>
        <w:pStyle w:val="6"/>
        <w:keepNext w:val="0"/>
        <w:widowControl w:val="0"/>
        <w:spacing w:line="280" w:lineRule="exact"/>
        <w:ind w:left="5220" w:firstLine="0"/>
        <w:outlineLvl w:val="9"/>
        <w:rPr>
          <w:b w:val="0"/>
          <w:bCs w:val="0"/>
          <w:sz w:val="30"/>
          <w:szCs w:val="30"/>
        </w:rPr>
      </w:pPr>
      <w:r w:rsidRPr="00077894">
        <w:rPr>
          <w:b w:val="0"/>
          <w:bCs w:val="0"/>
          <w:sz w:val="30"/>
          <w:szCs w:val="30"/>
        </w:rPr>
        <w:t xml:space="preserve">Министерства здравоохранения </w:t>
      </w:r>
    </w:p>
    <w:p w:rsidR="008B4D19" w:rsidRPr="00077894" w:rsidRDefault="008B4D19" w:rsidP="006F747E">
      <w:pPr>
        <w:pStyle w:val="6"/>
        <w:keepNext w:val="0"/>
        <w:widowControl w:val="0"/>
        <w:spacing w:line="280" w:lineRule="exact"/>
        <w:ind w:left="5220" w:firstLine="0"/>
        <w:outlineLvl w:val="9"/>
        <w:rPr>
          <w:b w:val="0"/>
          <w:bCs w:val="0"/>
          <w:sz w:val="30"/>
          <w:szCs w:val="30"/>
        </w:rPr>
      </w:pPr>
      <w:r w:rsidRPr="00077894">
        <w:rPr>
          <w:b w:val="0"/>
          <w:bCs w:val="0"/>
          <w:sz w:val="30"/>
          <w:szCs w:val="30"/>
        </w:rPr>
        <w:t xml:space="preserve">Республики Беларусь </w:t>
      </w:r>
    </w:p>
    <w:p w:rsidR="008B4D19" w:rsidRPr="00077894" w:rsidRDefault="008B4D19" w:rsidP="006F747E">
      <w:pPr>
        <w:spacing w:line="280" w:lineRule="exact"/>
        <w:ind w:left="5220"/>
        <w:rPr>
          <w:snapToGrid w:val="0"/>
          <w:sz w:val="30"/>
          <w:szCs w:val="30"/>
        </w:rPr>
      </w:pPr>
      <w:r w:rsidRPr="00077894">
        <w:rPr>
          <w:snapToGrid w:val="0"/>
          <w:sz w:val="30"/>
          <w:szCs w:val="30"/>
        </w:rPr>
        <w:t xml:space="preserve"> . . 201</w:t>
      </w:r>
      <w:r>
        <w:rPr>
          <w:snapToGrid w:val="0"/>
          <w:sz w:val="30"/>
          <w:szCs w:val="30"/>
        </w:rPr>
        <w:t>8</w:t>
      </w:r>
      <w:r w:rsidRPr="00077894">
        <w:rPr>
          <w:snapToGrid w:val="0"/>
          <w:sz w:val="30"/>
          <w:szCs w:val="30"/>
        </w:rPr>
        <w:t xml:space="preserve"> № </w:t>
      </w:r>
    </w:p>
    <w:p w:rsidR="008B4D19" w:rsidRPr="00077894" w:rsidRDefault="008B4D19" w:rsidP="00285EC9">
      <w:pPr>
        <w:spacing w:line="360" w:lineRule="auto"/>
        <w:jc w:val="center"/>
        <w:rPr>
          <w:sz w:val="30"/>
          <w:szCs w:val="30"/>
        </w:rPr>
      </w:pPr>
    </w:p>
    <w:p w:rsidR="008B4D19" w:rsidRPr="00077894" w:rsidRDefault="008B4D19" w:rsidP="00285EC9">
      <w:pPr>
        <w:pStyle w:val="NoSpacing"/>
        <w:spacing w:line="280" w:lineRule="exact"/>
        <w:ind w:right="5103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КЛИНИЧЕСКИЙ ПРОТОКОЛ «Медицинское наблюдение и оказание медицинской помощи женщинам в акушерстве и гинекологии» </w:t>
      </w:r>
    </w:p>
    <w:p w:rsidR="008B4D19" w:rsidRPr="00077894" w:rsidRDefault="008B4D19" w:rsidP="00285EC9">
      <w:pPr>
        <w:spacing w:line="360" w:lineRule="auto"/>
        <w:ind w:firstLine="709"/>
        <w:jc w:val="both"/>
        <w:rPr>
          <w:sz w:val="30"/>
          <w:szCs w:val="30"/>
        </w:rPr>
      </w:pPr>
    </w:p>
    <w:p w:rsidR="008B4D19" w:rsidRPr="00077894" w:rsidRDefault="008B4D19" w:rsidP="00D342FD">
      <w:pPr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1. Настоящий Клинический протокол устанавливает общие требования к медицинскому наблюдению и оказанию медицинской помощи женщинам во время беременности, родов и в послеродовом периоде, женщинам с гинекологическими заболеваниями в амбулаторных и стационарных условиях.</w:t>
      </w:r>
    </w:p>
    <w:p w:rsidR="008B4D19" w:rsidRPr="00077894" w:rsidRDefault="008B4D19" w:rsidP="00D342FD">
      <w:pPr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2. Требования настоящего Клинического протокола являются обязательными для юридических лиц и индивидуальных предпринимателей, осуществляющих медицинскую деятельность в порядке, установленном законодательством Республики Беларусь.</w:t>
      </w:r>
    </w:p>
    <w:p w:rsidR="008B4D19" w:rsidRPr="00077894" w:rsidRDefault="008B4D19" w:rsidP="008D1FF7">
      <w:pPr>
        <w:numPr>
          <w:ilvl w:val="0"/>
          <w:numId w:val="15"/>
        </w:numPr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Для целей настоящего Клинического протокола используются термины и их определения в значениях, установленных Законом Республики Беларусь от 18 июня 1993 года «О здравоохранении» (Ведамасц</w:t>
      </w:r>
      <w:r w:rsidRPr="00077894">
        <w:rPr>
          <w:sz w:val="30"/>
          <w:szCs w:val="30"/>
          <w:lang w:val="en-US"/>
        </w:rPr>
        <w:t>i</w:t>
      </w:r>
      <w:r w:rsidRPr="00077894">
        <w:rPr>
          <w:sz w:val="30"/>
          <w:szCs w:val="30"/>
        </w:rPr>
        <w:t xml:space="preserve"> Вярхоўнага Савета Рэспубл</w:t>
      </w:r>
      <w:r w:rsidRPr="00077894">
        <w:rPr>
          <w:sz w:val="30"/>
          <w:szCs w:val="30"/>
          <w:lang w:val="en-US"/>
        </w:rPr>
        <w:t>i</w:t>
      </w:r>
      <w:r w:rsidRPr="00077894">
        <w:rPr>
          <w:sz w:val="30"/>
          <w:szCs w:val="30"/>
        </w:rPr>
        <w:t>к</w:t>
      </w:r>
      <w:r w:rsidRPr="00077894">
        <w:rPr>
          <w:sz w:val="30"/>
          <w:szCs w:val="30"/>
          <w:lang w:val="en-US"/>
        </w:rPr>
        <w:t>i</w:t>
      </w:r>
      <w:r w:rsidRPr="00077894">
        <w:rPr>
          <w:sz w:val="30"/>
          <w:szCs w:val="30"/>
        </w:rPr>
        <w:t xml:space="preserve"> Беларусь, 1993 г., № 24, ст. 290; Национальный реестр правовых актов Республики Беларусь, 2008 г., № 159, 2/1460).</w:t>
      </w:r>
    </w:p>
    <w:p w:rsidR="008B4D19" w:rsidRPr="00077894" w:rsidRDefault="008B4D19" w:rsidP="008D1FF7">
      <w:pPr>
        <w:numPr>
          <w:ilvl w:val="0"/>
          <w:numId w:val="15"/>
        </w:numPr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Для каждой нозологической формы заболевания или патологического состояния согласно приложениям 3 и 4 настоящего Клинического протокола приведены типовые диагностические и лечебные схемы, а также определены показания, сроки и длительность госпитализации, в некоторых случаях уровень оказания медицинской помощи; объем необходимых диагностических и лечебных мероприятий, а в ряде случаев – с указанием последовательности и особенностей их назначения, показания для оперативного вмешательства. </w:t>
      </w:r>
    </w:p>
    <w:p w:rsidR="008B4D19" w:rsidRPr="00077894" w:rsidRDefault="008B4D19" w:rsidP="008D1FF7">
      <w:pPr>
        <w:numPr>
          <w:ilvl w:val="0"/>
          <w:numId w:val="15"/>
        </w:numPr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Приложение 1 настоящего Клинического протокола представляет собой перечень медицинских услуг для диагностики заболевания (физикальные, клинико-лабораторные, функциональные, рентгенологические, радиоизотопные, бактериологические, вирусологические, иммунологические и другие методы исследования), которые позволяют установить и подтвердить предполагаемый диагноз. В интересах пациента решением врачебного консилиума объем исследований может быть расширен другими методами, не включенными в настоящий Клинический протокол, но которыми располагает данная организация здравоохранения.</w:t>
      </w:r>
    </w:p>
    <w:p w:rsidR="008B4D19" w:rsidRPr="00077894" w:rsidRDefault="008B4D19" w:rsidP="008D1FF7">
      <w:pPr>
        <w:numPr>
          <w:ilvl w:val="0"/>
          <w:numId w:val="15"/>
        </w:numPr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Настоящий Клинический протокол для базовой фармакотерапии нозологических форм заболеваний в акушерстве и гинекологии включает основные фармакотерапевтические группы лекарственных средств </w:t>
      </w:r>
      <w:r w:rsidRPr="00077894">
        <w:rPr>
          <w:rFonts w:eastAsia="MS Mincho"/>
          <w:sz w:val="30"/>
          <w:szCs w:val="30"/>
        </w:rPr>
        <w:t>согласно приложению 2. Лекарственные средства (далее - ЛС) представлены по международным непатентованным наименованиям, а при их отсутствии – по химическим наименованиям по систематической или заместительной номенклатуре, с указанием лекарственной формы и дозировки.</w:t>
      </w:r>
      <w:r w:rsidRPr="00077894">
        <w:rPr>
          <w:sz w:val="30"/>
          <w:szCs w:val="30"/>
        </w:rPr>
        <w:t xml:space="preserve"> В каждой конкретной ситуации решением врачебного консилиума терапия может быть расширена за счет других ЛС, не включенных в настоящий Клинический протокол.</w:t>
      </w:r>
    </w:p>
    <w:p w:rsidR="008B4D19" w:rsidRPr="00077894" w:rsidRDefault="008B4D19" w:rsidP="008D1FF7">
      <w:pPr>
        <w:numPr>
          <w:ilvl w:val="0"/>
          <w:numId w:val="5"/>
        </w:numPr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Во время первого триместра беременности следует избегать применения любых ЛС. В акушерской практике ЛС применяются при наличии медицинских показаний и отсутствии противопоказаний к их использованию во время беременности, родов и лактации согласно инструкциям по медицинскому применению ЛС. </w:t>
      </w:r>
    </w:p>
    <w:p w:rsidR="008B4D19" w:rsidRPr="00077894" w:rsidRDefault="008B4D19" w:rsidP="008D1FF7">
      <w:pPr>
        <w:numPr>
          <w:ilvl w:val="0"/>
          <w:numId w:val="5"/>
        </w:numPr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Во время беременности применение ЛС «с осторожностью» или «возможно только после тщательной оценки ожидаемой пользы терапии для матери и потенциального риска для плода» означает, что ЛС должны назначаться:</w:t>
      </w:r>
    </w:p>
    <w:p w:rsidR="008B4D19" w:rsidRPr="00077894" w:rsidRDefault="008B4D19" w:rsidP="00E63685">
      <w:pPr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по строгим показаниям с учетом потенциального риска для плода;</w:t>
      </w:r>
    </w:p>
    <w:p w:rsidR="008B4D19" w:rsidRPr="00077894" w:rsidRDefault="008B4D19" w:rsidP="00D342FD">
      <w:pPr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в адекватной дозе с учетом индивидуальных особенностей пациентки, течения заболевания, наличия осложнений и прочего.</w:t>
      </w:r>
    </w:p>
    <w:p w:rsidR="008B4D19" w:rsidRPr="00077894" w:rsidRDefault="008B4D19" w:rsidP="008D1FF7">
      <w:pPr>
        <w:numPr>
          <w:ilvl w:val="0"/>
          <w:numId w:val="5"/>
        </w:numPr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В настоящем Клиническом протоколе в разделе «Лечение» приложений 3 и 4 приводятся указания на применение физиотерапевтического лечения, гипербарической оксигенации, иглорефлексотерапии, назначение которых либо отказ от них определяется лечащим врачом с учетом противопоказаний и </w:t>
      </w:r>
      <w:r>
        <w:rPr>
          <w:sz w:val="30"/>
          <w:szCs w:val="30"/>
        </w:rPr>
        <w:t>лечебно-диагностическими</w:t>
      </w:r>
      <w:r w:rsidRPr="00077894">
        <w:rPr>
          <w:sz w:val="30"/>
          <w:szCs w:val="30"/>
        </w:rPr>
        <w:t xml:space="preserve"> возможност</w:t>
      </w:r>
      <w:r>
        <w:rPr>
          <w:sz w:val="30"/>
          <w:szCs w:val="30"/>
        </w:rPr>
        <w:t>ями</w:t>
      </w:r>
      <w:r w:rsidRPr="00077894">
        <w:rPr>
          <w:sz w:val="30"/>
          <w:szCs w:val="30"/>
        </w:rPr>
        <w:t xml:space="preserve"> организации здравоохранения. </w:t>
      </w:r>
    </w:p>
    <w:p w:rsidR="008B4D19" w:rsidRPr="00077894" w:rsidRDefault="008B4D19" w:rsidP="008D1FF7">
      <w:pPr>
        <w:pStyle w:val="ListParagraph"/>
        <w:numPr>
          <w:ilvl w:val="0"/>
          <w:numId w:val="5"/>
        </w:numPr>
        <w:ind w:left="0" w:firstLine="709"/>
        <w:jc w:val="both"/>
        <w:rPr>
          <w:sz w:val="30"/>
          <w:szCs w:val="30"/>
          <w:lang w:val="be-BY"/>
        </w:rPr>
      </w:pPr>
      <w:r w:rsidRPr="00077894">
        <w:rPr>
          <w:sz w:val="30"/>
          <w:szCs w:val="30"/>
        </w:rPr>
        <w:t xml:space="preserve">Госпитализация в организации здравоохранения осуществляется в соответствии с Положением о разноуровневой системе оказания </w:t>
      </w:r>
      <w:r w:rsidRPr="00077894">
        <w:rPr>
          <w:sz w:val="30"/>
          <w:szCs w:val="30"/>
          <w:lang w:val="be-BY"/>
        </w:rPr>
        <w:t>перинатальной помощи и порядке ее функционирования в Республике Беларусь.</w:t>
      </w:r>
    </w:p>
    <w:p w:rsidR="008B4D19" w:rsidRPr="00077894" w:rsidRDefault="008B4D19" w:rsidP="008D1FF7">
      <w:pPr>
        <w:pStyle w:val="ListParagraph"/>
        <w:numPr>
          <w:ilvl w:val="0"/>
          <w:numId w:val="5"/>
        </w:numPr>
        <w:jc w:val="both"/>
        <w:rPr>
          <w:sz w:val="30"/>
          <w:szCs w:val="30"/>
        </w:rPr>
        <w:sectPr w:rsidR="008B4D19" w:rsidRPr="00077894" w:rsidSect="00C1187A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8B4D19" w:rsidRPr="00077894" w:rsidRDefault="008B4D19" w:rsidP="00302E32">
      <w:pPr>
        <w:spacing w:line="280" w:lineRule="exact"/>
        <w:ind w:left="5040" w:right="-82" w:firstLine="63"/>
        <w:rPr>
          <w:sz w:val="30"/>
          <w:szCs w:val="30"/>
        </w:rPr>
      </w:pPr>
      <w:r w:rsidRPr="00077894">
        <w:rPr>
          <w:sz w:val="30"/>
          <w:szCs w:val="30"/>
        </w:rPr>
        <w:t xml:space="preserve">Приложение 1 </w:t>
      </w:r>
    </w:p>
    <w:p w:rsidR="008B4D19" w:rsidRPr="00077894" w:rsidRDefault="008B4D19" w:rsidP="00302E32">
      <w:pPr>
        <w:pStyle w:val="NoSpacing"/>
        <w:spacing w:line="280" w:lineRule="exact"/>
        <w:ind w:left="5103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к Клиническому протоколу «Медицинское наблюдение и оказание медицинской помощи женщинам, во время беременности, родов и в послеродовом периоде» </w:t>
      </w:r>
    </w:p>
    <w:p w:rsidR="008B4D19" w:rsidRPr="00077894" w:rsidRDefault="008B4D19" w:rsidP="00302E32">
      <w:pPr>
        <w:tabs>
          <w:tab w:val="right" w:pos="0"/>
        </w:tabs>
        <w:jc w:val="center"/>
        <w:rPr>
          <w:sz w:val="24"/>
          <w:szCs w:val="24"/>
        </w:rPr>
      </w:pPr>
    </w:p>
    <w:p w:rsidR="008B4D19" w:rsidRPr="00077894" w:rsidRDefault="008B4D19" w:rsidP="00302E32">
      <w:pPr>
        <w:tabs>
          <w:tab w:val="right" w:pos="0"/>
        </w:tabs>
        <w:jc w:val="center"/>
        <w:rPr>
          <w:sz w:val="30"/>
          <w:szCs w:val="30"/>
        </w:rPr>
      </w:pPr>
      <w:r w:rsidRPr="00077894">
        <w:rPr>
          <w:sz w:val="30"/>
          <w:szCs w:val="30"/>
        </w:rPr>
        <w:t xml:space="preserve">Диагностика </w:t>
      </w:r>
      <w:r w:rsidRPr="00077894">
        <w:rPr>
          <w:sz w:val="30"/>
          <w:szCs w:val="30"/>
        </w:rPr>
        <w:br/>
        <w:t xml:space="preserve">во время беременности, родов, в послеродовом периоде, </w:t>
      </w:r>
    </w:p>
    <w:p w:rsidR="008B4D19" w:rsidRPr="00077894" w:rsidRDefault="008B4D19" w:rsidP="00302E32">
      <w:pPr>
        <w:tabs>
          <w:tab w:val="right" w:pos="0"/>
        </w:tabs>
        <w:jc w:val="center"/>
        <w:rPr>
          <w:sz w:val="30"/>
          <w:szCs w:val="30"/>
        </w:rPr>
      </w:pPr>
      <w:r w:rsidRPr="00077894">
        <w:rPr>
          <w:sz w:val="30"/>
          <w:szCs w:val="30"/>
        </w:rPr>
        <w:t>при гинекологических заболеваниях</w:t>
      </w:r>
    </w:p>
    <w:p w:rsidR="008B4D19" w:rsidRPr="00077894" w:rsidRDefault="008B4D19" w:rsidP="00302E32">
      <w:pPr>
        <w:tabs>
          <w:tab w:val="right" w:pos="0"/>
        </w:tabs>
        <w:jc w:val="center"/>
        <w:rPr>
          <w:b/>
          <w:bCs/>
          <w:sz w:val="30"/>
          <w:szCs w:val="30"/>
        </w:rPr>
      </w:pPr>
    </w:p>
    <w:p w:rsidR="008B4D19" w:rsidRPr="00077894" w:rsidRDefault="008B4D19" w:rsidP="00D342FD">
      <w:pPr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1.</w:t>
      </w:r>
      <w:r w:rsidRPr="00077894">
        <w:rPr>
          <w:b/>
          <w:bCs/>
          <w:sz w:val="30"/>
          <w:szCs w:val="30"/>
        </w:rPr>
        <w:t xml:space="preserve"> </w:t>
      </w:r>
      <w:r w:rsidRPr="00077894">
        <w:rPr>
          <w:sz w:val="30"/>
          <w:szCs w:val="30"/>
        </w:rPr>
        <w:t>Клиническое обследование беременной (далее – Блок А).</w:t>
      </w:r>
    </w:p>
    <w:p w:rsidR="008B4D19" w:rsidRPr="00077894" w:rsidRDefault="008B4D19" w:rsidP="00D342FD">
      <w:pPr>
        <w:ind w:firstLine="709"/>
        <w:jc w:val="both"/>
        <w:rPr>
          <w:b/>
          <w:bCs/>
          <w:sz w:val="30"/>
          <w:szCs w:val="30"/>
        </w:rPr>
      </w:pPr>
      <w:r w:rsidRPr="00077894">
        <w:rPr>
          <w:sz w:val="30"/>
          <w:szCs w:val="30"/>
        </w:rPr>
        <w:t>1.1. Обязательное:</w:t>
      </w:r>
    </w:p>
    <w:p w:rsidR="008B4D19" w:rsidRPr="00077894" w:rsidRDefault="008B4D19" w:rsidP="00E26333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анамнез: жизни, болезни, акушерский, гинекологический, семейный, аллергологический, фармакологический, трансфузионный;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общий осмотр;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измерение артериального давления (далее - АД) на обеих руках и частоты сердечных сокращений (далее – ЧСС);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измерение температуры тела;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контроль массы тела беременной;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специальное наружное акушерское исследование – при первом осмотре в женской консультации и (или) поступлении в организацию здравоохранения (родильное отделение, родильный дом) (далее – акушерский стационар) однократно: осмотр молочных желез и периферических лимфатических узлов, измерение размеров таза, индекса Соловьева, ромба Михаэлиса; окружности живота, высоты стояния дна матки; определение наружными приемами положения, позиции, предлежащей части плода и ее положения по отношению к плоскости входа в таз;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осмотр врача-терапевта;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дотестовое и послетестовое консультирование на вирус иммунодефицита человека (далее – ВИЧ);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консультации врача-офтальмолога, врача-оториноларинголога, врача-стоматолога, врача-эндокринолога в установленные сроки.</w:t>
      </w:r>
    </w:p>
    <w:p w:rsidR="008B4D19" w:rsidRPr="00077894" w:rsidRDefault="008B4D19" w:rsidP="00D342FD">
      <w:pPr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1.2. Дополнительн</w:t>
      </w:r>
      <w:r>
        <w:rPr>
          <w:sz w:val="30"/>
          <w:szCs w:val="30"/>
        </w:rPr>
        <w:t>ая</w:t>
      </w:r>
      <w:r w:rsidRPr="00077894">
        <w:rPr>
          <w:sz w:val="30"/>
          <w:szCs w:val="30"/>
        </w:rPr>
        <w:t xml:space="preserve"> </w:t>
      </w:r>
      <w:r>
        <w:rPr>
          <w:sz w:val="30"/>
          <w:szCs w:val="30"/>
        </w:rPr>
        <w:t>диагностика</w:t>
      </w:r>
      <w:r w:rsidRPr="00077894">
        <w:rPr>
          <w:sz w:val="30"/>
          <w:szCs w:val="30"/>
        </w:rPr>
        <w:t xml:space="preserve"> и консультации врачей-специалистов по показаниям.</w:t>
      </w:r>
    </w:p>
    <w:p w:rsidR="008B4D19" w:rsidRPr="00077894" w:rsidRDefault="008B4D19" w:rsidP="00D342FD">
      <w:pPr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2. Клиническое обследование (далее – Блок Б) женщины с гинекологическими заболеваниями (далее – гинекологической пациентки).</w:t>
      </w:r>
    </w:p>
    <w:p w:rsidR="008B4D19" w:rsidRPr="00077894" w:rsidRDefault="008B4D19" w:rsidP="00D342FD">
      <w:pPr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2.1. Обязательное:</w:t>
      </w:r>
    </w:p>
    <w:p w:rsidR="008B4D19" w:rsidRPr="00077894" w:rsidRDefault="008B4D19" w:rsidP="00E26333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анамнез: жизни, болезни, акушерский, гинекологический, семейный, аллергологический, фармакологический, трансфузионный;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общий осмотр;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измерение АД на обеих руках;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подсчет пульса;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измерение температуры тела;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осмотр молочных желез и периферических лимфатических узлов;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пальпация органов брюшной полости.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2.2. Дополнительн</w:t>
      </w:r>
      <w:r>
        <w:rPr>
          <w:sz w:val="30"/>
          <w:szCs w:val="30"/>
        </w:rPr>
        <w:t>ая</w:t>
      </w:r>
      <w:r w:rsidRPr="00077894">
        <w:rPr>
          <w:sz w:val="30"/>
          <w:szCs w:val="30"/>
        </w:rPr>
        <w:t xml:space="preserve"> </w:t>
      </w:r>
      <w:r>
        <w:rPr>
          <w:sz w:val="30"/>
          <w:szCs w:val="30"/>
        </w:rPr>
        <w:t>диагностика</w:t>
      </w:r>
      <w:r w:rsidRPr="00077894">
        <w:rPr>
          <w:sz w:val="30"/>
          <w:szCs w:val="30"/>
        </w:rPr>
        <w:t xml:space="preserve"> и консультации врачей-специалистов по показаниям.</w:t>
      </w:r>
    </w:p>
    <w:p w:rsidR="008B4D19" w:rsidRPr="00077894" w:rsidRDefault="008B4D19" w:rsidP="00D342FD">
      <w:pPr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3. Специальное акушерское (гинекологическое) обследование (далее – Блок В):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осмотр влагалища и шейки матки в зеркалах;</w:t>
      </w:r>
    </w:p>
    <w:p w:rsidR="008B4D19" w:rsidRPr="00077894" w:rsidRDefault="008B4D19" w:rsidP="00D342FD">
      <w:pPr>
        <w:pStyle w:val="a"/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бимануальное влагалищное исследование;</w:t>
      </w:r>
    </w:p>
    <w:p w:rsidR="008B4D19" w:rsidRPr="00077894" w:rsidRDefault="008B4D19" w:rsidP="00D342FD">
      <w:pPr>
        <w:pStyle w:val="a"/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ректовагинальное исследование (по показаниям).</w:t>
      </w:r>
    </w:p>
    <w:p w:rsidR="008B4D19" w:rsidRPr="00077894" w:rsidRDefault="008B4D19" w:rsidP="00D342FD">
      <w:pPr>
        <w:pStyle w:val="a0"/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4. Лабораторное исследование (кроме инфекций) акушерской / гинекологической пациентки (далее – Блок Г).</w:t>
      </w:r>
    </w:p>
    <w:p w:rsidR="008B4D19" w:rsidRPr="00077894" w:rsidRDefault="008B4D19" w:rsidP="00D342FD">
      <w:pPr>
        <w:pStyle w:val="a0"/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4.1. Обязательн</w:t>
      </w:r>
      <w:r>
        <w:rPr>
          <w:sz w:val="30"/>
          <w:szCs w:val="30"/>
        </w:rPr>
        <w:t>ая диагностика</w:t>
      </w:r>
      <w:r w:rsidRPr="00077894">
        <w:rPr>
          <w:sz w:val="30"/>
          <w:szCs w:val="30"/>
        </w:rPr>
        <w:t>:</w:t>
      </w:r>
    </w:p>
    <w:p w:rsidR="008B4D19" w:rsidRPr="00077894" w:rsidRDefault="008B4D19" w:rsidP="00D342FD">
      <w:pPr>
        <w:pStyle w:val="a0"/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анализ крови общий (далее </w:t>
      </w:r>
      <w:r>
        <w:rPr>
          <w:sz w:val="30"/>
          <w:szCs w:val="30"/>
        </w:rPr>
        <w:t>–</w:t>
      </w:r>
      <w:r w:rsidRPr="00077894">
        <w:rPr>
          <w:sz w:val="30"/>
          <w:szCs w:val="30"/>
        </w:rPr>
        <w:t xml:space="preserve"> ОАК): эритроциты, гемоглобин, гематокрит, тромбоциты, лейкоциты и лейкоцитарная формула, скорость оседания эритроцитов (далее </w:t>
      </w:r>
      <w:r>
        <w:rPr>
          <w:sz w:val="30"/>
          <w:szCs w:val="30"/>
        </w:rPr>
        <w:t>–</w:t>
      </w:r>
      <w:r w:rsidRPr="00077894">
        <w:rPr>
          <w:sz w:val="30"/>
          <w:szCs w:val="30"/>
        </w:rPr>
        <w:t xml:space="preserve"> СОЭ);</w:t>
      </w:r>
    </w:p>
    <w:p w:rsidR="008B4D19" w:rsidRPr="00077894" w:rsidRDefault="008B4D19" w:rsidP="00D342FD">
      <w:pPr>
        <w:pStyle w:val="a0"/>
        <w:ind w:firstLine="709"/>
        <w:jc w:val="both"/>
        <w:rPr>
          <w:sz w:val="30"/>
          <w:szCs w:val="30"/>
          <w:lang w:eastAsia="en-US"/>
        </w:rPr>
      </w:pPr>
      <w:r w:rsidRPr="00077894">
        <w:rPr>
          <w:sz w:val="30"/>
          <w:szCs w:val="30"/>
          <w:lang w:eastAsia="en-US"/>
        </w:rPr>
        <w:t>определение групп крови по системам АВ0 и резус (далее – Rh). Скрининг антиэритроцитарных антител при первой явке, в 28-29 и 34-35 недель беременности, независимо от Rh (однократно). При выявлении слабого антигена D(u) уточнить Rh-принадлежность крови в специализированной лаборатории службы крови. При Rh-отрицательной крови матери: определение групп крови по системе АВ0 и Rh отца ребенка. Определение титра антител (далее – АТ) 1 раз в месяц до 38 недель беременности. После проведенной профилактики Rh-сенсибилизации определение титра АТ не проводится в течение 8 недель;</w:t>
      </w:r>
    </w:p>
    <w:p w:rsidR="008B4D19" w:rsidRPr="00077894" w:rsidRDefault="008B4D19" w:rsidP="00D342FD">
      <w:pPr>
        <w:pStyle w:val="a0"/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биохимическое исследование крови (билирубин, глюкоза, мочевина, креатинин, общий белок, аланинаминотрансфераза (далее – АлАТ), аспартатаминотрансфераза (далее – АсАТ), электролиты (калий, натрий, кальций;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анализ крови на глюкозу</w:t>
      </w:r>
      <w:r>
        <w:rPr>
          <w:sz w:val="30"/>
          <w:szCs w:val="30"/>
        </w:rPr>
        <w:t xml:space="preserve"> (натощак)</w:t>
      </w:r>
      <w:r w:rsidRPr="00077894">
        <w:rPr>
          <w:sz w:val="30"/>
          <w:szCs w:val="30"/>
        </w:rPr>
        <w:t>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коагулограмма – активированное частичное тромбиновое время (далее – АЧТВ), протромбиновый индекс (далее – ПТИ), протромбиновое время, международное нормализованное отношение (далее – МНО), фибриноген;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анализ мочи общий;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забор биологического материала из эндоцервикса и экзоцервикса, по показаниям из места поражения, для цитологического исследования (далее – цитологическое исследование) у беременных – при 1-й явке; у гинекологических пациенток – при первичном обращении, при отсутствии по результату исследования отклонений от нормы – </w:t>
      </w:r>
      <w:r w:rsidRPr="00640601">
        <w:rPr>
          <w:sz w:val="30"/>
          <w:szCs w:val="30"/>
        </w:rPr>
        <w:t xml:space="preserve">1 раз в год </w:t>
      </w:r>
      <w:r w:rsidRPr="00077894">
        <w:rPr>
          <w:sz w:val="30"/>
          <w:szCs w:val="30"/>
        </w:rPr>
        <w:t>и по показаниям.</w:t>
      </w:r>
    </w:p>
    <w:p w:rsidR="008B4D19" w:rsidRPr="00077894" w:rsidRDefault="008B4D19" w:rsidP="00D342FD">
      <w:pPr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4.2. Дополнительное обследование по показаниям:</w:t>
      </w:r>
    </w:p>
    <w:p w:rsidR="008B4D19" w:rsidRPr="00077894" w:rsidRDefault="008B4D19" w:rsidP="00D342FD">
      <w:pPr>
        <w:pStyle w:val="a"/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определение титра неполных АТ;</w:t>
      </w:r>
    </w:p>
    <w:p w:rsidR="008B4D19" w:rsidRPr="00077894" w:rsidRDefault="008B4D19" w:rsidP="00D342FD">
      <w:pPr>
        <w:pStyle w:val="a"/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определение параметров кислотно-основного состояния (далее – КОС);</w:t>
      </w:r>
    </w:p>
    <w:p w:rsidR="008B4D19" w:rsidRPr="00077894" w:rsidRDefault="008B4D19" w:rsidP="00D342FD">
      <w:pPr>
        <w:pStyle w:val="a"/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  <w:lang w:eastAsia="en-US"/>
        </w:rPr>
        <w:t>электролиты крови;</w:t>
      </w:r>
    </w:p>
    <w:p w:rsidR="008B4D19" w:rsidRPr="00077894" w:rsidRDefault="008B4D19" w:rsidP="00D342FD">
      <w:pPr>
        <w:pStyle w:val="a"/>
        <w:ind w:firstLine="709"/>
        <w:jc w:val="both"/>
        <w:rPr>
          <w:sz w:val="30"/>
          <w:szCs w:val="30"/>
          <w:lang w:eastAsia="en-US"/>
        </w:rPr>
      </w:pPr>
      <w:r w:rsidRPr="00077894">
        <w:rPr>
          <w:sz w:val="30"/>
          <w:szCs w:val="30"/>
          <w:lang w:eastAsia="en-US"/>
        </w:rPr>
        <w:t>сывороточный ферритин;</w:t>
      </w:r>
    </w:p>
    <w:p w:rsidR="008B4D19" w:rsidRPr="00077894" w:rsidRDefault="008B4D19" w:rsidP="00D342FD">
      <w:pPr>
        <w:pStyle w:val="a"/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  <w:lang w:eastAsia="en-US"/>
        </w:rPr>
        <w:t>железо сыворотки;</w:t>
      </w:r>
    </w:p>
    <w:p w:rsidR="008B4D19" w:rsidRPr="00077894" w:rsidRDefault="008B4D19" w:rsidP="00D342FD">
      <w:pPr>
        <w:pStyle w:val="a"/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тромбоэластография;</w:t>
      </w:r>
    </w:p>
    <w:p w:rsidR="008B4D19" w:rsidRPr="00077894" w:rsidRDefault="008B4D19" w:rsidP="00D342FD">
      <w:pPr>
        <w:pStyle w:val="a"/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С-реактивный белок (далее – СРБ);</w:t>
      </w:r>
    </w:p>
    <w:p w:rsidR="008B4D19" w:rsidRPr="00077894" w:rsidRDefault="008B4D19" w:rsidP="00D342FD">
      <w:pPr>
        <w:pStyle w:val="a"/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Д-димеры;</w:t>
      </w:r>
    </w:p>
    <w:p w:rsidR="008B4D19" w:rsidRPr="00077894" w:rsidRDefault="008B4D19" w:rsidP="00D342FD">
      <w:pPr>
        <w:pStyle w:val="a"/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спонтанный фибринолиз;</w:t>
      </w:r>
    </w:p>
    <w:p w:rsidR="008B4D19" w:rsidRPr="00077894" w:rsidRDefault="008B4D19" w:rsidP="00D342FD">
      <w:pPr>
        <w:pStyle w:val="a"/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антитромбин </w:t>
      </w:r>
      <w:r w:rsidRPr="00077894">
        <w:rPr>
          <w:sz w:val="30"/>
          <w:szCs w:val="30"/>
          <w:lang w:val="en-US"/>
        </w:rPr>
        <w:t>III</w:t>
      </w:r>
      <w:r w:rsidRPr="00077894">
        <w:rPr>
          <w:sz w:val="30"/>
          <w:szCs w:val="30"/>
        </w:rPr>
        <w:t>;</w:t>
      </w:r>
    </w:p>
    <w:p w:rsidR="008B4D19" w:rsidRPr="00077894" w:rsidRDefault="008B4D19" w:rsidP="00D342FD">
      <w:pPr>
        <w:pStyle w:val="a"/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обследование на антифосфолипидный синдром (далее – АФС) и наследственные тромбофилии высокого риска (далее тромбофилии): мутация V фактора (мутация Лейдена); мутация протромбина G20210A; дефицит антитромбина III; дефицит протеинов С и S, гомозиготная мутация MTHFR (C677 T), гипергомоцистеинемия;</w:t>
      </w:r>
    </w:p>
    <w:p w:rsidR="008B4D19" w:rsidRPr="00077894" w:rsidRDefault="008B4D19" w:rsidP="00D342FD">
      <w:pPr>
        <w:pStyle w:val="a"/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исследование крови на глюкозу в 7</w:t>
      </w:r>
      <w:r w:rsidRPr="00077894">
        <w:rPr>
          <w:sz w:val="30"/>
          <w:szCs w:val="30"/>
          <w:vertAlign w:val="superscript"/>
        </w:rPr>
        <w:t>00</w:t>
      </w:r>
      <w:r w:rsidRPr="00077894">
        <w:rPr>
          <w:sz w:val="30"/>
          <w:szCs w:val="30"/>
        </w:rPr>
        <w:t xml:space="preserve"> (натощак), 10</w:t>
      </w:r>
      <w:r w:rsidRPr="00077894">
        <w:rPr>
          <w:sz w:val="30"/>
          <w:szCs w:val="30"/>
          <w:vertAlign w:val="superscript"/>
        </w:rPr>
        <w:t>00</w:t>
      </w:r>
      <w:r w:rsidRPr="00077894">
        <w:rPr>
          <w:sz w:val="30"/>
          <w:szCs w:val="30"/>
        </w:rPr>
        <w:t>, 13</w:t>
      </w:r>
      <w:r w:rsidRPr="00077894">
        <w:rPr>
          <w:sz w:val="30"/>
          <w:szCs w:val="30"/>
          <w:vertAlign w:val="superscript"/>
        </w:rPr>
        <w:t>00</w:t>
      </w:r>
      <w:r w:rsidRPr="00077894">
        <w:rPr>
          <w:sz w:val="30"/>
          <w:szCs w:val="30"/>
        </w:rPr>
        <w:t>, 16</w:t>
      </w:r>
      <w:r w:rsidRPr="00077894">
        <w:rPr>
          <w:sz w:val="30"/>
          <w:szCs w:val="30"/>
          <w:vertAlign w:val="superscript"/>
        </w:rPr>
        <w:t>00</w:t>
      </w:r>
      <w:r w:rsidRPr="00077894">
        <w:rPr>
          <w:sz w:val="30"/>
          <w:szCs w:val="30"/>
        </w:rPr>
        <w:t>;</w:t>
      </w:r>
    </w:p>
    <w:p w:rsidR="008B4D19" w:rsidRPr="00077894" w:rsidRDefault="008B4D19" w:rsidP="00D342FD">
      <w:pPr>
        <w:pStyle w:val="ListParagraph"/>
        <w:tabs>
          <w:tab w:val="left" w:pos="142"/>
        </w:tabs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пероральный тест толерантности глюкозы (далее – ПТТГ); </w:t>
      </w:r>
    </w:p>
    <w:p w:rsidR="008B4D19" w:rsidRPr="00077894" w:rsidRDefault="008B4D19" w:rsidP="00D342FD">
      <w:pPr>
        <w:pStyle w:val="ListParagraph"/>
        <w:tabs>
          <w:tab w:val="left" w:pos="142"/>
        </w:tabs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гликированный гемоглобин;</w:t>
      </w:r>
    </w:p>
    <w:p w:rsidR="008B4D19" w:rsidRPr="00077894" w:rsidRDefault="008B4D19" w:rsidP="00D342FD">
      <w:pPr>
        <w:pStyle w:val="ListParagraph"/>
        <w:tabs>
          <w:tab w:val="left" w:pos="142"/>
        </w:tabs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гормоны щитовидной железы – тиреотропный гормон (далее –</w:t>
      </w:r>
      <w:r>
        <w:rPr>
          <w:sz w:val="30"/>
          <w:szCs w:val="30"/>
        </w:rPr>
        <w:t xml:space="preserve"> </w:t>
      </w:r>
      <w:r w:rsidRPr="00077894">
        <w:rPr>
          <w:sz w:val="30"/>
          <w:szCs w:val="30"/>
        </w:rPr>
        <w:t xml:space="preserve">ТТГ, свободный тироксин (далее </w:t>
      </w:r>
      <w:r>
        <w:rPr>
          <w:sz w:val="30"/>
          <w:szCs w:val="30"/>
        </w:rPr>
        <w:t>–</w:t>
      </w:r>
      <w:r w:rsidRPr="00077894">
        <w:rPr>
          <w:sz w:val="30"/>
          <w:szCs w:val="30"/>
        </w:rPr>
        <w:t xml:space="preserve"> свТ4), антитела к тиреоидной пероксидазе (далее – АТ-ТПО);</w:t>
      </w:r>
    </w:p>
    <w:p w:rsidR="008B4D19" w:rsidRPr="00077894" w:rsidRDefault="008B4D19" w:rsidP="00D342FD">
      <w:pPr>
        <w:pStyle w:val="a"/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исследование центральных и периферических половых гормонов и их метаболитов (пролактин, фолликулостимулирующий гормон (далее – ФСГ), лютеинизирующий гормон (далее – ЛГ), эстрадиол, прогестерон, дегидрэпиандростерон-сульфат (далее – ДГЭА-сульфат), 17-оксипрогестерон (далее – 17-ОП), тестостерон;</w:t>
      </w:r>
    </w:p>
    <w:p w:rsidR="008B4D19" w:rsidRPr="00077894" w:rsidRDefault="008B4D19" w:rsidP="00D342FD">
      <w:pPr>
        <w:pStyle w:val="a"/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липидограмма (общий холестерин, триглицериды, липопротеины низкой и высокой плотности);</w:t>
      </w:r>
    </w:p>
    <w:p w:rsidR="008B4D19" w:rsidRPr="00077894" w:rsidRDefault="008B4D19" w:rsidP="00D342FD">
      <w:pPr>
        <w:pStyle w:val="a"/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анализ мочи на суточную потерю белка;</w:t>
      </w:r>
    </w:p>
    <w:p w:rsidR="008B4D19" w:rsidRPr="00077894" w:rsidRDefault="008B4D19" w:rsidP="00D342FD">
      <w:pPr>
        <w:pStyle w:val="a"/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анализ мочи по Нечипоренко;</w:t>
      </w:r>
    </w:p>
    <w:p w:rsidR="008B4D19" w:rsidRPr="00077894" w:rsidRDefault="008B4D19" w:rsidP="00D342FD">
      <w:pPr>
        <w:pStyle w:val="a"/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анализ мочи по Зимницкому;</w:t>
      </w:r>
    </w:p>
    <w:p w:rsidR="008B4D19" w:rsidRPr="00077894" w:rsidRDefault="008B4D19" w:rsidP="00D342FD">
      <w:pPr>
        <w:pStyle w:val="a"/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анализ мочи на желчные пигменты, уробилин;</w:t>
      </w:r>
    </w:p>
    <w:p w:rsidR="008B4D19" w:rsidRPr="00077894" w:rsidRDefault="008B4D19" w:rsidP="00D342FD">
      <w:pPr>
        <w:pStyle w:val="a"/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гистологическое исследование интраоперационно удаленного биологического материала (далее </w:t>
      </w:r>
      <w:r>
        <w:rPr>
          <w:sz w:val="30"/>
          <w:szCs w:val="30"/>
        </w:rPr>
        <w:t xml:space="preserve">– </w:t>
      </w:r>
      <w:r w:rsidRPr="00077894">
        <w:rPr>
          <w:sz w:val="30"/>
          <w:szCs w:val="30"/>
        </w:rPr>
        <w:t>гистологическое исследование).</w:t>
      </w:r>
    </w:p>
    <w:p w:rsidR="008B4D19" w:rsidRPr="00077894" w:rsidRDefault="008B4D19" w:rsidP="00D342FD">
      <w:pPr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5. Функционально-инструментальное исследование беременной (далее – Блок Д). </w:t>
      </w:r>
    </w:p>
    <w:p w:rsidR="008B4D19" w:rsidRPr="00077894" w:rsidRDefault="008B4D19" w:rsidP="00D342FD">
      <w:pPr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5.1. Обязательн</w:t>
      </w:r>
      <w:r>
        <w:rPr>
          <w:sz w:val="30"/>
          <w:szCs w:val="30"/>
        </w:rPr>
        <w:t>ая диагностика</w:t>
      </w:r>
      <w:r w:rsidRPr="00077894">
        <w:rPr>
          <w:sz w:val="30"/>
          <w:szCs w:val="30"/>
        </w:rPr>
        <w:t xml:space="preserve">: 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электрокардиография (далее – ЭКГ);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ультразвуковое исследование (далее – УЗИ) матки и плода; 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кардиотокография (далее – КТГ).</w:t>
      </w:r>
    </w:p>
    <w:p w:rsidR="008B4D19" w:rsidRPr="00077894" w:rsidRDefault="008B4D19" w:rsidP="00D342FD">
      <w:pPr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5.2. Дополнительное обследование по показаниям: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допплерометрия (далее – ДМ) сосудов матки и плода;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УЗИ молочных желез;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УЗИ органов брюшной полости;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УЗИ щитовидной железы;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эхокардиография (ЭхоКГ);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суточное мониторирование артериального давления (СМАД);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суточное мониторирование ЭКГ;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УЗИ вен нижних конечностей;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амниоцентез;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биопсия ворсин хориона;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b/>
          <w:bCs/>
          <w:sz w:val="30"/>
          <w:szCs w:val="30"/>
        </w:rPr>
      </w:pPr>
      <w:r w:rsidRPr="00077894">
        <w:rPr>
          <w:sz w:val="30"/>
          <w:szCs w:val="30"/>
        </w:rPr>
        <w:t>кольпоскопия простая и расширенная (далее – кольпоскопия).</w:t>
      </w:r>
    </w:p>
    <w:p w:rsidR="008B4D19" w:rsidRPr="00077894" w:rsidRDefault="008B4D19" w:rsidP="00D342FD">
      <w:pPr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6. Функционально-инструментальное обследование гинекологической пациентки (далее – Блок Е).</w:t>
      </w:r>
    </w:p>
    <w:p w:rsidR="008B4D19" w:rsidRPr="00077894" w:rsidRDefault="008B4D19" w:rsidP="00D342FD">
      <w:pPr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6.1. Обязательн</w:t>
      </w:r>
      <w:r>
        <w:rPr>
          <w:sz w:val="30"/>
          <w:szCs w:val="30"/>
        </w:rPr>
        <w:t>ая диагностика</w:t>
      </w:r>
      <w:r w:rsidRPr="00077894">
        <w:rPr>
          <w:sz w:val="30"/>
          <w:szCs w:val="30"/>
        </w:rPr>
        <w:t>: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ЭКГ;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УЗИ органов малого таза.</w:t>
      </w:r>
    </w:p>
    <w:p w:rsidR="008B4D19" w:rsidRPr="00077894" w:rsidRDefault="008B4D19" w:rsidP="00D342FD">
      <w:pPr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6.2. Дополнительн</w:t>
      </w:r>
      <w:r>
        <w:rPr>
          <w:sz w:val="30"/>
          <w:szCs w:val="30"/>
        </w:rPr>
        <w:t>ая</w:t>
      </w:r>
      <w:r w:rsidRPr="00077894">
        <w:rPr>
          <w:sz w:val="30"/>
          <w:szCs w:val="30"/>
        </w:rPr>
        <w:t xml:space="preserve"> </w:t>
      </w:r>
      <w:r>
        <w:rPr>
          <w:sz w:val="30"/>
          <w:szCs w:val="30"/>
        </w:rPr>
        <w:t>диагностика</w:t>
      </w:r>
      <w:r w:rsidRPr="00077894">
        <w:rPr>
          <w:sz w:val="30"/>
          <w:szCs w:val="30"/>
        </w:rPr>
        <w:t xml:space="preserve"> по показаниям: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тесты функциональной диагностики;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кольпоскопия;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прицельная биопсия шейки матки (вульвы) с гистологическим исследованием забранного материала (далее – биопсия шейки матки, вульвы);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пункция брюшной полости через задний влагалищный свод (далее – кульдоцентез);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аспирационная биопсия эндометрия (Pipelle биопсия);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раздельное диагностическое выскабливание матки и цервикального канала (далее – РДВ);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гистероскопия;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маммография;</w:t>
      </w:r>
    </w:p>
    <w:p w:rsidR="008B4D19" w:rsidRPr="00077894" w:rsidRDefault="008B4D19" w:rsidP="00D342FD">
      <w:pPr>
        <w:pStyle w:val="a"/>
        <w:tabs>
          <w:tab w:val="left" w:pos="-284"/>
        </w:tabs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флюорография;</w:t>
      </w:r>
    </w:p>
    <w:p w:rsidR="008B4D19" w:rsidRPr="00077894" w:rsidRDefault="008B4D19" w:rsidP="00D342FD">
      <w:pPr>
        <w:pStyle w:val="a"/>
        <w:tabs>
          <w:tab w:val="left" w:pos="-284"/>
        </w:tabs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метросальпингография;</w:t>
      </w:r>
    </w:p>
    <w:p w:rsidR="008B4D19" w:rsidRPr="00077894" w:rsidRDefault="008B4D19" w:rsidP="00D342FD">
      <w:pPr>
        <w:pStyle w:val="ListParagraph"/>
        <w:tabs>
          <w:tab w:val="left" w:pos="0"/>
          <w:tab w:val="left" w:pos="180"/>
          <w:tab w:val="left" w:pos="284"/>
        </w:tabs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соногистероскопия;</w:t>
      </w:r>
    </w:p>
    <w:p w:rsidR="008B4D19" w:rsidRPr="00077894" w:rsidRDefault="008B4D19" w:rsidP="00D342FD">
      <w:pPr>
        <w:pStyle w:val="ListParagraph"/>
        <w:tabs>
          <w:tab w:val="left" w:pos="-284"/>
          <w:tab w:val="left" w:pos="284"/>
        </w:tabs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магнит</w:t>
      </w:r>
      <w:r>
        <w:rPr>
          <w:sz w:val="30"/>
          <w:szCs w:val="30"/>
        </w:rPr>
        <w:t>н</w:t>
      </w:r>
      <w:r w:rsidRPr="00077894">
        <w:rPr>
          <w:sz w:val="30"/>
          <w:szCs w:val="30"/>
        </w:rPr>
        <w:t>о-резонансная томография (далее – МРТ) гипоталамо-гипофизарной области;</w:t>
      </w:r>
    </w:p>
    <w:p w:rsidR="008B4D19" w:rsidRPr="00077894" w:rsidRDefault="008B4D19" w:rsidP="00D342FD">
      <w:pPr>
        <w:pStyle w:val="ListParagraph"/>
        <w:tabs>
          <w:tab w:val="left" w:pos="-284"/>
          <w:tab w:val="left" w:pos="284"/>
        </w:tabs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УЗИ молочных желез;</w:t>
      </w:r>
    </w:p>
    <w:p w:rsidR="008B4D19" w:rsidRPr="00077894" w:rsidRDefault="008B4D19" w:rsidP="00D342FD">
      <w:pPr>
        <w:pStyle w:val="ListParagraph"/>
        <w:tabs>
          <w:tab w:val="left" w:pos="-284"/>
          <w:tab w:val="left" w:pos="284"/>
        </w:tabs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динамическая ультразвуковая фолликулометрия;</w:t>
      </w:r>
    </w:p>
    <w:p w:rsidR="008B4D19" w:rsidRPr="00077894" w:rsidRDefault="008B4D19" w:rsidP="00D342FD">
      <w:pPr>
        <w:pStyle w:val="ListParagraph"/>
        <w:tabs>
          <w:tab w:val="left" w:pos="-284"/>
          <w:tab w:val="left" w:pos="284"/>
        </w:tabs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УЗИ щитовидной железы;</w:t>
      </w:r>
    </w:p>
    <w:p w:rsidR="008B4D19" w:rsidRPr="00077894" w:rsidRDefault="008B4D19" w:rsidP="00D342FD">
      <w:pPr>
        <w:pStyle w:val="ListParagraph"/>
        <w:tabs>
          <w:tab w:val="left" w:pos="-284"/>
          <w:tab w:val="left" w:pos="284"/>
        </w:tabs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УЗИ органов брюшной полости;</w:t>
      </w:r>
    </w:p>
    <w:p w:rsidR="008B4D19" w:rsidRPr="00077894" w:rsidRDefault="008B4D19" w:rsidP="00D342FD">
      <w:pPr>
        <w:pStyle w:val="ListParagraph"/>
        <w:tabs>
          <w:tab w:val="left" w:pos="-284"/>
          <w:tab w:val="left" w:pos="284"/>
        </w:tabs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остеоденситометрия;</w:t>
      </w:r>
    </w:p>
    <w:p w:rsidR="008B4D19" w:rsidRPr="00077894" w:rsidRDefault="008B4D19" w:rsidP="00D342FD">
      <w:pPr>
        <w:pStyle w:val="ListParagraph"/>
        <w:tabs>
          <w:tab w:val="left" w:pos="-284"/>
          <w:tab w:val="left" w:pos="284"/>
        </w:tabs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компьютерная томография (далее – КТ) надпочечников.</w:t>
      </w:r>
    </w:p>
    <w:p w:rsidR="008B4D19" w:rsidRPr="00077894" w:rsidRDefault="008B4D19" w:rsidP="00D342FD">
      <w:pPr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7. </w:t>
      </w:r>
      <w:r>
        <w:rPr>
          <w:sz w:val="30"/>
          <w:szCs w:val="30"/>
        </w:rPr>
        <w:t>Ис</w:t>
      </w:r>
      <w:r w:rsidRPr="00077894">
        <w:rPr>
          <w:sz w:val="30"/>
          <w:szCs w:val="30"/>
        </w:rPr>
        <w:t xml:space="preserve">следование на инфекции при беременности (далее </w:t>
      </w:r>
      <w:r>
        <w:rPr>
          <w:sz w:val="30"/>
          <w:szCs w:val="30"/>
        </w:rPr>
        <w:t>–</w:t>
      </w:r>
      <w:r w:rsidRPr="00077894">
        <w:rPr>
          <w:sz w:val="30"/>
          <w:szCs w:val="30"/>
        </w:rPr>
        <w:t xml:space="preserve"> Блок Ж).</w:t>
      </w:r>
    </w:p>
    <w:p w:rsidR="008B4D19" w:rsidRPr="00077894" w:rsidRDefault="008B4D19" w:rsidP="00D342FD">
      <w:pPr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7.1. Обязательн</w:t>
      </w:r>
      <w:r>
        <w:rPr>
          <w:sz w:val="30"/>
          <w:szCs w:val="30"/>
        </w:rPr>
        <w:t>ая диагностика</w:t>
      </w:r>
      <w:r w:rsidRPr="00077894">
        <w:rPr>
          <w:sz w:val="30"/>
          <w:szCs w:val="30"/>
        </w:rPr>
        <w:t>: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b/>
          <w:bCs/>
          <w:sz w:val="30"/>
          <w:szCs w:val="30"/>
        </w:rPr>
      </w:pPr>
      <w:r w:rsidRPr="00077894">
        <w:rPr>
          <w:sz w:val="30"/>
          <w:szCs w:val="30"/>
        </w:rPr>
        <w:t>микроскопическое исследование отделяемого половых путей на флору –</w:t>
      </w:r>
      <w:r w:rsidRPr="00077894">
        <w:rPr>
          <w:b/>
          <w:bCs/>
          <w:sz w:val="30"/>
          <w:szCs w:val="30"/>
        </w:rPr>
        <w:t xml:space="preserve"> </w:t>
      </w:r>
      <w:r w:rsidRPr="00077894">
        <w:rPr>
          <w:sz w:val="30"/>
          <w:szCs w:val="30"/>
        </w:rPr>
        <w:t>при первой явке, в 34-36 недель беременности;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обследование на гонорею – методом амплификации нуклеиновых кислот (далее </w:t>
      </w:r>
      <w:r>
        <w:rPr>
          <w:sz w:val="30"/>
          <w:szCs w:val="30"/>
        </w:rPr>
        <w:t>–</w:t>
      </w:r>
      <w:r w:rsidRPr="00077894">
        <w:rPr>
          <w:sz w:val="30"/>
          <w:szCs w:val="30"/>
        </w:rPr>
        <w:t xml:space="preserve"> МАНК) или культуральным методом – при 1-й явк</w:t>
      </w:r>
      <w:r>
        <w:rPr>
          <w:sz w:val="30"/>
          <w:szCs w:val="30"/>
        </w:rPr>
        <w:t>е</w:t>
      </w:r>
      <w:r w:rsidRPr="00077894">
        <w:rPr>
          <w:sz w:val="30"/>
          <w:szCs w:val="30"/>
        </w:rPr>
        <w:t>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b/>
          <w:bCs/>
          <w:sz w:val="30"/>
          <w:szCs w:val="30"/>
        </w:rPr>
      </w:pPr>
      <w:r w:rsidRPr="00077894">
        <w:rPr>
          <w:sz w:val="30"/>
          <w:szCs w:val="30"/>
        </w:rPr>
        <w:t>обследование на сифилис – микрореакция преципитации (далее – МПР) или тест быстрых плазменных реагентов (</w:t>
      </w:r>
      <w:r w:rsidRPr="00077894">
        <w:rPr>
          <w:sz w:val="30"/>
          <w:szCs w:val="30"/>
          <w:lang w:val="en-US"/>
        </w:rPr>
        <w:t>RPR</w:t>
      </w:r>
      <w:r w:rsidRPr="00077894">
        <w:rPr>
          <w:sz w:val="30"/>
          <w:szCs w:val="30"/>
        </w:rPr>
        <w:t>), определение АТ к бледной трепонеме (ИФА, РПГА, РИФ) – при 1-ой явке, в 28-30 недель, а также при поступлении на роды при отсутствии данных серологического исследования;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b/>
          <w:bCs/>
          <w:sz w:val="30"/>
          <w:szCs w:val="30"/>
        </w:rPr>
      </w:pPr>
      <w:r w:rsidRPr="00077894">
        <w:rPr>
          <w:sz w:val="30"/>
          <w:szCs w:val="30"/>
        </w:rPr>
        <w:t>определение АТ к ВИЧ дважды – при 1-й явке; в 28-30 недель в группе потребителей инъекционных наркотиков; при поступлении в роддом при отсутствии данных серологического исследования;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b/>
          <w:bCs/>
          <w:sz w:val="30"/>
          <w:szCs w:val="30"/>
        </w:rPr>
      </w:pPr>
      <w:r w:rsidRPr="00077894">
        <w:rPr>
          <w:sz w:val="30"/>
          <w:szCs w:val="30"/>
        </w:rPr>
        <w:t xml:space="preserve">определение антител </w:t>
      </w:r>
      <w:r w:rsidRPr="00077894">
        <w:rPr>
          <w:sz w:val="30"/>
          <w:szCs w:val="30"/>
          <w:lang w:val="en-US"/>
        </w:rPr>
        <w:t>IgM</w:t>
      </w:r>
      <w:r w:rsidRPr="00077894">
        <w:rPr>
          <w:sz w:val="30"/>
          <w:szCs w:val="30"/>
        </w:rPr>
        <w:t xml:space="preserve">, </w:t>
      </w:r>
      <w:r w:rsidRPr="00077894">
        <w:rPr>
          <w:sz w:val="30"/>
          <w:szCs w:val="30"/>
          <w:lang w:val="en-US"/>
        </w:rPr>
        <w:t>IgG</w:t>
      </w:r>
      <w:r w:rsidRPr="00077894">
        <w:rPr>
          <w:sz w:val="30"/>
          <w:szCs w:val="30"/>
        </w:rPr>
        <w:t xml:space="preserve"> к поверхностному антигену вируса гепатита В (далее – НВs), если не было вакцинации, или прививочный статус не известен; антител к вирусу гепатита С (далее – HCV) дважды – при 1-й явке, в 28-30 недель;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b/>
          <w:bCs/>
          <w:sz w:val="30"/>
          <w:szCs w:val="30"/>
        </w:rPr>
      </w:pPr>
      <w:r w:rsidRPr="00077894">
        <w:rPr>
          <w:sz w:val="30"/>
          <w:szCs w:val="30"/>
        </w:rPr>
        <w:t xml:space="preserve">определение антител </w:t>
      </w:r>
      <w:r w:rsidRPr="00077894">
        <w:rPr>
          <w:sz w:val="30"/>
          <w:szCs w:val="30"/>
          <w:lang w:val="en-US"/>
        </w:rPr>
        <w:t>IgM</w:t>
      </w:r>
      <w:r w:rsidRPr="00077894">
        <w:rPr>
          <w:sz w:val="30"/>
          <w:szCs w:val="30"/>
        </w:rPr>
        <w:t xml:space="preserve">, </w:t>
      </w:r>
      <w:r w:rsidRPr="00077894">
        <w:rPr>
          <w:sz w:val="30"/>
          <w:szCs w:val="30"/>
          <w:lang w:val="en-US"/>
        </w:rPr>
        <w:t>IgG</w:t>
      </w:r>
      <w:r w:rsidRPr="00077894">
        <w:rPr>
          <w:sz w:val="30"/>
          <w:szCs w:val="30"/>
        </w:rPr>
        <w:t xml:space="preserve"> к токсоплазме, цитомегаловирусу методом ИФА при 1-й явке; при отсутствии АТ – повторно в 18-20 недель;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бактериологическое исследование из влагалища на флору и чувствительность к антибиотикам (далее – АБ), антимикотикам при 1-й явке и в 34-36 недель;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бактериологическое исследование из влагалища и прямой кишки на β-гемолитический стрептококк (</w:t>
      </w:r>
      <w:r w:rsidRPr="00077894">
        <w:rPr>
          <w:sz w:val="30"/>
          <w:szCs w:val="30"/>
          <w:lang w:val="en-US"/>
        </w:rPr>
        <w:t>Str</w:t>
      </w:r>
      <w:r w:rsidRPr="00077894">
        <w:rPr>
          <w:sz w:val="30"/>
          <w:szCs w:val="30"/>
        </w:rPr>
        <w:t>.</w:t>
      </w:r>
      <w:r w:rsidRPr="00077894">
        <w:rPr>
          <w:sz w:val="30"/>
          <w:szCs w:val="30"/>
          <w:lang w:val="en-US"/>
        </w:rPr>
        <w:t>agalactiae</w:t>
      </w:r>
      <w:r w:rsidRPr="00077894">
        <w:rPr>
          <w:sz w:val="30"/>
          <w:szCs w:val="30"/>
        </w:rPr>
        <w:t>) и чувствительность к АБ в 34-36 недель;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b/>
          <w:bCs/>
          <w:sz w:val="30"/>
          <w:szCs w:val="30"/>
        </w:rPr>
      </w:pPr>
      <w:r w:rsidRPr="00077894">
        <w:rPr>
          <w:sz w:val="30"/>
          <w:szCs w:val="30"/>
        </w:rPr>
        <w:t xml:space="preserve">обследование на инфекции, передаваемые половым путем (далее -ИППП), путем полимеразной цепной реакции (далее – ПЦР) на </w:t>
      </w:r>
      <w:r w:rsidRPr="00077894">
        <w:rPr>
          <w:sz w:val="30"/>
          <w:szCs w:val="30"/>
          <w:lang w:val="en-US"/>
        </w:rPr>
        <w:t>Chlamydia</w:t>
      </w:r>
      <w:r w:rsidRPr="00077894">
        <w:rPr>
          <w:sz w:val="30"/>
          <w:szCs w:val="30"/>
        </w:rPr>
        <w:t xml:space="preserve"> </w:t>
      </w:r>
      <w:r w:rsidRPr="00077894">
        <w:rPr>
          <w:sz w:val="30"/>
          <w:szCs w:val="30"/>
          <w:lang w:val="en-US"/>
        </w:rPr>
        <w:t>trachomatis</w:t>
      </w:r>
      <w:r w:rsidRPr="00077894">
        <w:rPr>
          <w:sz w:val="30"/>
          <w:szCs w:val="30"/>
        </w:rPr>
        <w:t xml:space="preserve">, </w:t>
      </w:r>
      <w:r w:rsidRPr="00077894">
        <w:rPr>
          <w:sz w:val="30"/>
          <w:szCs w:val="30"/>
          <w:lang w:val="en-US"/>
        </w:rPr>
        <w:t>Mycoplasma</w:t>
      </w:r>
      <w:r w:rsidRPr="00077894">
        <w:rPr>
          <w:sz w:val="30"/>
          <w:szCs w:val="30"/>
        </w:rPr>
        <w:t xml:space="preserve"> </w:t>
      </w:r>
      <w:r w:rsidRPr="00077894">
        <w:rPr>
          <w:sz w:val="30"/>
          <w:szCs w:val="30"/>
          <w:lang w:val="en-US"/>
        </w:rPr>
        <w:t>genitalium</w:t>
      </w:r>
      <w:r w:rsidRPr="00077894">
        <w:rPr>
          <w:sz w:val="30"/>
          <w:szCs w:val="30"/>
        </w:rPr>
        <w:t xml:space="preserve"> при 1-й явке. Повторное исследование через 30-45 дней после проведенного лечения для контроля излеченности.</w:t>
      </w:r>
    </w:p>
    <w:p w:rsidR="008B4D19" w:rsidRPr="00077894" w:rsidRDefault="008B4D19" w:rsidP="00D342FD">
      <w:pPr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7.2. Дополнительн</w:t>
      </w:r>
      <w:r>
        <w:rPr>
          <w:sz w:val="30"/>
          <w:szCs w:val="30"/>
        </w:rPr>
        <w:t>ая диагностика</w:t>
      </w:r>
      <w:r w:rsidRPr="00077894">
        <w:rPr>
          <w:sz w:val="30"/>
          <w:szCs w:val="30"/>
        </w:rPr>
        <w:t xml:space="preserve"> по показаниям: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b/>
          <w:bCs/>
          <w:sz w:val="30"/>
          <w:szCs w:val="30"/>
        </w:rPr>
      </w:pPr>
      <w:r w:rsidRPr="00077894">
        <w:rPr>
          <w:sz w:val="30"/>
          <w:szCs w:val="30"/>
        </w:rPr>
        <w:t>рН-метрия влагалища;</w:t>
      </w:r>
    </w:p>
    <w:p w:rsidR="008B4D19" w:rsidRPr="00077894" w:rsidRDefault="008B4D19" w:rsidP="00D342FD">
      <w:pPr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бактериологическое исследование из слизистой носоглотки на флору и чувствительность к АБ, антимикотикам;</w:t>
      </w:r>
    </w:p>
    <w:p w:rsidR="008B4D19" w:rsidRPr="00077894" w:rsidRDefault="008B4D19" w:rsidP="00D342FD">
      <w:pPr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бактериологическое исследование средней порции мочи на флору и чувствительность к АБ;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бактериологическое исследование крови на флору и чувствительность к АБ;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бактериологическое исследование отделяемого молочной железы на флору и чувствительность к АБ;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консультация по показаниям врача-дерматовенеролога, врача-инфекциониста, врача-уролога, врача-оториноларинголога.</w:t>
      </w:r>
    </w:p>
    <w:p w:rsidR="008B4D19" w:rsidRPr="00077894" w:rsidRDefault="008B4D19" w:rsidP="00D342FD">
      <w:pPr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8. Исследование на инфекции и дисбиотические состояния гинекологических пациенток (далее – Блок З).</w:t>
      </w:r>
    </w:p>
    <w:p w:rsidR="008B4D19" w:rsidRPr="00077894" w:rsidRDefault="008B4D19" w:rsidP="008D1FF7">
      <w:pPr>
        <w:pStyle w:val="ListParagraph"/>
        <w:numPr>
          <w:ilvl w:val="1"/>
          <w:numId w:val="16"/>
        </w:numPr>
        <w:ind w:left="0" w:firstLine="709"/>
        <w:jc w:val="both"/>
        <w:rPr>
          <w:b/>
          <w:bCs/>
          <w:sz w:val="30"/>
          <w:szCs w:val="30"/>
        </w:rPr>
      </w:pPr>
      <w:r w:rsidRPr="00077894">
        <w:rPr>
          <w:sz w:val="30"/>
          <w:szCs w:val="30"/>
        </w:rPr>
        <w:t xml:space="preserve">Обязательное – микроскопическое исследование отделяемого половых путей на флору. </w:t>
      </w:r>
    </w:p>
    <w:p w:rsidR="008B4D19" w:rsidRPr="00077894" w:rsidRDefault="008B4D19" w:rsidP="008D1FF7">
      <w:pPr>
        <w:numPr>
          <w:ilvl w:val="1"/>
          <w:numId w:val="16"/>
        </w:numPr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Дополнительн</w:t>
      </w:r>
      <w:r>
        <w:rPr>
          <w:sz w:val="30"/>
          <w:szCs w:val="30"/>
        </w:rPr>
        <w:t>ая диагностика</w:t>
      </w:r>
      <w:r w:rsidRPr="00077894">
        <w:rPr>
          <w:sz w:val="30"/>
          <w:szCs w:val="30"/>
        </w:rPr>
        <w:t xml:space="preserve"> по показаниям: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b/>
          <w:bCs/>
          <w:sz w:val="30"/>
          <w:szCs w:val="30"/>
        </w:rPr>
      </w:pPr>
      <w:r w:rsidRPr="00077894">
        <w:rPr>
          <w:sz w:val="30"/>
          <w:szCs w:val="30"/>
        </w:rPr>
        <w:t>рН-метрия влагалища;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бактериологическое исследование отделяемого половых путей на флору и чувствительность к АБ, антимикотикам;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b/>
          <w:bCs/>
          <w:sz w:val="30"/>
          <w:szCs w:val="30"/>
        </w:rPr>
      </w:pPr>
      <w:r w:rsidRPr="00077894">
        <w:rPr>
          <w:sz w:val="30"/>
          <w:szCs w:val="30"/>
        </w:rPr>
        <w:t>обследование на гонорею – МАНК или культуральный метод;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обследование на сифилис – МПР или RPR, определение </w:t>
      </w:r>
      <w:r>
        <w:rPr>
          <w:sz w:val="30"/>
          <w:szCs w:val="30"/>
        </w:rPr>
        <w:t>АТ</w:t>
      </w:r>
      <w:r w:rsidRPr="00077894">
        <w:rPr>
          <w:sz w:val="30"/>
          <w:szCs w:val="30"/>
        </w:rPr>
        <w:t xml:space="preserve"> к бледной трепонеме (ИФА, РПГА, РИФ);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определение АТ к ВИЧ;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определение АТ IgM, IgG к НВs, АТ к HCV;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b/>
          <w:bCs/>
          <w:sz w:val="30"/>
          <w:szCs w:val="30"/>
        </w:rPr>
      </w:pPr>
      <w:r w:rsidRPr="00077894">
        <w:rPr>
          <w:sz w:val="30"/>
          <w:szCs w:val="30"/>
        </w:rPr>
        <w:t xml:space="preserve">обследование на урогенитальные инфекции </w:t>
      </w:r>
      <w:r>
        <w:rPr>
          <w:sz w:val="30"/>
          <w:szCs w:val="30"/>
        </w:rPr>
        <w:t>–</w:t>
      </w:r>
      <w:r w:rsidRPr="00077894">
        <w:rPr>
          <w:sz w:val="30"/>
          <w:szCs w:val="30"/>
        </w:rPr>
        <w:t xml:space="preserve"> ПЦР на </w:t>
      </w:r>
      <w:r w:rsidRPr="00077894">
        <w:rPr>
          <w:sz w:val="30"/>
          <w:szCs w:val="30"/>
          <w:lang w:val="en-US"/>
        </w:rPr>
        <w:t>Chlamydia</w:t>
      </w:r>
      <w:r w:rsidRPr="00077894">
        <w:rPr>
          <w:sz w:val="30"/>
          <w:szCs w:val="30"/>
        </w:rPr>
        <w:t xml:space="preserve"> </w:t>
      </w:r>
      <w:r w:rsidRPr="00077894">
        <w:rPr>
          <w:sz w:val="30"/>
          <w:szCs w:val="30"/>
          <w:lang w:val="en-US"/>
        </w:rPr>
        <w:t>trachomatis</w:t>
      </w:r>
      <w:r w:rsidRPr="00077894">
        <w:rPr>
          <w:sz w:val="30"/>
          <w:szCs w:val="30"/>
        </w:rPr>
        <w:t xml:space="preserve">, </w:t>
      </w:r>
      <w:r w:rsidRPr="00077894">
        <w:rPr>
          <w:sz w:val="30"/>
          <w:szCs w:val="30"/>
          <w:lang w:val="en-US"/>
        </w:rPr>
        <w:t>Mycoplasma</w:t>
      </w:r>
      <w:r w:rsidRPr="00077894">
        <w:rPr>
          <w:sz w:val="30"/>
          <w:szCs w:val="30"/>
        </w:rPr>
        <w:t xml:space="preserve"> </w:t>
      </w:r>
      <w:r w:rsidRPr="00077894">
        <w:rPr>
          <w:sz w:val="30"/>
          <w:szCs w:val="30"/>
          <w:lang w:val="en-US"/>
        </w:rPr>
        <w:t>genitalium</w:t>
      </w:r>
      <w:r w:rsidRPr="00077894">
        <w:rPr>
          <w:sz w:val="30"/>
          <w:szCs w:val="30"/>
        </w:rPr>
        <w:t>, ВПГ 1 и 2 типа, ВПЧ;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бактериологическое исследование средней порции мочи на флору и чувствительность к АБ;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бактериологическое исследование менструальной крови на микобактерии туберкулеза;</w:t>
      </w:r>
    </w:p>
    <w:p w:rsidR="008B4D19" w:rsidRPr="00077894" w:rsidRDefault="008B4D19" w:rsidP="00D342FD">
      <w:pPr>
        <w:pStyle w:val="ListParagraph"/>
        <w:ind w:left="0"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консультация врачей-специалистов по показаниям.</w:t>
      </w:r>
    </w:p>
    <w:p w:rsidR="008B4D19" w:rsidRPr="00077894" w:rsidRDefault="008B4D19" w:rsidP="008D1FF7">
      <w:pPr>
        <w:numPr>
          <w:ilvl w:val="0"/>
          <w:numId w:val="16"/>
        </w:numPr>
        <w:ind w:left="0" w:firstLine="709"/>
        <w:rPr>
          <w:sz w:val="30"/>
          <w:szCs w:val="30"/>
        </w:rPr>
      </w:pPr>
      <w:r w:rsidRPr="00077894">
        <w:rPr>
          <w:sz w:val="30"/>
          <w:szCs w:val="30"/>
        </w:rPr>
        <w:t>Кратность исследований условно обозначается:</w:t>
      </w:r>
    </w:p>
    <w:p w:rsidR="008B4D19" w:rsidRPr="00077894" w:rsidRDefault="008B4D19" w:rsidP="00D342FD">
      <w:pPr>
        <w:pStyle w:val="ListParagraph"/>
        <w:ind w:left="0" w:firstLine="709"/>
        <w:rPr>
          <w:sz w:val="30"/>
          <w:szCs w:val="30"/>
        </w:rPr>
      </w:pPr>
      <w:r w:rsidRPr="00077894">
        <w:rPr>
          <w:sz w:val="30"/>
          <w:szCs w:val="30"/>
        </w:rPr>
        <w:t>однократно – 1 раз;</w:t>
      </w:r>
    </w:p>
    <w:p w:rsidR="008B4D19" w:rsidRPr="00077894" w:rsidRDefault="008B4D19" w:rsidP="00D342FD">
      <w:pPr>
        <w:pStyle w:val="ListParagraph"/>
        <w:ind w:left="0" w:firstLine="709"/>
        <w:rPr>
          <w:sz w:val="30"/>
          <w:szCs w:val="30"/>
        </w:rPr>
      </w:pPr>
      <w:r w:rsidRPr="00077894">
        <w:rPr>
          <w:sz w:val="30"/>
          <w:szCs w:val="30"/>
        </w:rPr>
        <w:t>при поступлении – 1 раз при поступлении в стационар;</w:t>
      </w:r>
    </w:p>
    <w:p w:rsidR="008B4D19" w:rsidRPr="00077894" w:rsidRDefault="008B4D19" w:rsidP="00D342FD">
      <w:pPr>
        <w:pStyle w:val="ListParagraph"/>
        <w:ind w:left="0" w:firstLine="709"/>
        <w:rPr>
          <w:sz w:val="30"/>
          <w:szCs w:val="30"/>
        </w:rPr>
      </w:pPr>
      <w:r w:rsidRPr="00077894">
        <w:rPr>
          <w:sz w:val="30"/>
          <w:szCs w:val="30"/>
        </w:rPr>
        <w:t>ежедневно – 1 раз в день;</w:t>
      </w:r>
    </w:p>
    <w:p w:rsidR="008B4D19" w:rsidRPr="00077894" w:rsidRDefault="008B4D19" w:rsidP="00D342FD">
      <w:pPr>
        <w:pStyle w:val="ListParagraph"/>
        <w:ind w:left="0" w:firstLine="709"/>
        <w:rPr>
          <w:sz w:val="30"/>
          <w:szCs w:val="30"/>
        </w:rPr>
      </w:pPr>
      <w:r w:rsidRPr="00077894">
        <w:rPr>
          <w:sz w:val="30"/>
          <w:szCs w:val="30"/>
        </w:rPr>
        <w:t>по показаниям – выполняется необходимое количество раз в зависимости от конкретной клинической ситуации.</w:t>
      </w:r>
    </w:p>
    <w:p w:rsidR="008B4D19" w:rsidRPr="00077894" w:rsidRDefault="008B4D19" w:rsidP="003E7B14">
      <w:pPr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Кратность выполняемых исследований в зависимости от временных промежутков между ними выражается дробью «Х/У»: где «Х» – количество раз, а «У» – интервал между обследованиями, выраженный в днях (например, 1/3 – 1 раз в 3 дня, 1/3-5 – 1 раз в 3-5 дней, 1/7 – 1раз в 7 дней и другое).</w:t>
      </w:r>
    </w:p>
    <w:p w:rsidR="008B4D19" w:rsidRPr="00077894" w:rsidRDefault="008B4D19" w:rsidP="00302E32">
      <w:pPr>
        <w:tabs>
          <w:tab w:val="right" w:pos="0"/>
        </w:tabs>
        <w:jc w:val="center"/>
        <w:rPr>
          <w:b/>
          <w:bCs/>
          <w:sz w:val="30"/>
          <w:szCs w:val="30"/>
        </w:rPr>
      </w:pPr>
    </w:p>
    <w:p w:rsidR="008B4D19" w:rsidRPr="00077894" w:rsidRDefault="008B4D19" w:rsidP="00302E32">
      <w:pPr>
        <w:spacing w:line="280" w:lineRule="exact"/>
        <w:ind w:left="5103" w:right="-82"/>
        <w:jc w:val="both"/>
        <w:rPr>
          <w:sz w:val="30"/>
          <w:szCs w:val="30"/>
        </w:rPr>
        <w:sectPr w:rsidR="008B4D19" w:rsidRPr="00077894" w:rsidSect="003A2E09">
          <w:head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B4D19" w:rsidRPr="00077894" w:rsidRDefault="008B4D19" w:rsidP="00054C9A">
      <w:pPr>
        <w:spacing w:line="280" w:lineRule="exact"/>
        <w:ind w:left="5040" w:right="-82" w:firstLine="63"/>
        <w:rPr>
          <w:sz w:val="30"/>
          <w:szCs w:val="30"/>
        </w:rPr>
      </w:pPr>
      <w:r w:rsidRPr="00077894">
        <w:rPr>
          <w:sz w:val="30"/>
          <w:szCs w:val="30"/>
        </w:rPr>
        <w:t xml:space="preserve">Приложение 2 </w:t>
      </w:r>
    </w:p>
    <w:p w:rsidR="008B4D19" w:rsidRPr="00077894" w:rsidRDefault="008B4D19" w:rsidP="00054C9A">
      <w:pPr>
        <w:pStyle w:val="NoSpacing"/>
        <w:spacing w:line="280" w:lineRule="exact"/>
        <w:ind w:left="5103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к Клиническому протоколу «Медицинское наблюдение и оказание медицинской помощи женщинам в акушерстве и гинекологии» </w:t>
      </w:r>
    </w:p>
    <w:p w:rsidR="008B4D19" w:rsidRPr="00077894" w:rsidRDefault="008B4D19" w:rsidP="00054C9A">
      <w:pPr>
        <w:tabs>
          <w:tab w:val="right" w:pos="0"/>
        </w:tabs>
        <w:jc w:val="center"/>
        <w:rPr>
          <w:sz w:val="30"/>
          <w:szCs w:val="30"/>
        </w:rPr>
      </w:pPr>
    </w:p>
    <w:p w:rsidR="008B4D19" w:rsidRPr="00077894" w:rsidRDefault="008B4D19" w:rsidP="001C1168">
      <w:pPr>
        <w:jc w:val="center"/>
        <w:rPr>
          <w:sz w:val="30"/>
          <w:szCs w:val="30"/>
        </w:rPr>
      </w:pPr>
      <w:r w:rsidRPr="00077894">
        <w:rPr>
          <w:sz w:val="30"/>
          <w:szCs w:val="30"/>
        </w:rPr>
        <w:t>Лекарственная терапия и немедикаментозное лечение при оказании медицинской помощи женщинам в акушерстве и гинекологии</w:t>
      </w:r>
    </w:p>
    <w:p w:rsidR="008B4D19" w:rsidRPr="00077894" w:rsidRDefault="008B4D19" w:rsidP="00054C9A">
      <w:pPr>
        <w:tabs>
          <w:tab w:val="right" w:pos="0"/>
        </w:tabs>
        <w:jc w:val="right"/>
        <w:rPr>
          <w:rFonts w:eastAsia="MS Mincho"/>
          <w:sz w:val="30"/>
          <w:szCs w:val="30"/>
        </w:rPr>
      </w:pPr>
    </w:p>
    <w:p w:rsidR="008B4D19" w:rsidRPr="00077894" w:rsidRDefault="008B4D19" w:rsidP="00054C9A">
      <w:pPr>
        <w:tabs>
          <w:tab w:val="right" w:pos="0"/>
        </w:tabs>
        <w:jc w:val="right"/>
        <w:rPr>
          <w:rFonts w:eastAsia="MS Mincho"/>
          <w:sz w:val="30"/>
          <w:szCs w:val="30"/>
        </w:rPr>
      </w:pPr>
      <w:r w:rsidRPr="00077894">
        <w:rPr>
          <w:rFonts w:eastAsia="MS Mincho"/>
          <w:sz w:val="30"/>
          <w:szCs w:val="30"/>
        </w:rPr>
        <w:t>Таблица 1</w:t>
      </w:r>
    </w:p>
    <w:p w:rsidR="008B4D19" w:rsidRPr="00077894" w:rsidRDefault="008B4D19" w:rsidP="00054C9A">
      <w:pPr>
        <w:tabs>
          <w:tab w:val="right" w:pos="0"/>
        </w:tabs>
        <w:jc w:val="center"/>
        <w:rPr>
          <w:rFonts w:eastAsia="MS Mincho"/>
          <w:sz w:val="30"/>
          <w:szCs w:val="30"/>
        </w:rPr>
      </w:pPr>
    </w:p>
    <w:p w:rsidR="008B4D19" w:rsidRPr="00077894" w:rsidRDefault="008B4D19" w:rsidP="00054C9A">
      <w:pPr>
        <w:jc w:val="center"/>
        <w:rPr>
          <w:rFonts w:eastAsia="MS Mincho"/>
          <w:sz w:val="30"/>
          <w:szCs w:val="30"/>
        </w:rPr>
      </w:pPr>
      <w:r w:rsidRPr="00077894">
        <w:rPr>
          <w:rFonts w:eastAsia="MS Mincho"/>
          <w:sz w:val="30"/>
          <w:szCs w:val="30"/>
        </w:rPr>
        <w:t>Клинико-фармакологические группы лекарственных средств (далее - ЛС)</w:t>
      </w:r>
    </w:p>
    <w:p w:rsidR="008B4D19" w:rsidRPr="00077894" w:rsidRDefault="008B4D19" w:rsidP="00054C9A">
      <w:pPr>
        <w:jc w:val="center"/>
        <w:rPr>
          <w:b/>
          <w:bCs/>
          <w:sz w:val="24"/>
          <w:szCs w:val="24"/>
        </w:rPr>
      </w:pPr>
    </w:p>
    <w:tbl>
      <w:tblPr>
        <w:tblW w:w="103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6"/>
        <w:gridCol w:w="1984"/>
        <w:gridCol w:w="3544"/>
        <w:gridCol w:w="4250"/>
      </w:tblGrid>
      <w:tr w:rsidR="008B4D19" w:rsidRPr="00077894">
        <w:trPr>
          <w:cantSplit/>
          <w:trHeight w:val="279"/>
          <w:tblHeader/>
        </w:trPr>
        <w:tc>
          <w:tcPr>
            <w:tcW w:w="534" w:type="dxa"/>
            <w:vAlign w:val="center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vAlign w:val="center"/>
          </w:tcPr>
          <w:p w:rsidR="008B4D19" w:rsidRPr="00077894" w:rsidRDefault="008B4D19" w:rsidP="00054C9A">
            <w:pPr>
              <w:ind w:firstLine="33"/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</w:t>
            </w:r>
          </w:p>
        </w:tc>
        <w:tc>
          <w:tcPr>
            <w:tcW w:w="3544" w:type="dxa"/>
            <w:vAlign w:val="center"/>
          </w:tcPr>
          <w:p w:rsidR="008B4D19" w:rsidRPr="00077894" w:rsidRDefault="008B4D19" w:rsidP="00054C9A">
            <w:pPr>
              <w:ind w:firstLine="33"/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Доза, пути введения ЛС</w:t>
            </w:r>
          </w:p>
        </w:tc>
        <w:tc>
          <w:tcPr>
            <w:tcW w:w="4250" w:type="dxa"/>
            <w:vAlign w:val="center"/>
          </w:tcPr>
          <w:p w:rsidR="008B4D19" w:rsidRPr="00077894" w:rsidRDefault="008B4D19" w:rsidP="00054C9A">
            <w:pPr>
              <w:ind w:firstLine="33"/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Примечания</w:t>
            </w:r>
          </w:p>
        </w:tc>
      </w:tr>
    </w:tbl>
    <w:p w:rsidR="008B4D19" w:rsidRPr="00077894" w:rsidRDefault="008B4D19">
      <w:pPr>
        <w:rPr>
          <w:sz w:val="2"/>
          <w:szCs w:val="2"/>
        </w:rPr>
      </w:pPr>
    </w:p>
    <w:tbl>
      <w:tblPr>
        <w:tblW w:w="103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1"/>
        <w:gridCol w:w="1983"/>
        <w:gridCol w:w="3524"/>
        <w:gridCol w:w="18"/>
        <w:gridCol w:w="4248"/>
      </w:tblGrid>
      <w:tr w:rsidR="008B4D19" w:rsidRPr="00077894">
        <w:trPr>
          <w:trHeight w:val="279"/>
          <w:tblHeader/>
        </w:trPr>
        <w:tc>
          <w:tcPr>
            <w:tcW w:w="534" w:type="dxa"/>
            <w:vAlign w:val="center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8B4D19" w:rsidRPr="00077894" w:rsidRDefault="008B4D19" w:rsidP="00054C9A">
            <w:pPr>
              <w:ind w:firstLine="33"/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8B4D19" w:rsidRPr="00077894" w:rsidRDefault="008B4D19" w:rsidP="00054C9A">
            <w:pPr>
              <w:ind w:firstLine="33"/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</w:t>
            </w:r>
          </w:p>
        </w:tc>
        <w:tc>
          <w:tcPr>
            <w:tcW w:w="4250" w:type="dxa"/>
            <w:vAlign w:val="center"/>
          </w:tcPr>
          <w:p w:rsidR="008B4D19" w:rsidRPr="00077894" w:rsidRDefault="008B4D19" w:rsidP="00054C9A">
            <w:pPr>
              <w:ind w:firstLine="33"/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</w:t>
            </w:r>
          </w:p>
        </w:tc>
      </w:tr>
      <w:tr w:rsidR="008B4D19" w:rsidRPr="00077894">
        <w:trPr>
          <w:trHeight w:val="284"/>
        </w:trPr>
        <w:tc>
          <w:tcPr>
            <w:tcW w:w="10312" w:type="dxa"/>
            <w:gridSpan w:val="5"/>
            <w:vAlign w:val="center"/>
          </w:tcPr>
          <w:p w:rsidR="008B4D19" w:rsidRPr="00077894" w:rsidRDefault="008B4D19" w:rsidP="00295533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1. Аналоги и антагонисты гонадотропин-рилизинг гормона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8B4D19" w:rsidRPr="00077894" w:rsidRDefault="008B4D19" w:rsidP="00295533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Бусерелин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054C9A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Спрей назальный 0,2 % раствор 17,5 мл. По одному впрыскиванию в каждый носовой ход 3-4 раза в сутки с интервалом 6-8 часов. </w:t>
            </w:r>
          </w:p>
        </w:tc>
        <w:tc>
          <w:tcPr>
            <w:tcW w:w="4250" w:type="dxa"/>
          </w:tcPr>
          <w:p w:rsidR="008B4D19" w:rsidRPr="00077894" w:rsidRDefault="008B4D19" w:rsidP="00054C9A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первый или второй день менструального цикла (далее – МЦ).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8B4D19" w:rsidRPr="00077894" w:rsidRDefault="008B4D19" w:rsidP="00295533">
            <w:pPr>
              <w:ind w:firstLine="31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Гозерелин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054C9A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Капсулы депо 3,6 мг подкожно в переднюю брюшную стенку каждые 28 дней. </w:t>
            </w:r>
          </w:p>
        </w:tc>
        <w:tc>
          <w:tcPr>
            <w:tcW w:w="4250" w:type="dxa"/>
          </w:tcPr>
          <w:p w:rsidR="008B4D19" w:rsidRPr="00077894" w:rsidRDefault="008B4D19" w:rsidP="00054C9A">
            <w:pPr>
              <w:ind w:firstLine="31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Курс не более 6 месяцев.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8B4D19" w:rsidRPr="00077894" w:rsidRDefault="008B4D19" w:rsidP="00295533">
            <w:pPr>
              <w:ind w:firstLine="31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Лейпрорелин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91681A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Лиофилизат для приготовления суспензии для внутримышечных инъекций 3,75 мг каждые 28 дней. </w:t>
            </w:r>
          </w:p>
        </w:tc>
        <w:tc>
          <w:tcPr>
            <w:tcW w:w="4250" w:type="dxa"/>
          </w:tcPr>
          <w:p w:rsidR="008B4D19" w:rsidRPr="00077894" w:rsidRDefault="008B4D19" w:rsidP="00054C9A">
            <w:pPr>
              <w:ind w:firstLine="31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Курс не более 6 месяцев.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8B4D19" w:rsidRPr="00077894" w:rsidRDefault="008B4D19" w:rsidP="00054C9A">
            <w:pPr>
              <w:ind w:firstLine="31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Трипторелин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054C9A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Порошок для приготовления раствора для подкожных инъекций 0,1 мг.</w:t>
            </w:r>
          </w:p>
          <w:p w:rsidR="008B4D19" w:rsidRPr="00077894" w:rsidRDefault="008B4D19" w:rsidP="00054C9A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Порошок для приготовления суспензии пролонгированного высвобождения для внутримышечных инъекций 3,75 мг.</w:t>
            </w:r>
          </w:p>
        </w:tc>
        <w:tc>
          <w:tcPr>
            <w:tcW w:w="4250" w:type="dxa"/>
          </w:tcPr>
          <w:p w:rsidR="008B4D19" w:rsidRPr="00077894" w:rsidRDefault="008B4D19" w:rsidP="00054C9A">
            <w:pPr>
              <w:ind w:firstLine="31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Курс не более 6 месяцев.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8B4D19" w:rsidRPr="00077894" w:rsidRDefault="008B4D19" w:rsidP="00295533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Ганиреликс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054C9A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Раствор 0,25 мг в 0,5 мл водного раствора для подкожного введения.</w:t>
            </w:r>
          </w:p>
        </w:tc>
        <w:tc>
          <w:tcPr>
            <w:tcW w:w="4250" w:type="dxa"/>
          </w:tcPr>
          <w:p w:rsidR="008B4D19" w:rsidRPr="00077894" w:rsidRDefault="008B4D19" w:rsidP="0043731D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Предотвращение преждевременного пикового повышения секреции лютеинизирующего гормона (далее – ЛГ) у женщин, которым проводится контролируемая индукция овуляции с использованием вспомогательных репродуктивных технологий (далее –ВРТ).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8B4D19" w:rsidRPr="00077894" w:rsidRDefault="008B4D19" w:rsidP="00054C9A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Цетрореликс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054C9A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Лиофилизат для приготовления раствора для подкожного введения 0,25 мг во флаконе в комплекте с растворителем (вода для инъекций 1 мл) в предварительно заполненном шприце.</w:t>
            </w:r>
          </w:p>
        </w:tc>
        <w:tc>
          <w:tcPr>
            <w:tcW w:w="4250" w:type="dxa"/>
          </w:tcPr>
          <w:p w:rsidR="008B4D19" w:rsidRPr="00077894" w:rsidRDefault="008B4D19" w:rsidP="00054C9A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Предотвращение преждевременной овуляции у пациенток при контролируемой индукции овуляции для получения яйцеклеток и проведения ВРТ.</w:t>
            </w:r>
          </w:p>
        </w:tc>
      </w:tr>
      <w:tr w:rsidR="008B4D19" w:rsidRPr="00077894">
        <w:trPr>
          <w:trHeight w:val="244"/>
        </w:trPr>
        <w:tc>
          <w:tcPr>
            <w:tcW w:w="10312" w:type="dxa"/>
            <w:gridSpan w:val="5"/>
            <w:vAlign w:val="center"/>
          </w:tcPr>
          <w:p w:rsidR="008B4D19" w:rsidRPr="00077894" w:rsidRDefault="008B4D19" w:rsidP="00054C9A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2. Гонадотропины</w:t>
            </w:r>
            <w:r w:rsidRPr="00077894">
              <w:rPr>
                <w:sz w:val="24"/>
                <w:szCs w:val="24"/>
                <w:lang w:val="en-US"/>
              </w:rPr>
              <w:t xml:space="preserve"> </w:t>
            </w:r>
            <w:r w:rsidRPr="00077894">
              <w:rPr>
                <w:sz w:val="24"/>
                <w:szCs w:val="24"/>
              </w:rPr>
              <w:t>и антиэстрогены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8B4D19" w:rsidRPr="00077894" w:rsidRDefault="008B4D19" w:rsidP="0043731D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Кломифена цитрат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054C9A">
            <w:pPr>
              <w:ind w:firstLine="31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Таблетки 50 мг внутрь. </w:t>
            </w:r>
          </w:p>
          <w:p w:rsidR="008B4D19" w:rsidRPr="00077894" w:rsidRDefault="008B4D19" w:rsidP="00054C9A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По 50-150 мг 1 раз в сутки.</w:t>
            </w:r>
          </w:p>
        </w:tc>
        <w:tc>
          <w:tcPr>
            <w:tcW w:w="4250" w:type="dxa"/>
          </w:tcPr>
          <w:p w:rsidR="008B4D19" w:rsidRPr="00077894" w:rsidRDefault="008B4D19" w:rsidP="00054C9A">
            <w:pPr>
              <w:ind w:left="34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С 5 по 9 день МЦ с увеличением дозы в течение 3 последовательных МЦ.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8B4D19" w:rsidRPr="00077894" w:rsidRDefault="008B4D19" w:rsidP="00054C9A">
            <w:pPr>
              <w:ind w:firstLine="31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Менотропин (гонадотропин менопаузный)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EC4C23">
            <w:pPr>
              <w:tabs>
                <w:tab w:val="right" w:pos="0"/>
              </w:tabs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Порошок для приготовления раствора для подкожных или внутримышечных инъекций 75 МЕ во флаконах с растворителем (0,9% раствор натрия хлорида 1 мл в ампуле) </w:t>
            </w:r>
            <w:r w:rsidRPr="00077894">
              <w:rPr>
                <w:sz w:val="24"/>
                <w:szCs w:val="24"/>
                <w:lang w:eastAsia="ru-RU"/>
              </w:rPr>
              <w:t>1 раз в сутки или через день.</w:t>
            </w:r>
          </w:p>
        </w:tc>
        <w:tc>
          <w:tcPr>
            <w:tcW w:w="4250" w:type="dxa"/>
          </w:tcPr>
          <w:p w:rsidR="008B4D19" w:rsidRPr="00077894" w:rsidRDefault="008B4D19" w:rsidP="00054C9A">
            <w:pPr>
              <w:ind w:left="34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Со 2-3-5 дня МЦ до достижения размера максимального фолликула </w:t>
            </w:r>
            <w:r w:rsidRPr="00077894">
              <w:rPr>
                <w:sz w:val="24"/>
                <w:szCs w:val="24"/>
                <w:lang w:eastAsia="ru-RU"/>
              </w:rPr>
              <w:br/>
              <w:t>18 мм при ановуляторном бесплодии.</w:t>
            </w:r>
          </w:p>
        </w:tc>
      </w:tr>
      <w:tr w:rsidR="008B4D19" w:rsidRPr="00077894">
        <w:trPr>
          <w:trHeight w:val="1579"/>
        </w:trPr>
        <w:tc>
          <w:tcPr>
            <w:tcW w:w="534" w:type="dxa"/>
          </w:tcPr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8B4D19" w:rsidRPr="00077894" w:rsidRDefault="008B4D19" w:rsidP="00054C9A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Гонадотропин хорионический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054C9A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Лиофилизат для приготовления раствора для внутримышечных инъекций 1500 МЕ, 5000 МЕ, во флаконах в комплекте с растворителем (раствор натрия хлорида 9 мг/мл) в ампулах 1 мл.</w:t>
            </w:r>
          </w:p>
          <w:p w:rsidR="008B4D19" w:rsidRPr="00077894" w:rsidRDefault="008B4D19" w:rsidP="00054C9A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Раствор (лиофилизат) для подкожного введения 250 мкг/ мл 0,5 мл</w:t>
            </w:r>
          </w:p>
        </w:tc>
        <w:tc>
          <w:tcPr>
            <w:tcW w:w="4250" w:type="dxa"/>
          </w:tcPr>
          <w:p w:rsidR="008B4D19" w:rsidRPr="00077894" w:rsidRDefault="008B4D19" w:rsidP="00054C9A">
            <w:pPr>
              <w:ind w:firstLine="31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По 5000-10 000 МЕ внутримышечно 1 раз в сутки для индукции овуляции: при достижении доминантным фолликулом 18-22 мм в диаметре. </w:t>
            </w:r>
          </w:p>
          <w:p w:rsidR="008B4D19" w:rsidRPr="00077894" w:rsidRDefault="008B4D19" w:rsidP="00054C9A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По 500-5000 МЕ внутримышечно на 3, 6 и 9 день после овуляции для стимуляции функции желтого тела.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8B4D19" w:rsidRPr="00077894" w:rsidRDefault="008B4D19" w:rsidP="00054C9A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Фоллитропин альфа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054C9A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Лиофилизат для приготовления раствора для подкожного введения 5,5 мкг (75 МЕ) во флаконах в комплекте с растворителем (вода для инъекций) 1 мл в предварительно заполненных шприцах.</w:t>
            </w:r>
          </w:p>
          <w:p w:rsidR="008B4D19" w:rsidRPr="00077894" w:rsidRDefault="008B4D19" w:rsidP="00054C9A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Раствор для подкожного введения 22 мкг (300 МЕ) в 0,5 мл; 33 мкг (450 МЕ) в 0,75 мл; </w:t>
            </w:r>
          </w:p>
          <w:p w:rsidR="008B4D19" w:rsidRPr="00077894" w:rsidRDefault="008B4D19" w:rsidP="00054C9A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66мкг (900 МЕ) в 1,5 мл в шприц-ручке.</w:t>
            </w:r>
          </w:p>
        </w:tc>
        <w:tc>
          <w:tcPr>
            <w:tcW w:w="4250" w:type="dxa"/>
          </w:tcPr>
          <w:p w:rsidR="008B4D19" w:rsidRPr="00077894" w:rsidRDefault="008B4D19" w:rsidP="00054C9A">
            <w:pPr>
              <w:ind w:firstLine="3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77894">
              <w:rPr>
                <w:sz w:val="24"/>
                <w:szCs w:val="24"/>
              </w:rPr>
              <w:t>ри отсутствии овуляции (включая поликистоз яичников) и в случае неэффективности терапии кломифеном;</w:t>
            </w:r>
          </w:p>
          <w:p w:rsidR="008B4D19" w:rsidRPr="00077894" w:rsidRDefault="008B4D19" w:rsidP="00054C9A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для стимуляции суперовуляции при использовании технологий ВРТ;</w:t>
            </w:r>
          </w:p>
          <w:p w:rsidR="008B4D19" w:rsidRPr="00077894" w:rsidRDefault="008B4D19" w:rsidP="00054C9A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вместе с ЛГ для стимуляции развития фолликулов у женщин с тяжелым дефицитом ЛГ и ФСГ.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C94707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Хориогонадо</w:t>
            </w:r>
            <w:r>
              <w:rPr>
                <w:sz w:val="24"/>
                <w:szCs w:val="24"/>
              </w:rPr>
              <w:t>-</w:t>
            </w:r>
            <w:r w:rsidRPr="00077894">
              <w:rPr>
                <w:sz w:val="24"/>
                <w:szCs w:val="24"/>
              </w:rPr>
              <w:t>тропин альфа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054C9A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Раствор для подкожного введения 250 мкг (0,5 мл) в шприце с иглой для инъекций.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054C9A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протоколах индукции множественного созревания фолликулов для ВРТ, в том числе для экстракорпорального оплодотворения (далее – ЭКО) с целью индукции окончательного созревания фолликулов и лютеинизации после стимуляции гонадотропинами.</w:t>
            </w:r>
          </w:p>
          <w:p w:rsidR="008B4D19" w:rsidRPr="00077894" w:rsidRDefault="008B4D19" w:rsidP="00054C9A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ановуляторном или олиговуляторном бесплодии для индукции овуляции и лютеинизации в конце стимуляции роста фолликулов.</w:t>
            </w:r>
          </w:p>
        </w:tc>
      </w:tr>
      <w:tr w:rsidR="008B4D19" w:rsidRPr="00077894">
        <w:trPr>
          <w:trHeight w:val="261"/>
        </w:trPr>
        <w:tc>
          <w:tcPr>
            <w:tcW w:w="10312" w:type="dxa"/>
            <w:gridSpan w:val="5"/>
            <w:vAlign w:val="center"/>
          </w:tcPr>
          <w:p w:rsidR="008B4D19" w:rsidRPr="00077894" w:rsidRDefault="008B4D19" w:rsidP="00054C9A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3. Гестагены</w:t>
            </w:r>
          </w:p>
        </w:tc>
      </w:tr>
      <w:tr w:rsidR="008B4D19" w:rsidRPr="00077894">
        <w:trPr>
          <w:trHeight w:val="124"/>
        </w:trPr>
        <w:tc>
          <w:tcPr>
            <w:tcW w:w="10312" w:type="dxa"/>
            <w:gridSpan w:val="5"/>
            <w:vAlign w:val="center"/>
          </w:tcPr>
          <w:p w:rsidR="008B4D19" w:rsidRPr="00077894" w:rsidRDefault="008B4D19" w:rsidP="00AB1DF5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3.1. Аналоги эндогенного прогестерона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8B4D19" w:rsidRPr="00077894" w:rsidRDefault="008B4D19" w:rsidP="00054C9A">
            <w:pPr>
              <w:ind w:left="33" w:right="34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Прогестерон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054C9A">
            <w:pPr>
              <w:ind w:left="34" w:right="34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Масляный раствор 1 % и 2,5 % 1 мл.</w:t>
            </w:r>
          </w:p>
          <w:p w:rsidR="008B4D19" w:rsidRPr="00077894" w:rsidRDefault="008B4D19" w:rsidP="00054C9A">
            <w:pPr>
              <w:ind w:left="33" w:right="34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Внутримышечно 1-2 раза в сутки.</w:t>
            </w:r>
          </w:p>
          <w:p w:rsidR="008B4D19" w:rsidRPr="00077894" w:rsidRDefault="008B4D19" w:rsidP="00054C9A">
            <w:pPr>
              <w:ind w:left="33" w:right="34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Раствор для инъекций 100 мг/мл 1 мл</w:t>
            </w:r>
          </w:p>
          <w:p w:rsidR="008B4D19" w:rsidRPr="00077894" w:rsidRDefault="008B4D19" w:rsidP="001301AD">
            <w:pPr>
              <w:ind w:left="33" w:right="34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Раствор для инъекций 100 мг/мл 2 мл</w:t>
            </w:r>
          </w:p>
        </w:tc>
        <w:tc>
          <w:tcPr>
            <w:tcW w:w="4250" w:type="dxa"/>
          </w:tcPr>
          <w:p w:rsidR="008B4D19" w:rsidRPr="00077894" w:rsidRDefault="008B4D19" w:rsidP="00054C9A">
            <w:pPr>
              <w:ind w:left="33" w:right="34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беременности только при привычном выкидыше в ранние сроки только 2,5 % раствор: два раза в неделю по 1-4 мл с 15 дня МЦ или со дня переноса эмбриона или гамет до 8-16 недель беременности.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1301A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Прогестерон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Капсулы 100 мг, 200 мг внутрь или интравагинально.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Во вторую фазу МЦ для поддержки функции желтого тела. </w:t>
            </w:r>
          </w:p>
          <w:p w:rsidR="008B4D19" w:rsidRPr="00077894" w:rsidRDefault="008B4D19" w:rsidP="001301A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случаях угрозы выкидыша или в целях профилактики привычного невынашивания, назначают только интравагинально по 200-400 мг ежедневно в 2 приема (утром и вечером) до 16 недель беременности или в соответствии с инструкцией по медицинскому применению ЛС.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Дидрогестерон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10 мг внутрь.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От 1 до 4 таблеток в сутки во вторую фазу МЦ для поддержки функции</w:t>
            </w:r>
            <w:r w:rsidRPr="00077894">
              <w:rPr>
                <w:b/>
                <w:bCs/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</w:rPr>
              <w:t>желтого тела в зависимости от патологии у гинекологических пациенток.</w:t>
            </w:r>
          </w:p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Курс лечения до 3-6 и более месяцев. </w:t>
            </w:r>
          </w:p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угрожающем выкидыше 40 мг в виде стартовой дозы </w:t>
            </w:r>
            <w:r>
              <w:rPr>
                <w:sz w:val="24"/>
                <w:szCs w:val="24"/>
              </w:rPr>
              <w:t>однократно</w:t>
            </w:r>
            <w:r w:rsidRPr="00077894">
              <w:rPr>
                <w:sz w:val="24"/>
                <w:szCs w:val="24"/>
              </w:rPr>
              <w:t>, затем – по 10 мг через 8 часов до исчезновения симптомов. После этого дозировку постепенно снижают.</w:t>
            </w:r>
          </w:p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возобновлении признаков угрожающего выкидыша возможно снова увеличить дозу. Можно применять до 20 недель беременности. При привычном невынашивании терапию начинают при планировании беременности: по 10 мг внутрь 2 раза в сутки с 11 по 25 день МЦ. Если зачатие произошло – проводят терапию в той же дозе до 20 недель.</w:t>
            </w:r>
          </w:p>
        </w:tc>
      </w:tr>
      <w:tr w:rsidR="008B4D19" w:rsidRPr="00077894">
        <w:trPr>
          <w:trHeight w:val="145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054C9A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3.2. Синтетические гестагены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BE5147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Диеногест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054C9A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2 мг внутрь.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1681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непрерывном режиме 6-9 месяцев.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BE5147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Внутриматочная система с левоноргестре-лом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52 мг на 5 лет.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054C9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Гиперпластические процессы эндометрия и молочных желез,</w:t>
            </w:r>
          </w:p>
          <w:p w:rsidR="008B4D19" w:rsidRPr="00077894" w:rsidRDefault="008B4D19" w:rsidP="00054C9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дисменорея,</w:t>
            </w:r>
          </w:p>
          <w:p w:rsidR="008B4D19" w:rsidRPr="00077894" w:rsidRDefault="008B4D19" w:rsidP="00054C9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предменструальный синдром,</w:t>
            </w:r>
          </w:p>
          <w:p w:rsidR="008B4D19" w:rsidRPr="00077894" w:rsidRDefault="008B4D19" w:rsidP="00054C9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меноррагия,</w:t>
            </w:r>
          </w:p>
          <w:p w:rsidR="008B4D19" w:rsidRPr="00077894" w:rsidRDefault="008B4D19" w:rsidP="00054C9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эндометриоз.</w:t>
            </w:r>
          </w:p>
          <w:p w:rsidR="008B4D19" w:rsidRPr="00077894" w:rsidRDefault="008B4D19" w:rsidP="00C94707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 xml:space="preserve">Введение в полость матки на 4-6 день МЦ; после искусственного аборта – сразу или, предпочтительнее, после очередной менструации; после неосложненных самопроизвольных родов – не ранее, чем через 6 недель. 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B1797B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Ципротерона ацетат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Раствор для внутримышечного введения масляный (раствор для инъекций) 100 мг/мл 3 мл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054C9A">
            <w:pPr>
              <w:jc w:val="both"/>
              <w:rPr>
                <w:rStyle w:val="apple-converted-space"/>
                <w:sz w:val="24"/>
                <w:szCs w:val="24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Выраженные явления андрогенизации у женщин:</w:t>
            </w:r>
            <w:r w:rsidRPr="00077894">
              <w:rPr>
                <w:rStyle w:val="apple-converted-space"/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  <w:shd w:val="clear" w:color="auto" w:fill="FFFFFF"/>
              </w:rPr>
              <w:t>внутрь, по 100 мг 1 раз в сутки с 1 по 10 день МЦ (одновременно показано назначение гестаген-эстрогенного ЛС с 1 по 21 день МЦ). Через 21 день от начала терапии перерыв в приеме на 7 дней, во время которого наступает менструально</w:t>
            </w:r>
            <w:r>
              <w:rPr>
                <w:sz w:val="24"/>
                <w:szCs w:val="24"/>
                <w:shd w:val="clear" w:color="auto" w:fill="FFFFFF"/>
              </w:rPr>
              <w:t>-</w:t>
            </w:r>
            <w:r w:rsidRPr="00077894">
              <w:rPr>
                <w:sz w:val="24"/>
                <w:szCs w:val="24"/>
                <w:shd w:val="clear" w:color="auto" w:fill="FFFFFF"/>
              </w:rPr>
              <w:t>подобное кровотечение.</w:t>
            </w:r>
          </w:p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Детям при преждевременном половом развитии внутрь, по 25–50 мг 2 раза в сутки.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690EB5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Норетистерон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5 мг внутрь.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054C9A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Предменструальный синдром, мастодиния, дисменорея:</w:t>
            </w:r>
            <w:r w:rsidRPr="00077894">
              <w:rPr>
                <w:rStyle w:val="apple-converted-space"/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  <w:shd w:val="clear" w:color="auto" w:fill="FFFFFF"/>
              </w:rPr>
              <w:t>в период с 16 по 25 день МЦ по 5-10 мг в сутки, можно принимать вместе с эстрогеном.</w:t>
            </w:r>
          </w:p>
          <w:p w:rsidR="008B4D19" w:rsidRPr="00077894" w:rsidRDefault="008B4D19" w:rsidP="00054C9A">
            <w:pPr>
              <w:shd w:val="clear" w:color="auto" w:fill="FFFFFF"/>
              <w:jc w:val="both"/>
              <w:rPr>
                <w:rStyle w:val="apple-converted-space"/>
                <w:sz w:val="24"/>
                <w:szCs w:val="24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Миома матки: по 5-10 мг, с 5 по 25 день МЦ, не более 6 месяцев.</w:t>
            </w:r>
          </w:p>
          <w:p w:rsidR="008B4D19" w:rsidRPr="00077894" w:rsidRDefault="008B4D19" w:rsidP="00054C9A">
            <w:pPr>
              <w:shd w:val="clear" w:color="auto" w:fill="FFFFFF"/>
              <w:jc w:val="both"/>
              <w:rPr>
                <w:rStyle w:val="apple-converted-space"/>
                <w:sz w:val="24"/>
                <w:szCs w:val="24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 xml:space="preserve">Ановуляторная метроррагия, гиперплазия эндометрия: по 5-10 мг в сутки в течение 6-12 дней. После достижения желаемого эффекта, с </w:t>
            </w:r>
            <w:r w:rsidRPr="00077894">
              <w:rPr>
                <w:sz w:val="24"/>
                <w:szCs w:val="24"/>
                <w:shd w:val="clear" w:color="auto" w:fill="FFFFFF"/>
              </w:rPr>
              <w:br/>
              <w:t>16 по 25 день МЦ по 5-10 мг в сутки, обычно вместе с эстрогеном для предупреждения рецидива.</w:t>
            </w:r>
          </w:p>
          <w:p w:rsidR="008B4D19" w:rsidRPr="00077894" w:rsidRDefault="008B4D19" w:rsidP="00054C9A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Эндометриоз:</w:t>
            </w:r>
            <w:r w:rsidRPr="00077894">
              <w:rPr>
                <w:rStyle w:val="apple-converted-space"/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  <w:shd w:val="clear" w:color="auto" w:fill="FFFFFF"/>
              </w:rPr>
              <w:t>в период с 5 по 25 день МЦ по 5 мг в сутки в течение 6 месяцев.</w:t>
            </w:r>
          </w:p>
        </w:tc>
      </w:tr>
      <w:tr w:rsidR="008B4D19" w:rsidRPr="00077894">
        <w:tc>
          <w:tcPr>
            <w:tcW w:w="10312" w:type="dxa"/>
            <w:gridSpan w:val="5"/>
            <w:shd w:val="clear" w:color="auto" w:fill="FFFFFF"/>
          </w:tcPr>
          <w:p w:rsidR="008B4D19" w:rsidRPr="00077894" w:rsidRDefault="008B4D19" w:rsidP="005769ED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AFAF4"/>
              </w:rPr>
            </w:pPr>
            <w:r w:rsidRPr="00077894">
              <w:rPr>
                <w:sz w:val="24"/>
                <w:szCs w:val="24"/>
              </w:rPr>
              <w:t>Группа № 3.3. Гормональные контрацептивы для системного применения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Дезогестрел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0,075м г в сутки внутрь. 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 целью контрацепции в период грудного вскармливания с 6 недели после родов в течение 28 дней в порядке, указанном на упаковке.</w:t>
            </w:r>
          </w:p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Курс – индивидуальный.</w:t>
            </w:r>
          </w:p>
        </w:tc>
      </w:tr>
      <w:tr w:rsidR="008B4D19" w:rsidRPr="00077894">
        <w:trPr>
          <w:trHeight w:val="283"/>
        </w:trPr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Левоноргестрел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0,75 мг, 1,5 мг внутрь.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Для экстренной контрацепции.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Внутриматочная система с левоноргестре-лом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52 мг на 5 лет.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054C9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 xml:space="preserve">Вводить в полость матки на 4-6 день МЦ; после искусственного аборта – сразу, или, предпочтительнее, после очередной менструации; после неосложненных самопроизвольных родов - не ранее, чем через 6 недель. </w:t>
            </w:r>
          </w:p>
        </w:tc>
      </w:tr>
      <w:tr w:rsidR="008B4D19" w:rsidRPr="00077894">
        <w:tc>
          <w:tcPr>
            <w:tcW w:w="10312" w:type="dxa"/>
            <w:gridSpan w:val="5"/>
          </w:tcPr>
          <w:p w:rsidR="008B4D19" w:rsidRPr="00077894" w:rsidRDefault="008B4D19" w:rsidP="00B1797B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AFAF4"/>
              </w:rPr>
            </w:pPr>
            <w:r w:rsidRPr="00077894">
              <w:rPr>
                <w:sz w:val="24"/>
                <w:szCs w:val="24"/>
              </w:rPr>
              <w:t>Группа № 3.4. Прогестагены для менопаузальной гормональной терапии (далее – МГТ)</w:t>
            </w:r>
          </w:p>
        </w:tc>
      </w:tr>
      <w:tr w:rsidR="008B4D19" w:rsidRPr="00077894">
        <w:trPr>
          <w:trHeight w:val="1064"/>
        </w:trPr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8B4D19" w:rsidRPr="00077894" w:rsidRDefault="008B4D19" w:rsidP="00054C9A">
            <w:pPr>
              <w:tabs>
                <w:tab w:val="right" w:pos="0"/>
              </w:tabs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Прогестерон 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91681A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Капсулы 100 мг и 200 мг внутрь или вагинально. </w:t>
            </w:r>
          </w:p>
          <w:p w:rsidR="008B4D19" w:rsidRPr="00077894" w:rsidRDefault="008B4D19" w:rsidP="0091681A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200 мг в сутки в течение 10-16 дней.</w:t>
            </w:r>
          </w:p>
        </w:tc>
        <w:tc>
          <w:tcPr>
            <w:tcW w:w="4250" w:type="dxa"/>
          </w:tcPr>
          <w:p w:rsidR="008B4D19" w:rsidRPr="00077894" w:rsidRDefault="008B4D19" w:rsidP="0091681A">
            <w:pPr>
              <w:shd w:val="clear" w:color="auto" w:fill="FFFFFF"/>
              <w:ind w:right="-1" w:firstLine="31"/>
              <w:jc w:val="both"/>
              <w:rPr>
                <w:sz w:val="24"/>
                <w:szCs w:val="24"/>
                <w:shd w:val="clear" w:color="auto" w:fill="FAFAF4"/>
              </w:rPr>
            </w:pPr>
            <w:r w:rsidRPr="00077894">
              <w:rPr>
                <w:sz w:val="24"/>
                <w:szCs w:val="24"/>
              </w:rPr>
              <w:t>На фоне приема эстрогенов.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8B4D19" w:rsidRPr="00077894" w:rsidRDefault="008B4D19" w:rsidP="00CA008C">
            <w:pPr>
              <w:tabs>
                <w:tab w:val="right" w:pos="0"/>
              </w:tabs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Дидрогестерон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054C9A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10 мг внутрь. </w:t>
            </w:r>
          </w:p>
          <w:p w:rsidR="008B4D19" w:rsidRPr="00077894" w:rsidRDefault="008B4D19" w:rsidP="0091681A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10 мг в сутки в течение последних 12-14 дней приема эстрогенов при МЦ продолжительностью 28 дней.</w:t>
            </w:r>
          </w:p>
        </w:tc>
        <w:tc>
          <w:tcPr>
            <w:tcW w:w="4250" w:type="dxa"/>
          </w:tcPr>
          <w:p w:rsidR="008B4D19" w:rsidRPr="00077894" w:rsidRDefault="008B4D19" w:rsidP="0091681A">
            <w:pPr>
              <w:shd w:val="clear" w:color="auto" w:fill="FFFFFF"/>
              <w:ind w:right="-1" w:firstLine="31"/>
              <w:jc w:val="both"/>
              <w:rPr>
                <w:sz w:val="24"/>
                <w:szCs w:val="24"/>
                <w:shd w:val="clear" w:color="auto" w:fill="FAFAF4"/>
              </w:rPr>
            </w:pPr>
            <w:r w:rsidRPr="00077894">
              <w:rPr>
                <w:sz w:val="24"/>
                <w:szCs w:val="24"/>
              </w:rPr>
              <w:t xml:space="preserve">На фоне приема эстрогенов 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8B4D19" w:rsidRPr="00077894" w:rsidRDefault="008B4D19" w:rsidP="00CA008C">
            <w:pPr>
              <w:tabs>
                <w:tab w:val="right" w:pos="0"/>
              </w:tabs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Медроксипро-гестерон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054C9A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500 мг</w:t>
            </w:r>
          </w:p>
        </w:tc>
        <w:tc>
          <w:tcPr>
            <w:tcW w:w="4250" w:type="dxa"/>
          </w:tcPr>
          <w:p w:rsidR="008B4D19" w:rsidRPr="00077894" w:rsidRDefault="008B4D19" w:rsidP="00054C9A">
            <w:pPr>
              <w:shd w:val="clear" w:color="auto" w:fill="FFFFFF"/>
              <w:ind w:right="-1" w:firstLine="31"/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8B4D19" w:rsidRPr="00077894" w:rsidRDefault="008B4D19" w:rsidP="00054C9A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Внутриматочная система с левоноргестре-лом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054C9A">
            <w:pPr>
              <w:ind w:firstLine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52 мг на 5 лет.</w:t>
            </w:r>
          </w:p>
        </w:tc>
        <w:tc>
          <w:tcPr>
            <w:tcW w:w="4250" w:type="dxa"/>
          </w:tcPr>
          <w:p w:rsidR="008B4D19" w:rsidRPr="00077894" w:rsidRDefault="008B4D19" w:rsidP="00054C9A">
            <w:pPr>
              <w:shd w:val="clear" w:color="auto" w:fill="FFFFFF"/>
              <w:ind w:right="-1" w:firstLine="31"/>
              <w:jc w:val="both"/>
              <w:rPr>
                <w:sz w:val="24"/>
                <w:szCs w:val="24"/>
                <w:shd w:val="clear" w:color="auto" w:fill="FAFAF4"/>
              </w:rPr>
            </w:pPr>
            <w:r w:rsidRPr="00077894">
              <w:rPr>
                <w:sz w:val="24"/>
                <w:szCs w:val="24"/>
              </w:rPr>
              <w:t>Для профилактики гиперплазии эндометрия при проведении заместительной терапии эстрогенами.</w:t>
            </w:r>
          </w:p>
        </w:tc>
      </w:tr>
      <w:tr w:rsidR="008B4D19" w:rsidRPr="00077894">
        <w:trPr>
          <w:trHeight w:val="209"/>
        </w:trPr>
        <w:tc>
          <w:tcPr>
            <w:tcW w:w="10312" w:type="dxa"/>
            <w:gridSpan w:val="5"/>
            <w:vAlign w:val="center"/>
          </w:tcPr>
          <w:p w:rsidR="008B4D19" w:rsidRPr="00077894" w:rsidRDefault="008B4D19" w:rsidP="00054C9A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4. Другие половые гормоны и модуляторы</w:t>
            </w:r>
            <w:r>
              <w:rPr>
                <w:sz w:val="24"/>
                <w:szCs w:val="24"/>
              </w:rPr>
              <w:t xml:space="preserve"> рецепторов</w:t>
            </w:r>
            <w:r w:rsidRPr="00077894">
              <w:rPr>
                <w:sz w:val="24"/>
                <w:szCs w:val="24"/>
              </w:rPr>
              <w:t xml:space="preserve"> половой системы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8B4D19" w:rsidRPr="00077894" w:rsidRDefault="008B4D19" w:rsidP="003B5D66">
            <w:pPr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Мифепристон 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8C474A">
            <w:pPr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200 мг внутрь.</w:t>
            </w:r>
          </w:p>
        </w:tc>
        <w:tc>
          <w:tcPr>
            <w:tcW w:w="4250" w:type="dxa"/>
          </w:tcPr>
          <w:p w:rsidR="008B4D19" w:rsidRPr="00077894" w:rsidRDefault="008B4D19" w:rsidP="003B5D66">
            <w:pPr>
              <w:ind w:right="-1" w:firstLine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Доза и курс лечения подбирается в зависимости от клинической ситуации.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8B4D19" w:rsidRPr="00077894" w:rsidRDefault="008B4D19" w:rsidP="003B5D66">
            <w:pPr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Улипристала ацетат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3B5D66">
            <w:pPr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5 мг внутрь. </w:t>
            </w:r>
          </w:p>
          <w:p w:rsidR="008B4D19" w:rsidRPr="00077894" w:rsidRDefault="008B4D19" w:rsidP="003B5D66">
            <w:pPr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1 таблетке ежедневно 3 месяца.</w:t>
            </w:r>
          </w:p>
        </w:tc>
        <w:tc>
          <w:tcPr>
            <w:tcW w:w="4250" w:type="dxa"/>
          </w:tcPr>
          <w:p w:rsidR="008B4D19" w:rsidRPr="00077894" w:rsidRDefault="008B4D19" w:rsidP="003B5D66">
            <w:pPr>
              <w:ind w:right="-1" w:firstLine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Допускается повторение 3 месячного курса терапии.</w:t>
            </w:r>
          </w:p>
        </w:tc>
      </w:tr>
      <w:tr w:rsidR="008B4D19" w:rsidRPr="00077894">
        <w:tc>
          <w:tcPr>
            <w:tcW w:w="10312" w:type="dxa"/>
            <w:gridSpan w:val="5"/>
          </w:tcPr>
          <w:p w:rsidR="008B4D19" w:rsidRPr="00077894" w:rsidRDefault="008B4D19" w:rsidP="003B5D66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5. Эстрогены, в том числе для МГТ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8B4D19" w:rsidRPr="00077894" w:rsidRDefault="008B4D19" w:rsidP="003B5D66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Эстрадиол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B72BA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Гель для наружного применения 0,1 % в саше 0,5 г.</w:t>
            </w:r>
          </w:p>
        </w:tc>
        <w:tc>
          <w:tcPr>
            <w:tcW w:w="4250" w:type="dxa"/>
          </w:tcPr>
          <w:p w:rsidR="008B4D19" w:rsidRPr="00077894" w:rsidRDefault="008B4D19" w:rsidP="003B5D66">
            <w:pPr>
              <w:ind w:right="-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МГТ.</w:t>
            </w:r>
          </w:p>
          <w:p w:rsidR="008B4D19" w:rsidRPr="00077894" w:rsidRDefault="008B4D19" w:rsidP="003B5D66">
            <w:pPr>
              <w:ind w:right="-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Профилактика постменопаузного остеопороза у женщин.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8C474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Эстрадиол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3B5D66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2 мг внутрь.</w:t>
            </w:r>
          </w:p>
          <w:p w:rsidR="008B4D19" w:rsidRPr="00077894" w:rsidRDefault="008B4D19" w:rsidP="003B5D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3B5D6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Эстрогенная недостаточность (постменопаузальный период, климакс, лучевая кастрация, овариоэктомия при доброкачественных заболеваниях), связанная с нарушением сна, вазомоторными симптомами (головная боль, приливы), депрессивными состояниями, нервозностью, раздражительностью, головокружением, повышенной потливостью;</w:t>
            </w:r>
          </w:p>
          <w:p w:rsidR="008B4D19" w:rsidRPr="00077894" w:rsidRDefault="008B4D19" w:rsidP="003B5D6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профилактика постменопаузального остеопороза;</w:t>
            </w:r>
          </w:p>
          <w:p w:rsidR="008B4D19" w:rsidRPr="00077894" w:rsidRDefault="008B4D19" w:rsidP="003B5D6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 xml:space="preserve">дегенеративные изменения слизистых оболочек и кожи; </w:t>
            </w:r>
          </w:p>
          <w:p w:rsidR="008B4D19" w:rsidRPr="00077894" w:rsidRDefault="008B4D19" w:rsidP="003B5D66">
            <w:pPr>
              <w:ind w:right="-1"/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гипестезия мочевого пузыря.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8B4D19" w:rsidRPr="00077894" w:rsidRDefault="008B4D19" w:rsidP="003B5D66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Эстриол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3B5D6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 xml:space="preserve">Суппозитории вагинальные </w:t>
            </w:r>
            <w:r w:rsidRPr="00077894">
              <w:rPr>
                <w:sz w:val="24"/>
                <w:szCs w:val="24"/>
                <w:shd w:val="clear" w:color="auto" w:fill="FFFFFF"/>
              </w:rPr>
              <w:br/>
              <w:t>0,5 мг.</w:t>
            </w:r>
          </w:p>
        </w:tc>
        <w:tc>
          <w:tcPr>
            <w:tcW w:w="4250" w:type="dxa"/>
          </w:tcPr>
          <w:p w:rsidR="008B4D19" w:rsidRPr="00077894" w:rsidRDefault="008B4D19" w:rsidP="003B5D66">
            <w:pPr>
              <w:ind w:right="-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Атрофия слизистой оболочки нижних отделов мочеполового тракта, обусловленная эстрогенной недостаточностью;</w:t>
            </w:r>
          </w:p>
          <w:p w:rsidR="008B4D19" w:rsidRPr="00077894" w:rsidRDefault="008B4D19" w:rsidP="003B5D66">
            <w:pPr>
              <w:ind w:right="-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пред- и послеоперационная терапия у женщин в постменопаузном периоде при оперативных вмешательствах влагалищным доступом;</w:t>
            </w:r>
          </w:p>
          <w:p w:rsidR="008B4D19" w:rsidRPr="00077894" w:rsidRDefault="008B4D19" w:rsidP="003B5D66">
            <w:pPr>
              <w:ind w:right="-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климактерический синдром (приливы и усиление потоотделения в ночное время и другое); </w:t>
            </w:r>
          </w:p>
          <w:p w:rsidR="008B4D19" w:rsidRPr="00077894" w:rsidRDefault="008B4D19" w:rsidP="003B5D66">
            <w:pPr>
              <w:ind w:right="-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бесплодие, вызванное цервикальным фактором; </w:t>
            </w:r>
          </w:p>
          <w:p w:rsidR="008B4D19" w:rsidRPr="00077894" w:rsidRDefault="008B4D19" w:rsidP="003B5D66">
            <w:pPr>
              <w:ind w:right="-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диспареуния, сухость влагалища, зуд, учащенное мочеиспускание, легкая степень недержания мочи.</w:t>
            </w:r>
          </w:p>
        </w:tc>
      </w:tr>
      <w:tr w:rsidR="008B4D19" w:rsidRPr="00077894">
        <w:tc>
          <w:tcPr>
            <w:tcW w:w="10312" w:type="dxa"/>
            <w:gridSpan w:val="5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6. Гормональные контрацептивы для системного применения</w:t>
            </w:r>
          </w:p>
        </w:tc>
      </w:tr>
      <w:tr w:rsidR="008B4D19" w:rsidRPr="00077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312" w:type="dxa"/>
            <w:gridSpan w:val="5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6.1. Комбинированные оральные контрацептивы (далее – КОК)</w:t>
            </w:r>
          </w:p>
        </w:tc>
      </w:tr>
      <w:tr w:rsidR="008B4D19" w:rsidRPr="00077894">
        <w:tc>
          <w:tcPr>
            <w:tcW w:w="10312" w:type="dxa"/>
            <w:gridSpan w:val="5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Микродозированные однофазные КОК 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3C5209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Этинилэстрадиол / дроспиренон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3C5209">
            <w:pPr>
              <w:tabs>
                <w:tab w:val="center" w:pos="1805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20 мкг / 3 мг.</w:t>
            </w:r>
          </w:p>
          <w:p w:rsidR="008B4D19" w:rsidRPr="00077894" w:rsidRDefault="008B4D19" w:rsidP="003C5209">
            <w:pPr>
              <w:tabs>
                <w:tab w:val="center" w:pos="1805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Перорально ежедневно 1 раз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3C52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 первого или второго дня МЦ по схеме.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3C5209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Этинилэстрадиол / гестоден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3C52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20 мкг / 75 мкг; </w:t>
            </w:r>
          </w:p>
          <w:p w:rsidR="008B4D19" w:rsidRPr="00077894" w:rsidRDefault="008B4D19" w:rsidP="003C52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25 мкг / 75 мкг.</w:t>
            </w:r>
          </w:p>
          <w:p w:rsidR="008B4D19" w:rsidRPr="00077894" w:rsidRDefault="008B4D19" w:rsidP="003C52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Перорально ежедневно 1 раз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3C5209">
            <w:pPr>
              <w:jc w:val="both"/>
            </w:pPr>
            <w:r w:rsidRPr="00077894">
              <w:rPr>
                <w:sz w:val="24"/>
                <w:szCs w:val="24"/>
              </w:rPr>
              <w:t>С первого или второго дня МЦ по схеме.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3C5209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Этинилэстрадиол / дезогестрел 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3C52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20 мкг / 150 мкг.</w:t>
            </w:r>
          </w:p>
          <w:p w:rsidR="008B4D19" w:rsidRPr="00077894" w:rsidRDefault="008B4D19" w:rsidP="003C52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Перорально ежедневно 1 раз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3C5209">
            <w:pPr>
              <w:jc w:val="both"/>
            </w:pPr>
            <w:r w:rsidRPr="00077894">
              <w:rPr>
                <w:sz w:val="24"/>
                <w:szCs w:val="24"/>
              </w:rPr>
              <w:t>С первого или второго дня МЦ по схеме.</w:t>
            </w:r>
          </w:p>
        </w:tc>
      </w:tr>
      <w:tr w:rsidR="008B4D19" w:rsidRPr="00077894">
        <w:tc>
          <w:tcPr>
            <w:tcW w:w="10312" w:type="dxa"/>
            <w:gridSpan w:val="5"/>
            <w:shd w:val="clear" w:color="auto" w:fill="FFFFFF"/>
          </w:tcPr>
          <w:p w:rsidR="008B4D19" w:rsidRPr="00077894" w:rsidRDefault="008B4D19" w:rsidP="003C5209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Низкодозированные однофазные КОК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3C5209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Этинилэстрадиол /хлормадинона ацетат 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3C52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30 мкг / 200 мкг. </w:t>
            </w:r>
          </w:p>
          <w:p w:rsidR="008B4D19" w:rsidRPr="00077894" w:rsidRDefault="008B4D19" w:rsidP="003C52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Перорально ежедневно 1 раз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3C5209">
            <w:pPr>
              <w:jc w:val="both"/>
            </w:pPr>
            <w:r w:rsidRPr="00077894">
              <w:rPr>
                <w:sz w:val="24"/>
                <w:szCs w:val="24"/>
              </w:rPr>
              <w:t>С первого или второго дня МЦ по схеме.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3C5209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Этинилэстрадиол / дроспиренон 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3C52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30 мкг / 300 мкг. </w:t>
            </w:r>
          </w:p>
          <w:p w:rsidR="008B4D19" w:rsidRPr="00077894" w:rsidRDefault="008B4D19" w:rsidP="003C52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Перорально ежедневно 1 раз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3C5209">
            <w:pPr>
              <w:jc w:val="both"/>
            </w:pPr>
            <w:r w:rsidRPr="00077894">
              <w:rPr>
                <w:sz w:val="24"/>
                <w:szCs w:val="24"/>
              </w:rPr>
              <w:t>С первого или второго дня МЦ по схеме.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3C5209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Этинилэстрадиол / диеногест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3C52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30 мкг / 200 мкг.</w:t>
            </w:r>
          </w:p>
          <w:p w:rsidR="008B4D19" w:rsidRPr="00077894" w:rsidRDefault="008B4D19" w:rsidP="003C52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Перорально ежедневно 1 раз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3C5209">
            <w:pPr>
              <w:jc w:val="both"/>
            </w:pPr>
            <w:r w:rsidRPr="00077894">
              <w:rPr>
                <w:sz w:val="24"/>
                <w:szCs w:val="24"/>
              </w:rPr>
              <w:t>С первого или второго дня МЦ по схеме.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3C5209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Этинилэстрадиол / дезогестрел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3C52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30 мкг / 150 мкг. </w:t>
            </w:r>
          </w:p>
          <w:p w:rsidR="008B4D19" w:rsidRPr="00077894" w:rsidRDefault="008B4D19" w:rsidP="003C52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Перорально ежедневно 1 раз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3C5209">
            <w:pPr>
              <w:jc w:val="both"/>
            </w:pPr>
            <w:r w:rsidRPr="00077894">
              <w:rPr>
                <w:sz w:val="24"/>
                <w:szCs w:val="24"/>
              </w:rPr>
              <w:t>С первого или второго дня МЦ по схеме.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3C5209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Этинилэстрадиол / левоноргестрел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3C52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30 мкг / 150 мкг, </w:t>
            </w:r>
          </w:p>
          <w:p w:rsidR="008B4D19" w:rsidRPr="00077894" w:rsidRDefault="008B4D19" w:rsidP="003C52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30 мкг / 125 мкг. </w:t>
            </w:r>
          </w:p>
          <w:p w:rsidR="008B4D19" w:rsidRPr="00077894" w:rsidRDefault="008B4D19" w:rsidP="003C52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Перорально ежедневно 1 раз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3C5209">
            <w:pPr>
              <w:jc w:val="both"/>
            </w:pPr>
            <w:r w:rsidRPr="00077894">
              <w:rPr>
                <w:sz w:val="24"/>
                <w:szCs w:val="24"/>
              </w:rPr>
              <w:t>С первого или второго дня МЦ по схеме.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6.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3C5209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Этинилэстрадиол / гестоден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3C52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30 мкг / 75 мкг.</w:t>
            </w:r>
          </w:p>
          <w:p w:rsidR="008B4D19" w:rsidRPr="00077894" w:rsidRDefault="008B4D19" w:rsidP="003C52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Перорально ежедневно 1 раз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3C5209">
            <w:pPr>
              <w:jc w:val="both"/>
            </w:pPr>
            <w:r w:rsidRPr="00077894">
              <w:rPr>
                <w:sz w:val="24"/>
                <w:szCs w:val="24"/>
              </w:rPr>
              <w:t>С первого или второго дня МЦ по схеме.</w:t>
            </w:r>
          </w:p>
        </w:tc>
      </w:tr>
      <w:tr w:rsidR="008B4D19" w:rsidRPr="00077894">
        <w:tc>
          <w:tcPr>
            <w:tcW w:w="10312" w:type="dxa"/>
            <w:gridSpan w:val="5"/>
            <w:shd w:val="clear" w:color="auto" w:fill="FFFFFF"/>
          </w:tcPr>
          <w:p w:rsidR="008B4D19" w:rsidRPr="00077894" w:rsidRDefault="008B4D19" w:rsidP="00054C9A">
            <w:pPr>
              <w:ind w:right="-108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Среднедозированные однофазные КОК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F43932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Этинилэстрадиол /ципротерона ацетат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35 мкг / 200 мкг. </w:t>
            </w:r>
          </w:p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Перорально ежедневно 1 раз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F43932">
            <w:pPr>
              <w:jc w:val="both"/>
            </w:pPr>
            <w:r w:rsidRPr="00077894">
              <w:rPr>
                <w:sz w:val="24"/>
                <w:szCs w:val="24"/>
              </w:rPr>
              <w:t>С первого или второго дня МЦ по схеме.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F43932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Этинилэстрадиол / норгестимат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35 мкг / 250 мкг. </w:t>
            </w:r>
          </w:p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Перорально ежедневно 1 раз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F43932">
            <w:pPr>
              <w:jc w:val="both"/>
            </w:pPr>
            <w:r w:rsidRPr="00077894">
              <w:rPr>
                <w:sz w:val="24"/>
                <w:szCs w:val="24"/>
              </w:rPr>
              <w:t>С первого или второго дня МЦ по схеме.</w:t>
            </w:r>
          </w:p>
        </w:tc>
      </w:tr>
      <w:tr w:rsidR="008B4D19" w:rsidRPr="00077894">
        <w:tc>
          <w:tcPr>
            <w:tcW w:w="10312" w:type="dxa"/>
            <w:gridSpan w:val="5"/>
            <w:shd w:val="clear" w:color="auto" w:fill="FFFFFF"/>
          </w:tcPr>
          <w:p w:rsidR="008B4D19" w:rsidRPr="00077894" w:rsidRDefault="008B4D19" w:rsidP="00F43932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Высокодозированные однофазные КОК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F43932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Этинилэстрадиол / левоноргестрел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50 мкг / 250 мкг.</w:t>
            </w:r>
          </w:p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Перорально ежедневно 1 раз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F43932">
            <w:pPr>
              <w:jc w:val="both"/>
            </w:pPr>
            <w:r w:rsidRPr="00077894">
              <w:rPr>
                <w:sz w:val="24"/>
                <w:szCs w:val="24"/>
              </w:rPr>
              <w:t>С первого или второго дня МЦ по схеме.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F43932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Этинилэстрадиол / норэтистерон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50 мкг / 1000 мкг.</w:t>
            </w:r>
          </w:p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Перорально ежедневно 1 раз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F43932">
            <w:pPr>
              <w:jc w:val="both"/>
            </w:pPr>
            <w:r w:rsidRPr="00077894">
              <w:rPr>
                <w:sz w:val="24"/>
                <w:szCs w:val="24"/>
              </w:rPr>
              <w:t>С первого или второго дня МЦ по схеме.</w:t>
            </w:r>
          </w:p>
        </w:tc>
      </w:tr>
      <w:tr w:rsidR="008B4D19" w:rsidRPr="00077894">
        <w:tc>
          <w:tcPr>
            <w:tcW w:w="10312" w:type="dxa"/>
            <w:gridSpan w:val="5"/>
            <w:shd w:val="clear" w:color="auto" w:fill="FFFFFF"/>
          </w:tcPr>
          <w:p w:rsidR="008B4D19" w:rsidRPr="00077894" w:rsidRDefault="008B4D19" w:rsidP="00F43932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Двухфазные КОК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F43932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Этинилэстрадиол / левоноргестрел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F43932">
            <w:pPr>
              <w:tabs>
                <w:tab w:val="center" w:pos="1805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50 мкг / 50 мкг, </w:t>
            </w:r>
          </w:p>
          <w:p w:rsidR="008B4D19" w:rsidRPr="00077894" w:rsidRDefault="008B4D19" w:rsidP="00F43932">
            <w:pPr>
              <w:tabs>
                <w:tab w:val="center" w:pos="1805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50 мкг / 125 мкг.</w:t>
            </w:r>
          </w:p>
          <w:p w:rsidR="008B4D19" w:rsidRPr="00077894" w:rsidRDefault="008B4D19" w:rsidP="00F43932">
            <w:pPr>
              <w:tabs>
                <w:tab w:val="center" w:pos="1805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Перорально ежедневно 1 раз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F43932">
            <w:pPr>
              <w:jc w:val="both"/>
            </w:pPr>
            <w:r w:rsidRPr="00077894">
              <w:rPr>
                <w:sz w:val="24"/>
                <w:szCs w:val="24"/>
              </w:rPr>
              <w:t>С первого или второго дня МЦ по схеме.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F43932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Эстрадиола валерат/ диеногест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3 мг, 2 мг / 2 мг,</w:t>
            </w:r>
          </w:p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 мг / 3 мг, 1 мг.</w:t>
            </w:r>
          </w:p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Перорально ежедневно 1 раз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F43932">
            <w:pPr>
              <w:jc w:val="both"/>
            </w:pPr>
            <w:r w:rsidRPr="00077894">
              <w:rPr>
                <w:sz w:val="24"/>
                <w:szCs w:val="24"/>
              </w:rPr>
              <w:t>С первого или второго дня МЦ по схеме.</w:t>
            </w:r>
          </w:p>
        </w:tc>
      </w:tr>
      <w:tr w:rsidR="008B4D19" w:rsidRPr="00077894">
        <w:tc>
          <w:tcPr>
            <w:tcW w:w="10312" w:type="dxa"/>
            <w:gridSpan w:val="5"/>
            <w:shd w:val="clear" w:color="auto" w:fill="FFFFFF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Трехфазные КОК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F43932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Этинилэстрадиол / левоноргестрел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30 мкг / 50 мкг, </w:t>
            </w:r>
          </w:p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40 мкг / 75 мкг, </w:t>
            </w:r>
          </w:p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30 мкг / 125 мкг.</w:t>
            </w:r>
          </w:p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Перорально ежедневно 1 раз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F43932">
            <w:pPr>
              <w:jc w:val="both"/>
            </w:pPr>
            <w:r w:rsidRPr="00077894">
              <w:rPr>
                <w:sz w:val="24"/>
                <w:szCs w:val="24"/>
              </w:rPr>
              <w:t>С первого или второго дня МЦ по схеме.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F43932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Этинилэстрадиол / дезогестрел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35 мкг / 50 мкг,</w:t>
            </w:r>
          </w:p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30 мкг / 100 мкг, </w:t>
            </w:r>
          </w:p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30 мкг / 150 мкг.</w:t>
            </w:r>
          </w:p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Перорально ежедневно 1 раз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F43932">
            <w:pPr>
              <w:jc w:val="both"/>
            </w:pPr>
            <w:r w:rsidRPr="00077894">
              <w:rPr>
                <w:sz w:val="24"/>
                <w:szCs w:val="24"/>
              </w:rPr>
              <w:t>С первого или второго дня МЦ по схеме.</w:t>
            </w:r>
          </w:p>
        </w:tc>
      </w:tr>
      <w:tr w:rsidR="008B4D19" w:rsidRPr="00077894">
        <w:tc>
          <w:tcPr>
            <w:tcW w:w="10312" w:type="dxa"/>
            <w:gridSpan w:val="5"/>
            <w:shd w:val="clear" w:color="auto" w:fill="FFFFFF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Интравагинальные комбинированные контрацептивы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F43932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Этинилэстрадиол / Этоногестрел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Кольцо вагинальное 2,7 мг и 11,7 мг на 3 недели (суточная доза – 0,015 мг и 0,12 мг).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Устанавливается в 1 день МЦ на </w:t>
            </w:r>
            <w:r w:rsidRPr="00077894">
              <w:rPr>
                <w:sz w:val="24"/>
                <w:szCs w:val="24"/>
              </w:rPr>
              <w:br/>
              <w:t>3 недели с последующим однонедельным перерывом.</w:t>
            </w:r>
          </w:p>
        </w:tc>
      </w:tr>
      <w:tr w:rsidR="008B4D19" w:rsidRPr="00077894">
        <w:tc>
          <w:tcPr>
            <w:tcW w:w="10312" w:type="dxa"/>
            <w:gridSpan w:val="5"/>
          </w:tcPr>
          <w:p w:rsidR="008B4D19" w:rsidRPr="00077894" w:rsidRDefault="008B4D19" w:rsidP="00F43932">
            <w:pPr>
              <w:tabs>
                <w:tab w:val="left" w:pos="6825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6.2. Комбинированные гормональные ЛС для МГТ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Эстрадиола валерат/ левоноргестрел 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2 мг / 0,15 мг внутрь.</w:t>
            </w:r>
          </w:p>
        </w:tc>
        <w:tc>
          <w:tcPr>
            <w:tcW w:w="4250" w:type="dxa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циклическом режиме.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Эстрадиол валерат/ норгестрел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2 мг / 0,5 мг внутрь.</w:t>
            </w:r>
          </w:p>
        </w:tc>
        <w:tc>
          <w:tcPr>
            <w:tcW w:w="4250" w:type="dxa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циклическом режиме.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Эстрадиола валерат/ ципротерона ацетат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2 мг / 1 мг внутрь.</w:t>
            </w:r>
          </w:p>
        </w:tc>
        <w:tc>
          <w:tcPr>
            <w:tcW w:w="4250" w:type="dxa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циклическом режиме.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Эстрадиол/ дидрогестерон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1 мг / 5 мг, </w:t>
            </w:r>
          </w:p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2 мг / 10 мг, </w:t>
            </w:r>
          </w:p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 мг / 10 мг внутрь.</w:t>
            </w:r>
          </w:p>
        </w:tc>
        <w:tc>
          <w:tcPr>
            <w:tcW w:w="4250" w:type="dxa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Монофазный непрерывный режим или в циклическом режиме.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Эстрадиол/ норэтистерона ацетат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2 мг / 1 мг, </w:t>
            </w:r>
          </w:p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 мг / 0,5 мг внутрь.</w:t>
            </w:r>
          </w:p>
        </w:tc>
        <w:tc>
          <w:tcPr>
            <w:tcW w:w="4250" w:type="dxa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Монофазный непрерывный режим в постменопаузе женщинам с интактной маткой.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Эстрадиол/ медроксипро</w:t>
            </w:r>
            <w:r>
              <w:rPr>
                <w:sz w:val="24"/>
                <w:szCs w:val="24"/>
              </w:rPr>
              <w:t>-</w:t>
            </w:r>
            <w:r w:rsidRPr="00077894">
              <w:rPr>
                <w:sz w:val="24"/>
                <w:szCs w:val="24"/>
              </w:rPr>
              <w:t>гестерон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2 мг / 2,5 мг, </w:t>
            </w:r>
          </w:p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 мг / 5 мг,</w:t>
            </w:r>
          </w:p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 мг / 10 мг,</w:t>
            </w:r>
          </w:p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 мг / 20 мг внутрь.</w:t>
            </w:r>
          </w:p>
        </w:tc>
        <w:tc>
          <w:tcPr>
            <w:tcW w:w="4250" w:type="dxa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Монофазный непрерывный режим или в циклическом режиме.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Эстрадиол/ дроспиренон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1 мг / 2 мг внутрь.</w:t>
            </w:r>
          </w:p>
        </w:tc>
        <w:tc>
          <w:tcPr>
            <w:tcW w:w="4250" w:type="dxa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Монофазный непрерывный режим.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Эстрадиол валерат/ прогестерона ацетат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2 мг / 20 мг внутрь.</w:t>
            </w:r>
          </w:p>
        </w:tc>
        <w:tc>
          <w:tcPr>
            <w:tcW w:w="4250" w:type="dxa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Монофазный непрерывный режим.</w:t>
            </w:r>
          </w:p>
        </w:tc>
      </w:tr>
      <w:tr w:rsidR="008B4D19" w:rsidRPr="00077894">
        <w:tc>
          <w:tcPr>
            <w:tcW w:w="10312" w:type="dxa"/>
            <w:gridSpan w:val="5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6.3. Другие гормональные ЛС для МГТ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8B4D19" w:rsidRPr="00077894" w:rsidRDefault="008B4D19" w:rsidP="00F43932">
            <w:pPr>
              <w:ind w:firstLine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Тиболон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91681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2,5 мг внутрь.</w:t>
            </w:r>
          </w:p>
        </w:tc>
        <w:tc>
          <w:tcPr>
            <w:tcW w:w="4250" w:type="dxa"/>
          </w:tcPr>
          <w:p w:rsidR="008B4D19" w:rsidRPr="00077894" w:rsidRDefault="008B4D19" w:rsidP="00F43932">
            <w:pPr>
              <w:ind w:firstLine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Непрерывный режим.</w:t>
            </w:r>
          </w:p>
        </w:tc>
      </w:tr>
      <w:tr w:rsidR="008B4D19" w:rsidRPr="00077894">
        <w:trPr>
          <w:trHeight w:val="72"/>
        </w:trPr>
        <w:tc>
          <w:tcPr>
            <w:tcW w:w="10312" w:type="dxa"/>
            <w:gridSpan w:val="5"/>
            <w:vAlign w:val="center"/>
          </w:tcPr>
          <w:p w:rsidR="008B4D19" w:rsidRPr="00077894" w:rsidRDefault="008B4D19" w:rsidP="00054C9A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7. Ингибиторы пролактина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8B4D19" w:rsidRPr="00077894" w:rsidRDefault="008B4D19" w:rsidP="00F43932">
            <w:pPr>
              <w:ind w:firstLine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Бромокриптин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91681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2,5 мг внутрь.</w:t>
            </w:r>
          </w:p>
        </w:tc>
        <w:tc>
          <w:tcPr>
            <w:tcW w:w="4250" w:type="dxa"/>
          </w:tcPr>
          <w:p w:rsidR="008B4D19" w:rsidRPr="00077894" w:rsidRDefault="008B4D19" w:rsidP="00F43932">
            <w:pPr>
              <w:ind w:firstLine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Максимальная суточная доза – 30 мг.</w:t>
            </w:r>
          </w:p>
          <w:p w:rsidR="008B4D19" w:rsidRPr="00077894" w:rsidRDefault="008B4D19" w:rsidP="00F43932">
            <w:pPr>
              <w:ind w:firstLine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Курс – 7-10 дней 14 дней.</w:t>
            </w:r>
          </w:p>
          <w:p w:rsidR="008B4D19" w:rsidRPr="00077894" w:rsidRDefault="008B4D19" w:rsidP="00F43932">
            <w:pPr>
              <w:ind w:firstLine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Для лечения синдрома гиперпролактинемии и подавления гиперпродукции пролактина при опухолях гипофиза - доза подбирается индивидуально.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8B4D19" w:rsidRPr="00077894" w:rsidRDefault="008B4D19" w:rsidP="00F43932">
            <w:pPr>
              <w:ind w:firstLine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Каберголин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91681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500 мкг внутрь. Подавление установившейся лактации: по ½ таблетки каждые 12 часов в течение 2 суток.</w:t>
            </w:r>
          </w:p>
          <w:p w:rsidR="008B4D19" w:rsidRPr="00077894" w:rsidRDefault="008B4D19" w:rsidP="0091681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Ингибирование лактации: 2 таблетки однократно в первые сутки после родов.</w:t>
            </w:r>
          </w:p>
        </w:tc>
        <w:tc>
          <w:tcPr>
            <w:tcW w:w="4250" w:type="dxa"/>
          </w:tcPr>
          <w:p w:rsidR="008B4D19" w:rsidRPr="00077894" w:rsidRDefault="008B4D19" w:rsidP="00F43932">
            <w:pPr>
              <w:ind w:firstLine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Для лечения синдрома гиперпролактинемии и подавления гиперпродукции пролактина при опухолях гипофиза - доза подбирается индивидуально.</w:t>
            </w:r>
          </w:p>
        </w:tc>
      </w:tr>
      <w:tr w:rsidR="008B4D19" w:rsidRPr="00077894">
        <w:trPr>
          <w:trHeight w:val="204"/>
        </w:trPr>
        <w:tc>
          <w:tcPr>
            <w:tcW w:w="10312" w:type="dxa"/>
            <w:gridSpan w:val="5"/>
            <w:vAlign w:val="center"/>
          </w:tcPr>
          <w:p w:rsidR="008B4D19" w:rsidRPr="00077894" w:rsidRDefault="008B4D19" w:rsidP="00054C9A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8. Кортикостероиды для системного применения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F43932">
            <w:pPr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Метилпредни-золон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160D3D">
            <w:pPr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Таблетки 4 мг или 8 мг внутрь.</w:t>
            </w:r>
          </w:p>
        </w:tc>
        <w:tc>
          <w:tcPr>
            <w:tcW w:w="4250" w:type="dxa"/>
            <w:vMerge w:val="restart"/>
            <w:shd w:val="clear" w:color="auto" w:fill="FFFFFF"/>
          </w:tcPr>
          <w:p w:rsidR="008B4D19" w:rsidRPr="00077894" w:rsidRDefault="008B4D19" w:rsidP="00F43932">
            <w:pPr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Суточная доза составляет от 4 до 48 мг.</w:t>
            </w:r>
          </w:p>
          <w:p w:rsidR="008B4D19" w:rsidRPr="00077894" w:rsidRDefault="008B4D19" w:rsidP="00F43932">
            <w:pPr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Коррекция дозы индивидуально по уровню 17-ОН-прогестерон в крови.</w:t>
            </w:r>
          </w:p>
          <w:p w:rsidR="008B4D19" w:rsidRPr="00077894" w:rsidRDefault="008B4D19" w:rsidP="00F43932">
            <w:pPr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Курс – индивидуальный.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054C9A">
            <w:pPr>
              <w:ind w:left="33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Преднизолон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1681A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5 мг внутрь.</w:t>
            </w:r>
          </w:p>
          <w:p w:rsidR="008B4D19" w:rsidRPr="00077894" w:rsidRDefault="008B4D19" w:rsidP="0091681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Раствор для инъекций в ампулах 30 мг/мл – 1 мл.</w:t>
            </w:r>
          </w:p>
        </w:tc>
        <w:tc>
          <w:tcPr>
            <w:tcW w:w="4250" w:type="dxa"/>
            <w:vMerge/>
            <w:shd w:val="clear" w:color="auto" w:fill="FFFFFF"/>
          </w:tcPr>
          <w:p w:rsidR="008B4D19" w:rsidRPr="00077894" w:rsidRDefault="008B4D19" w:rsidP="00054C9A">
            <w:pPr>
              <w:ind w:left="33"/>
              <w:rPr>
                <w:sz w:val="24"/>
                <w:szCs w:val="24"/>
              </w:rPr>
            </w:pPr>
          </w:p>
        </w:tc>
      </w:tr>
      <w:tr w:rsidR="008B4D19" w:rsidRPr="00077894">
        <w:trPr>
          <w:trHeight w:val="152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8C474A">
            <w:pPr>
              <w:tabs>
                <w:tab w:val="right" w:pos="0"/>
              </w:tabs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Группа 8.1. Кортикостероиды для системного применения для профилактики респираторного дистресс-синдрома (далее – РДС) у плода </w:t>
            </w:r>
          </w:p>
        </w:tc>
      </w:tr>
      <w:tr w:rsidR="008B4D19" w:rsidRPr="00077894">
        <w:trPr>
          <w:trHeight w:val="3009"/>
        </w:trPr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850705">
            <w:pPr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Дексаметазон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850705">
            <w:pPr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Раствор для инъекций 4 мг/мл в ампулах по 1 мл и 2 мл.</w:t>
            </w:r>
          </w:p>
          <w:p w:rsidR="008B4D19" w:rsidRPr="00077894" w:rsidRDefault="008B4D19" w:rsidP="00850705">
            <w:pPr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Внутримышечно по 4 мг через 8 часов двое суток, курсовая доза — 24 мг (за двое суток).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F43932">
            <w:pPr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Срок проведения профилактики РДС: 26-35 </w:t>
            </w:r>
            <w:r w:rsidRPr="00077894">
              <w:rPr>
                <w:sz w:val="22"/>
                <w:szCs w:val="22"/>
              </w:rPr>
              <w:t xml:space="preserve">6/7 </w:t>
            </w:r>
            <w:r w:rsidRPr="00077894">
              <w:rPr>
                <w:sz w:val="24"/>
                <w:szCs w:val="24"/>
              </w:rPr>
              <w:t>недель.</w:t>
            </w:r>
          </w:p>
          <w:p w:rsidR="008B4D19" w:rsidRPr="00077894" w:rsidRDefault="008B4D19" w:rsidP="00F43932">
            <w:pPr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Оптимальным является вариант, когда между последним введением ЛС и рождением плода проходит более 24 часов. Рождение плода на фоне введения глюкокортикоидов утяжеляет РДС.</w:t>
            </w:r>
          </w:p>
          <w:p w:rsidR="008B4D19" w:rsidRPr="00077894" w:rsidRDefault="008B4D19" w:rsidP="00713295">
            <w:pPr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Повторный курс профилактики РДС возможен через 7 дней при сохранении риска преждевременных родов.</w:t>
            </w:r>
          </w:p>
        </w:tc>
      </w:tr>
      <w:tr w:rsidR="008B4D19" w:rsidRPr="00077894">
        <w:trPr>
          <w:trHeight w:val="391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054C9A">
            <w:pPr>
              <w:ind w:left="33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9. Средства для индукции родов, прерывания беременности, профилактики и лечения маточного кровотечения</w:t>
            </w:r>
          </w:p>
        </w:tc>
      </w:tr>
      <w:tr w:rsidR="008B4D19" w:rsidRPr="00077894">
        <w:trPr>
          <w:trHeight w:val="220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054C9A">
            <w:pPr>
              <w:ind w:left="33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9.1 Средства для индукции родов при целом плодном пузыре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F43932">
            <w:pPr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Мифепристон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F43932">
            <w:pPr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200 мг внутрь.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F43932">
            <w:pPr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200 мг внутрь однократно или двукратно с перерывом в 24 часа. </w:t>
            </w:r>
          </w:p>
          <w:p w:rsidR="008B4D19" w:rsidRPr="00077894" w:rsidRDefault="008B4D19" w:rsidP="00F43932">
            <w:pPr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недостаточной эффективности в течение 48 часов от первого приема можно продолжить индукцию с помощью простагландинсодержащего геля. Время достижения эффекта составляет в среднем 18 часов (максимально 24-30 часов).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F4393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F43932">
            <w:pPr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Динопростон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F43932">
            <w:pPr>
              <w:tabs>
                <w:tab w:val="right" w:pos="0"/>
              </w:tabs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Гель 0,5 мг интрацервикально.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F43932">
            <w:pPr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Начальную дозу 0,5 мг ввести в цервикальный канал. При отсутствии эффекта (созревание шейки матки или развитие родовой деятельности) через 6 часов ввести повторную дозу. Максимальная суточная доза 1,5 мг.</w:t>
            </w:r>
          </w:p>
          <w:p w:rsidR="008B4D19" w:rsidRPr="00077894" w:rsidRDefault="008B4D19" w:rsidP="00F43932">
            <w:pPr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отсутствии развития родовой деятельности в течение 24 часов от первого введения можно использовать индукцию динопростоном 1 мг интравагинально.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054C9A">
            <w:pPr>
              <w:ind w:left="33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Динопростон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054C9A">
            <w:pPr>
              <w:tabs>
                <w:tab w:val="right" w:pos="0"/>
              </w:tabs>
              <w:ind w:left="33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Гель 1 мг интравагинально.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F43932">
            <w:pPr>
              <w:tabs>
                <w:tab w:val="right" w:pos="0"/>
              </w:tabs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Начальную дозу 1 мг следует ввести в задний свод влагалища, через 6 часов можно ввести вторую дозу: 1 мг для усиления уже достигнутого эффекта после первой дозы или 2 мг при полном отсутствии эффекта. Достигаемый результат: </w:t>
            </w:r>
          </w:p>
          <w:p w:rsidR="008B4D19" w:rsidRPr="00077894" w:rsidRDefault="008B4D19" w:rsidP="00F43932">
            <w:pPr>
              <w:tabs>
                <w:tab w:val="right" w:pos="0"/>
              </w:tabs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зрелая шейка матки, </w:t>
            </w:r>
          </w:p>
          <w:p w:rsidR="008B4D19" w:rsidRPr="00077894" w:rsidRDefault="008B4D19" w:rsidP="00F43932">
            <w:pPr>
              <w:tabs>
                <w:tab w:val="right" w:pos="0"/>
              </w:tabs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начало родовой деятельности. </w:t>
            </w:r>
          </w:p>
          <w:p w:rsidR="008B4D19" w:rsidRPr="00077894" w:rsidRDefault="008B4D19" w:rsidP="00F43932">
            <w:pPr>
              <w:tabs>
                <w:tab w:val="right" w:pos="0"/>
              </w:tabs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этих условиях производится амниотомия.</w:t>
            </w:r>
          </w:p>
        </w:tc>
      </w:tr>
      <w:tr w:rsidR="008B4D19" w:rsidRPr="00C43EAC">
        <w:tc>
          <w:tcPr>
            <w:tcW w:w="534" w:type="dxa"/>
          </w:tcPr>
          <w:p w:rsidR="008B4D19" w:rsidRPr="00C43EAC" w:rsidRDefault="008B4D19" w:rsidP="00A6353C">
            <w:pPr>
              <w:jc w:val="both"/>
              <w:rPr>
                <w:sz w:val="24"/>
                <w:szCs w:val="24"/>
              </w:rPr>
            </w:pPr>
            <w:r w:rsidRPr="00C43EAC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FFFFFF"/>
          </w:tcPr>
          <w:p w:rsidR="008B4D19" w:rsidRPr="00C43EAC" w:rsidRDefault="008B4D19" w:rsidP="00A6353C">
            <w:pPr>
              <w:ind w:left="33"/>
              <w:jc w:val="both"/>
              <w:rPr>
                <w:sz w:val="24"/>
                <w:szCs w:val="24"/>
              </w:rPr>
            </w:pPr>
            <w:r w:rsidRPr="00C43EAC">
              <w:rPr>
                <w:sz w:val="24"/>
                <w:szCs w:val="24"/>
                <w:lang w:eastAsia="ru-RU"/>
              </w:rPr>
              <w:t>Динопростон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C43EAC" w:rsidRDefault="008B4D19" w:rsidP="00A6353C">
            <w:pPr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C43EAC">
              <w:rPr>
                <w:sz w:val="24"/>
                <w:szCs w:val="24"/>
                <w:lang w:eastAsia="ru-RU"/>
              </w:rPr>
              <w:t xml:space="preserve">Раствор для инъекций 1 мг в 1 мл (0,75 мг в ампуле). </w:t>
            </w:r>
          </w:p>
          <w:p w:rsidR="008B4D19" w:rsidRPr="00C43EAC" w:rsidRDefault="008B4D19" w:rsidP="00A6353C">
            <w:pPr>
              <w:ind w:left="33"/>
              <w:jc w:val="both"/>
              <w:rPr>
                <w:sz w:val="24"/>
                <w:szCs w:val="24"/>
              </w:rPr>
            </w:pPr>
            <w:r w:rsidRPr="00C43EAC">
              <w:rPr>
                <w:sz w:val="24"/>
                <w:szCs w:val="24"/>
              </w:rPr>
              <w:t xml:space="preserve">Титрование инфузоматом: </w:t>
            </w:r>
            <w:r w:rsidRPr="00C43EAC">
              <w:rPr>
                <w:sz w:val="24"/>
                <w:szCs w:val="24"/>
                <w:lang w:eastAsia="ru-RU"/>
              </w:rPr>
              <w:t xml:space="preserve">0,75 мг на 19 мл 0,9 % раствора натрия хлорида внутривенно со </w:t>
            </w:r>
            <w:r w:rsidRPr="00C43EAC">
              <w:rPr>
                <w:sz w:val="24"/>
                <w:szCs w:val="24"/>
              </w:rPr>
              <w:t xml:space="preserve">скоростью от 0,3 до </w:t>
            </w:r>
            <w:r>
              <w:rPr>
                <w:sz w:val="24"/>
                <w:szCs w:val="24"/>
              </w:rPr>
              <w:t>2,4</w:t>
            </w:r>
            <w:r w:rsidRPr="00C43EAC">
              <w:rPr>
                <w:sz w:val="24"/>
                <w:szCs w:val="24"/>
              </w:rPr>
              <w:t> мл/час.</w:t>
            </w:r>
          </w:p>
          <w:p w:rsidR="008B4D19" w:rsidRPr="00C43EAC" w:rsidRDefault="008B4D19" w:rsidP="00A6353C">
            <w:pPr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C43EAC">
              <w:rPr>
                <w:sz w:val="24"/>
                <w:szCs w:val="24"/>
              </w:rPr>
              <w:t xml:space="preserve">Или внутривенно капельно: 0,75 мг в 500 мл </w:t>
            </w:r>
            <w:r w:rsidRPr="00C43EAC">
              <w:rPr>
                <w:sz w:val="24"/>
                <w:szCs w:val="24"/>
                <w:lang w:eastAsia="ru-RU"/>
              </w:rPr>
              <w:t>0,9 % раствора натрия хлорида со скоростью от 4 до 32 капель в минуту.</w:t>
            </w:r>
          </w:p>
          <w:p w:rsidR="008B4D19" w:rsidRPr="00C43EAC" w:rsidRDefault="008B4D19" w:rsidP="00C43EAC">
            <w:pPr>
              <w:ind w:left="33"/>
              <w:jc w:val="both"/>
              <w:rPr>
                <w:sz w:val="24"/>
                <w:szCs w:val="24"/>
              </w:rPr>
            </w:pPr>
            <w:r w:rsidRPr="00C43EAC">
              <w:rPr>
                <w:sz w:val="24"/>
                <w:szCs w:val="24"/>
                <w:lang w:eastAsia="ru-RU"/>
              </w:rPr>
              <w:t>Скорость увеличивается вдвое через 30 минут от начала инфузии, затем каждый час.</w:t>
            </w:r>
          </w:p>
        </w:tc>
        <w:tc>
          <w:tcPr>
            <w:tcW w:w="4250" w:type="dxa"/>
            <w:shd w:val="clear" w:color="auto" w:fill="FFFFFF"/>
          </w:tcPr>
          <w:p w:rsidR="008B4D19" w:rsidRPr="00C43EAC" w:rsidRDefault="008B4D19" w:rsidP="00A6353C">
            <w:pPr>
              <w:ind w:left="33"/>
              <w:jc w:val="both"/>
              <w:rPr>
                <w:sz w:val="24"/>
                <w:szCs w:val="24"/>
              </w:rPr>
            </w:pPr>
            <w:r w:rsidRPr="00C43EAC">
              <w:rPr>
                <w:sz w:val="24"/>
                <w:szCs w:val="24"/>
              </w:rPr>
              <w:t>При раскрытии шейки матки 3-4 см показана амниотомия.</w:t>
            </w:r>
          </w:p>
        </w:tc>
      </w:tr>
      <w:tr w:rsidR="008B4D19" w:rsidRPr="00B03698">
        <w:tc>
          <w:tcPr>
            <w:tcW w:w="534" w:type="dxa"/>
          </w:tcPr>
          <w:p w:rsidR="008B4D19" w:rsidRPr="00B03698" w:rsidRDefault="008B4D19" w:rsidP="00A6353C">
            <w:pPr>
              <w:jc w:val="both"/>
              <w:rPr>
                <w:sz w:val="24"/>
                <w:szCs w:val="24"/>
              </w:rPr>
            </w:pPr>
            <w:r w:rsidRPr="00B03698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1984" w:type="dxa"/>
            <w:shd w:val="clear" w:color="auto" w:fill="FFFFFF"/>
          </w:tcPr>
          <w:p w:rsidR="008B4D19" w:rsidRPr="00B03698" w:rsidRDefault="008B4D19" w:rsidP="00A6353C">
            <w:pPr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B03698">
              <w:rPr>
                <w:sz w:val="24"/>
                <w:szCs w:val="24"/>
                <w:lang w:eastAsia="ru-RU"/>
              </w:rPr>
              <w:t xml:space="preserve">Мизопростол 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B03698" w:rsidRDefault="008B4D19" w:rsidP="00A6353C">
            <w:pPr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B03698">
              <w:rPr>
                <w:sz w:val="24"/>
                <w:szCs w:val="24"/>
                <w:lang w:eastAsia="ru-RU"/>
              </w:rPr>
              <w:t>Таблетки 25 мкг внутрь.</w:t>
            </w:r>
          </w:p>
          <w:p w:rsidR="008B4D19" w:rsidRPr="00B03698" w:rsidRDefault="008B4D19" w:rsidP="00A6353C">
            <w:pPr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B03698">
              <w:rPr>
                <w:sz w:val="24"/>
                <w:szCs w:val="24"/>
                <w:lang w:eastAsia="ru-RU"/>
              </w:rPr>
              <w:t>По 1 таблетке внутрь каждые 2 часа до развития родовой деятельности.</w:t>
            </w:r>
          </w:p>
        </w:tc>
        <w:tc>
          <w:tcPr>
            <w:tcW w:w="4250" w:type="dxa"/>
            <w:shd w:val="clear" w:color="auto" w:fill="FFFFFF"/>
          </w:tcPr>
          <w:p w:rsidR="008B4D19" w:rsidRPr="00B03698" w:rsidRDefault="008B4D19" w:rsidP="00A6353C">
            <w:pPr>
              <w:ind w:left="33"/>
              <w:jc w:val="both"/>
              <w:rPr>
                <w:sz w:val="24"/>
                <w:szCs w:val="24"/>
              </w:rPr>
            </w:pPr>
            <w:r w:rsidRPr="00B03698">
              <w:rPr>
                <w:sz w:val="24"/>
                <w:szCs w:val="24"/>
              </w:rPr>
              <w:t>Максимальная суточная доза – 200 мкг.</w:t>
            </w:r>
          </w:p>
        </w:tc>
      </w:tr>
      <w:tr w:rsidR="008B4D19" w:rsidRPr="00077894">
        <w:tc>
          <w:tcPr>
            <w:tcW w:w="10312" w:type="dxa"/>
            <w:gridSpan w:val="5"/>
            <w:shd w:val="clear" w:color="auto" w:fill="FFFFFF"/>
          </w:tcPr>
          <w:p w:rsidR="008B4D19" w:rsidRPr="00077894" w:rsidRDefault="008B4D19" w:rsidP="005A3496">
            <w:pPr>
              <w:tabs>
                <w:tab w:val="right" w:pos="0"/>
              </w:tabs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отсутствии регулярной родовой деятельности после амниотомии (через 3 часа у первородящих, через 4 часа у повторнородящих) – родовозбуждение (по пунктам 9.2.1, 9.2.2).</w:t>
            </w:r>
          </w:p>
        </w:tc>
      </w:tr>
      <w:tr w:rsidR="008B4D19" w:rsidRPr="00077894">
        <w:trPr>
          <w:trHeight w:val="146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054C9A">
            <w:pPr>
              <w:ind w:left="33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9.2. Средства для индукции родов при отсутствии плодного пузыря</w:t>
            </w:r>
            <w:r w:rsidRPr="00077894">
              <w:rPr>
                <w:sz w:val="24"/>
                <w:szCs w:val="24"/>
                <w:lang w:eastAsia="ru-RU"/>
              </w:rPr>
              <w:t xml:space="preserve"> и родостимуляции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C030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A84102" w:rsidRDefault="008B4D19" w:rsidP="00C030A8">
            <w:pPr>
              <w:ind w:left="33"/>
              <w:jc w:val="both"/>
              <w:rPr>
                <w:sz w:val="24"/>
                <w:szCs w:val="24"/>
              </w:rPr>
            </w:pPr>
            <w:r w:rsidRPr="00A84102">
              <w:rPr>
                <w:sz w:val="24"/>
                <w:szCs w:val="24"/>
                <w:lang w:eastAsia="ru-RU"/>
              </w:rPr>
              <w:t>Динопростон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C43EAC" w:rsidRDefault="008B4D19" w:rsidP="0091681A">
            <w:pPr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C43EAC">
              <w:rPr>
                <w:sz w:val="24"/>
                <w:szCs w:val="24"/>
                <w:lang w:eastAsia="ru-RU"/>
              </w:rPr>
              <w:t xml:space="preserve">Раствор для инъекций 1 мг в 1 мл (0,75 мг в ампуле). </w:t>
            </w:r>
          </w:p>
          <w:p w:rsidR="008B4D19" w:rsidRPr="00C43EAC" w:rsidRDefault="008B4D19" w:rsidP="0091681A">
            <w:pPr>
              <w:ind w:left="33"/>
              <w:jc w:val="both"/>
              <w:rPr>
                <w:sz w:val="24"/>
                <w:szCs w:val="24"/>
              </w:rPr>
            </w:pPr>
            <w:r w:rsidRPr="00C43EAC">
              <w:rPr>
                <w:sz w:val="24"/>
                <w:szCs w:val="24"/>
              </w:rPr>
              <w:t xml:space="preserve">Титрование инфузоматом: </w:t>
            </w:r>
            <w:r w:rsidRPr="00C43EAC">
              <w:rPr>
                <w:sz w:val="24"/>
                <w:szCs w:val="24"/>
                <w:lang w:eastAsia="ru-RU"/>
              </w:rPr>
              <w:t xml:space="preserve">0,75 мг на 19 мл 0,9 % раствора натрия хлорида внутривенно со </w:t>
            </w:r>
            <w:r w:rsidRPr="00C43EAC">
              <w:rPr>
                <w:sz w:val="24"/>
                <w:szCs w:val="24"/>
              </w:rPr>
              <w:t>скоростью от 0,3 до 4 мл/час.</w:t>
            </w:r>
          </w:p>
          <w:p w:rsidR="008B4D19" w:rsidRPr="00C43EAC" w:rsidRDefault="008B4D19" w:rsidP="0091681A">
            <w:pPr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C43EAC">
              <w:rPr>
                <w:sz w:val="24"/>
                <w:szCs w:val="24"/>
              </w:rPr>
              <w:t xml:space="preserve">Или внутривенно капельно: 0,75 мг в 500 мл </w:t>
            </w:r>
            <w:r w:rsidRPr="00C43EAC">
              <w:rPr>
                <w:sz w:val="24"/>
                <w:szCs w:val="24"/>
                <w:lang w:eastAsia="ru-RU"/>
              </w:rPr>
              <w:t xml:space="preserve">0,9 % раствора натрия хлорида со скоростью от 4 до </w:t>
            </w:r>
            <w:r>
              <w:rPr>
                <w:sz w:val="24"/>
                <w:szCs w:val="24"/>
                <w:lang w:eastAsia="ru-RU"/>
              </w:rPr>
              <w:t>40</w:t>
            </w:r>
            <w:r w:rsidRPr="00C43EAC">
              <w:rPr>
                <w:sz w:val="24"/>
                <w:szCs w:val="24"/>
                <w:lang w:eastAsia="ru-RU"/>
              </w:rPr>
              <w:t xml:space="preserve"> капель в минуту.</w:t>
            </w:r>
          </w:p>
          <w:p w:rsidR="008B4D19" w:rsidRPr="00C43EAC" w:rsidRDefault="008B4D19" w:rsidP="0091681A">
            <w:pPr>
              <w:ind w:left="33"/>
              <w:jc w:val="both"/>
              <w:rPr>
                <w:sz w:val="24"/>
                <w:szCs w:val="24"/>
              </w:rPr>
            </w:pPr>
            <w:r w:rsidRPr="00C43EAC">
              <w:rPr>
                <w:sz w:val="24"/>
                <w:szCs w:val="24"/>
                <w:lang w:eastAsia="ru-RU"/>
              </w:rPr>
              <w:t>Скорость увеличивается вдвое через 30 минут от начала инфузии, затем каждый час.</w:t>
            </w:r>
          </w:p>
        </w:tc>
        <w:tc>
          <w:tcPr>
            <w:tcW w:w="4250" w:type="dxa"/>
            <w:shd w:val="clear" w:color="auto" w:fill="FFFFFF"/>
          </w:tcPr>
          <w:p w:rsidR="008B4D19" w:rsidRPr="00C43EAC" w:rsidRDefault="008B4D19" w:rsidP="00713295">
            <w:pPr>
              <w:ind w:left="33"/>
              <w:jc w:val="both"/>
              <w:rPr>
                <w:sz w:val="24"/>
                <w:szCs w:val="24"/>
              </w:rPr>
            </w:pPr>
            <w:r w:rsidRPr="00C43EAC">
              <w:rPr>
                <w:sz w:val="24"/>
                <w:szCs w:val="24"/>
              </w:rPr>
              <w:t xml:space="preserve">Предпочтительно при раскрытии шейки матки менее 5 см. </w:t>
            </w:r>
          </w:p>
          <w:p w:rsidR="008B4D19" w:rsidRPr="00C43EAC" w:rsidRDefault="008B4D19" w:rsidP="00A84102">
            <w:pPr>
              <w:ind w:left="33"/>
              <w:jc w:val="both"/>
              <w:rPr>
                <w:sz w:val="24"/>
                <w:szCs w:val="24"/>
              </w:rPr>
            </w:pPr>
            <w:r w:rsidRPr="00C43EAC">
              <w:rPr>
                <w:sz w:val="24"/>
                <w:szCs w:val="24"/>
              </w:rPr>
              <w:t>Для родостимуляции скорость введения должна обеспечивать родовую деятельность активной фазы родов – 4-4,5 схватки за 10 минут.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C030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C030A8">
            <w:pPr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Окситоцин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1681A">
            <w:pPr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Раствор для инъекций 5 МЕ в 1 мл. </w:t>
            </w:r>
          </w:p>
          <w:p w:rsidR="008B4D19" w:rsidRPr="00077894" w:rsidRDefault="008B4D19" w:rsidP="0091681A">
            <w:pPr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Титрование инфузоматом: </w:t>
            </w:r>
            <w:r w:rsidRPr="00077894">
              <w:rPr>
                <w:sz w:val="24"/>
                <w:szCs w:val="24"/>
                <w:lang w:eastAsia="ru-RU"/>
              </w:rPr>
              <w:t xml:space="preserve">5 МЕ (1 мл) на 19 мл 0,9 % раствора натрия хлорида внутривенно со </w:t>
            </w:r>
            <w:r w:rsidRPr="00077894">
              <w:rPr>
                <w:sz w:val="24"/>
                <w:szCs w:val="24"/>
              </w:rPr>
              <w:t>скоростью от 0,3-1 до 6,4 мл/час.</w:t>
            </w:r>
          </w:p>
          <w:p w:rsidR="008B4D19" w:rsidRPr="00077894" w:rsidRDefault="008B4D19" w:rsidP="0091681A">
            <w:pPr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Внутривенно капельно: 5 ЕД в 500 мл </w:t>
            </w:r>
            <w:r w:rsidRPr="00077894">
              <w:rPr>
                <w:sz w:val="24"/>
                <w:szCs w:val="24"/>
                <w:lang w:eastAsia="ru-RU"/>
              </w:rPr>
              <w:t>0,9 % раствора натрия хлорида со скоростью 6-8 капель в минуту (3-4 мМЕ/мин), увеличивая каждые 15 минут на 6-8 капель в минуту, но не более 40 капель в минуту (20 мМЕ/минуту).</w:t>
            </w:r>
          </w:p>
        </w:tc>
        <w:tc>
          <w:tcPr>
            <w:tcW w:w="4250" w:type="dxa"/>
            <w:shd w:val="clear" w:color="auto" w:fill="FFFFFF"/>
          </w:tcPr>
          <w:p w:rsidR="008B4D19" w:rsidRDefault="008B4D19" w:rsidP="0091681A">
            <w:pPr>
              <w:ind w:left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Предпочтительно при раскрытии шейки матки более 5 см.</w:t>
            </w:r>
          </w:p>
          <w:p w:rsidR="008B4D19" w:rsidRPr="00077894" w:rsidRDefault="008B4D19" w:rsidP="0091681A">
            <w:pPr>
              <w:ind w:left="33"/>
              <w:jc w:val="both"/>
              <w:rPr>
                <w:sz w:val="24"/>
                <w:szCs w:val="24"/>
                <w:lang w:eastAsia="ru-RU"/>
              </w:rPr>
            </w:pPr>
            <w:r w:rsidRPr="00C43EAC">
              <w:rPr>
                <w:sz w:val="24"/>
                <w:szCs w:val="24"/>
              </w:rPr>
              <w:t>Для родостимуляции скорость введения должна обеспечивать родовую деятельность активной фазы родов – 4-4,5 схватки за 10 минут.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C030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8B4D19" w:rsidRPr="00077894" w:rsidRDefault="008B4D19" w:rsidP="00C030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Мифепристон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C030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200 мг внутрь. </w:t>
            </w:r>
          </w:p>
          <w:p w:rsidR="008B4D19" w:rsidRPr="00077894" w:rsidRDefault="008B4D19" w:rsidP="00C030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200 мг однократно при преждевременном разрыве плодных оболочек (далее – ПРПО).</w:t>
            </w:r>
          </w:p>
        </w:tc>
        <w:tc>
          <w:tcPr>
            <w:tcW w:w="4250" w:type="dxa"/>
          </w:tcPr>
          <w:p w:rsidR="008B4D19" w:rsidRPr="00077894" w:rsidRDefault="008B4D19" w:rsidP="005A3496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отсутствии эффекта через 6 часов – родовозбуждение (по пунктам 9.2.1, 9.2.2).</w:t>
            </w:r>
          </w:p>
        </w:tc>
      </w:tr>
      <w:tr w:rsidR="008B4D19" w:rsidRPr="00077894">
        <w:tc>
          <w:tcPr>
            <w:tcW w:w="10312" w:type="dxa"/>
            <w:gridSpan w:val="5"/>
          </w:tcPr>
          <w:p w:rsidR="008B4D19" w:rsidRPr="00077894" w:rsidRDefault="008B4D19" w:rsidP="00343453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отсутствии регулярной родовой деятельности после амниотомии – родовозбуждение через 3 часа у первородящих, через 4 часа – у повторнородящих (по пунктам 9.2.1, 9.2.2), </w:t>
            </w:r>
          </w:p>
          <w:p w:rsidR="008B4D19" w:rsidRPr="00077894" w:rsidRDefault="008B4D19" w:rsidP="005A3496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ПРПО – через 3 часа при незрелой шейке матки, через 6 часов – при зрелой (по пунктам 9.2.1, 9.2.2) или мифепристоном (по пункту 9.2.3) – сразу.</w:t>
            </w:r>
          </w:p>
        </w:tc>
      </w:tr>
      <w:tr w:rsidR="008B4D19" w:rsidRPr="00077894">
        <w:tc>
          <w:tcPr>
            <w:tcW w:w="10312" w:type="dxa"/>
            <w:gridSpan w:val="5"/>
          </w:tcPr>
          <w:p w:rsidR="008B4D19" w:rsidRPr="00077894" w:rsidRDefault="008B4D19" w:rsidP="00C030A8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Примечание: </w:t>
            </w:r>
          </w:p>
          <w:p w:rsidR="008B4D19" w:rsidRPr="00077894" w:rsidRDefault="008B4D19" w:rsidP="008D1FF7">
            <w:pPr>
              <w:pStyle w:val="ListParagraph"/>
              <w:numPr>
                <w:ilvl w:val="1"/>
                <w:numId w:val="4"/>
              </w:numPr>
              <w:tabs>
                <w:tab w:val="clear" w:pos="1440"/>
                <w:tab w:val="left" w:pos="27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Предпочтительно введение утеротоников по инфузомату для точного контроля скорости инфузии. Введение утеротоников внутривенно капельно может выполняться в исключительных случаях.</w:t>
            </w:r>
          </w:p>
          <w:p w:rsidR="008B4D19" w:rsidRPr="00077894" w:rsidRDefault="008B4D19" w:rsidP="008D1FF7">
            <w:pPr>
              <w:pStyle w:val="ListParagraph"/>
              <w:numPr>
                <w:ilvl w:val="1"/>
                <w:numId w:val="4"/>
              </w:numPr>
              <w:tabs>
                <w:tab w:val="clear" w:pos="1440"/>
                <w:tab w:val="left" w:pos="27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возникновении гиперстимуляции в </w:t>
            </w:r>
            <w:r w:rsidRPr="00077894">
              <w:rPr>
                <w:sz w:val="24"/>
                <w:szCs w:val="24"/>
                <w:lang w:val="en-US"/>
              </w:rPr>
              <w:t>I</w:t>
            </w:r>
            <w:r w:rsidRPr="00077894">
              <w:rPr>
                <w:sz w:val="24"/>
                <w:szCs w:val="24"/>
              </w:rPr>
              <w:t xml:space="preserve"> периоде родов необходимо прекратить введение утеротоника, ввести гексопреналин 2 мл (10 мкг) + натрия хлорид 0,9 % раствор 8 мл внутривенно за 5-10 минут (болюсом – острый токолиз) на высоте схватки с последующим титрованием 4 мл гексопреналина + натрия хлорида 0,9 % 16 мл, начиная с 0,3 мкг/мин (7,2 мл/час), увеличивая каждые 10 минут до прекращения признаков гиперстимуляции.</w:t>
            </w:r>
          </w:p>
        </w:tc>
      </w:tr>
      <w:tr w:rsidR="008B4D19" w:rsidRPr="00077894">
        <w:trPr>
          <w:trHeight w:val="246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89386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Группа № 9.3. Средства для медикаментозного прерывания беременности (до 21 </w:t>
            </w:r>
            <w:r w:rsidRPr="00077894">
              <w:rPr>
                <w:sz w:val="22"/>
                <w:szCs w:val="22"/>
              </w:rPr>
              <w:t xml:space="preserve">6/7 </w:t>
            </w:r>
            <w:r w:rsidRPr="00077894">
              <w:rPr>
                <w:sz w:val="24"/>
                <w:szCs w:val="24"/>
              </w:rPr>
              <w:t>недель беременности)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Мифепристон 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200 мг внутрь. </w:t>
            </w:r>
          </w:p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Внутрь 200-600 мг однократно.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Мизопростол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200 мкг внутрь.</w:t>
            </w:r>
          </w:p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Курсовая доза – 600-800 мкг.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322D7B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Через 24-36 часов после приема мифепристона.</w:t>
            </w:r>
          </w:p>
        </w:tc>
      </w:tr>
      <w:tr w:rsidR="008B4D19" w:rsidRPr="00077894">
        <w:trPr>
          <w:trHeight w:val="62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9.4. Средства для профилактики маточного кровотечения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FC4DDA">
            <w:pPr>
              <w:ind w:right="-10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Окситоцин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F0367C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Раствор для инъекций 5 МЕ/мл.</w:t>
            </w:r>
          </w:p>
          <w:p w:rsidR="008B4D19" w:rsidRPr="00077894" w:rsidRDefault="008B4D19" w:rsidP="00F0367C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Титрование по инфузомату: 5 МЕ/мл окситоцина на 19 мл 0,9 % раствора натрия хлорида внутривенно, скорость инфузии 6,0-12,0 мл/час.</w:t>
            </w:r>
          </w:p>
          <w:p w:rsidR="008B4D19" w:rsidRPr="00077894" w:rsidRDefault="008B4D19" w:rsidP="00F0367C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 xml:space="preserve">Или внутривенно капельно: 5 ЕД в 500 мл </w:t>
            </w:r>
            <w:r w:rsidRPr="00077894">
              <w:rPr>
                <w:sz w:val="24"/>
                <w:szCs w:val="24"/>
                <w:lang w:eastAsia="ru-RU"/>
              </w:rPr>
              <w:t>0,9 % раствора натрия хлорида 40 капель в минуту (20 мМЕ/мин).</w:t>
            </w:r>
          </w:p>
          <w:p w:rsidR="008B4D19" w:rsidRPr="00077894" w:rsidRDefault="008B4D19" w:rsidP="00CF34BD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Или внутримышечно 5 ЕД сразу после рождения последа.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Если во время родов проводилась родостимуляция, то введение продолжается на протяжении 30-60 мин после рождения последа.</w:t>
            </w:r>
          </w:p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FC4DDA">
            <w:pPr>
              <w:ind w:right="-10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Метилэргометрин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Раствор 0,2 мг в 1 мл внутривенно медленно</w:t>
            </w:r>
            <w:r>
              <w:rPr>
                <w:sz w:val="24"/>
                <w:szCs w:val="24"/>
              </w:rPr>
              <w:t xml:space="preserve"> или внутримышечно</w:t>
            </w:r>
            <w:r w:rsidRPr="00077894">
              <w:rPr>
                <w:sz w:val="24"/>
                <w:szCs w:val="24"/>
              </w:rPr>
              <w:t>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Сразу после рождения последа в группе риска по кровотечению.</w:t>
            </w:r>
          </w:p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Противопоказан при артериальной гипертензии, преэклампсии, заболеваниях сердца.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FC4DDA">
            <w:pPr>
              <w:ind w:right="-10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Карбетоцин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Раствор для внутривенных или внутримышечных инъекций 100 мг в 1 мл.</w:t>
            </w:r>
          </w:p>
          <w:p w:rsidR="008B4D19" w:rsidRPr="00077894" w:rsidRDefault="008B4D19" w:rsidP="00F0367C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1 мл однократно внутривенно медленно или внутримышечно только после рождения ребенка. 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Вводится только однократно в группе риска по кровотечению.</w:t>
            </w:r>
          </w:p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Не следует применять ЛС повторно. </w:t>
            </w:r>
          </w:p>
          <w:p w:rsidR="008B4D19" w:rsidRPr="00077894" w:rsidRDefault="008B4D19" w:rsidP="00FC4DD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Во время кесарева сечения вводится сразу после извлечения ребенка.</w:t>
            </w:r>
          </w:p>
        </w:tc>
      </w:tr>
      <w:tr w:rsidR="008B4D19" w:rsidRPr="00077894">
        <w:trPr>
          <w:trHeight w:val="234"/>
        </w:trPr>
        <w:tc>
          <w:tcPr>
            <w:tcW w:w="10312" w:type="dxa"/>
            <w:gridSpan w:val="5"/>
            <w:vAlign w:val="center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9.5. Средства для лечения маточного кровотечения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8B4D19" w:rsidRPr="00077894" w:rsidRDefault="008B4D19" w:rsidP="00CF34BD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Окситоцин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F0367C">
            <w:pPr>
              <w:ind w:right="31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Раствор для инъекций 5 МЕ в 1 мл. </w:t>
            </w:r>
          </w:p>
          <w:p w:rsidR="008B4D19" w:rsidRPr="00077894" w:rsidRDefault="008B4D19" w:rsidP="00F0367C">
            <w:pPr>
              <w:ind w:right="31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Титрование по инфузомату</w:t>
            </w:r>
            <w:r w:rsidRPr="00077894">
              <w:rPr>
                <w:sz w:val="24"/>
                <w:szCs w:val="24"/>
                <w:lang w:eastAsia="ru-RU"/>
              </w:rPr>
              <w:t xml:space="preserve"> 10 МЕ/2 мл на 18 мл 0,9 % раствора натрия хлорида внутривенно</w:t>
            </w:r>
            <w:r w:rsidRPr="00077894">
              <w:rPr>
                <w:sz w:val="24"/>
                <w:szCs w:val="24"/>
              </w:rPr>
              <w:t>, с</w:t>
            </w:r>
            <w:r w:rsidRPr="00077894">
              <w:rPr>
                <w:sz w:val="24"/>
                <w:szCs w:val="24"/>
                <w:lang w:eastAsia="ru-RU"/>
              </w:rPr>
              <w:t>корость инфузии 12,0-18,0 мл/час.</w:t>
            </w:r>
          </w:p>
          <w:p w:rsidR="008B4D19" w:rsidRPr="00077894" w:rsidRDefault="008B4D19" w:rsidP="00F0367C">
            <w:pPr>
              <w:ind w:right="31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 xml:space="preserve">Внутривенно капельно: 10 ЕД в 500 мл </w:t>
            </w:r>
            <w:r w:rsidRPr="00077894">
              <w:rPr>
                <w:sz w:val="24"/>
                <w:szCs w:val="24"/>
                <w:lang w:eastAsia="ru-RU"/>
              </w:rPr>
              <w:t>0,9 % раствора натрия хлорида со скоростью 40 капель в минуту (40 мМЕ/мин).</w:t>
            </w:r>
          </w:p>
        </w:tc>
        <w:tc>
          <w:tcPr>
            <w:tcW w:w="4250" w:type="dxa"/>
          </w:tcPr>
          <w:p w:rsidR="008B4D19" w:rsidRPr="00077894" w:rsidRDefault="008B4D19" w:rsidP="00CF34BD">
            <w:pPr>
              <w:ind w:right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Максимальная суточная доза 40 МЕ.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8B4D19" w:rsidRPr="00077894" w:rsidRDefault="008B4D19" w:rsidP="00CF34BD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Метилэргометрин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F0367C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Раствор 0,2 мг в 1 мл внутривенно медленно.</w:t>
            </w:r>
          </w:p>
        </w:tc>
        <w:tc>
          <w:tcPr>
            <w:tcW w:w="4250" w:type="dxa"/>
          </w:tcPr>
          <w:p w:rsidR="008B4D19" w:rsidRPr="00077894" w:rsidRDefault="008B4D19" w:rsidP="00CF34BD">
            <w:pPr>
              <w:ind w:right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необходимости – возможно повторное введение 0,2 мг через 15 мин, и затем по 0,2 мг внутривенно или внутримышечно каждые 4 часа. </w:t>
            </w:r>
          </w:p>
          <w:p w:rsidR="008B4D19" w:rsidRPr="00077894" w:rsidRDefault="008B4D19" w:rsidP="00CF34BD">
            <w:pPr>
              <w:ind w:right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Максимальная доза 1 мг в сутки (5 инъекций).</w:t>
            </w:r>
          </w:p>
          <w:p w:rsidR="008B4D19" w:rsidRPr="00077894" w:rsidRDefault="008B4D19" w:rsidP="00CF34BD">
            <w:pPr>
              <w:ind w:right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Противопоказан при артериальной гипертензии, преэклампсии, заболеваниях сердца.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8B4D19" w:rsidRPr="00077894" w:rsidRDefault="008B4D19" w:rsidP="00CF34BD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Карбетоцин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F0367C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Раствор для внутривенных или внутримышечных инъекций 100 мг в 1 мл.</w:t>
            </w:r>
          </w:p>
        </w:tc>
        <w:tc>
          <w:tcPr>
            <w:tcW w:w="4250" w:type="dxa"/>
          </w:tcPr>
          <w:p w:rsidR="008B4D19" w:rsidRPr="00077894" w:rsidRDefault="008B4D19" w:rsidP="00F0367C">
            <w:pPr>
              <w:ind w:right="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Вводится однократно внутривенно медленно или внутримышечно (если не использовался ранее).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8B4D19" w:rsidRPr="00077894" w:rsidRDefault="008B4D19" w:rsidP="00CF34BD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Мизопростол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CF34BD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200 мкг. </w:t>
            </w:r>
          </w:p>
          <w:p w:rsidR="008B4D19" w:rsidRPr="00077894" w:rsidRDefault="008B4D19" w:rsidP="006406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77894">
              <w:rPr>
                <w:sz w:val="24"/>
                <w:szCs w:val="24"/>
              </w:rPr>
              <w:t>ектально</w:t>
            </w:r>
            <w:r>
              <w:rPr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</w:rPr>
              <w:t>800-1000 мг однократно (4-5 таблеток).</w:t>
            </w:r>
          </w:p>
        </w:tc>
        <w:tc>
          <w:tcPr>
            <w:tcW w:w="4250" w:type="dxa"/>
          </w:tcPr>
          <w:p w:rsidR="008B4D19" w:rsidRPr="00077894" w:rsidRDefault="008B4D19" w:rsidP="00CF34BD">
            <w:pPr>
              <w:ind w:right="31"/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10312" w:type="dxa"/>
            <w:gridSpan w:val="5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9.6. Окситоцин и его производные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Демокситоцин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21213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по 50 МЕ трансбуккально. </w:t>
            </w:r>
          </w:p>
          <w:p w:rsidR="008B4D19" w:rsidRPr="00077894" w:rsidRDefault="008B4D19" w:rsidP="0021213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Для стимуляции лактации по 25-50 МЕ за 5 мин до кормления ребенка, 2-4 раза в сутки.</w:t>
            </w:r>
          </w:p>
          <w:p w:rsidR="008B4D19" w:rsidRPr="00077894" w:rsidRDefault="008B4D19" w:rsidP="0021213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Для ускорения инволюции матки в послеродовом периоде – по 50 МЕ 2-3 раза в сутки.</w:t>
            </w:r>
          </w:p>
        </w:tc>
        <w:tc>
          <w:tcPr>
            <w:tcW w:w="4250" w:type="dxa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Использование для родостимуляции запрещается.</w:t>
            </w:r>
          </w:p>
        </w:tc>
      </w:tr>
      <w:tr w:rsidR="008B4D19" w:rsidRPr="00077894">
        <w:trPr>
          <w:trHeight w:val="259"/>
        </w:trPr>
        <w:tc>
          <w:tcPr>
            <w:tcW w:w="10312" w:type="dxa"/>
            <w:gridSpan w:val="5"/>
            <w:vAlign w:val="center"/>
          </w:tcPr>
          <w:p w:rsidR="008B4D19" w:rsidRPr="00077894" w:rsidRDefault="008B4D19" w:rsidP="007E1CC5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10. Гемостатики</w:t>
            </w:r>
          </w:p>
        </w:tc>
      </w:tr>
      <w:tr w:rsidR="008B4D19" w:rsidRPr="00077894">
        <w:tc>
          <w:tcPr>
            <w:tcW w:w="534" w:type="dxa"/>
            <w:vMerge w:val="restart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</w:tcPr>
          <w:p w:rsidR="008B4D19" w:rsidRPr="00077894" w:rsidRDefault="008B4D19" w:rsidP="00CF34BD">
            <w:pPr>
              <w:tabs>
                <w:tab w:val="right" w:pos="0"/>
              </w:tabs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Этамзилат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0,25 г внутрь 4 раза в сутки.</w:t>
            </w:r>
          </w:p>
        </w:tc>
        <w:tc>
          <w:tcPr>
            <w:tcW w:w="4250" w:type="dxa"/>
            <w:vMerge w:val="restart"/>
            <w:shd w:val="clear" w:color="auto" w:fill="FFFFFF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Курс – 5-14 дней.</w:t>
            </w:r>
          </w:p>
        </w:tc>
      </w:tr>
      <w:tr w:rsidR="008B4D19" w:rsidRPr="00077894">
        <w:tc>
          <w:tcPr>
            <w:tcW w:w="534" w:type="dxa"/>
            <w:vMerge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B4D19" w:rsidRPr="00077894" w:rsidRDefault="008B4D19" w:rsidP="00CF34BD">
            <w:pPr>
              <w:tabs>
                <w:tab w:val="right" w:pos="0"/>
              </w:tabs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Раствор 12,5 % - 2-4 мл внутримышечно или внутривенно 2 раза в сутки. </w:t>
            </w:r>
          </w:p>
        </w:tc>
        <w:tc>
          <w:tcPr>
            <w:tcW w:w="4250" w:type="dxa"/>
            <w:vMerge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Коагуляционные факторы IX, II, VII и Х в комбинации с протеином С и протеином S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Лиофизированный порошок для приготовления раствора для внутривенного введения по 500 МЕ.</w:t>
            </w:r>
          </w:p>
        </w:tc>
        <w:tc>
          <w:tcPr>
            <w:tcW w:w="4250" w:type="dxa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1000-1500 МЕ внутривенно (в зависимости от МНО), но не более 3000 МЕ.</w:t>
            </w:r>
          </w:p>
        </w:tc>
      </w:tr>
      <w:tr w:rsidR="008B4D19" w:rsidRPr="00077894">
        <w:trPr>
          <w:trHeight w:val="194"/>
        </w:trPr>
        <w:tc>
          <w:tcPr>
            <w:tcW w:w="534" w:type="dxa"/>
            <w:shd w:val="clear" w:color="auto" w:fill="FFFFFF"/>
          </w:tcPr>
          <w:p w:rsidR="008B4D19" w:rsidRPr="00077894" w:rsidRDefault="008B4D19" w:rsidP="0058767C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58767C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Фибриноген в комбинации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58767C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Губка (5,5 мг+2,0 МЕ)/кв.см. в контейнере из фольги (ПЭТФ/ ПЭВП).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58767C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Местно в виде гемостатической губки на хирургические раневые поверхности.</w:t>
            </w:r>
          </w:p>
        </w:tc>
      </w:tr>
      <w:tr w:rsidR="008B4D19" w:rsidRPr="00077894">
        <w:trPr>
          <w:trHeight w:val="398"/>
        </w:trPr>
        <w:tc>
          <w:tcPr>
            <w:tcW w:w="534" w:type="dxa"/>
            <w:shd w:val="clear" w:color="auto" w:fill="FFFFFF"/>
          </w:tcPr>
          <w:p w:rsidR="008B4D19" w:rsidRPr="00077894" w:rsidRDefault="008B4D19" w:rsidP="0058767C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58767C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Гемостатические средства для местного применения (железа хлорид гексагидрат/ алюминия хлорид гексагидрат)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58767C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Раствор для местного применения во флаконах 10 мл.</w:t>
            </w:r>
          </w:p>
          <w:p w:rsidR="008B4D19" w:rsidRPr="00077894" w:rsidRDefault="008B4D19" w:rsidP="0058767C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Аппликация 10-15 сек. до достижения гемостатического эффекта (можно до 30 секунд).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21213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Марлевую салфетку, увлажненную раствором, прикладывают к кровоточащей поверхности и слегка прижимают. </w:t>
            </w:r>
          </w:p>
        </w:tc>
      </w:tr>
      <w:tr w:rsidR="008B4D19" w:rsidRPr="00077894">
        <w:trPr>
          <w:trHeight w:val="132"/>
        </w:trPr>
        <w:tc>
          <w:tcPr>
            <w:tcW w:w="10312" w:type="dxa"/>
            <w:gridSpan w:val="5"/>
            <w:vAlign w:val="center"/>
          </w:tcPr>
          <w:p w:rsidR="008B4D19" w:rsidRPr="00077894" w:rsidRDefault="008B4D19" w:rsidP="00B72BA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11. Антибактериальные средства для системного применения.</w:t>
            </w:r>
          </w:p>
        </w:tc>
      </w:tr>
      <w:tr w:rsidR="008B4D19" w:rsidRPr="00077894">
        <w:trPr>
          <w:trHeight w:val="178"/>
        </w:trPr>
        <w:tc>
          <w:tcPr>
            <w:tcW w:w="10312" w:type="dxa"/>
            <w:gridSpan w:val="5"/>
            <w:vAlign w:val="center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11.1. Полусинтетические пенициллины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Ампициллин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Таблетки 250 мг. </w:t>
            </w:r>
          </w:p>
          <w:p w:rsidR="008B4D19" w:rsidRDefault="008B4D19" w:rsidP="00A6395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Внутрь 4 раза в сутки за 0,5-1 часа до еды с небольшим количеством воды.</w:t>
            </w:r>
          </w:p>
          <w:p w:rsidR="008B4D19" w:rsidRDefault="008B4D19" w:rsidP="00167CB3">
            <w:pPr>
              <w:jc w:val="both"/>
              <w:rPr>
                <w:sz w:val="24"/>
                <w:szCs w:val="24"/>
                <w:lang w:eastAsia="ru-RU"/>
              </w:rPr>
            </w:pPr>
            <w:r w:rsidRPr="00167CB3">
              <w:rPr>
                <w:sz w:val="24"/>
                <w:szCs w:val="24"/>
                <w:lang w:eastAsia="ru-RU"/>
              </w:rPr>
              <w:t xml:space="preserve">Порошок для приготовления раствора для внутривенного и внутримышечного введения (для инъекций) </w:t>
            </w:r>
            <w:r>
              <w:rPr>
                <w:sz w:val="24"/>
                <w:szCs w:val="24"/>
                <w:lang w:eastAsia="ru-RU"/>
              </w:rPr>
              <w:t>500</w:t>
            </w:r>
            <w:r w:rsidRPr="00167CB3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м</w:t>
            </w:r>
            <w:r w:rsidRPr="00167CB3">
              <w:rPr>
                <w:sz w:val="24"/>
                <w:szCs w:val="24"/>
                <w:lang w:eastAsia="ru-RU"/>
              </w:rPr>
              <w:t xml:space="preserve">г, </w:t>
            </w:r>
            <w:r>
              <w:rPr>
                <w:sz w:val="24"/>
                <w:szCs w:val="24"/>
                <w:lang w:eastAsia="ru-RU"/>
              </w:rPr>
              <w:t>1000 мг</w:t>
            </w:r>
            <w:r w:rsidRPr="00167CB3">
              <w:rPr>
                <w:sz w:val="24"/>
                <w:szCs w:val="24"/>
                <w:lang w:eastAsia="ru-RU"/>
              </w:rPr>
              <w:t>.</w:t>
            </w:r>
          </w:p>
          <w:p w:rsidR="008B4D19" w:rsidRPr="00167CB3" w:rsidRDefault="008B4D19" w:rsidP="00167C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Внутримышечно или внутривенно по 0,5-1 г через 4-6 часов.</w:t>
            </w:r>
          </w:p>
        </w:tc>
        <w:tc>
          <w:tcPr>
            <w:tcW w:w="4250" w:type="dxa"/>
          </w:tcPr>
          <w:p w:rsidR="008B4D19" w:rsidRPr="00077894" w:rsidRDefault="008B4D19" w:rsidP="00167CB3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Максимальная суточная доза – </w:t>
            </w:r>
            <w:r w:rsidRPr="00077894">
              <w:rPr>
                <w:sz w:val="24"/>
                <w:szCs w:val="24"/>
                <w:lang w:eastAsia="ru-RU"/>
              </w:rPr>
              <w:br/>
              <w:t>3</w:t>
            </w:r>
            <w:r>
              <w:rPr>
                <w:sz w:val="24"/>
                <w:szCs w:val="24"/>
                <w:lang w:eastAsia="ru-RU"/>
              </w:rPr>
              <w:t xml:space="preserve"> г</w:t>
            </w:r>
            <w:r w:rsidRPr="00077894">
              <w:rPr>
                <w:sz w:val="24"/>
                <w:szCs w:val="24"/>
                <w:lang w:eastAsia="ru-RU"/>
              </w:rPr>
              <w:t xml:space="preserve"> в сутки.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Таблетки 500 мг, 1000 мг. </w:t>
            </w:r>
          </w:p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Внутрь 3 раза в сутки.</w:t>
            </w:r>
          </w:p>
        </w:tc>
        <w:tc>
          <w:tcPr>
            <w:tcW w:w="4250" w:type="dxa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Оксациллин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>Таблетки 250 мг, 500 мг внутрь.</w:t>
            </w:r>
          </w:p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>Порошок для приготовления раствора для внутривенного и внутримышечного введения 250 мг, 500 мг, 1000 мг во флаконах.</w:t>
            </w:r>
          </w:p>
        </w:tc>
        <w:tc>
          <w:tcPr>
            <w:tcW w:w="4250" w:type="dxa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>Разовая – 0,25–0,5 г, суточная - 3 г (до 6–8 г при тяжелых инфекциях).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8B4D19" w:rsidRPr="003E5B86" w:rsidRDefault="008B4D19" w:rsidP="00CF34BD">
            <w:pPr>
              <w:pStyle w:val="NoSpacing"/>
              <w:jc w:val="both"/>
              <w:rPr>
                <w:sz w:val="24"/>
                <w:szCs w:val="24"/>
              </w:rPr>
            </w:pPr>
            <w:r w:rsidRPr="003E5B86">
              <w:rPr>
                <w:sz w:val="24"/>
                <w:szCs w:val="24"/>
              </w:rPr>
              <w:t>Бензилпеницил-лин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5A3496">
            <w:pPr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 xml:space="preserve">Порошок для приготовления раствора 1 000 000 ЕД во флаконах для внутримышечных инъекций. </w:t>
            </w:r>
          </w:p>
          <w:p w:rsidR="008B4D19" w:rsidRPr="00077894" w:rsidRDefault="008B4D19" w:rsidP="005A3496">
            <w:pPr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>Средняя суточная доза 1 000 000 – 5 000 000 ЕД в 4-6 введений.</w:t>
            </w:r>
          </w:p>
          <w:p w:rsidR="008B4D19" w:rsidRPr="00077894" w:rsidRDefault="008B4D19" w:rsidP="00CF34BD">
            <w:pPr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50" w:type="dxa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>При беременности применение возможно только в том случае, когда предполагаемая польза превышает риск развития побочных действий. При необходимости применения в период лактации, следует решить вопрос о прекращении грудного вскармливания.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  <w:shd w:val="clear" w:color="auto" w:fill="FFFFFF"/>
          </w:tcPr>
          <w:p w:rsidR="008B4D19" w:rsidRPr="003E5B86" w:rsidRDefault="008B4D19" w:rsidP="00CF34BD">
            <w:pPr>
              <w:pStyle w:val="NoSpacing"/>
              <w:jc w:val="both"/>
              <w:rPr>
                <w:sz w:val="24"/>
                <w:szCs w:val="24"/>
              </w:rPr>
            </w:pPr>
            <w:r w:rsidRPr="003E5B86">
              <w:rPr>
                <w:sz w:val="24"/>
                <w:szCs w:val="24"/>
              </w:rPr>
              <w:t>Новокаиновая соль бензилпеницил-лина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077894">
              <w:rPr>
                <w:sz w:val="24"/>
                <w:szCs w:val="24"/>
              </w:rPr>
              <w:t>Порошок для приготовления суспензии для внутримышечного введения 600</w:t>
            </w: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77894">
              <w:rPr>
                <w:sz w:val="24"/>
                <w:szCs w:val="24"/>
              </w:rPr>
              <w:t>000</w:t>
            </w: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> Е</w:t>
            </w:r>
            <w:r w:rsidRPr="00077894">
              <w:rPr>
                <w:sz w:val="24"/>
                <w:szCs w:val="24"/>
              </w:rPr>
              <w:t>Д во флаконах.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CF34BD">
            <w:pPr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>Применение при беременности возможно только в том случае, когда предполагаемая польза терапии для матери превышает потенциальный риск для плода.</w:t>
            </w:r>
          </w:p>
        </w:tc>
      </w:tr>
      <w:tr w:rsidR="008B4D19" w:rsidRPr="00077894">
        <w:trPr>
          <w:trHeight w:val="232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Группа № 11.2. Ингибитор-защищенные </w:t>
            </w:r>
            <w:r w:rsidRPr="00077894">
              <w:rPr>
                <w:sz w:val="24"/>
                <w:szCs w:val="24"/>
                <w:lang w:eastAsia="ru-RU"/>
              </w:rPr>
              <w:t>полусинтетические</w:t>
            </w:r>
            <w:r w:rsidRPr="00077894">
              <w:rPr>
                <w:sz w:val="24"/>
                <w:szCs w:val="24"/>
              </w:rPr>
              <w:t xml:space="preserve"> пенициллины</w:t>
            </w:r>
          </w:p>
        </w:tc>
      </w:tr>
      <w:tr w:rsidR="008B4D19" w:rsidRPr="00077894">
        <w:tc>
          <w:tcPr>
            <w:tcW w:w="534" w:type="dxa"/>
            <w:vMerge w:val="restart"/>
            <w:shd w:val="clear" w:color="auto" w:fill="FFFFFF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Амоксициллин/ клавулановая кислота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21213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 xml:space="preserve">Таблетки 250 мг/125 мг, </w:t>
            </w:r>
            <w:r w:rsidRPr="00077894">
              <w:rPr>
                <w:sz w:val="24"/>
                <w:szCs w:val="24"/>
                <w:shd w:val="clear" w:color="auto" w:fill="FFFFFF"/>
              </w:rPr>
              <w:br/>
              <w:t xml:space="preserve">500 мг/125 мг, 875 мг/125 мг внутрь. </w:t>
            </w:r>
          </w:p>
          <w:p w:rsidR="008B4D19" w:rsidRPr="00077894" w:rsidRDefault="008B4D19" w:rsidP="0021213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По 500 мг 2 раза в сутки или по 250 мг 3 раза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Default="008B4D19" w:rsidP="00553E2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При тяжелом течении – 875 мг 2 раза в сутки или 500 мг 3 раза в сутки.</w:t>
            </w:r>
          </w:p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При беременности следует использовать в случае крайней необходимости из-за высокого риска развития некротизирующего энтероколита у новорожденного.</w:t>
            </w:r>
          </w:p>
        </w:tc>
      </w:tr>
      <w:tr w:rsidR="008B4D19" w:rsidRPr="00077894">
        <w:tc>
          <w:tcPr>
            <w:tcW w:w="534" w:type="dxa"/>
            <w:vMerge/>
            <w:shd w:val="clear" w:color="auto" w:fill="FFFFFF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21213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Порошок для приготовления раствора для внутривенного введения 1000 мг/200 мг и 500 мг/100 мг во флаконах.</w:t>
            </w:r>
          </w:p>
          <w:p w:rsidR="008B4D19" w:rsidRPr="00077894" w:rsidRDefault="008B4D19" w:rsidP="0021213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</w:rPr>
              <w:t xml:space="preserve">Внутривенно – </w:t>
            </w:r>
            <w:r w:rsidRPr="00077894">
              <w:rPr>
                <w:sz w:val="24"/>
                <w:szCs w:val="24"/>
                <w:shd w:val="clear" w:color="auto" w:fill="FFFFFF"/>
              </w:rPr>
              <w:t>1 г (по амоксициллину) 3 раза в сутки, при необходимости — 4 раза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При беременности следует использовать в случае крайней необходимости из-за высокого риска развития некротизирующего энтероколита у новорожденного.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Ампициллин/ сульбактам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21213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 xml:space="preserve">Порошок для приготовления раствора для внутривенного и внутримышечного </w:t>
            </w: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 xml:space="preserve">введения </w:t>
            </w:r>
            <w:r w:rsidRPr="00077894">
              <w:rPr>
                <w:sz w:val="24"/>
                <w:szCs w:val="24"/>
              </w:rPr>
              <w:t>1000 мг/500 мг, 500 мг/250 мг во флаконах.</w:t>
            </w:r>
            <w:r w:rsidRPr="00077894">
              <w:rPr>
                <w:sz w:val="24"/>
                <w:szCs w:val="24"/>
                <w:lang w:eastAsia="ru-RU"/>
              </w:rPr>
              <w:t xml:space="preserve"> </w:t>
            </w:r>
          </w:p>
          <w:p w:rsidR="008B4D19" w:rsidRPr="00077894" w:rsidRDefault="008B4D19" w:rsidP="008514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Суточная доза от 1,5 до </w:t>
            </w:r>
            <w:r>
              <w:rPr>
                <w:sz w:val="24"/>
                <w:szCs w:val="24"/>
                <w:lang w:eastAsia="ru-RU"/>
              </w:rPr>
              <w:t>12</w:t>
            </w:r>
            <w:r w:rsidRPr="00077894">
              <w:rPr>
                <w:sz w:val="24"/>
                <w:szCs w:val="24"/>
                <w:lang w:eastAsia="ru-RU"/>
              </w:rPr>
              <w:t xml:space="preserve"> г в 2 - 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077894">
              <w:rPr>
                <w:sz w:val="24"/>
                <w:szCs w:val="24"/>
                <w:lang w:eastAsia="ru-RU"/>
              </w:rPr>
              <w:t xml:space="preserve"> введения.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Антибиотик резерва</w:t>
            </w:r>
            <w:r w:rsidRPr="00077894">
              <w:rPr>
                <w:sz w:val="24"/>
                <w:szCs w:val="24"/>
                <w:lang w:eastAsia="ru-RU"/>
              </w:rPr>
              <w:t>.</w:t>
            </w:r>
          </w:p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Внутривенно вводят 5-7 дней, затем, при необходимости продолжения лечения, переходят на внутримышечное применение. 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Пиперациллин/</w:t>
            </w:r>
            <w:r w:rsidRPr="00077894">
              <w:rPr>
                <w:sz w:val="24"/>
                <w:szCs w:val="24"/>
              </w:rPr>
              <w:br/>
              <w:t>тазобактам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Порошок для приготовления раствора для внутривенного струйного или капельного введения 2 г/0,25 г,</w:t>
            </w:r>
          </w:p>
          <w:p w:rsidR="008B4D19" w:rsidRPr="00077894" w:rsidRDefault="008B4D19" w:rsidP="00553E2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 xml:space="preserve">4 г/0,5 г во флаконах. </w:t>
            </w:r>
          </w:p>
          <w:p w:rsidR="008B4D19" w:rsidRPr="00077894" w:rsidRDefault="008B4D19" w:rsidP="00553E2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Средняя суточная доза – 12 г/1,5 г, разделенная на 3-4 приема.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</w:rPr>
              <w:t>Антибиотик резерва</w:t>
            </w:r>
            <w:r w:rsidRPr="00077894">
              <w:rPr>
                <w:sz w:val="24"/>
                <w:szCs w:val="24"/>
                <w:lang w:eastAsia="ru-RU"/>
              </w:rPr>
              <w:t>.</w:t>
            </w:r>
          </w:p>
          <w:p w:rsidR="008B4D19" w:rsidRPr="00077894" w:rsidRDefault="008B4D19" w:rsidP="00553E2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Тикарциллин/</w:t>
            </w:r>
            <w:r w:rsidRPr="00077894">
              <w:rPr>
                <w:sz w:val="24"/>
                <w:szCs w:val="24"/>
              </w:rPr>
              <w:br/>
              <w:t>клавулановая кислота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C94707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Порошок для приготовления раствора для внутривенных инфузий 3,0 г/200 мг во флаконах. </w:t>
            </w:r>
          </w:p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200-300 мг/кг массы тела 4-6 раз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054C9A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 резерва</w:t>
            </w:r>
            <w:r w:rsidRPr="00077894">
              <w:rPr>
                <w:sz w:val="24"/>
                <w:szCs w:val="24"/>
                <w:lang w:eastAsia="ru-RU"/>
              </w:rPr>
              <w:t>.</w:t>
            </w:r>
          </w:p>
          <w:p w:rsidR="008B4D19" w:rsidRPr="00077894" w:rsidRDefault="008B4D19" w:rsidP="00054C9A">
            <w:pPr>
              <w:rPr>
                <w:sz w:val="24"/>
                <w:szCs w:val="24"/>
              </w:rPr>
            </w:pPr>
          </w:p>
        </w:tc>
      </w:tr>
      <w:tr w:rsidR="008B4D19" w:rsidRPr="00077894">
        <w:trPr>
          <w:trHeight w:val="242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713295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11.3. Цефалоспорины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7789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Цефуроксим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 xml:space="preserve">Порошок для приготовления раствора для внутривенного и внутримышечного </w:t>
            </w: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 xml:space="preserve">введения </w:t>
            </w:r>
            <w:r w:rsidRPr="00077894">
              <w:rPr>
                <w:sz w:val="24"/>
                <w:szCs w:val="24"/>
                <w:shd w:val="clear" w:color="auto" w:fill="FFFFFF"/>
              </w:rPr>
              <w:t>0,75 г, 1,5 г во флаконах.</w:t>
            </w:r>
          </w:p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Средняя доза – по 0,75-1,5 г каждые 8 часов.</w:t>
            </w:r>
          </w:p>
        </w:tc>
        <w:tc>
          <w:tcPr>
            <w:tcW w:w="4250" w:type="dxa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7789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Цефаклор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212130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 xml:space="preserve">Порошок для приготовления суспензии 250 мг/5 мл для приема внутрь во флаконах </w:t>
            </w: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br/>
              <w:t xml:space="preserve">20 г. </w:t>
            </w:r>
          </w:p>
          <w:p w:rsidR="008B4D19" w:rsidRDefault="008B4D19" w:rsidP="00212130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 xml:space="preserve">Средняя доза – по 0,25 г каждые 8 часов. </w:t>
            </w:r>
          </w:p>
          <w:p w:rsidR="008B4D19" w:rsidRPr="00077894" w:rsidRDefault="008B4D19" w:rsidP="00212130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>Максимальная суточная доза – 4 г/сутки в 3 приема.</w:t>
            </w:r>
          </w:p>
        </w:tc>
        <w:tc>
          <w:tcPr>
            <w:tcW w:w="4250" w:type="dxa"/>
          </w:tcPr>
          <w:p w:rsidR="008B4D19" w:rsidRPr="00077894" w:rsidRDefault="008B4D19" w:rsidP="00553E28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B4D19" w:rsidRPr="00926340">
        <w:tc>
          <w:tcPr>
            <w:tcW w:w="534" w:type="dxa"/>
          </w:tcPr>
          <w:p w:rsidR="008B4D19" w:rsidRPr="00926340" w:rsidRDefault="008B4D19" w:rsidP="008514BD">
            <w:pPr>
              <w:jc w:val="both"/>
              <w:rPr>
                <w:sz w:val="24"/>
                <w:szCs w:val="24"/>
              </w:rPr>
            </w:pPr>
            <w:r w:rsidRPr="00926340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8B4D19" w:rsidRPr="00926340" w:rsidRDefault="008B4D19" w:rsidP="008514BD">
            <w:pPr>
              <w:jc w:val="both"/>
              <w:rPr>
                <w:sz w:val="24"/>
                <w:szCs w:val="24"/>
                <w:lang w:eastAsia="ru-RU"/>
              </w:rPr>
            </w:pPr>
            <w:r w:rsidRPr="00926340">
              <w:rPr>
                <w:sz w:val="24"/>
                <w:szCs w:val="24"/>
                <w:lang w:eastAsia="ru-RU"/>
              </w:rPr>
              <w:t>Цефалексин</w:t>
            </w:r>
          </w:p>
        </w:tc>
        <w:tc>
          <w:tcPr>
            <w:tcW w:w="3544" w:type="dxa"/>
            <w:gridSpan w:val="2"/>
          </w:tcPr>
          <w:p w:rsidR="008B4D19" w:rsidRDefault="008B4D19" w:rsidP="008514BD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926340">
              <w:rPr>
                <w:sz w:val="24"/>
                <w:szCs w:val="24"/>
                <w:shd w:val="clear" w:color="auto" w:fill="FFFFFF"/>
                <w:lang w:eastAsia="ru-RU"/>
              </w:rPr>
              <w:t xml:space="preserve">Капсулы 250 мг, 500 мг. </w:t>
            </w:r>
          </w:p>
          <w:p w:rsidR="008B4D19" w:rsidRPr="00926340" w:rsidRDefault="008B4D19" w:rsidP="008514BD">
            <w:pPr>
              <w:shd w:val="clear" w:color="auto" w:fill="FFFFFF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Внутрь п</w:t>
            </w:r>
            <w:r w:rsidRPr="00926340">
              <w:rPr>
                <w:sz w:val="24"/>
                <w:szCs w:val="24"/>
                <w:shd w:val="clear" w:color="auto" w:fill="FFFFFF"/>
                <w:lang w:eastAsia="ru-RU"/>
              </w:rPr>
              <w:t>о 0,5-1,0 г каждые 6 часов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250" w:type="dxa"/>
          </w:tcPr>
          <w:p w:rsidR="008B4D19" w:rsidRPr="00926340" w:rsidRDefault="008B4D19" w:rsidP="008514BD">
            <w:pPr>
              <w:shd w:val="clear" w:color="auto" w:fill="FFFFFF"/>
              <w:jc w:val="both"/>
              <w:rPr>
                <w:strike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7789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Цефоперазон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3B5BD4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Порошок для приготовления раствора для внутривенного и внутримышечного </w:t>
            </w: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 xml:space="preserve">введения </w:t>
            </w:r>
            <w:r w:rsidRPr="00077894">
              <w:rPr>
                <w:sz w:val="24"/>
                <w:szCs w:val="24"/>
                <w:lang w:eastAsia="ru-RU"/>
              </w:rPr>
              <w:t xml:space="preserve">1 г во флаконах. </w:t>
            </w:r>
          </w:p>
          <w:p w:rsidR="008B4D19" w:rsidRDefault="008B4D19" w:rsidP="003B5BD4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Максимальная разовая доза для взрослых – 2 г. </w:t>
            </w:r>
          </w:p>
          <w:p w:rsidR="008B4D19" w:rsidRPr="00077894" w:rsidRDefault="008B4D19" w:rsidP="003B5BD4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Максимальная суточная доза – 12 г, разделенная на 2 приема.</w:t>
            </w:r>
          </w:p>
        </w:tc>
        <w:tc>
          <w:tcPr>
            <w:tcW w:w="4250" w:type="dxa"/>
          </w:tcPr>
          <w:p w:rsidR="008B4D19" w:rsidRPr="00077894" w:rsidRDefault="008B4D19" w:rsidP="00553E28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07789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Цефоперазон/</w:t>
            </w:r>
          </w:p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Сульбактам</w:t>
            </w:r>
          </w:p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8B4D19" w:rsidRDefault="008B4D19" w:rsidP="00553E2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 xml:space="preserve">Порошок для приготовления раствора для </w:t>
            </w:r>
            <w:r w:rsidRPr="00077894">
              <w:rPr>
                <w:sz w:val="24"/>
                <w:szCs w:val="24"/>
                <w:lang w:eastAsia="ru-RU"/>
              </w:rPr>
              <w:t>внутривенного и внутримышечного</w:t>
            </w:r>
            <w:r w:rsidRPr="0007789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 xml:space="preserve">введения </w:t>
            </w:r>
            <w:r w:rsidRPr="00077894">
              <w:rPr>
                <w:sz w:val="24"/>
                <w:szCs w:val="24"/>
                <w:shd w:val="clear" w:color="auto" w:fill="FFFFFF"/>
              </w:rPr>
              <w:t xml:space="preserve">1 г во флаконах. </w:t>
            </w:r>
          </w:p>
          <w:p w:rsidR="008B4D19" w:rsidRPr="00077894" w:rsidRDefault="008B4D19" w:rsidP="00553E2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 xml:space="preserve">Максимальная суточная доза — 8 г, </w:t>
            </w:r>
            <w:r w:rsidRPr="00077894">
              <w:rPr>
                <w:sz w:val="24"/>
                <w:szCs w:val="24"/>
                <w:lang w:eastAsia="ru-RU"/>
              </w:rPr>
              <w:t>разделенная на 2 приема.</w:t>
            </w:r>
          </w:p>
        </w:tc>
        <w:tc>
          <w:tcPr>
            <w:tcW w:w="4250" w:type="dxa"/>
          </w:tcPr>
          <w:p w:rsidR="008B4D19" w:rsidRPr="00077894" w:rsidRDefault="008B4D19" w:rsidP="00553E2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 резерва.</w:t>
            </w:r>
          </w:p>
          <w:p w:rsidR="008B4D19" w:rsidRPr="00077894" w:rsidRDefault="008B4D19" w:rsidP="00553E28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7789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Цефотаксим</w:t>
            </w:r>
          </w:p>
        </w:tc>
        <w:tc>
          <w:tcPr>
            <w:tcW w:w="3544" w:type="dxa"/>
            <w:gridSpan w:val="2"/>
          </w:tcPr>
          <w:p w:rsidR="008B4D19" w:rsidRDefault="008B4D19" w:rsidP="00553E2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 xml:space="preserve">Порошок для приготовления раствора для </w:t>
            </w:r>
            <w:r w:rsidRPr="00077894">
              <w:rPr>
                <w:sz w:val="24"/>
                <w:szCs w:val="24"/>
                <w:lang w:eastAsia="ru-RU"/>
              </w:rPr>
              <w:t>внутривенного и внутримышечного</w:t>
            </w:r>
            <w:r w:rsidRPr="0007789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 xml:space="preserve">введения </w:t>
            </w:r>
            <w:r w:rsidRPr="00077894">
              <w:rPr>
                <w:sz w:val="24"/>
                <w:szCs w:val="24"/>
                <w:shd w:val="clear" w:color="auto" w:fill="FFFFFF"/>
              </w:rPr>
              <w:t>500 мг и 1 г во флаконах.</w:t>
            </w:r>
          </w:p>
          <w:p w:rsidR="008B4D19" w:rsidRPr="00077894" w:rsidRDefault="008B4D19" w:rsidP="00553E2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</w:rPr>
              <w:t>Максимальная суточная доза 12 г,</w:t>
            </w:r>
            <w:r w:rsidRPr="00077894">
              <w:rPr>
                <w:sz w:val="24"/>
                <w:szCs w:val="24"/>
                <w:lang w:eastAsia="ru-RU"/>
              </w:rPr>
              <w:t xml:space="preserve"> разделенная на 2 приема.</w:t>
            </w:r>
          </w:p>
        </w:tc>
        <w:tc>
          <w:tcPr>
            <w:tcW w:w="4250" w:type="dxa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7789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Цефтазидим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 xml:space="preserve">Порошок для приготовления раствора для </w:t>
            </w:r>
            <w:r w:rsidRPr="00077894">
              <w:rPr>
                <w:sz w:val="24"/>
                <w:szCs w:val="24"/>
                <w:lang w:eastAsia="ru-RU"/>
              </w:rPr>
              <w:t>внутривенного и внутримышечного</w:t>
            </w:r>
            <w:r w:rsidRPr="0007789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 xml:space="preserve">введения </w:t>
            </w:r>
            <w:r w:rsidRPr="00077894">
              <w:rPr>
                <w:sz w:val="24"/>
                <w:szCs w:val="24"/>
                <w:shd w:val="clear" w:color="auto" w:fill="FFFFFF"/>
              </w:rPr>
              <w:t xml:space="preserve">500 мг и 1 г во флаконах. </w:t>
            </w:r>
          </w:p>
          <w:p w:rsidR="008B4D19" w:rsidRPr="00077894" w:rsidRDefault="008B4D19" w:rsidP="003B5BD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По 1 г каждые 8 - 12 ч или по 2 г с интервалом 12 ч.</w:t>
            </w:r>
          </w:p>
        </w:tc>
        <w:tc>
          <w:tcPr>
            <w:tcW w:w="4250" w:type="dxa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7789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Цефтриаксон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3B5BD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 xml:space="preserve">Порошок для приготовления раствора для </w:t>
            </w:r>
            <w:r w:rsidRPr="00077894">
              <w:rPr>
                <w:sz w:val="24"/>
                <w:szCs w:val="24"/>
                <w:lang w:eastAsia="ru-RU"/>
              </w:rPr>
              <w:t>внутривенного и внутримышечного</w:t>
            </w:r>
            <w:r w:rsidRPr="00077894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 xml:space="preserve">введения </w:t>
            </w:r>
            <w:r w:rsidRPr="00077894">
              <w:rPr>
                <w:sz w:val="24"/>
                <w:szCs w:val="24"/>
                <w:shd w:val="clear" w:color="auto" w:fill="FFFFFF"/>
              </w:rPr>
              <w:t xml:space="preserve">500 мг и 1 г во флаконах. </w:t>
            </w:r>
          </w:p>
          <w:p w:rsidR="008B4D19" w:rsidRPr="00077894" w:rsidRDefault="008B4D19" w:rsidP="003B5BD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По 1-2 г 1 раз в сутки или 0,5-1 г 2 раза в сутки.</w:t>
            </w:r>
          </w:p>
        </w:tc>
        <w:tc>
          <w:tcPr>
            <w:tcW w:w="4250" w:type="dxa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Максимальная суточная доза – 4 г.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7789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Цефиксим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400 мг внутрь. </w:t>
            </w:r>
          </w:p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1 таблетке 1 раз в сутки.</w:t>
            </w:r>
          </w:p>
        </w:tc>
        <w:tc>
          <w:tcPr>
            <w:tcW w:w="4250" w:type="dxa"/>
          </w:tcPr>
          <w:p w:rsidR="008B4D19" w:rsidRPr="00077894" w:rsidRDefault="008B4D19" w:rsidP="00553E28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07789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Цефепим 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Порошок для приготовления раствора для </w:t>
            </w:r>
            <w:r w:rsidRPr="00077894">
              <w:rPr>
                <w:sz w:val="24"/>
                <w:szCs w:val="24"/>
                <w:lang w:eastAsia="ru-RU"/>
              </w:rPr>
              <w:t>внутривенного и внутримышечного</w:t>
            </w:r>
            <w:r w:rsidRPr="00077894">
              <w:rPr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 xml:space="preserve">введения </w:t>
            </w:r>
            <w:r w:rsidRPr="00077894">
              <w:rPr>
                <w:sz w:val="24"/>
                <w:szCs w:val="24"/>
              </w:rPr>
              <w:t xml:space="preserve">1 г во флаконах.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1 г с интервалом 12 часов.</w:t>
            </w:r>
          </w:p>
        </w:tc>
        <w:tc>
          <w:tcPr>
            <w:tcW w:w="4250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07789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0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rPr>
          <w:trHeight w:val="249"/>
        </w:trPr>
        <w:tc>
          <w:tcPr>
            <w:tcW w:w="10312" w:type="dxa"/>
            <w:gridSpan w:val="5"/>
            <w:vAlign w:val="center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Группа № 11.4. Макролиды</w:t>
            </w:r>
          </w:p>
        </w:tc>
      </w:tr>
      <w:tr w:rsidR="008B4D19" w:rsidRPr="00077894">
        <w:trPr>
          <w:trHeight w:val="194"/>
        </w:trPr>
        <w:tc>
          <w:tcPr>
            <w:tcW w:w="534" w:type="dxa"/>
            <w:vMerge w:val="restart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Азитромицин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Таблетки или капсулы 250 мг, 500 мг внутрь.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 1 г однократно; или 500 мг однократно в 1-е сутки, далее по 250 мг ежедневно 4 дня.</w:t>
            </w:r>
          </w:p>
        </w:tc>
        <w:tc>
          <w:tcPr>
            <w:tcW w:w="4250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Курсовая доза </w:t>
            </w:r>
            <w:r>
              <w:rPr>
                <w:sz w:val="24"/>
                <w:szCs w:val="24"/>
                <w:lang w:eastAsia="ru-RU"/>
              </w:rPr>
              <w:t>1,5</w:t>
            </w:r>
            <w:r w:rsidRPr="00077894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– 3 г.</w:t>
            </w:r>
          </w:p>
        </w:tc>
      </w:tr>
      <w:tr w:rsidR="008B4D19" w:rsidRPr="00077894">
        <w:trPr>
          <w:trHeight w:val="781"/>
        </w:trPr>
        <w:tc>
          <w:tcPr>
            <w:tcW w:w="534" w:type="dxa"/>
            <w:vMerge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8B4D19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Порошок для приготовления раствора для инфузий 500 мг во флаконах.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Внутривенно по 500 мг 1 раз в день в течение 2 и более дней с переходом на пероральный прием 500 мг в день.</w:t>
            </w:r>
          </w:p>
        </w:tc>
        <w:tc>
          <w:tcPr>
            <w:tcW w:w="4250" w:type="dxa"/>
            <w:vMerge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B4D19" w:rsidRPr="00077894">
        <w:trPr>
          <w:trHeight w:val="669"/>
        </w:trPr>
        <w:tc>
          <w:tcPr>
            <w:tcW w:w="534" w:type="dxa"/>
            <w:vMerge w:val="restart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Кларитромицин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Таблетки по 250 мг и 500 мг внутрь.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 1 таблетке 2 раза в сутки.</w:t>
            </w:r>
          </w:p>
        </w:tc>
        <w:tc>
          <w:tcPr>
            <w:tcW w:w="4250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Противопоказан при беременности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B4D19" w:rsidRPr="00077894">
        <w:trPr>
          <w:trHeight w:val="966"/>
        </w:trPr>
        <w:tc>
          <w:tcPr>
            <w:tcW w:w="534" w:type="dxa"/>
            <w:vMerge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Порошок лиофилизированный для приготовления раствора для внутривенного капельного введения 500 мг во флаконах.</w:t>
            </w:r>
          </w:p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Внутривенно капельно по 500 мг 2 раза в сутки в течение 60 минут 2-5 дней с переходом на прием внутрь.</w:t>
            </w:r>
          </w:p>
        </w:tc>
        <w:tc>
          <w:tcPr>
            <w:tcW w:w="4250" w:type="dxa"/>
            <w:vMerge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Спирамицин 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Таблетки 1,5 млн. МЕ и 3 млн. МЕ внутрь.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Суточная доза – 9 млн. МЕ в 2-3 приема.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ЛС выбора при лечении токсоплазмоза.</w:t>
            </w:r>
            <w:r w:rsidRPr="00077894">
              <w:rPr>
                <w:rStyle w:val="CommentReference"/>
                <w:sz w:val="24"/>
                <w:szCs w:val="24"/>
              </w:rPr>
              <w:t xml:space="preserve"> Противопоказан при кормлении грудью.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Джозамицин 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Таблетки 500 мг и 1 г внутрь.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Суточная доза 1,5-2 г в 2-3 приема.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ЛС резерва при лечении беременных.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B4D19" w:rsidRPr="00077894">
        <w:tc>
          <w:tcPr>
            <w:tcW w:w="534" w:type="dxa"/>
            <w:vMerge w:val="restart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Эритромицин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Таблетки 200 мг, 250 мг, 500 мг внутрь.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Внутрь по 1-2 г в сутки в 2-4 приема.</w:t>
            </w:r>
          </w:p>
        </w:tc>
        <w:tc>
          <w:tcPr>
            <w:tcW w:w="4250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Противопоказан в I триместре беременности.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B4D19" w:rsidRPr="00077894">
        <w:tc>
          <w:tcPr>
            <w:tcW w:w="534" w:type="dxa"/>
            <w:vMerge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Порошок для приготовления раствора 100 мг для внутривенного введения.</w:t>
            </w:r>
            <w:r w:rsidRPr="00077894">
              <w:rPr>
                <w:sz w:val="24"/>
                <w:szCs w:val="24"/>
              </w:rPr>
              <w:t xml:space="preserve"> Внутривенно капельно в течение 30-60 минут по 200 мг 3 раза в сутки.</w:t>
            </w:r>
          </w:p>
        </w:tc>
        <w:tc>
          <w:tcPr>
            <w:tcW w:w="4250" w:type="dxa"/>
            <w:vMerge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</w:p>
        </w:tc>
      </w:tr>
      <w:tr w:rsidR="008B4D19" w:rsidRPr="00077894">
        <w:trPr>
          <w:trHeight w:val="164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926340">
            <w:pPr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</w:rPr>
              <w:t>Группа № 11.5. Производные нитрофурана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Нитрофурантоин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50 мг и 100 мг внутрь.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Внутрь</w:t>
            </w:r>
            <w:r w:rsidRPr="00077894">
              <w:rPr>
                <w:sz w:val="24"/>
                <w:szCs w:val="24"/>
                <w:shd w:val="clear" w:color="auto" w:fill="FFFFFF"/>
              </w:rPr>
              <w:t xml:space="preserve"> по 50-100 мг 4 раза в день.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Противопоказан при беременности и лактации. </w:t>
            </w:r>
          </w:p>
          <w:p w:rsidR="008B4D19" w:rsidRPr="00077894" w:rsidRDefault="008B4D19" w:rsidP="00926340">
            <w:pPr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B4D19" w:rsidRPr="00077894">
        <w:trPr>
          <w:trHeight w:val="219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926340">
            <w:pPr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Группа № 11.6. Производные имидазола</w:t>
            </w:r>
          </w:p>
        </w:tc>
      </w:tr>
      <w:tr w:rsidR="008B4D19" w:rsidRPr="00077894">
        <w:trPr>
          <w:trHeight w:val="552"/>
        </w:trPr>
        <w:tc>
          <w:tcPr>
            <w:tcW w:w="534" w:type="dxa"/>
            <w:vMerge w:val="restart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Метронидазол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Раствор для внутривенных инфузий 5 мг/мл 100 мл или 200 мл.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Внутривенно в начальной дозе 0,5-1 г, а затем каждые 8 ч по 500 мг. </w:t>
            </w:r>
          </w:p>
        </w:tc>
        <w:tc>
          <w:tcPr>
            <w:tcW w:w="4250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Противопоказан в </w:t>
            </w:r>
            <w:r w:rsidRPr="00077894">
              <w:rPr>
                <w:sz w:val="24"/>
                <w:szCs w:val="24"/>
                <w:lang w:val="en-US"/>
              </w:rPr>
              <w:t>I</w:t>
            </w:r>
            <w:r w:rsidRPr="00077894">
              <w:rPr>
                <w:sz w:val="24"/>
                <w:szCs w:val="24"/>
              </w:rPr>
              <w:t xml:space="preserve"> триместре беременности.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B4D19" w:rsidRPr="00077894">
        <w:trPr>
          <w:trHeight w:val="552"/>
        </w:trPr>
        <w:tc>
          <w:tcPr>
            <w:tcW w:w="534" w:type="dxa"/>
            <w:vMerge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Таблетки 250 мг внутрь.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Внутрь в суточной дозе 1 г, разделенной на 2-4 приема.</w:t>
            </w:r>
          </w:p>
        </w:tc>
        <w:tc>
          <w:tcPr>
            <w:tcW w:w="4250" w:type="dxa"/>
            <w:vMerge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Орнидазол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500 мг внутрь.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500 мг 2 раза в сутки.</w:t>
            </w:r>
          </w:p>
        </w:tc>
        <w:tc>
          <w:tcPr>
            <w:tcW w:w="4250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Противопоказан в </w:t>
            </w:r>
            <w:r w:rsidRPr="00077894">
              <w:rPr>
                <w:sz w:val="24"/>
                <w:szCs w:val="24"/>
                <w:lang w:val="en-US"/>
              </w:rPr>
              <w:t>I</w:t>
            </w:r>
            <w:r w:rsidRPr="00077894">
              <w:rPr>
                <w:sz w:val="24"/>
                <w:szCs w:val="24"/>
              </w:rPr>
              <w:t xml:space="preserve"> триместре беременности.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Тинидазол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>Таблетки 500 мг внутрь.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>Инфекции, вызванные анаэробными бактериями - в первый день 2 г, а затем 1 г в сутки в 1 или 2 приема. Н</w:t>
            </w:r>
            <w:r w:rsidRPr="00077894">
              <w:rPr>
                <w:sz w:val="24"/>
                <w:szCs w:val="24"/>
                <w:lang w:eastAsia="ru-RU"/>
              </w:rPr>
              <w:t>еспецифический вагинит и трихомониаз – 2 г однократно.</w:t>
            </w:r>
          </w:p>
        </w:tc>
        <w:tc>
          <w:tcPr>
            <w:tcW w:w="4250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077894">
              <w:rPr>
                <w:sz w:val="24"/>
                <w:szCs w:val="24"/>
              </w:rPr>
              <w:t xml:space="preserve">Противопоказан в </w:t>
            </w:r>
            <w:r w:rsidRPr="00077894">
              <w:rPr>
                <w:sz w:val="24"/>
                <w:szCs w:val="24"/>
                <w:lang w:val="en-US"/>
              </w:rPr>
              <w:t>I</w:t>
            </w:r>
            <w:r w:rsidRPr="00077894">
              <w:rPr>
                <w:sz w:val="24"/>
                <w:szCs w:val="24"/>
              </w:rPr>
              <w:t xml:space="preserve"> триместре беременности</w:t>
            </w: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B4D19" w:rsidRPr="00077894">
        <w:trPr>
          <w:trHeight w:val="222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11.7. Аминогликозидные антибиотики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Амикацин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Раствор для внутривенных и внутримышечных инъекций 250 мг/1 мл – 2 мл или 4 мл.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Суточная доза – 15 мг/кг в 1 введение.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Противопоказан при беременности.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Максимальная суточная доза – 1,5 г.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Гентамицин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Раствор для внутривенного и внутримышечного </w:t>
            </w: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 xml:space="preserve">введения </w:t>
            </w:r>
            <w:r w:rsidRPr="00077894">
              <w:rPr>
                <w:sz w:val="24"/>
                <w:szCs w:val="24"/>
                <w:lang w:eastAsia="ru-RU"/>
              </w:rPr>
              <w:t xml:space="preserve">40 мг/мл – 2 мл.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Суточная доза – 3 мг/кг, разделенная на 2 приема или однократно.</w:t>
            </w:r>
          </w:p>
        </w:tc>
        <w:tc>
          <w:tcPr>
            <w:tcW w:w="4250" w:type="dxa"/>
            <w:shd w:val="clear" w:color="auto" w:fill="FFFFFF"/>
          </w:tcPr>
          <w:p w:rsidR="008B4D19" w:rsidRPr="00926340" w:rsidRDefault="008B4D19" w:rsidP="00926340">
            <w:pPr>
              <w:jc w:val="both"/>
              <w:rPr>
                <w:sz w:val="24"/>
                <w:szCs w:val="24"/>
              </w:rPr>
            </w:pPr>
            <w:r w:rsidRPr="00926340">
              <w:rPr>
                <w:sz w:val="24"/>
                <w:szCs w:val="24"/>
              </w:rPr>
              <w:t>При беременности назначают по жизненным показаниям.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Максимальная суточная доза - 5 мг/кг.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Внутривенно инъекции проводят в течение 2–3 дней, затем переходят на внутримышечное введение.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tabs>
                <w:tab w:val="right" w:pos="1768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Канамицин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>Порошок для приготовления раствора для внутримышечного введения 0,5 г и 1,0 г.</w:t>
            </w:r>
            <w:r w:rsidRPr="00077894">
              <w:rPr>
                <w:sz w:val="24"/>
                <w:szCs w:val="24"/>
              </w:rPr>
              <w:t xml:space="preserve">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Суточная дозировка – 15 мг/кг, разделенная на 2 приема.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Противопоказан при беременности.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 xml:space="preserve">Максимальная суточная доза - 1,5 г. 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Спектиномицин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>Порошок для приготовления раствора для внутримышечного введения 2 г.</w:t>
            </w:r>
            <w:r w:rsidRPr="00077894">
              <w:rPr>
                <w:sz w:val="24"/>
                <w:szCs w:val="24"/>
              </w:rPr>
              <w:t xml:space="preserve">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077894">
              <w:rPr>
                <w:sz w:val="24"/>
                <w:szCs w:val="24"/>
              </w:rPr>
              <w:t>Вводят внутримышечно (глубоко) 2 г однократно, в отдельных случаях – 4 г в виде 2 инъекций (в разные места).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Противопоказан при беременности.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диссеминированной инфекции проводят курсовое лечение, при этом величину вводимой дозы и продолжительность лечения устанавливают индивидуально.</w:t>
            </w:r>
          </w:p>
        </w:tc>
      </w:tr>
      <w:tr w:rsidR="008B4D19" w:rsidRPr="00077894">
        <w:trPr>
          <w:trHeight w:val="184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11.8. Линкозамиды</w:t>
            </w:r>
          </w:p>
        </w:tc>
      </w:tr>
      <w:tr w:rsidR="008B4D19" w:rsidRPr="00077894">
        <w:tc>
          <w:tcPr>
            <w:tcW w:w="534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Клиндамицин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Капсулы 150 мг и 300 мг внутрь. </w:t>
            </w:r>
          </w:p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Внутрь 150–450 мг каждые 6–8 часов.</w:t>
            </w:r>
          </w:p>
        </w:tc>
        <w:tc>
          <w:tcPr>
            <w:tcW w:w="4250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Противопоказан в 1 триместре беременности и лактации. Во 2-3 триместрах </w:t>
            </w: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>применение возможно только в том случае, когда предполагаемая польза превышает риск развития побочных действий.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rPr>
          <w:trHeight w:val="562"/>
        </w:trPr>
        <w:tc>
          <w:tcPr>
            <w:tcW w:w="534" w:type="dxa"/>
            <w:vMerge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Раствор для инъекций 150 мг/мл 2 мл. </w:t>
            </w:r>
          </w:p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0,3-0,9 г каждые 8 часов.</w:t>
            </w:r>
          </w:p>
        </w:tc>
        <w:tc>
          <w:tcPr>
            <w:tcW w:w="4250" w:type="dxa"/>
            <w:vMerge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rPr>
          <w:trHeight w:val="175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Группа № 11.9. Тетрациклины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Доксициклин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Таблетки или капсулы по 100 мг внутрь.</w:t>
            </w:r>
          </w:p>
          <w:p w:rsidR="008B4D19" w:rsidRDefault="008B4D19" w:rsidP="00926340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Лиофилизат для приготовления раствора для внутривенных инфузий 100 мг во флаконах. </w:t>
            </w:r>
          </w:p>
          <w:p w:rsidR="008B4D19" w:rsidRPr="00077894" w:rsidRDefault="008B4D19" w:rsidP="009263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В первый день 200 мг в 1 или 2 приема, со второго дня по 100 мг 1 раз в день внутрь или внутривенно медленно. Парентеральное введение только, когда прием внутрь затруднен или плохо переносится пациентом.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Противопоказан при беременности и в период кормления грудью.</w:t>
            </w:r>
          </w:p>
          <w:p w:rsidR="008B4D19" w:rsidRPr="00077894" w:rsidRDefault="008B4D19" w:rsidP="00926340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Курс 7-10 дней.</w:t>
            </w:r>
          </w:p>
        </w:tc>
      </w:tr>
      <w:tr w:rsidR="008B4D19" w:rsidRPr="00077894">
        <w:trPr>
          <w:trHeight w:val="240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11.10. Производные хинолона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Норфлоксацин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Таблетки 200 мг и 400 мг внутрь.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 400 мг 2 раза в сутки.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Противопоказан при беременности</w:t>
            </w:r>
            <w:r w:rsidRPr="00077894">
              <w:t xml:space="preserve"> </w:t>
            </w:r>
            <w:r w:rsidRPr="00077894">
              <w:rPr>
                <w:sz w:val="24"/>
                <w:szCs w:val="24"/>
              </w:rPr>
              <w:t>и в период кормления грудью.</w:t>
            </w:r>
            <w:r w:rsidRPr="00077894">
              <w:rPr>
                <w:sz w:val="24"/>
                <w:szCs w:val="24"/>
                <w:lang w:eastAsia="ru-RU"/>
              </w:rPr>
              <w:t xml:space="preserve">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При остром неосложненном цистите 3 дня.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Офлоксацин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Таблетки или капсулы 200 мг внутрь.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</w:rPr>
              <w:t>Раствор для инфузий 2 мг/мл 100 мл.</w:t>
            </w:r>
            <w:r w:rsidRPr="00077894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По 200-400 мг 2 раза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Противопоказан при беременности.</w:t>
            </w:r>
            <w:r w:rsidRPr="00077894">
              <w:rPr>
                <w:sz w:val="24"/>
                <w:szCs w:val="24"/>
                <w:lang w:eastAsia="ru-RU"/>
              </w:rPr>
              <w:t xml:space="preserve">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B4D19" w:rsidRPr="00077894">
        <w:tc>
          <w:tcPr>
            <w:tcW w:w="534" w:type="dxa"/>
            <w:vMerge w:val="restart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ind w:right="-1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Ципрофлокса</w:t>
            </w:r>
            <w:r w:rsidRPr="00077894">
              <w:rPr>
                <w:sz w:val="24"/>
                <w:szCs w:val="24"/>
                <w:lang w:eastAsia="ru-RU"/>
              </w:rPr>
              <w:t>цин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Таблетки 250 мг, 500 мг внутрь.</w:t>
            </w:r>
            <w:r w:rsidRPr="00077894">
              <w:rPr>
                <w:sz w:val="24"/>
                <w:szCs w:val="24"/>
              </w:rPr>
              <w:t xml:space="preserve"> По 500-750 мг 2 раза в сутки.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Противопоказан при беременности.</w:t>
            </w:r>
            <w:r w:rsidRPr="00077894">
              <w:rPr>
                <w:sz w:val="24"/>
                <w:szCs w:val="24"/>
                <w:lang w:eastAsia="ru-RU"/>
              </w:rPr>
              <w:t xml:space="preserve">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</w:t>
            </w:r>
            <w:r w:rsidRPr="00077894">
              <w:rPr>
                <w:sz w:val="24"/>
                <w:szCs w:val="24"/>
                <w:lang w:eastAsia="ru-RU"/>
              </w:rPr>
              <w:t>ри остром неосложненном цистите – 3 дня.</w:t>
            </w:r>
          </w:p>
        </w:tc>
      </w:tr>
      <w:tr w:rsidR="008B4D19" w:rsidRPr="00077894">
        <w:tc>
          <w:tcPr>
            <w:tcW w:w="534" w:type="dxa"/>
            <w:vMerge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Раствор для внутривенных капельных инфузий 0,8 мг/мл –250 мл.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Раствор для внутривенных капельных инфузий 2,0 мг/мл – 100 мл.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 200-400 мг 2 раза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Противопоказан при беременности.</w:t>
            </w:r>
            <w:r w:rsidRPr="00077894">
              <w:rPr>
                <w:sz w:val="24"/>
                <w:szCs w:val="24"/>
                <w:lang w:eastAsia="ru-RU"/>
              </w:rPr>
              <w:t xml:space="preserve">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Продолжительность инфузии составляет 30-60 минут.</w:t>
            </w:r>
          </w:p>
        </w:tc>
      </w:tr>
      <w:tr w:rsidR="008B4D19" w:rsidRPr="00077894">
        <w:tc>
          <w:tcPr>
            <w:tcW w:w="534" w:type="dxa"/>
            <w:vMerge w:val="restart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Левофлоксацин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250 мг, 500 мг, 750 мг внутрь.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250–500 мг внутрь 1-2 раза в сутки.</w:t>
            </w:r>
          </w:p>
        </w:tc>
        <w:tc>
          <w:tcPr>
            <w:tcW w:w="4250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Противопоказан при беременности.</w:t>
            </w:r>
            <w:r w:rsidRPr="00077894">
              <w:rPr>
                <w:sz w:val="24"/>
                <w:szCs w:val="24"/>
                <w:lang w:eastAsia="ru-RU"/>
              </w:rPr>
              <w:t xml:space="preserve">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  <w:vMerge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Раствор для внутривенных капельных инфузий 5 мг/мл – 100 мл.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500 мг 1-2 раза в сутки.</w:t>
            </w:r>
          </w:p>
        </w:tc>
        <w:tc>
          <w:tcPr>
            <w:tcW w:w="4250" w:type="dxa"/>
            <w:vMerge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rPr>
          <w:trHeight w:val="154"/>
        </w:trPr>
        <w:tc>
          <w:tcPr>
            <w:tcW w:w="10312" w:type="dxa"/>
            <w:gridSpan w:val="5"/>
            <w:vAlign w:val="center"/>
          </w:tcPr>
          <w:p w:rsidR="008B4D19" w:rsidRPr="00077894" w:rsidRDefault="008B4D19" w:rsidP="00926340">
            <w:pPr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Группа № 11.11. Прочие β-лактамные антибиотики (антибиотики резерва)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Эртапенем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Порошок для приготовления раствора для внутривенных инфузий или внутримышечного введения 1 г.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 xml:space="preserve">Средняя суточная доза – 1 г, кратность введения – 1 раз в сутки. 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внутривенном введении длительность инфузии должна составлять 30 мин.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Меропенем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Порошок для приготовления раствора для внутривенного введения 500 мг и 1000 мг.</w:t>
            </w:r>
            <w:r w:rsidRPr="00077894">
              <w:rPr>
                <w:sz w:val="24"/>
                <w:szCs w:val="24"/>
              </w:rPr>
              <w:t xml:space="preserve">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</w:rPr>
              <w:t>По 500-2000 мг 3 раза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Режим дозирования индивидуальный 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Дорипенем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 xml:space="preserve">Порошок для приготовления раствора для внутривенного введения 500 мг.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По 500 мг каждые 8 часов,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Время инфузии 1 или 4 часа.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Имипенем/ Циластатин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Порошок для приготовления раствора для внутривенного введения 250 мг/250мг.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 xml:space="preserve">Внутривенно по </w:t>
            </w:r>
            <w:r>
              <w:rPr>
                <w:sz w:val="24"/>
                <w:szCs w:val="24"/>
                <w:shd w:val="clear" w:color="auto" w:fill="FFFFFF"/>
              </w:rPr>
              <w:t>50</w:t>
            </w:r>
            <w:r w:rsidRPr="00077894">
              <w:rPr>
                <w:sz w:val="24"/>
                <w:szCs w:val="24"/>
                <w:shd w:val="clear" w:color="auto" w:fill="FFFFFF"/>
              </w:rPr>
              <w:t>0-1000 мг каждые 6</w:t>
            </w:r>
            <w:r>
              <w:rPr>
                <w:sz w:val="24"/>
                <w:szCs w:val="24"/>
                <w:shd w:val="clear" w:color="auto" w:fill="FFFFFF"/>
              </w:rPr>
              <w:t>-8</w:t>
            </w:r>
            <w:r w:rsidRPr="00077894">
              <w:rPr>
                <w:sz w:val="24"/>
                <w:szCs w:val="24"/>
                <w:shd w:val="clear" w:color="auto" w:fill="FFFFFF"/>
              </w:rPr>
              <w:t xml:space="preserve"> часов</w:t>
            </w:r>
            <w:r>
              <w:rPr>
                <w:sz w:val="24"/>
                <w:szCs w:val="24"/>
                <w:shd w:val="clear" w:color="auto" w:fill="FFFFFF"/>
              </w:rPr>
              <w:t xml:space="preserve"> (не более 4 г в сутки)</w:t>
            </w:r>
            <w:r w:rsidRPr="00077894">
              <w:rPr>
                <w:sz w:val="24"/>
                <w:szCs w:val="24"/>
                <w:shd w:val="clear" w:color="auto" w:fill="FFFFFF"/>
              </w:rPr>
              <w:t xml:space="preserve">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Внутримышечно по 500-750 мг каждые 12 часов.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B4D19" w:rsidRPr="00077894">
        <w:tc>
          <w:tcPr>
            <w:tcW w:w="10312" w:type="dxa"/>
            <w:gridSpan w:val="5"/>
          </w:tcPr>
          <w:p w:rsidR="008B4D19" w:rsidRPr="00077894" w:rsidRDefault="008B4D19" w:rsidP="00926340">
            <w:pPr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Группа № 11.12. Прочие антибактериальные средства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Фосфомицина</w:t>
            </w:r>
            <w:r w:rsidRPr="00077894">
              <w:rPr>
                <w:sz w:val="24"/>
                <w:szCs w:val="24"/>
                <w:lang w:eastAsia="ru-RU"/>
              </w:rPr>
              <w:t xml:space="preserve"> трометамол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Гранулы для приготовления раствора для приема внутрь 3 г.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Внутрь 3 г однократно, предварительно опорожнив мочевой пузырь.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lang w:eastAsia="ru-RU"/>
              </w:rPr>
              <w:t>ЛС выбора при бессимптомной бактериурии</w:t>
            </w:r>
            <w:r w:rsidRPr="00077894">
              <w:rPr>
                <w:sz w:val="24"/>
                <w:szCs w:val="24"/>
                <w:shd w:val="clear" w:color="auto" w:fill="FFFFFF"/>
              </w:rPr>
              <w:t xml:space="preserve">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В послеродовом периоде на период лечения – прекратить грудное вскармливание.</w:t>
            </w:r>
          </w:p>
        </w:tc>
      </w:tr>
      <w:tr w:rsidR="008B4D19" w:rsidRPr="00077894">
        <w:trPr>
          <w:trHeight w:val="213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12. Антибиотикопрофилактика при оперативном вмешательстве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Амоксициллин/ клавулановая кислота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1,2 г внутривенно.</w:t>
            </w:r>
          </w:p>
        </w:tc>
        <w:tc>
          <w:tcPr>
            <w:tcW w:w="4250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С целью периоперационной антибиотикопрофилактики ЛС вводится внутривенно за 30-60 минут до разреза кожи.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исключительных случаях допустимо введение в начале операции, если она выполняется ургентно, и ввести ЛС до ее начала невозможно (острая гипоксия в родах, массивное кровотечение, эктопическая нарушенная беременность).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Ампициллин/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сульбактам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 г внутривенно.</w:t>
            </w:r>
          </w:p>
        </w:tc>
        <w:tc>
          <w:tcPr>
            <w:tcW w:w="4250" w:type="dxa"/>
            <w:vMerge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Цефазолин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 г внутривенно - при массе тела менее 120 кг.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 г внутривенно – при массе тела более 120 кг.</w:t>
            </w:r>
          </w:p>
        </w:tc>
        <w:tc>
          <w:tcPr>
            <w:tcW w:w="4250" w:type="dxa"/>
            <w:vMerge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Клиндамицин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+ Гентамицин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900 мг внутривенно.</w:t>
            </w:r>
          </w:p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5 мг/кг внутривенно.</w:t>
            </w:r>
          </w:p>
        </w:tc>
        <w:tc>
          <w:tcPr>
            <w:tcW w:w="4250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Противопоказаны при беременности.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Используются при аллергии на β-лактамные антибиотики.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 целью периоперационной антибиотикопрофилактики ЛС вводится внутривенно за 30-60 минут до разреза кожи.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Клиндамицин </w:t>
            </w:r>
          </w:p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+ Ципрофлокса-цин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900 мг внутривенно.</w:t>
            </w:r>
          </w:p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400 мг внутривенно.</w:t>
            </w:r>
          </w:p>
        </w:tc>
        <w:tc>
          <w:tcPr>
            <w:tcW w:w="4250" w:type="dxa"/>
            <w:vMerge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</w:p>
        </w:tc>
      </w:tr>
      <w:tr w:rsidR="008B4D19" w:rsidRPr="00077894">
        <w:trPr>
          <w:trHeight w:val="223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13. Противогрибковые средства</w:t>
            </w:r>
          </w:p>
        </w:tc>
      </w:tr>
      <w:tr w:rsidR="008B4D19" w:rsidRPr="00077894">
        <w:tc>
          <w:tcPr>
            <w:tcW w:w="534" w:type="dxa"/>
            <w:vMerge w:val="restart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Натамицин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100 мг внутрь 4 раза в сутки. Курс 7-20 дней. </w:t>
            </w:r>
          </w:p>
        </w:tc>
        <w:tc>
          <w:tcPr>
            <w:tcW w:w="4250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Разрешен во время беременности и в период лактации.</w:t>
            </w:r>
          </w:p>
        </w:tc>
      </w:tr>
      <w:tr w:rsidR="008B4D19" w:rsidRPr="00077894">
        <w:tc>
          <w:tcPr>
            <w:tcW w:w="534" w:type="dxa"/>
            <w:vMerge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Суппозитории вагинальные 100 мг по 1 суппозиторию на ночь 3-6 дней.</w:t>
            </w:r>
          </w:p>
        </w:tc>
        <w:tc>
          <w:tcPr>
            <w:tcW w:w="4250" w:type="dxa"/>
            <w:vMerge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Миконазол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Вагинальные суппозитории 100 мг. По 1 суппозиторию 1-2 раза в сутки, на курс 1400 мг.</w:t>
            </w:r>
          </w:p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Гель 20 мг/г.</w:t>
            </w:r>
          </w:p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Крем для наружного применения 20 мг/г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Противопоказан в </w:t>
            </w:r>
            <w:r w:rsidRPr="00077894">
              <w:rPr>
                <w:sz w:val="24"/>
                <w:szCs w:val="24"/>
                <w:lang w:val="en-US"/>
              </w:rPr>
              <w:t>I</w:t>
            </w:r>
            <w:r w:rsidRPr="00077894">
              <w:rPr>
                <w:sz w:val="24"/>
                <w:szCs w:val="24"/>
              </w:rPr>
              <w:t xml:space="preserve"> триместре беременности.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Клотримазол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Вагинальные таблетки 100 мг. По 1 таблетке 1 раз на ночь 6 дней.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Крем для наружного применения 10 мг/г.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Раствор для наружного применения 10 мг/мл 25 мл.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Противопоказан в </w:t>
            </w:r>
            <w:r w:rsidRPr="00077894">
              <w:rPr>
                <w:sz w:val="24"/>
                <w:szCs w:val="24"/>
                <w:lang w:val="en-US"/>
              </w:rPr>
              <w:t>I</w:t>
            </w:r>
            <w:r w:rsidRPr="00077894">
              <w:rPr>
                <w:sz w:val="24"/>
                <w:szCs w:val="24"/>
              </w:rPr>
              <w:t xml:space="preserve"> триместре беременности.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Бутоконазол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Вагинальный крем 2 % 5 г в шприц-аппликаторе однократно. 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Противопоказан в </w:t>
            </w:r>
            <w:r w:rsidRPr="00077894">
              <w:rPr>
                <w:sz w:val="24"/>
                <w:szCs w:val="24"/>
                <w:lang w:val="en-US"/>
              </w:rPr>
              <w:t>I</w:t>
            </w:r>
            <w:r w:rsidRPr="00077894">
              <w:rPr>
                <w:sz w:val="24"/>
                <w:szCs w:val="24"/>
              </w:rPr>
              <w:t xml:space="preserve"> триместре беременности.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Сертаконазол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Суппозиторий вагинальный 300 мг однократно.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Противопоказан при беременности и лактации.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6.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Фентиконазол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Капсулы вагинальные 200 мг. По 1 капсуле 1 раз в сутки. </w:t>
            </w:r>
          </w:p>
        </w:tc>
        <w:tc>
          <w:tcPr>
            <w:tcW w:w="4250" w:type="dxa"/>
            <w:shd w:val="clear" w:color="auto" w:fill="FFFFFF"/>
          </w:tcPr>
          <w:p w:rsidR="008B4D19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Противопоказан в </w:t>
            </w:r>
            <w:r w:rsidRPr="00077894">
              <w:rPr>
                <w:sz w:val="24"/>
                <w:szCs w:val="24"/>
                <w:lang w:val="en-US"/>
              </w:rPr>
              <w:t>I</w:t>
            </w:r>
            <w:r w:rsidRPr="00077894">
              <w:rPr>
                <w:sz w:val="24"/>
                <w:szCs w:val="24"/>
              </w:rPr>
              <w:t xml:space="preserve"> триместре беременности.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Курс 3 дня, может быть продлен до 6 дней.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Эконазол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Вагинальные суппозитории 150 мг.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По 1 суппозитории 1 раз в сутки. </w:t>
            </w:r>
          </w:p>
        </w:tc>
        <w:tc>
          <w:tcPr>
            <w:tcW w:w="4250" w:type="dxa"/>
            <w:shd w:val="clear" w:color="auto" w:fill="FFFFFF"/>
          </w:tcPr>
          <w:p w:rsidR="008B4D19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Противопоказан в </w:t>
            </w:r>
            <w:r w:rsidRPr="00077894">
              <w:rPr>
                <w:sz w:val="24"/>
                <w:szCs w:val="24"/>
                <w:lang w:val="en-US"/>
              </w:rPr>
              <w:t>I</w:t>
            </w:r>
            <w:r w:rsidRPr="00077894">
              <w:rPr>
                <w:sz w:val="24"/>
                <w:szCs w:val="24"/>
              </w:rPr>
              <w:t xml:space="preserve"> триместре беременности.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Курс 3 дня.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8.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Кетоконазол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Вагинальные суппозитории 20</w:t>
            </w:r>
            <w:r>
              <w:rPr>
                <w:sz w:val="24"/>
                <w:szCs w:val="24"/>
              </w:rPr>
              <w:t>0 мг. По 1 суппозитории на ночь.</w:t>
            </w:r>
          </w:p>
        </w:tc>
        <w:tc>
          <w:tcPr>
            <w:tcW w:w="4250" w:type="dxa"/>
            <w:shd w:val="clear" w:color="auto" w:fill="FFFFFF"/>
          </w:tcPr>
          <w:p w:rsidR="008B4D19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Противопоказан в </w:t>
            </w:r>
            <w:r w:rsidRPr="00077894">
              <w:rPr>
                <w:sz w:val="24"/>
                <w:szCs w:val="24"/>
                <w:lang w:val="en-US"/>
              </w:rPr>
              <w:t>I</w:t>
            </w:r>
            <w:r w:rsidRPr="00077894">
              <w:rPr>
                <w:sz w:val="24"/>
                <w:szCs w:val="24"/>
              </w:rPr>
              <w:t xml:space="preserve"> триместре беременности.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 </w:t>
            </w:r>
            <w:r w:rsidRPr="00077894">
              <w:rPr>
                <w:sz w:val="24"/>
                <w:szCs w:val="24"/>
              </w:rPr>
              <w:t>3-5 дней.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9.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Флуконазол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Капсулы 50 мг и 150 мг внутрь.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Раствор 2 мг/мл в бутылках 100 мл для внутривенных инфузий со скоростью не более 10 мл/мин.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Противопоказан при беременности и лактации.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неосложненном вульвовагинальном кандидозе однократно 150 мг.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рецидивирующем кандидозе по 15 мг 3 дня с интервалом 72 часа (1, 4 и 7 дни), далее по 150 мг 1 раз в неделю в виде поддерживающей дозы до 6 месяцев.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10.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Итраконазол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Капсулы 100 мг внутрь. По 2 капсулы 1 раз в сутки 3 дня или по 2 капсулы 2 раза в сутки 1 день.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Раствор для приема внутрь 10 мг/мл 150 мл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Противопоказан при беременности и лактации.</w:t>
            </w:r>
          </w:p>
        </w:tc>
      </w:tr>
      <w:tr w:rsidR="008B4D19" w:rsidRPr="00077894">
        <w:trPr>
          <w:trHeight w:val="58"/>
        </w:trPr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Оксиконазол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Крем 1 % и 5 % 1-2 раза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 рекомендуется использовать при беременности и грудном вскармливании.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Тербинафин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Таблетка 125 мг, 250 мг внутрь.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Раствор для наружного применения 10 мг/мл 25 мл.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Гель или крем для наружного применения 10 мг/г.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Противопоказан при лактации.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1 таблетке в день 2-4 недели.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Крем и спрей наружно на пораженные участки 1-2 раза в сутки в течение 1-2 недель.</w:t>
            </w:r>
          </w:p>
        </w:tc>
      </w:tr>
      <w:tr w:rsidR="008B4D19" w:rsidRPr="00077894">
        <w:trPr>
          <w:trHeight w:val="114"/>
        </w:trPr>
        <w:tc>
          <w:tcPr>
            <w:tcW w:w="10312" w:type="dxa"/>
            <w:gridSpan w:val="5"/>
            <w:vAlign w:val="center"/>
          </w:tcPr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14. Антивирусные средства прямого действия</w:t>
            </w:r>
          </w:p>
        </w:tc>
      </w:tr>
      <w:tr w:rsidR="008B4D19" w:rsidRPr="00077894">
        <w:tc>
          <w:tcPr>
            <w:tcW w:w="534" w:type="dxa"/>
            <w:vMerge w:val="restart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Ацикловир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Порошок лиофилизированный (порошок) для приготовления раствора для инфузий 250 мг, 500 мг, 1000 мг.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и капсулы 200мг и 400 мг внутрь.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200 мг 5 раз в сутки. Курс – 5-10 дней.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Супрессивная терапия: по 400 мг внутрь 2 раза в сутки под контролем эффективности. 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Возможно применение у беременных по показаниям после 32 недель курсами 5-10 дней или в варианте супрессивной терапии с 36 недель беременности до родов. </w:t>
            </w:r>
          </w:p>
        </w:tc>
      </w:tr>
      <w:tr w:rsidR="008B4D19" w:rsidRPr="00077894">
        <w:tc>
          <w:tcPr>
            <w:tcW w:w="534" w:type="dxa"/>
            <w:vMerge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Мазь для наружного применения 25 мг/г и 50 мг/г.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Для кожных поражений, возможно использование в любом сроке беременности.</w:t>
            </w:r>
          </w:p>
        </w:tc>
      </w:tr>
      <w:tr w:rsidR="008B4D19" w:rsidRPr="00077894">
        <w:trPr>
          <w:trHeight w:val="1242"/>
        </w:trPr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Валацикловир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500 мг внутрь.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1 таблетке 2 раза в сутки. Курс – 5-10 дней.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Супрессивная терапия по 500 мг внутрь 1 раз в сутки под контролем эффективности.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Возможно применение у беременных по показаниям после 32 недель курсами или в варианте супрессивной терапии с 36 недель беременности до родов.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Ганцикловир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Лиофилизированный порошок для приготовления раствора для внутривенного введения во флаконах по 500 мг.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Внутривенно 2 раза в сутки медленно, на протяжении одного часа в дозе 5 мг/кг.</w:t>
            </w:r>
          </w:p>
        </w:tc>
        <w:tc>
          <w:tcPr>
            <w:tcW w:w="4250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Продолжительность терапии – 2-3 недели.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Фамцикловир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125 мг, 250 мг.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По 500 мг внутрь 3 раза в сутки.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0" w:type="dxa"/>
          </w:tcPr>
          <w:p w:rsidR="008B4D19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Противопоказан во время беременности и лактации.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Курс – 7 дней.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Осельтамивир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Капсулы 75 мг.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Внутрь по 1 капсуле 2 раза в сутки в течение 5 дней.</w:t>
            </w:r>
          </w:p>
        </w:tc>
        <w:tc>
          <w:tcPr>
            <w:tcW w:w="4250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гриппе у беременных.</w:t>
            </w:r>
          </w:p>
        </w:tc>
      </w:tr>
      <w:tr w:rsidR="008B4D19" w:rsidRPr="00077894">
        <w:trPr>
          <w:trHeight w:val="287"/>
        </w:trPr>
        <w:tc>
          <w:tcPr>
            <w:tcW w:w="10312" w:type="dxa"/>
            <w:gridSpan w:val="5"/>
            <w:vAlign w:val="center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15. Антисептические и противомикробные средства для применения в гинекологии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Молочная кислота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100 мг по 1 вагинальному суппозиторию 1 раз на ночь. 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Курс 10 дней. </w:t>
            </w:r>
          </w:p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 осторожностью при беременности.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Повидон-йод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Мазь для наружного применения 10 мг/г.</w:t>
            </w:r>
          </w:p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Суппозитории вагинальные 200 мг.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Противопоказан во втором и третьем триместрах беременности.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Хлоргексидина биглюконат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Раствор для наружного (местного) применения 0,5 мг/мл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Суппозитории вагинальные 16 мг. По 1 суппозиторию 2 раза в день. </w:t>
            </w:r>
          </w:p>
        </w:tc>
        <w:tc>
          <w:tcPr>
            <w:tcW w:w="4250" w:type="dxa"/>
            <w:shd w:val="clear" w:color="auto" w:fill="FFFFFF"/>
          </w:tcPr>
          <w:p w:rsidR="008B4D19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Курс 7-10 дней.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рекомендуется применение с препаратами йода.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Бутоконазол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1 аппликатор (5 г) однократно вводят во влагалище в любое время суток.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Однократно.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Изоконазол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Суппозитории вагинальные 600 мг 1 раз в день. 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Курс 1-3 дня.</w:t>
            </w:r>
          </w:p>
        </w:tc>
      </w:tr>
      <w:tr w:rsidR="008B4D19" w:rsidRPr="00077894">
        <w:tc>
          <w:tcPr>
            <w:tcW w:w="534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6.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Клотримазол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вагинальные 100 мг. Е</w:t>
            </w:r>
            <w:r w:rsidRPr="00077894">
              <w:rPr>
                <w:sz w:val="24"/>
                <w:szCs w:val="24"/>
                <w:shd w:val="clear" w:color="auto" w:fill="FFFFFF"/>
              </w:rPr>
              <w:t>жедневно по 1 вагинальной таблетке 100 мг в течение 6 дней.</w:t>
            </w:r>
          </w:p>
        </w:tc>
        <w:tc>
          <w:tcPr>
            <w:tcW w:w="4250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Противопоказан в первом триместре беременности и при вскрывшихся плодных оболочках.</w:t>
            </w:r>
          </w:p>
        </w:tc>
      </w:tr>
      <w:tr w:rsidR="008B4D19" w:rsidRPr="00077894">
        <w:tc>
          <w:tcPr>
            <w:tcW w:w="534" w:type="dxa"/>
            <w:vMerge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Крем для наружного применения 10 мг/г.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Раствор для наружного применения 10 мг/мл 25 мл.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Курс лечения - 6 дней.</w:t>
            </w:r>
          </w:p>
        </w:tc>
        <w:tc>
          <w:tcPr>
            <w:tcW w:w="4250" w:type="dxa"/>
            <w:vMerge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Фентиконазол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</w:t>
            </w:r>
            <w:r w:rsidRPr="00077894">
              <w:rPr>
                <w:sz w:val="24"/>
                <w:szCs w:val="24"/>
                <w:shd w:val="clear" w:color="auto" w:fill="FFFFFF"/>
              </w:rPr>
              <w:t xml:space="preserve">рем 2 % (приблизительно 5 г) вводят глубоко во влагалище 1 раз в сутки, вечером или при необходимости — 2 раза в сутки (утром и вечером). 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shd w:val="clear" w:color="auto" w:fill="FFFFFF"/>
              </w:rPr>
              <w:t>Лечение проводят до полного клинического выздоровления (обычно 3–6 дней). Повторный курс - через 10 дней</w:t>
            </w:r>
            <w:r w:rsidRPr="00077894">
              <w:rPr>
                <w:sz w:val="24"/>
                <w:szCs w:val="24"/>
              </w:rPr>
              <w:t>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Метронидазол +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Миконазола нитрат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500 мг +</w:t>
            </w:r>
          </w:p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100 мг.</w:t>
            </w:r>
          </w:p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По 1 вагинальному суппозиторию 2 раза в сутки. 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Курс 7-14 дней.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Противопоказан в первом триместре беременности.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Тернидазол +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Неомицина сульфат +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Нистатин +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Преднизолона метасульфобензоат натрия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Тернидазол 200 мг + неомицина сульфат 100 мг (65 000 МЕ) + нистатин 100 000 МЕ + преднизолона метасульфо-бензоат натрия 4,7 мг.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По 1 вагинальной таблетке 1 раз в сутки на ночь. 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Курс 6-10 дней.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Противопоказан в </w:t>
            </w:r>
            <w:r w:rsidRPr="00077894">
              <w:rPr>
                <w:sz w:val="24"/>
                <w:szCs w:val="24"/>
                <w:lang w:val="en-US"/>
              </w:rPr>
              <w:t>I</w:t>
            </w:r>
            <w:r w:rsidRPr="00077894">
              <w:rPr>
                <w:sz w:val="24"/>
                <w:szCs w:val="24"/>
              </w:rPr>
              <w:t xml:space="preserve"> триместре беременности.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Неомицина сульфат +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Полимиксина сульфат +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Нистатин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Неомицина сульфат 35 000 МЕ + полимиксина сульфат 35 000 МЕ + нистатин 100 000 МЕ.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По 1 влагалищной капсуле 1 раз в сутки. </w:t>
            </w:r>
          </w:p>
        </w:tc>
        <w:tc>
          <w:tcPr>
            <w:tcW w:w="4250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Курс 6-12 дней.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Противопоказан в </w:t>
            </w:r>
            <w:r w:rsidRPr="00077894">
              <w:rPr>
                <w:sz w:val="24"/>
                <w:szCs w:val="24"/>
                <w:lang w:val="en-US"/>
              </w:rPr>
              <w:t>I</w:t>
            </w:r>
            <w:r w:rsidRPr="00077894">
              <w:rPr>
                <w:sz w:val="24"/>
                <w:szCs w:val="24"/>
              </w:rPr>
              <w:t xml:space="preserve"> триместре беременности.</w:t>
            </w:r>
          </w:p>
        </w:tc>
      </w:tr>
      <w:tr w:rsidR="008B4D19" w:rsidRPr="00077894">
        <w:trPr>
          <w:trHeight w:val="62"/>
        </w:trPr>
        <w:tc>
          <w:tcPr>
            <w:tcW w:w="10312" w:type="dxa"/>
            <w:gridSpan w:val="5"/>
            <w:vAlign w:val="center"/>
          </w:tcPr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16. Антисептические и дезинфицирующие средства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Гидроксиметил-хиноксилинди-оксид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Раствор 10 мг/мл - 5 мл.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Местно.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trike/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Хлорамфеникол/метилурацил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Мазь для наружного применения (7,5 мг+40 мг)/1 г.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Местно. 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Биен/ диоксидин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Мазь для наружного применения.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Местно. 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Перекись водорода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tabs>
                <w:tab w:val="right" w:pos="851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Раствор для наружного применения 30 мг/мл (3%).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Местно.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Перманганат калия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Порошок для приготовления раствора для местного и наружного применения 5 г.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Местно.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6.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Повидон-йод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Раствор для наружного применения 5 мг/мл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Мазь для наружного применения 10 мг/г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Местно.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Хлоргексидин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Раствор для наружного (местного) применения 0,</w:t>
            </w:r>
            <w:r w:rsidRPr="00077894">
              <w:rPr>
                <w:sz w:val="24"/>
                <w:szCs w:val="24"/>
              </w:rPr>
              <w:t>5 </w:t>
            </w:r>
            <w:r w:rsidRPr="00077894">
              <w:rPr>
                <w:sz w:val="24"/>
                <w:szCs w:val="24"/>
                <w:lang w:eastAsia="ru-RU"/>
              </w:rPr>
              <w:t>мг/мл.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Местно.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8.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Декспантенол/ Хлоргексидин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Крем (50 мг+5 мг)/г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Наносится на пораженные участки </w:t>
            </w:r>
            <w:r w:rsidRPr="00077894">
              <w:rPr>
                <w:sz w:val="24"/>
                <w:szCs w:val="24"/>
              </w:rPr>
              <w:br/>
              <w:t>3 раза в сутки.</w:t>
            </w:r>
          </w:p>
        </w:tc>
      </w:tr>
      <w:tr w:rsidR="008B4D19" w:rsidRPr="00077894">
        <w:trPr>
          <w:trHeight w:val="149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17. Инфузионная терапия</w:t>
            </w:r>
          </w:p>
        </w:tc>
      </w:tr>
      <w:tr w:rsidR="008B4D19" w:rsidRPr="00077894">
        <w:tc>
          <w:tcPr>
            <w:tcW w:w="10312" w:type="dxa"/>
            <w:gridSpan w:val="5"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17.1 Растворы для внутривенного введения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gridSpan w:val="3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Рингер-Локка, 0,9 % раствор натрия хлорида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10312" w:type="dxa"/>
            <w:gridSpan w:val="5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17.2. Растворы для внутривенного введения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gridSpan w:val="3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Сбалансированные кристаллоидные растворы: Ацесоль, Трисоль, Лактосоль, Рингер-Локка, 0,9 % раствор натрия хлорида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  <w:gridSpan w:val="3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Коллоидные растворы на основе желатина </w:t>
            </w:r>
          </w:p>
        </w:tc>
        <w:tc>
          <w:tcPr>
            <w:tcW w:w="4250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10312" w:type="dxa"/>
            <w:gridSpan w:val="5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17.3 Растворы для внутривенного введения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gridSpan w:val="3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Сбалансированные кристаллоидные растворы: Ацесоль, Трисоль, Лактосоль, Рингер-Локка, 0,9 % раствор натрия хлорида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  <w:gridSpan w:val="3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Коллоидные растворы на основе желатина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  <w:gridSpan w:val="3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Альбумин 10 %, 20 % растворы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</w:p>
        </w:tc>
      </w:tr>
      <w:tr w:rsidR="008B4D19" w:rsidRPr="00077894">
        <w:trPr>
          <w:trHeight w:val="136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18. Препараты плазмы крови и плазмозамещающие препараты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gridSpan w:val="3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Альбумин 10 %, 20 % растворы</w:t>
            </w:r>
          </w:p>
        </w:tc>
        <w:tc>
          <w:tcPr>
            <w:tcW w:w="4250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ind w:firstLine="34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гематологическим и гемостазиологическим показаниям.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  <w:gridSpan w:val="3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Свежезамороженная плазма или стандартизированная вирусинактивированная</w:t>
            </w:r>
          </w:p>
        </w:tc>
        <w:tc>
          <w:tcPr>
            <w:tcW w:w="4250" w:type="dxa"/>
            <w:vMerge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5528" w:type="dxa"/>
            <w:gridSpan w:val="3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Тромбоцитарная масса</w:t>
            </w:r>
          </w:p>
        </w:tc>
        <w:tc>
          <w:tcPr>
            <w:tcW w:w="4250" w:type="dxa"/>
            <w:vMerge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</w:t>
            </w:r>
          </w:p>
        </w:tc>
        <w:tc>
          <w:tcPr>
            <w:tcW w:w="5528" w:type="dxa"/>
            <w:gridSpan w:val="3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Эритроцитарная масса</w:t>
            </w:r>
          </w:p>
        </w:tc>
        <w:tc>
          <w:tcPr>
            <w:tcW w:w="4250" w:type="dxa"/>
            <w:vMerge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5.</w:t>
            </w:r>
          </w:p>
        </w:tc>
        <w:tc>
          <w:tcPr>
            <w:tcW w:w="5528" w:type="dxa"/>
            <w:gridSpan w:val="3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Криопреципитат или концентрат фибриногена</w:t>
            </w:r>
          </w:p>
        </w:tc>
        <w:tc>
          <w:tcPr>
            <w:tcW w:w="4250" w:type="dxa"/>
            <w:vMerge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6.</w:t>
            </w:r>
          </w:p>
        </w:tc>
        <w:tc>
          <w:tcPr>
            <w:tcW w:w="5528" w:type="dxa"/>
            <w:gridSpan w:val="3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Препараты антитромбина </w:t>
            </w:r>
            <w:r w:rsidRPr="00077894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4250" w:type="dxa"/>
            <w:vMerge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</w:rPr>
            </w:pPr>
          </w:p>
        </w:tc>
      </w:tr>
      <w:tr w:rsidR="008B4D19" w:rsidRPr="00077894">
        <w:trPr>
          <w:trHeight w:val="110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19. Прямые антикоагулянты на основе гепарина и его производных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Далтепарин натрия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Раствор для подкожных инъекций 2500 МЕ/0,2 мл, 5000 МЕ/0,2 мл,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10000 МЕ/1 мл.</w:t>
            </w:r>
          </w:p>
        </w:tc>
        <w:tc>
          <w:tcPr>
            <w:tcW w:w="4250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Назначаются в зависимости от степени тромботического риска, массы тела и цели – лечебные или </w:t>
            </w:r>
            <w:r>
              <w:rPr>
                <w:sz w:val="24"/>
                <w:szCs w:val="24"/>
              </w:rPr>
              <w:t>п</w:t>
            </w:r>
            <w:r w:rsidRPr="00077894">
              <w:rPr>
                <w:sz w:val="24"/>
                <w:szCs w:val="24"/>
              </w:rPr>
              <w:t>рофилактические дозы.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Отменяются за 12 часов до родоразрешения/операции, назначение в послеродовом/послеоперационном периоде через 6-12 часов.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Эноксапарин натрия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Раствор для </w:t>
            </w:r>
            <w:r w:rsidRPr="00077894">
              <w:rPr>
                <w:sz w:val="24"/>
                <w:szCs w:val="24"/>
              </w:rPr>
              <w:t>подкожных</w:t>
            </w:r>
            <w:r w:rsidRPr="00077894">
              <w:rPr>
                <w:sz w:val="24"/>
                <w:szCs w:val="24"/>
                <w:lang w:eastAsia="ru-RU"/>
              </w:rPr>
              <w:t xml:space="preserve"> инъекций 2000 анти-Ха МЕ/0,2 мл, </w:t>
            </w:r>
          </w:p>
          <w:p w:rsidR="008B4D19" w:rsidRPr="00077894" w:rsidRDefault="008B4D19" w:rsidP="00926340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4000 анти-Ха МЕ/0,4 мл, </w:t>
            </w:r>
          </w:p>
          <w:p w:rsidR="008B4D19" w:rsidRPr="00077894" w:rsidRDefault="008B4D19" w:rsidP="00926340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6000 анти-Ха МЕ/0,6 мл, </w:t>
            </w:r>
          </w:p>
          <w:p w:rsidR="008B4D19" w:rsidRPr="00077894" w:rsidRDefault="008B4D19" w:rsidP="00926340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8000 анти-Ха МЕ/0,8 мл.</w:t>
            </w:r>
          </w:p>
        </w:tc>
        <w:tc>
          <w:tcPr>
            <w:tcW w:w="4250" w:type="dxa"/>
            <w:vMerge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Надропарин кальция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Раствор для подкожного введения 9500 МЕ анти-Ха/мл в шприцах 0,3 мл (2850 МЕ Анти-Ха), 0,4 мл (3800 МЕ Анти-Ха), 0,6 мл (5700 МЕ Анти-Ха) и 0,8 мл (7600 МЕ Анти-Ха),</w:t>
            </w:r>
            <w:r w:rsidRPr="00077894">
              <w:t xml:space="preserve"> 0,6 мл (</w:t>
            </w:r>
            <w:r w:rsidRPr="00077894">
              <w:rPr>
                <w:sz w:val="24"/>
                <w:szCs w:val="24"/>
                <w:lang w:eastAsia="ru-RU"/>
              </w:rPr>
              <w:t>11 400 МЕ анти-Xа)</w:t>
            </w:r>
          </w:p>
        </w:tc>
        <w:tc>
          <w:tcPr>
            <w:tcW w:w="4250" w:type="dxa"/>
            <w:vMerge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  <w:lang w:eastAsia="ru-RU"/>
              </w:rPr>
            </w:pP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Бемипарин натрия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Раствор для подкожных инъекций 2500 МЕ анти-FXA/0,2 мл, 3500 МЕ анти-FXA/0,2 мл.</w:t>
            </w:r>
          </w:p>
        </w:tc>
        <w:tc>
          <w:tcPr>
            <w:tcW w:w="4250" w:type="dxa"/>
            <w:vMerge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Гепарин натрия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Раствор для внутривенного и подкожного введения 5000 ЕД/мл во флаконах 5 мл.</w:t>
            </w:r>
          </w:p>
        </w:tc>
        <w:tc>
          <w:tcPr>
            <w:tcW w:w="4250" w:type="dxa"/>
            <w:vMerge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</w:p>
        </w:tc>
      </w:tr>
      <w:tr w:rsidR="008B4D19" w:rsidRPr="00077894">
        <w:trPr>
          <w:trHeight w:val="62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20. Антагонисты витамина К</w:t>
            </w:r>
          </w:p>
        </w:tc>
      </w:tr>
      <w:tr w:rsidR="008B4D19" w:rsidRPr="00077894">
        <w:trPr>
          <w:trHeight w:val="1380"/>
        </w:trPr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Варфарин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1 мг, 2,5 мг, 5 мг внутрь.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Противопоказан при беременности.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Доза подбирается индивидуально под контролем МНО, которое должно находиться в пределах 2,5-3,5 (ПТИ – 40-50 %).</w:t>
            </w:r>
          </w:p>
        </w:tc>
      </w:tr>
      <w:tr w:rsidR="008B4D19" w:rsidRPr="00077894">
        <w:trPr>
          <w:trHeight w:val="143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21. Противоанемические средства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Железа сульфат/ Аскорбиновая кислота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Таблетки, покрытые оболочкой, 320 мг/60 мг.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Внутрь по 1 таблетке 1-2 раза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Курс лечения 4-5 недель. Поддерживающая терапия 1-3 месяца после нормализации гемоглобина в общем анализе крови. Применение до родов и в период лактации по показаниям.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Трехвалентного железа полимальтозный комплекс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жевательные 100 мг.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Раствор для внутримышечного введения 50 мг/мл 2 мл.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Внутрь по 1 таблетке 2-3 раза в сутки.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При беременности </w:t>
            </w:r>
            <w:r>
              <w:rPr>
                <w:sz w:val="24"/>
                <w:szCs w:val="24"/>
                <w:lang w:eastAsia="ru-RU"/>
              </w:rPr>
              <w:t xml:space="preserve">– </w:t>
            </w:r>
            <w:r w:rsidRPr="00077894">
              <w:rPr>
                <w:sz w:val="24"/>
                <w:szCs w:val="24"/>
                <w:lang w:eastAsia="ru-RU"/>
              </w:rPr>
              <w:t>по 1 таблетке (100 мг железа) в сутки.</w:t>
            </w:r>
          </w:p>
        </w:tc>
        <w:tc>
          <w:tcPr>
            <w:tcW w:w="4250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</w:t>
            </w:r>
            <w:r w:rsidRPr="00077894">
              <w:rPr>
                <w:sz w:val="24"/>
                <w:szCs w:val="24"/>
                <w:lang w:eastAsia="ru-RU"/>
              </w:rPr>
              <w:t xml:space="preserve"> клинически выраженно</w:t>
            </w:r>
            <w:r>
              <w:rPr>
                <w:sz w:val="24"/>
                <w:szCs w:val="24"/>
                <w:lang w:eastAsia="ru-RU"/>
              </w:rPr>
              <w:t>м</w:t>
            </w:r>
            <w:r w:rsidRPr="00077894">
              <w:rPr>
                <w:sz w:val="24"/>
                <w:szCs w:val="24"/>
                <w:lang w:eastAsia="ru-RU"/>
              </w:rPr>
              <w:t xml:space="preserve"> дефицит</w:t>
            </w:r>
            <w:r>
              <w:rPr>
                <w:sz w:val="24"/>
                <w:szCs w:val="24"/>
                <w:lang w:eastAsia="ru-RU"/>
              </w:rPr>
              <w:t>е</w:t>
            </w:r>
            <w:r w:rsidRPr="00077894">
              <w:rPr>
                <w:sz w:val="24"/>
                <w:szCs w:val="24"/>
                <w:lang w:eastAsia="ru-RU"/>
              </w:rPr>
              <w:t xml:space="preserve"> железа до достижения нормального уровня гемоглобина в крови. После этого прием в течение нескольких месяцев для восстановления резерва железа (по 1 таблетке 1 раз в сутки). 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Железа карбоксималь-тозат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Раствор 50 мг/мл во флаконах по 2 мл или 10 мл для внутривенного</w:t>
            </w:r>
            <w:r w:rsidRPr="00077894">
              <w:rPr>
                <w:sz w:val="24"/>
                <w:szCs w:val="24"/>
                <w:lang w:eastAsia="ru-RU"/>
              </w:rPr>
              <w:t xml:space="preserve"> струйного или капельного введения. Максимальная допустимая разовая доза не должна превышать 1000 мг железа (20 мл) в сутки или 20 мг железа (0,4 мл) на 1 кг массы тела, не чаще 1 раза в неделю.</w:t>
            </w:r>
          </w:p>
        </w:tc>
        <w:tc>
          <w:tcPr>
            <w:tcW w:w="4250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дефицита железа у пациентов, которым пероральные ЛС противопоказаны, недостаточно эффективны или неэффективны.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Железа фумарат 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Капсулы, содержащие 152,10 мг фумарата железа (соответствует 50 мг элементарного железа) и 0,5 мг фолиевой кислоты.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По 1-2 капсулы в сутки внутрь</w:t>
            </w:r>
            <w:r w:rsidRPr="00077894">
              <w:rPr>
                <w:sz w:val="24"/>
                <w:szCs w:val="24"/>
              </w:rPr>
              <w:t>.</w:t>
            </w:r>
          </w:p>
        </w:tc>
        <w:tc>
          <w:tcPr>
            <w:tcW w:w="4250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Профилактика и лечение дефицита железа у беременных.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Железа глюконат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Таблетки, покрытые пленочной оболочкой, 35 мг.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2 таблетки 3 раза в день внутрь.</w:t>
            </w:r>
          </w:p>
        </w:tc>
        <w:tc>
          <w:tcPr>
            <w:tcW w:w="4250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Железа (II) глюконат, марганца глюконат, меди глюконат</w:t>
            </w:r>
          </w:p>
        </w:tc>
        <w:tc>
          <w:tcPr>
            <w:tcW w:w="3544" w:type="dxa"/>
            <w:gridSpan w:val="2"/>
          </w:tcPr>
          <w:p w:rsidR="008B4D19" w:rsidRDefault="008B4D19" w:rsidP="00926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 50 мг железа в ампулах по 10 мл для приема внутрь.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Внутрь по 2-4 ампулы в сутки.</w:t>
            </w:r>
          </w:p>
        </w:tc>
        <w:tc>
          <w:tcPr>
            <w:tcW w:w="4250" w:type="dxa"/>
          </w:tcPr>
          <w:p w:rsidR="008B4D19" w:rsidRDefault="008B4D19" w:rsidP="00926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в период беременности: 1 ампула в сутки с 16 недель.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длительность приема 3-6 месяцев.</w:t>
            </w:r>
          </w:p>
        </w:tc>
      </w:tr>
      <w:tr w:rsidR="008B4D19" w:rsidRPr="00077894">
        <w:trPr>
          <w:trHeight w:val="230"/>
        </w:trPr>
        <w:tc>
          <w:tcPr>
            <w:tcW w:w="10312" w:type="dxa"/>
            <w:gridSpan w:val="5"/>
            <w:vAlign w:val="center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22. ЛС для дезагрегантной терапии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Ацетилсалици-ловая кислота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75 мг, 150 мг внутрь. По 75 мг внутрь в сутки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 время беременности – </w:t>
            </w:r>
            <w:r w:rsidRPr="00077894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  <w:t>д</w:t>
            </w:r>
            <w:r w:rsidRPr="00077894">
              <w:rPr>
                <w:sz w:val="24"/>
                <w:szCs w:val="24"/>
              </w:rPr>
              <w:t>о 36 недель.</w:t>
            </w:r>
          </w:p>
        </w:tc>
      </w:tr>
      <w:tr w:rsidR="008B4D19" w:rsidRPr="00077894">
        <w:trPr>
          <w:trHeight w:val="569"/>
        </w:trPr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Пентоксифиллин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Таблетки 100 мг </w:t>
            </w:r>
            <w:r w:rsidRPr="00077894">
              <w:rPr>
                <w:sz w:val="24"/>
                <w:szCs w:val="24"/>
              </w:rPr>
              <w:t xml:space="preserve">внутрь.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0778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100 – </w:t>
            </w:r>
            <w:r w:rsidRPr="00077894">
              <w:rPr>
                <w:sz w:val="24"/>
                <w:szCs w:val="24"/>
              </w:rPr>
              <w:t>200 мг в 2–3 приема в сутки</w:t>
            </w:r>
            <w:r>
              <w:rPr>
                <w:sz w:val="24"/>
                <w:szCs w:val="24"/>
              </w:rPr>
              <w:t xml:space="preserve"> внутрь</w:t>
            </w:r>
            <w:r w:rsidRPr="00077894">
              <w:rPr>
                <w:sz w:val="24"/>
                <w:szCs w:val="24"/>
              </w:rPr>
              <w:t>.</w:t>
            </w:r>
          </w:p>
        </w:tc>
        <w:tc>
          <w:tcPr>
            <w:tcW w:w="4250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Курс лечения 2–3 недели.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Дозы и схема лечения устанавливаются индивидуально.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>рименение возможно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если</w:t>
            </w: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 xml:space="preserve"> предполагаемая польза превышает риск развития побочных действий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8B4D19" w:rsidRPr="00077894">
        <w:trPr>
          <w:trHeight w:val="238"/>
        </w:trPr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Дипиридамол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25 мг внутрь.</w:t>
            </w:r>
            <w:r>
              <w:rPr>
                <w:sz w:val="24"/>
                <w:szCs w:val="24"/>
              </w:rPr>
              <w:t xml:space="preserve">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2-3 таблетки</w:t>
            </w:r>
            <w:r w:rsidRPr="00077894">
              <w:rPr>
                <w:sz w:val="24"/>
                <w:szCs w:val="24"/>
              </w:rPr>
              <w:t xml:space="preserve"> в сутки</w:t>
            </w:r>
            <w:r>
              <w:rPr>
                <w:sz w:val="24"/>
                <w:szCs w:val="24"/>
              </w:rPr>
              <w:t xml:space="preserve"> внутрь</w:t>
            </w:r>
            <w:r w:rsidRPr="00077894">
              <w:rPr>
                <w:sz w:val="24"/>
                <w:szCs w:val="24"/>
              </w:rPr>
              <w:t>.</w:t>
            </w:r>
          </w:p>
        </w:tc>
        <w:tc>
          <w:tcPr>
            <w:tcW w:w="4250" w:type="dxa"/>
            <w:vMerge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10312" w:type="dxa"/>
            <w:gridSpan w:val="5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Группа № 23. Антигипертензивные средства</w:t>
            </w:r>
          </w:p>
        </w:tc>
      </w:tr>
      <w:tr w:rsidR="008B4D19" w:rsidRPr="00077894">
        <w:tc>
          <w:tcPr>
            <w:tcW w:w="10312" w:type="dxa"/>
            <w:gridSpan w:val="5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Группа № 23.1. Средства центрального действия, уменьшающие стимулирующее влияние адренергической иннервации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Клонидин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Раствор для инъекций 0,1 мг/мл 1 мл.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Метилдопа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250 мг.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Внутрь по 500-2000 мг в сутки в 2-4 приема.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 выбора</w:t>
            </w:r>
            <w:r w:rsidRPr="00F434A9">
              <w:rPr>
                <w:sz w:val="30"/>
                <w:szCs w:val="30"/>
              </w:rPr>
              <w:t xml:space="preserve"> </w:t>
            </w:r>
            <w:r w:rsidRPr="00476407">
              <w:rPr>
                <w:sz w:val="24"/>
                <w:szCs w:val="24"/>
              </w:rPr>
              <w:t>при необходимости длительного лечения.</w:t>
            </w:r>
            <w:r w:rsidRPr="0031451F">
              <w:rPr>
                <w:color w:val="FF0000"/>
                <w:sz w:val="24"/>
                <w:szCs w:val="24"/>
              </w:rPr>
              <w:t xml:space="preserve"> </w:t>
            </w:r>
          </w:p>
          <w:p w:rsidR="008B4D19" w:rsidRPr="00077894" w:rsidRDefault="008B4D19" w:rsidP="00926340">
            <w:pPr>
              <w:ind w:right="-108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Максимальная суточная доза – 2000 мг.</w:t>
            </w:r>
          </w:p>
        </w:tc>
      </w:tr>
      <w:tr w:rsidR="008B4D19" w:rsidRPr="00077894">
        <w:tc>
          <w:tcPr>
            <w:tcW w:w="10312" w:type="dxa"/>
            <w:gridSpan w:val="5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Группа № 23.2. Периферические антиадренергические препараты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Урапидил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Раствор для инъекций 5 мг/мл – 5 мл.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Внутривенно медленно 10-50 мг под контролем АД, поддерживающая доза инфузоматом 9 мг/ч.</w:t>
            </w:r>
          </w:p>
        </w:tc>
        <w:tc>
          <w:tcPr>
            <w:tcW w:w="4250" w:type="dxa"/>
          </w:tcPr>
          <w:p w:rsidR="008B4D19" w:rsidRDefault="008B4D19" w:rsidP="00244F64">
            <w:pPr>
              <w:jc w:val="both"/>
              <w:rPr>
                <w:sz w:val="24"/>
                <w:szCs w:val="24"/>
              </w:rPr>
            </w:pPr>
            <w:r w:rsidRPr="00244F64">
              <w:rPr>
                <w:sz w:val="24"/>
                <w:szCs w:val="24"/>
              </w:rPr>
              <w:t>Наз</w:t>
            </w:r>
            <w:r>
              <w:rPr>
                <w:sz w:val="24"/>
                <w:szCs w:val="24"/>
              </w:rPr>
              <w:t>начение по жизненным показаниям.</w:t>
            </w:r>
            <w:r w:rsidRPr="00244F64">
              <w:rPr>
                <w:sz w:val="24"/>
                <w:szCs w:val="24"/>
              </w:rPr>
              <w:t xml:space="preserve"> Клинические данные по применению в I</w:t>
            </w:r>
            <w:r>
              <w:rPr>
                <w:sz w:val="24"/>
                <w:szCs w:val="24"/>
              </w:rPr>
              <w:t>-</w:t>
            </w:r>
            <w:r w:rsidRPr="00244F64">
              <w:rPr>
                <w:sz w:val="24"/>
                <w:szCs w:val="24"/>
              </w:rPr>
              <w:t xml:space="preserve">II триместрах беременности отсутствуют, данные о применении в III триместре ограничены. </w:t>
            </w:r>
          </w:p>
          <w:p w:rsidR="008B4D19" w:rsidRPr="00244F64" w:rsidRDefault="008B4D19" w:rsidP="00244F64">
            <w:pPr>
              <w:jc w:val="both"/>
              <w:rPr>
                <w:sz w:val="24"/>
                <w:szCs w:val="24"/>
              </w:rPr>
            </w:pPr>
            <w:r w:rsidRPr="00244F64">
              <w:rPr>
                <w:sz w:val="24"/>
                <w:szCs w:val="24"/>
              </w:rPr>
              <w:t>Во время лечения грудное вскармливание следует прекратить.</w:t>
            </w:r>
          </w:p>
        </w:tc>
      </w:tr>
      <w:tr w:rsidR="008B4D19" w:rsidRPr="00077894">
        <w:tc>
          <w:tcPr>
            <w:tcW w:w="10312" w:type="dxa"/>
            <w:gridSpan w:val="5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Группа № 23.3. Препараты, действующие непосредственно на гладкую мускулатуру артериол</w:t>
            </w:r>
          </w:p>
        </w:tc>
      </w:tr>
      <w:tr w:rsidR="008B4D19" w:rsidRPr="008D1FF7">
        <w:tc>
          <w:tcPr>
            <w:tcW w:w="534" w:type="dxa"/>
          </w:tcPr>
          <w:p w:rsidR="008B4D19" w:rsidRPr="008D1FF7" w:rsidRDefault="008B4D19" w:rsidP="00926340">
            <w:pPr>
              <w:rPr>
                <w:sz w:val="24"/>
                <w:szCs w:val="24"/>
              </w:rPr>
            </w:pPr>
            <w:r w:rsidRPr="008D1FF7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8B4D19" w:rsidRPr="008D1FF7" w:rsidRDefault="008B4D19" w:rsidP="00926340">
            <w:pPr>
              <w:jc w:val="both"/>
              <w:rPr>
                <w:sz w:val="24"/>
                <w:szCs w:val="24"/>
              </w:rPr>
            </w:pPr>
            <w:r w:rsidRPr="008D1FF7">
              <w:rPr>
                <w:sz w:val="24"/>
                <w:szCs w:val="24"/>
              </w:rPr>
              <w:t>Нитропруссид натрия</w:t>
            </w:r>
          </w:p>
        </w:tc>
        <w:tc>
          <w:tcPr>
            <w:tcW w:w="3544" w:type="dxa"/>
            <w:gridSpan w:val="2"/>
          </w:tcPr>
          <w:p w:rsidR="008B4D19" w:rsidRPr="008D1FF7" w:rsidRDefault="008B4D19" w:rsidP="00926340">
            <w:pPr>
              <w:jc w:val="both"/>
              <w:rPr>
                <w:sz w:val="24"/>
                <w:szCs w:val="24"/>
              </w:rPr>
            </w:pPr>
            <w:r w:rsidRPr="008D1FF7">
              <w:rPr>
                <w:sz w:val="24"/>
                <w:szCs w:val="24"/>
              </w:rPr>
              <w:t xml:space="preserve">Порошок для приготовления раствора для инфузий 30 мг. </w:t>
            </w:r>
          </w:p>
          <w:p w:rsidR="008B4D19" w:rsidRPr="008D1FF7" w:rsidRDefault="008B4D19" w:rsidP="00926340">
            <w:pPr>
              <w:jc w:val="both"/>
              <w:rPr>
                <w:sz w:val="24"/>
                <w:szCs w:val="24"/>
              </w:rPr>
            </w:pPr>
            <w:r w:rsidRPr="008D1FF7">
              <w:rPr>
                <w:sz w:val="24"/>
                <w:szCs w:val="24"/>
              </w:rPr>
              <w:t>Внутривенно капельно в 250 мл 5 % раствора глюкозы с 0,3 мкг/кг/мин.</w:t>
            </w:r>
          </w:p>
        </w:tc>
        <w:tc>
          <w:tcPr>
            <w:tcW w:w="4250" w:type="dxa"/>
          </w:tcPr>
          <w:p w:rsidR="008B4D19" w:rsidRPr="00244F64" w:rsidRDefault="008B4D19" w:rsidP="00926340">
            <w:pPr>
              <w:jc w:val="both"/>
              <w:rPr>
                <w:sz w:val="24"/>
                <w:szCs w:val="24"/>
              </w:rPr>
            </w:pPr>
            <w:r w:rsidRPr="00244F64">
              <w:rPr>
                <w:sz w:val="24"/>
                <w:szCs w:val="24"/>
              </w:rPr>
              <w:t>Во время лечения грудное вскармливание следует прекратить.</w:t>
            </w:r>
          </w:p>
        </w:tc>
      </w:tr>
      <w:tr w:rsidR="008B4D19" w:rsidRPr="00476407">
        <w:tc>
          <w:tcPr>
            <w:tcW w:w="10312" w:type="dxa"/>
            <w:gridSpan w:val="5"/>
          </w:tcPr>
          <w:p w:rsidR="008B4D19" w:rsidRPr="00476407" w:rsidRDefault="008B4D19" w:rsidP="00926340">
            <w:pPr>
              <w:jc w:val="both"/>
              <w:rPr>
                <w:sz w:val="24"/>
                <w:szCs w:val="24"/>
              </w:rPr>
            </w:pPr>
            <w:r w:rsidRPr="00476407">
              <w:rPr>
                <w:sz w:val="24"/>
                <w:szCs w:val="24"/>
                <w:lang w:eastAsia="ru-RU"/>
              </w:rPr>
              <w:t>Группа № 23.4. α1-адреноблокаторы</w:t>
            </w:r>
          </w:p>
        </w:tc>
      </w:tr>
      <w:tr w:rsidR="008B4D19" w:rsidRPr="00476407">
        <w:tc>
          <w:tcPr>
            <w:tcW w:w="534" w:type="dxa"/>
          </w:tcPr>
          <w:p w:rsidR="008B4D19" w:rsidRPr="00476407" w:rsidRDefault="008B4D19" w:rsidP="00926340">
            <w:pPr>
              <w:rPr>
                <w:sz w:val="24"/>
                <w:szCs w:val="24"/>
              </w:rPr>
            </w:pPr>
            <w:r w:rsidRPr="00476407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8B4D19" w:rsidRPr="00476407" w:rsidRDefault="008B4D19" w:rsidP="00926340">
            <w:pPr>
              <w:jc w:val="both"/>
              <w:rPr>
                <w:sz w:val="24"/>
                <w:szCs w:val="24"/>
              </w:rPr>
            </w:pPr>
            <w:r w:rsidRPr="00476407">
              <w:rPr>
                <w:sz w:val="24"/>
                <w:szCs w:val="24"/>
              </w:rPr>
              <w:t>Доксазозин</w:t>
            </w:r>
          </w:p>
        </w:tc>
        <w:tc>
          <w:tcPr>
            <w:tcW w:w="3544" w:type="dxa"/>
            <w:gridSpan w:val="2"/>
          </w:tcPr>
          <w:p w:rsidR="008B4D19" w:rsidRPr="00476407" w:rsidRDefault="008B4D19" w:rsidP="00926340">
            <w:pPr>
              <w:jc w:val="both"/>
              <w:rPr>
                <w:sz w:val="24"/>
                <w:szCs w:val="24"/>
              </w:rPr>
            </w:pPr>
            <w:r w:rsidRPr="00476407">
              <w:rPr>
                <w:sz w:val="24"/>
                <w:szCs w:val="24"/>
              </w:rPr>
              <w:t>Таблетки 4 мг.</w:t>
            </w:r>
          </w:p>
          <w:p w:rsidR="008B4D19" w:rsidRPr="00476407" w:rsidRDefault="008B4D19" w:rsidP="00FE40A5">
            <w:pPr>
              <w:jc w:val="both"/>
              <w:rPr>
                <w:sz w:val="24"/>
                <w:szCs w:val="24"/>
              </w:rPr>
            </w:pPr>
            <w:r w:rsidRPr="00476407">
              <w:rPr>
                <w:sz w:val="24"/>
                <w:szCs w:val="24"/>
              </w:rPr>
              <w:t>Внутрь по 1</w:t>
            </w:r>
            <w:r>
              <w:rPr>
                <w:sz w:val="24"/>
                <w:szCs w:val="24"/>
              </w:rPr>
              <w:t>-4 мг в сутки</w:t>
            </w:r>
            <w:r w:rsidRPr="004764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1-2 приема</w:t>
            </w:r>
            <w:r w:rsidRPr="00476407">
              <w:rPr>
                <w:sz w:val="24"/>
                <w:szCs w:val="24"/>
              </w:rPr>
              <w:t>.</w:t>
            </w:r>
          </w:p>
        </w:tc>
        <w:tc>
          <w:tcPr>
            <w:tcW w:w="4250" w:type="dxa"/>
          </w:tcPr>
          <w:p w:rsidR="008B4D19" w:rsidRPr="00476407" w:rsidRDefault="008B4D19" w:rsidP="00926340">
            <w:pPr>
              <w:jc w:val="both"/>
              <w:rPr>
                <w:sz w:val="24"/>
                <w:szCs w:val="24"/>
              </w:rPr>
            </w:pPr>
            <w:r w:rsidRPr="00476407">
              <w:rPr>
                <w:sz w:val="24"/>
                <w:szCs w:val="24"/>
              </w:rPr>
              <w:t>При резистентной артериальной гипертензии.</w:t>
            </w:r>
          </w:p>
          <w:p w:rsidR="008B4D19" w:rsidRPr="00476407" w:rsidRDefault="008B4D19" w:rsidP="00926340">
            <w:pPr>
              <w:jc w:val="both"/>
              <w:rPr>
                <w:sz w:val="24"/>
                <w:szCs w:val="24"/>
              </w:rPr>
            </w:pPr>
            <w:r w:rsidRPr="00476407">
              <w:rPr>
                <w:sz w:val="24"/>
                <w:szCs w:val="24"/>
              </w:rPr>
              <w:t>При лактации противопоказан.</w:t>
            </w:r>
          </w:p>
        </w:tc>
      </w:tr>
      <w:tr w:rsidR="008B4D19" w:rsidRPr="00077894">
        <w:tc>
          <w:tcPr>
            <w:tcW w:w="10312" w:type="dxa"/>
            <w:gridSpan w:val="5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Группа № 23.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077894">
              <w:rPr>
                <w:sz w:val="24"/>
                <w:szCs w:val="24"/>
                <w:lang w:eastAsia="ru-RU"/>
              </w:rPr>
              <w:t>. β-адреноблокаторы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Метопролол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Таблетки 25 мг, 50 мг, 100 мг. </w:t>
            </w:r>
          </w:p>
          <w:p w:rsidR="008B4D19" w:rsidRPr="00077894" w:rsidRDefault="008B4D19" w:rsidP="00244F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Внутрь 25-75</w:t>
            </w:r>
            <w:r w:rsidRPr="00077894">
              <w:rPr>
                <w:sz w:val="24"/>
                <w:szCs w:val="24"/>
                <w:lang w:eastAsia="ru-RU"/>
              </w:rPr>
              <w:t xml:space="preserve"> мг в сутки в 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077894">
              <w:rPr>
                <w:sz w:val="24"/>
                <w:szCs w:val="24"/>
                <w:lang w:eastAsia="ru-RU"/>
              </w:rPr>
              <w:t xml:space="preserve">-3 приема. 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Максимальная суточная доза – 100 мг. Отмена за 48-72 часа до родов.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Небивалол гидрохлорид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Таблетки 5 мг.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Внутрь до 5 мг в сутки в 1-2 приема.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Таблетки и капсулы 2,5 мг, 5 мг, 10 мг. </w:t>
            </w:r>
          </w:p>
          <w:p w:rsidR="008B4D19" w:rsidRPr="00077894" w:rsidRDefault="008B4D19" w:rsidP="00FE40A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Внутрь </w:t>
            </w:r>
            <w:r>
              <w:rPr>
                <w:sz w:val="24"/>
                <w:szCs w:val="24"/>
                <w:lang w:eastAsia="ru-RU"/>
              </w:rPr>
              <w:t>2,5-5</w:t>
            </w:r>
            <w:r w:rsidRPr="00077894">
              <w:rPr>
                <w:sz w:val="24"/>
                <w:szCs w:val="24"/>
                <w:lang w:eastAsia="ru-RU"/>
              </w:rPr>
              <w:t> мг в сутки в 1-2 приема.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210D69">
        <w:tc>
          <w:tcPr>
            <w:tcW w:w="534" w:type="dxa"/>
            <w:shd w:val="clear" w:color="auto" w:fill="FFFFFF"/>
          </w:tcPr>
          <w:p w:rsidR="008B4D19" w:rsidRPr="00210D69" w:rsidRDefault="008B4D19" w:rsidP="00926340">
            <w:pPr>
              <w:jc w:val="both"/>
              <w:rPr>
                <w:sz w:val="24"/>
                <w:szCs w:val="24"/>
              </w:rPr>
            </w:pPr>
            <w:r w:rsidRPr="00210D69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FFFFFF"/>
          </w:tcPr>
          <w:p w:rsidR="008B4D19" w:rsidRPr="00210D69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210D69">
              <w:rPr>
                <w:sz w:val="24"/>
                <w:szCs w:val="24"/>
                <w:lang w:eastAsia="ru-RU"/>
              </w:rPr>
              <w:t>Бетаксолол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210D69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210D69">
              <w:rPr>
                <w:sz w:val="24"/>
                <w:szCs w:val="24"/>
                <w:lang w:eastAsia="ru-RU"/>
              </w:rPr>
              <w:t>Таблетки 20 мг.</w:t>
            </w:r>
          </w:p>
          <w:p w:rsidR="008B4D19" w:rsidRPr="00210D69" w:rsidRDefault="008B4D19" w:rsidP="00FE40A5">
            <w:pPr>
              <w:jc w:val="both"/>
              <w:rPr>
                <w:sz w:val="24"/>
                <w:szCs w:val="24"/>
                <w:lang w:eastAsia="ru-RU"/>
              </w:rPr>
            </w:pPr>
            <w:r w:rsidRPr="00210D69">
              <w:rPr>
                <w:sz w:val="24"/>
                <w:szCs w:val="24"/>
                <w:lang w:eastAsia="ru-RU"/>
              </w:rPr>
              <w:t xml:space="preserve">Внутрь по </w:t>
            </w:r>
            <w:r>
              <w:rPr>
                <w:sz w:val="24"/>
                <w:szCs w:val="24"/>
                <w:lang w:eastAsia="ru-RU"/>
              </w:rPr>
              <w:t>5-10 мг в сутки</w:t>
            </w:r>
            <w:r w:rsidRPr="00210D69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в 1-2 приема</w:t>
            </w:r>
            <w:r w:rsidRPr="00210D6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shd w:val="clear" w:color="auto" w:fill="FFFFFF"/>
          </w:tcPr>
          <w:p w:rsidR="008B4D19" w:rsidRPr="00210D69" w:rsidRDefault="008B4D19" w:rsidP="00926340">
            <w:pPr>
              <w:jc w:val="both"/>
              <w:rPr>
                <w:sz w:val="24"/>
                <w:szCs w:val="24"/>
              </w:rPr>
            </w:pPr>
            <w:r w:rsidRPr="00210D69">
              <w:rPr>
                <w:sz w:val="24"/>
                <w:szCs w:val="24"/>
              </w:rPr>
              <w:t>Применение во время беременности возможно, если риск, связанный с заболеванием, превышает потенциальный риск для плода.</w:t>
            </w:r>
          </w:p>
        </w:tc>
      </w:tr>
      <w:tr w:rsidR="008B4D19" w:rsidRPr="00077894">
        <w:tc>
          <w:tcPr>
            <w:tcW w:w="10312" w:type="dxa"/>
            <w:gridSpan w:val="5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Группа № 23.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077894">
              <w:rPr>
                <w:sz w:val="24"/>
                <w:szCs w:val="24"/>
                <w:lang w:eastAsia="ru-RU"/>
              </w:rPr>
              <w:t>. Селективные блокаторы кальциевых каналов с преимущественным влиянием на сосуды</w:t>
            </w:r>
          </w:p>
        </w:tc>
      </w:tr>
      <w:tr w:rsidR="008B4D19" w:rsidRPr="00210D69">
        <w:tc>
          <w:tcPr>
            <w:tcW w:w="534" w:type="dxa"/>
            <w:shd w:val="clear" w:color="auto" w:fill="FFFFFF"/>
          </w:tcPr>
          <w:p w:rsidR="008B4D19" w:rsidRPr="00210D69" w:rsidRDefault="008B4D19" w:rsidP="00926340">
            <w:pPr>
              <w:jc w:val="both"/>
              <w:rPr>
                <w:sz w:val="24"/>
                <w:szCs w:val="24"/>
              </w:rPr>
            </w:pPr>
            <w:r w:rsidRPr="00210D69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210D69" w:rsidRDefault="008B4D19" w:rsidP="00926340">
            <w:pPr>
              <w:jc w:val="both"/>
              <w:rPr>
                <w:sz w:val="24"/>
                <w:szCs w:val="24"/>
              </w:rPr>
            </w:pPr>
            <w:r w:rsidRPr="00210D69">
              <w:rPr>
                <w:sz w:val="24"/>
                <w:szCs w:val="24"/>
                <w:lang w:eastAsia="ru-RU"/>
              </w:rPr>
              <w:t>Нифедипин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Default="008B4D19" w:rsidP="00122AD9">
            <w:pPr>
              <w:jc w:val="both"/>
              <w:rPr>
                <w:sz w:val="24"/>
                <w:szCs w:val="24"/>
                <w:lang w:eastAsia="ru-RU"/>
              </w:rPr>
            </w:pPr>
            <w:r w:rsidRPr="00210D69">
              <w:rPr>
                <w:sz w:val="24"/>
                <w:szCs w:val="24"/>
                <w:lang w:eastAsia="ru-RU"/>
              </w:rPr>
              <w:t xml:space="preserve">Таблетки </w:t>
            </w:r>
            <w:r>
              <w:rPr>
                <w:sz w:val="24"/>
                <w:szCs w:val="24"/>
                <w:lang w:eastAsia="ru-RU"/>
              </w:rPr>
              <w:t>пролонгированного действия 2</w:t>
            </w:r>
            <w:r w:rsidRPr="00210D69">
              <w:rPr>
                <w:sz w:val="24"/>
                <w:szCs w:val="24"/>
                <w:lang w:eastAsia="ru-RU"/>
              </w:rPr>
              <w:t xml:space="preserve">0 мг, 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10D69">
              <w:rPr>
                <w:sz w:val="24"/>
                <w:szCs w:val="24"/>
                <w:lang w:eastAsia="ru-RU"/>
              </w:rPr>
              <w:t>0 мг.</w:t>
            </w:r>
          </w:p>
          <w:p w:rsidR="008B4D19" w:rsidRPr="00210D69" w:rsidRDefault="008B4D19" w:rsidP="00122AD9">
            <w:pPr>
              <w:jc w:val="both"/>
              <w:rPr>
                <w:sz w:val="24"/>
                <w:szCs w:val="24"/>
                <w:lang w:eastAsia="ru-RU"/>
              </w:rPr>
            </w:pPr>
            <w:r w:rsidRPr="00210D69">
              <w:rPr>
                <w:sz w:val="24"/>
                <w:szCs w:val="24"/>
                <w:lang w:eastAsia="ru-RU"/>
              </w:rPr>
              <w:t xml:space="preserve">Внутрь по 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10D69">
              <w:rPr>
                <w:sz w:val="24"/>
                <w:szCs w:val="24"/>
                <w:lang w:eastAsia="ru-RU"/>
              </w:rPr>
              <w:t>0-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210D69">
              <w:rPr>
                <w:sz w:val="24"/>
                <w:szCs w:val="24"/>
                <w:lang w:eastAsia="ru-RU"/>
              </w:rPr>
              <w:t>0 мг в сутки в 1-2 приема.</w:t>
            </w:r>
          </w:p>
        </w:tc>
        <w:tc>
          <w:tcPr>
            <w:tcW w:w="4250" w:type="dxa"/>
            <w:shd w:val="clear" w:color="auto" w:fill="FFFFFF"/>
          </w:tcPr>
          <w:p w:rsidR="008B4D19" w:rsidRPr="00210D69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210D69">
              <w:rPr>
                <w:sz w:val="24"/>
                <w:szCs w:val="24"/>
                <w:lang w:eastAsia="ru-RU"/>
              </w:rPr>
              <w:t>Максимальная суточная доза – 60 мг.</w:t>
            </w:r>
            <w:r w:rsidRPr="00210D69">
              <w:rPr>
                <w:sz w:val="30"/>
                <w:szCs w:val="30"/>
                <w:lang w:eastAsia="ru-RU"/>
              </w:rPr>
              <w:t xml:space="preserve"> </w:t>
            </w:r>
            <w:r w:rsidRPr="00210D69">
              <w:rPr>
                <w:sz w:val="24"/>
                <w:szCs w:val="24"/>
                <w:lang w:eastAsia="ru-RU"/>
              </w:rPr>
              <w:t>Назначение требует оценки соотношения риск / польза и может производиться при отсутствии альтернативы либо неэффективности.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Амлодипин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Таблетки 5 мг, 10 мг внутрь. </w:t>
            </w:r>
          </w:p>
          <w:p w:rsidR="008B4D19" w:rsidRPr="00077894" w:rsidRDefault="008B4D19" w:rsidP="00FE40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Внутрь п</w:t>
            </w:r>
            <w:r w:rsidRPr="00077894">
              <w:rPr>
                <w:sz w:val="24"/>
                <w:szCs w:val="24"/>
                <w:lang w:eastAsia="ru-RU"/>
              </w:rPr>
              <w:t xml:space="preserve">о </w:t>
            </w:r>
            <w:r>
              <w:rPr>
                <w:sz w:val="24"/>
                <w:szCs w:val="24"/>
                <w:lang w:eastAsia="ru-RU"/>
              </w:rPr>
              <w:t>2,</w:t>
            </w:r>
            <w:r w:rsidRPr="00077894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-10</w:t>
            </w:r>
            <w:r w:rsidRPr="00077894">
              <w:rPr>
                <w:sz w:val="24"/>
                <w:szCs w:val="24"/>
                <w:lang w:eastAsia="ru-RU"/>
              </w:rPr>
              <w:t xml:space="preserve"> мг в сутки </w:t>
            </w:r>
            <w:r>
              <w:rPr>
                <w:sz w:val="24"/>
                <w:szCs w:val="24"/>
                <w:lang w:eastAsia="ru-RU"/>
              </w:rPr>
              <w:t xml:space="preserve">в </w:t>
            </w:r>
            <w:r w:rsidRPr="00077894">
              <w:rPr>
                <w:sz w:val="24"/>
                <w:szCs w:val="24"/>
                <w:lang w:eastAsia="ru-RU"/>
              </w:rPr>
              <w:t xml:space="preserve">1-2 </w:t>
            </w:r>
            <w:r>
              <w:rPr>
                <w:sz w:val="24"/>
                <w:szCs w:val="24"/>
                <w:lang w:eastAsia="ru-RU"/>
              </w:rPr>
              <w:t>приема</w:t>
            </w:r>
            <w:r w:rsidRPr="0007789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shd w:val="clear" w:color="auto" w:fill="FFFFFF"/>
          </w:tcPr>
          <w:p w:rsidR="008B4D19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Максимальная суточная доза – 10 мг.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1451F">
              <w:rPr>
                <w:sz w:val="24"/>
                <w:szCs w:val="24"/>
              </w:rPr>
              <w:t xml:space="preserve">екомендуется применять при отсутствии эффективной альтернативы, </w:t>
            </w:r>
            <w:r>
              <w:rPr>
                <w:sz w:val="24"/>
                <w:szCs w:val="24"/>
              </w:rPr>
              <w:t>когда</w:t>
            </w:r>
            <w:r w:rsidRPr="0031451F">
              <w:rPr>
                <w:sz w:val="24"/>
                <w:szCs w:val="24"/>
              </w:rPr>
              <w:t xml:space="preserve"> риск, связанный с заболеванием</w:t>
            </w:r>
            <w:r>
              <w:rPr>
                <w:sz w:val="24"/>
                <w:szCs w:val="24"/>
              </w:rPr>
              <w:t>,</w:t>
            </w:r>
            <w:r w:rsidRPr="0031451F">
              <w:rPr>
                <w:sz w:val="24"/>
                <w:szCs w:val="24"/>
              </w:rPr>
              <w:t xml:space="preserve"> превышает риск для матери и плода.</w:t>
            </w:r>
          </w:p>
        </w:tc>
      </w:tr>
      <w:tr w:rsidR="008B4D19" w:rsidRPr="00077894">
        <w:trPr>
          <w:trHeight w:val="196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24. Противосудорожные средства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Сульфат магния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Раствор для внутривенных инъекций 25 % - 5 мл (250 мг в 1 мл).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Внутривенно болюсно 4-6 г, затем инфузия 2-4 г/ч.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ЛС выбора профилактики судорожного синдрома.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Диазепам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Раствор для внутривенного и внутримышечного 5 мг/мл в ампулах 2 мл.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По 10-20 мг внутривенно или внутримышечно.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ЛС выбора для купирования судорог.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Мидазолам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Раствор для внутривенного, внутримышечного и ректального введения 5 мг/мл 1 мл и 3 мл в ампулах.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По 5-10 мг внутривенно или внутримышечно.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Тиопентал натрия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Порошок для приготовления раствора для внутривенного введения 0,5 г или 1,0 г.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5-6 мг/кг внутривенно.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rPr>
          <w:trHeight w:val="105"/>
        </w:trPr>
        <w:tc>
          <w:tcPr>
            <w:tcW w:w="10312" w:type="dxa"/>
            <w:gridSpan w:val="5"/>
            <w:vAlign w:val="center"/>
          </w:tcPr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25. ЛС для токолиза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val="en-US"/>
              </w:rPr>
            </w:pPr>
            <w:r w:rsidRPr="00077894">
              <w:rPr>
                <w:sz w:val="24"/>
                <w:szCs w:val="24"/>
                <w:lang w:eastAsia="ru-RU"/>
              </w:rPr>
              <w:t>Гексопреналин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926340">
            <w:pPr>
              <w:tabs>
                <w:tab w:val="num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Раствор для внутривенных инъекций 5 мкг/мл – 2 мл.</w:t>
            </w:r>
          </w:p>
          <w:p w:rsidR="008B4D19" w:rsidRPr="00077894" w:rsidRDefault="008B4D19" w:rsidP="00926340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Острый токолиз: ввести 2 мл (10 мкг) в 8 мл 0,9 % раствора натрия хлорида внутривенно медленно за 5-10 мин (болюсом – острый токолиз).</w:t>
            </w:r>
          </w:p>
          <w:p w:rsidR="008B4D19" w:rsidRPr="00077894" w:rsidRDefault="008B4D19" w:rsidP="00926340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Массивный токолиз: последующее титрование инфузоматом 10 мл гексопреналина (50 мкг) + 10 мл 0,9 % натрия хлорида, начиная с 7,2 мл/ч (0,3 мкг/мин), увеличивая вдвое каждые 10 мин до прекращения родовой деятельности.</w:t>
            </w:r>
          </w:p>
          <w:p w:rsidR="008B4D19" w:rsidRPr="00077894" w:rsidRDefault="008B4D19" w:rsidP="00926340">
            <w:pPr>
              <w:tabs>
                <w:tab w:val="num" w:pos="0"/>
              </w:tabs>
              <w:jc w:val="both"/>
              <w:rPr>
                <w:sz w:val="24"/>
                <w:szCs w:val="24"/>
                <w:lang w:val="be-BY" w:eastAsia="ru-RU"/>
              </w:rPr>
            </w:pPr>
            <w:r w:rsidRPr="00077894">
              <w:rPr>
                <w:sz w:val="24"/>
                <w:szCs w:val="24"/>
                <w:lang w:val="be-BY" w:eastAsia="ru-RU"/>
              </w:rPr>
              <w:t xml:space="preserve">Для внутривенного капельного введения: 10 мл (50 мкг) разводят в 500 мл 0,9 % раствора хлорида натрия – начиная с 60 капель в минуту (соответствуют 0,3 мкг/мин). </w:t>
            </w:r>
          </w:p>
          <w:p w:rsidR="008B4D19" w:rsidRPr="00077894" w:rsidRDefault="008B4D19" w:rsidP="00926340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val="be-BY" w:eastAsia="ru-RU"/>
              </w:rPr>
              <w:t xml:space="preserve">Длительный токолиз: </w:t>
            </w:r>
            <w:r w:rsidRPr="00077894">
              <w:rPr>
                <w:sz w:val="24"/>
                <w:szCs w:val="24"/>
              </w:rPr>
              <w:t>титрование инфузоматом 10 мл гексопреналина (50 мкг) + 10 мл 0,9% натрия хлорида, со скоростью 1,8 мл/ч (</w:t>
            </w:r>
            <w:r w:rsidRPr="00077894">
              <w:rPr>
                <w:sz w:val="24"/>
                <w:szCs w:val="24"/>
                <w:lang w:val="be-BY" w:eastAsia="ru-RU"/>
              </w:rPr>
              <w:t>0,075 мкг/мин</w:t>
            </w:r>
            <w:r w:rsidRPr="00077894">
              <w:rPr>
                <w:sz w:val="24"/>
                <w:szCs w:val="24"/>
              </w:rPr>
              <w:t>).</w:t>
            </w:r>
          </w:p>
          <w:p w:rsidR="008B4D19" w:rsidRPr="00077894" w:rsidRDefault="008B4D19" w:rsidP="00926340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val="be-BY" w:eastAsia="ru-RU"/>
              </w:rPr>
              <w:t xml:space="preserve">Для внутривенного капельного введения: 10 мл (50 мкг) разводят в 500 мл 0,9% раствора хлорида натрия и вводят со скоростью 15 капель в минуту (соответствуют 0,075 мкг/мин). </w:t>
            </w:r>
          </w:p>
        </w:tc>
        <w:tc>
          <w:tcPr>
            <w:tcW w:w="4250" w:type="dxa"/>
          </w:tcPr>
          <w:p w:rsidR="008B4D19" w:rsidRPr="00077894" w:rsidRDefault="008B4D19" w:rsidP="00926340">
            <w:pPr>
              <w:tabs>
                <w:tab w:val="num" w:pos="0"/>
              </w:tabs>
              <w:jc w:val="both"/>
              <w:rPr>
                <w:sz w:val="24"/>
                <w:szCs w:val="24"/>
                <w:lang w:val="be-BY" w:eastAsia="ru-RU"/>
              </w:rPr>
            </w:pPr>
            <w:r w:rsidRPr="00077894">
              <w:rPr>
                <w:sz w:val="24"/>
                <w:szCs w:val="24"/>
                <w:lang w:val="be-BY" w:eastAsia="ru-RU"/>
              </w:rPr>
              <w:t xml:space="preserve">Токолиз в сроке 24-33 </w:t>
            </w:r>
            <w:r w:rsidRPr="00077894">
              <w:rPr>
                <w:sz w:val="22"/>
                <w:szCs w:val="24"/>
                <w:lang w:val="be-BY" w:eastAsia="ru-RU"/>
              </w:rPr>
              <w:t xml:space="preserve">6/7 </w:t>
            </w:r>
            <w:r w:rsidRPr="00077894">
              <w:rPr>
                <w:sz w:val="24"/>
                <w:szCs w:val="24"/>
                <w:lang w:val="be-BY" w:eastAsia="ru-RU"/>
              </w:rPr>
              <w:t>недель.</w:t>
            </w:r>
          </w:p>
          <w:p w:rsidR="008B4D19" w:rsidRPr="00077894" w:rsidRDefault="008B4D19" w:rsidP="00926340">
            <w:pPr>
              <w:tabs>
                <w:tab w:val="num" w:pos="0"/>
              </w:tabs>
              <w:jc w:val="both"/>
              <w:rPr>
                <w:sz w:val="24"/>
                <w:szCs w:val="24"/>
                <w:lang w:val="be-BY" w:eastAsia="ru-RU"/>
              </w:rPr>
            </w:pPr>
            <w:r w:rsidRPr="00077894">
              <w:rPr>
                <w:sz w:val="24"/>
                <w:szCs w:val="24"/>
                <w:lang w:val="be-BY" w:eastAsia="ru-RU"/>
              </w:rPr>
              <w:t xml:space="preserve">Суточная доза - до 430 мкг. </w:t>
            </w:r>
          </w:p>
          <w:p w:rsidR="008B4D19" w:rsidRPr="00077894" w:rsidRDefault="008B4D19" w:rsidP="00926340">
            <w:pPr>
              <w:tabs>
                <w:tab w:val="num" w:pos="0"/>
              </w:tabs>
              <w:jc w:val="both"/>
              <w:rPr>
                <w:sz w:val="24"/>
                <w:szCs w:val="24"/>
                <w:lang w:val="be-BY" w:eastAsia="ru-RU"/>
              </w:rPr>
            </w:pPr>
            <w:r w:rsidRPr="00077894">
              <w:rPr>
                <w:sz w:val="24"/>
                <w:szCs w:val="24"/>
                <w:lang w:val="be-BY" w:eastAsia="ru-RU"/>
              </w:rPr>
              <w:t xml:space="preserve">Длительный токолиз используется только на время транспортировки или проведения профилактики РДС плода. </w:t>
            </w:r>
          </w:p>
          <w:p w:rsidR="008B4D19" w:rsidRPr="00077894" w:rsidRDefault="008B4D19" w:rsidP="00926340">
            <w:pPr>
              <w:tabs>
                <w:tab w:val="num" w:pos="0"/>
              </w:tabs>
              <w:jc w:val="both"/>
              <w:rPr>
                <w:sz w:val="24"/>
                <w:szCs w:val="24"/>
                <w:lang w:val="be-BY" w:eastAsia="ru-RU"/>
              </w:rPr>
            </w:pPr>
            <w:r w:rsidRPr="00077894">
              <w:rPr>
                <w:sz w:val="24"/>
                <w:szCs w:val="24"/>
                <w:lang w:val="be-BY" w:eastAsia="ru-RU"/>
              </w:rPr>
              <w:t>Н</w:t>
            </w:r>
            <w:r w:rsidRPr="00077894">
              <w:rPr>
                <w:sz w:val="24"/>
                <w:szCs w:val="24"/>
                <w:lang w:eastAsia="ru-RU"/>
              </w:rPr>
              <w:t>а время токолиза: верапамил 40 мг внутрь по 1 таблетке 3 раза в сутки.</w:t>
            </w:r>
            <w:r w:rsidRPr="00077894">
              <w:rPr>
                <w:sz w:val="24"/>
                <w:szCs w:val="24"/>
                <w:lang w:val="be-BY" w:eastAsia="ru-RU"/>
              </w:rPr>
              <w:t xml:space="preserve"> </w:t>
            </w:r>
          </w:p>
          <w:p w:rsidR="008B4D19" w:rsidRPr="00077894" w:rsidRDefault="008B4D19" w:rsidP="00926340">
            <w:pPr>
              <w:tabs>
                <w:tab w:val="num" w:pos="0"/>
              </w:tabs>
              <w:jc w:val="both"/>
              <w:rPr>
                <w:sz w:val="24"/>
                <w:szCs w:val="24"/>
                <w:lang w:val="be-BY" w:eastAsia="ru-RU"/>
              </w:rPr>
            </w:pP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Атозибан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Концентрат для приготовления раствора для инфузий 7,5 мг/мл во флаконах 0,9 мл (6,75 мг).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Концентрат для приготовления раствора для инфузий 7,5 мг/мл во флаконах 5 мл (37,5 мг).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val="be-BY"/>
              </w:rPr>
            </w:pPr>
            <w:r w:rsidRPr="00077894">
              <w:rPr>
                <w:sz w:val="24"/>
                <w:szCs w:val="24"/>
                <w:lang w:val="be-BY"/>
              </w:rPr>
              <w:t>Вводится внутривенно в 3 этапа: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val="be-BY"/>
              </w:rPr>
            </w:pPr>
            <w:r w:rsidRPr="00077894">
              <w:rPr>
                <w:sz w:val="24"/>
                <w:szCs w:val="24"/>
                <w:lang w:val="be-BY"/>
              </w:rPr>
              <w:t>1 этап - в течение 1 минуты вводится I фл. – 0,9 мл (6,75 мг) без разведения;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val="be-BY"/>
              </w:rPr>
            </w:pPr>
            <w:r w:rsidRPr="00077894">
              <w:rPr>
                <w:sz w:val="24"/>
                <w:szCs w:val="24"/>
                <w:lang w:val="be-BY"/>
              </w:rPr>
              <w:t xml:space="preserve">2 этап - сразу после этого в течение 3 часа проводится нагрузочная инфузия 24 мл/ч (300 мкг/мин, доза атозибана — 18 мг/ч);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val="be-BY"/>
              </w:rPr>
            </w:pPr>
            <w:r w:rsidRPr="00077894">
              <w:rPr>
                <w:sz w:val="24"/>
                <w:szCs w:val="24"/>
                <w:lang w:val="be-BY"/>
              </w:rPr>
              <w:t xml:space="preserve">3 этап - продолжительная (до 45 ч) инфузия 8 мл/ч (100 мкг/мин, доза атозибана – 6 мг/ч).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val="be-BY"/>
              </w:rPr>
            </w:pPr>
            <w:r w:rsidRPr="00077894">
              <w:rPr>
                <w:sz w:val="24"/>
                <w:szCs w:val="24"/>
                <w:lang w:val="be-BY"/>
              </w:rPr>
              <w:t xml:space="preserve">Для приготовления и введения раствора следует соблюдать пропорцию атозибан:растворитель - 1:9 для получения концентрации </w:t>
            </w:r>
            <w:r w:rsidRPr="00077894">
              <w:rPr>
                <w:sz w:val="24"/>
                <w:szCs w:val="24"/>
                <w:lang w:val="be-BY"/>
              </w:rPr>
              <w:br/>
              <w:t xml:space="preserve">75 мг/100 мл.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val="be-BY"/>
              </w:rPr>
              <w:t>По инфузомату (шприц на 50 мл): 5 мл атозибана + 45 мл 0,9 % раствора натрия хлорида.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Токолиз в сроке 24 - 33 </w:t>
            </w:r>
            <w:r w:rsidRPr="00077894">
              <w:rPr>
                <w:sz w:val="22"/>
                <w:szCs w:val="24"/>
              </w:rPr>
              <w:t xml:space="preserve">6/7 </w:t>
            </w:r>
            <w:r w:rsidRPr="00077894">
              <w:rPr>
                <w:sz w:val="24"/>
                <w:szCs w:val="24"/>
              </w:rPr>
              <w:t xml:space="preserve">недели (регулярные схватки 4 и более за 30 минут, раскрытие шейки матки до 3 см).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val="be-BY"/>
              </w:rPr>
            </w:pPr>
            <w:r w:rsidRPr="00077894">
              <w:rPr>
                <w:sz w:val="24"/>
                <w:szCs w:val="24"/>
                <w:lang w:val="be-BY"/>
              </w:rPr>
              <w:t>Общая продолжительность лечения не должна превышать 48 ч.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val="be-BY"/>
              </w:rPr>
            </w:pPr>
            <w:r w:rsidRPr="00077894">
              <w:rPr>
                <w:sz w:val="24"/>
                <w:szCs w:val="24"/>
                <w:lang w:val="be-BY"/>
              </w:rPr>
              <w:t>Максимальная доза на весь курс не должна превышать 330 мг.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val="be-BY"/>
              </w:rPr>
            </w:pPr>
            <w:r w:rsidRPr="00077894">
              <w:rPr>
                <w:sz w:val="24"/>
                <w:szCs w:val="24"/>
                <w:lang w:val="be-BY"/>
              </w:rPr>
              <w:t xml:space="preserve">В случае необходимости возможно повторное применение ЛС до 3 циклов по той же схеме. 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8B4D19" w:rsidRPr="00077894" w:rsidRDefault="008B4D19" w:rsidP="00926340">
            <w:pPr>
              <w:ind w:firstLine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Нифедипин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926340">
            <w:pPr>
              <w:tabs>
                <w:tab w:val="num" w:pos="0"/>
              </w:tabs>
              <w:ind w:firstLine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10 мг, 20 мг, 30 мг, 40 мг, 60 мг внутрь.</w:t>
            </w:r>
          </w:p>
          <w:p w:rsidR="008B4D19" w:rsidRPr="00077894" w:rsidRDefault="008B4D19" w:rsidP="00926340">
            <w:pPr>
              <w:tabs>
                <w:tab w:val="num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По 10-20 мг внутрь каждые 6-8 часов. При выраженной клинике угрожающих преждевременных родов назначают сублингвально 3 дозы по 10 мг нифедипина с интервалом в 20 минут, после чего переходят к приему внутрь каждые 6-8 ч. </w:t>
            </w:r>
          </w:p>
        </w:tc>
        <w:tc>
          <w:tcPr>
            <w:tcW w:w="4250" w:type="dxa"/>
          </w:tcPr>
          <w:p w:rsidR="008B4D19" w:rsidRPr="00077894" w:rsidRDefault="008B4D19" w:rsidP="00926340">
            <w:pPr>
              <w:tabs>
                <w:tab w:val="num" w:pos="0"/>
              </w:tabs>
              <w:ind w:firstLine="33"/>
              <w:jc w:val="both"/>
              <w:rPr>
                <w:sz w:val="24"/>
                <w:szCs w:val="24"/>
                <w:lang w:val="be-BY" w:eastAsia="ru-RU"/>
              </w:rPr>
            </w:pPr>
            <w:r w:rsidRPr="00077894">
              <w:rPr>
                <w:sz w:val="24"/>
                <w:szCs w:val="24"/>
                <w:lang w:val="be-BY" w:eastAsia="ru-RU"/>
              </w:rPr>
              <w:t xml:space="preserve">Токолиз в сроке до 33 </w:t>
            </w:r>
            <w:r w:rsidRPr="00077894">
              <w:rPr>
                <w:sz w:val="22"/>
                <w:szCs w:val="24"/>
                <w:lang w:val="be-BY" w:eastAsia="ru-RU"/>
              </w:rPr>
              <w:t xml:space="preserve">6/7 </w:t>
            </w:r>
            <w:r w:rsidRPr="00077894">
              <w:rPr>
                <w:sz w:val="24"/>
                <w:szCs w:val="24"/>
                <w:lang w:val="be-BY" w:eastAsia="ru-RU"/>
              </w:rPr>
              <w:t>недель.</w:t>
            </w:r>
          </w:p>
          <w:p w:rsidR="008B4D19" w:rsidRPr="00077894" w:rsidRDefault="008B4D19" w:rsidP="00926340">
            <w:pPr>
              <w:tabs>
                <w:tab w:val="num" w:pos="0"/>
              </w:tabs>
              <w:ind w:firstLine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Максимальная суточная доза 60 мг.</w:t>
            </w:r>
          </w:p>
          <w:p w:rsidR="008B4D19" w:rsidRPr="00077894" w:rsidRDefault="008B4D19" w:rsidP="00926340">
            <w:pPr>
              <w:tabs>
                <w:tab w:val="num" w:pos="0"/>
              </w:tabs>
              <w:ind w:firstLine="33"/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8B4D19" w:rsidRPr="00077894" w:rsidRDefault="008B4D19" w:rsidP="00926340">
            <w:pPr>
              <w:ind w:firstLine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Индометацин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926340">
            <w:pPr>
              <w:ind w:firstLine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Суппозитории ректальные </w:t>
            </w:r>
            <w:r w:rsidRPr="00077894">
              <w:rPr>
                <w:sz w:val="24"/>
                <w:szCs w:val="24"/>
              </w:rPr>
              <w:br/>
              <w:t>50 мг, 100 мг.</w:t>
            </w:r>
          </w:p>
          <w:p w:rsidR="008B4D19" w:rsidRPr="00077894" w:rsidRDefault="008B4D19" w:rsidP="00926340">
            <w:pPr>
              <w:tabs>
                <w:tab w:val="num" w:pos="0"/>
              </w:tabs>
              <w:ind w:firstLine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25 мг и 75 мг внутрь. </w:t>
            </w:r>
          </w:p>
          <w:p w:rsidR="008B4D19" w:rsidRPr="00077894" w:rsidRDefault="008B4D19" w:rsidP="00926340">
            <w:pPr>
              <w:tabs>
                <w:tab w:val="num" w:pos="0"/>
              </w:tabs>
              <w:ind w:firstLine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Начальная доза 100 мг ректально или 50 мг внутрь. Затем внутрь по 25 мг через 4-8 часов или свечи по 50 мг ректально 2 раза в сутки.</w:t>
            </w:r>
          </w:p>
        </w:tc>
        <w:tc>
          <w:tcPr>
            <w:tcW w:w="4250" w:type="dxa"/>
          </w:tcPr>
          <w:p w:rsidR="008B4D19" w:rsidRPr="00077894" w:rsidRDefault="008B4D19" w:rsidP="00926340">
            <w:pPr>
              <w:tabs>
                <w:tab w:val="num" w:pos="0"/>
              </w:tabs>
              <w:ind w:firstLine="33"/>
              <w:jc w:val="both"/>
              <w:rPr>
                <w:sz w:val="24"/>
                <w:szCs w:val="24"/>
                <w:lang w:val="be-BY" w:eastAsia="ru-RU"/>
              </w:rPr>
            </w:pPr>
            <w:r w:rsidRPr="00077894">
              <w:rPr>
                <w:sz w:val="24"/>
                <w:szCs w:val="24"/>
                <w:lang w:val="be-BY" w:eastAsia="ru-RU"/>
              </w:rPr>
              <w:t xml:space="preserve">Токолиз в сроке 24 – 31 </w:t>
            </w:r>
            <w:r w:rsidRPr="00077894">
              <w:rPr>
                <w:sz w:val="22"/>
                <w:szCs w:val="24"/>
                <w:lang w:val="be-BY" w:eastAsia="ru-RU"/>
              </w:rPr>
              <w:t xml:space="preserve">6/7 </w:t>
            </w:r>
            <w:r w:rsidRPr="00077894">
              <w:rPr>
                <w:sz w:val="24"/>
                <w:szCs w:val="24"/>
                <w:lang w:val="be-BY" w:eastAsia="ru-RU"/>
              </w:rPr>
              <w:t>недель.</w:t>
            </w:r>
          </w:p>
          <w:p w:rsidR="008B4D19" w:rsidRPr="00077894" w:rsidRDefault="008B4D19" w:rsidP="00926340">
            <w:pPr>
              <w:tabs>
                <w:tab w:val="num" w:pos="0"/>
              </w:tabs>
              <w:ind w:firstLine="3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Курсовая доза 1000 мг.</w:t>
            </w:r>
          </w:p>
          <w:p w:rsidR="008B4D19" w:rsidRPr="00077894" w:rsidRDefault="008B4D19" w:rsidP="00926340">
            <w:pPr>
              <w:tabs>
                <w:tab w:val="num" w:pos="0"/>
              </w:tabs>
              <w:ind w:firstLine="33"/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Сульфат магния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Раствор для внутривенных инъекций 25% - 5 мл (250 мг в 1 мл).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Внутривенно болюсно 4-6 г (16-24 мл раствора), затем инфузия 2 г/ч (8 мл/ч), увеличивая до купирования схваток, но не более 4 г/ч (16 мл/ч).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val="be-BY"/>
              </w:rPr>
              <w:t xml:space="preserve">При достижении необходимого эффекта продолжать токолиз в течение 12-24 часов со скоростью инфузии 5 г/ч (1,25 мл/ч). </w:t>
            </w:r>
          </w:p>
        </w:tc>
        <w:tc>
          <w:tcPr>
            <w:tcW w:w="4250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Используется при токолизе как нейропротектор у плода.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val="be-BY"/>
              </w:rPr>
            </w:pPr>
            <w:r w:rsidRPr="00077894">
              <w:rPr>
                <w:sz w:val="24"/>
                <w:szCs w:val="24"/>
                <w:lang w:val="be-BY" w:eastAsia="ru-RU"/>
              </w:rPr>
              <w:t xml:space="preserve">Назначается в сроке 24 - 31 </w:t>
            </w:r>
            <w:r w:rsidRPr="00077894">
              <w:rPr>
                <w:sz w:val="22"/>
                <w:szCs w:val="24"/>
                <w:lang w:val="be-BY" w:eastAsia="ru-RU"/>
              </w:rPr>
              <w:t xml:space="preserve">6/7 </w:t>
            </w:r>
            <w:r w:rsidRPr="00077894">
              <w:rPr>
                <w:sz w:val="24"/>
                <w:szCs w:val="24"/>
                <w:lang w:val="be-BY" w:eastAsia="ru-RU"/>
              </w:rPr>
              <w:t>недель.</w:t>
            </w:r>
          </w:p>
        </w:tc>
      </w:tr>
      <w:tr w:rsidR="008B4D19" w:rsidRPr="00077894">
        <w:tc>
          <w:tcPr>
            <w:tcW w:w="10312" w:type="dxa"/>
            <w:gridSpan w:val="5"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Примечание: </w:t>
            </w:r>
          </w:p>
          <w:p w:rsidR="008B4D19" w:rsidRPr="00077894" w:rsidRDefault="008B4D19" w:rsidP="00926340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  <w:tab w:val="right" w:pos="0"/>
                <w:tab w:val="left" w:pos="25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Предпочтительно введение токолитиков инфузоматом для точного контроля скорости инфузии. Введение токолитиков внутривенно капельно может выполняться в исключительных случаях.</w:t>
            </w:r>
          </w:p>
          <w:p w:rsidR="008B4D19" w:rsidRPr="00077894" w:rsidRDefault="008B4D19" w:rsidP="00926340">
            <w:pPr>
              <w:pStyle w:val="ListParagraph"/>
              <w:numPr>
                <w:ilvl w:val="1"/>
                <w:numId w:val="3"/>
              </w:numPr>
              <w:tabs>
                <w:tab w:val="clear" w:pos="1440"/>
                <w:tab w:val="right" w:pos="0"/>
                <w:tab w:val="left" w:pos="25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Введение атозибана может выполняться только инфузоматом в шприце на 50 мл для соблюдения точно</w:t>
            </w:r>
            <w:r>
              <w:rPr>
                <w:sz w:val="24"/>
                <w:szCs w:val="24"/>
              </w:rPr>
              <w:t>й</w:t>
            </w:r>
            <w:r w:rsidRPr="00077894">
              <w:rPr>
                <w:sz w:val="24"/>
                <w:szCs w:val="24"/>
              </w:rPr>
              <w:t xml:space="preserve"> пропорции вводимого инфузионного раствора.</w:t>
            </w:r>
          </w:p>
        </w:tc>
      </w:tr>
      <w:tr w:rsidR="008B4D19" w:rsidRPr="00077894">
        <w:trPr>
          <w:trHeight w:val="161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26. Спазмолитики</w:t>
            </w:r>
          </w:p>
        </w:tc>
      </w:tr>
      <w:tr w:rsidR="008B4D19" w:rsidRPr="00077894">
        <w:trPr>
          <w:trHeight w:val="164"/>
        </w:trPr>
        <w:tc>
          <w:tcPr>
            <w:tcW w:w="534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Дротаверина гидрохлорид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Таблетки 40 мг и 80 мг внутрь. Внутрь по </w:t>
            </w:r>
            <w:r>
              <w:rPr>
                <w:sz w:val="24"/>
                <w:szCs w:val="24"/>
                <w:lang w:eastAsia="ru-RU"/>
              </w:rPr>
              <w:t>40 мг</w:t>
            </w:r>
            <w:r w:rsidRPr="00077894">
              <w:rPr>
                <w:sz w:val="24"/>
                <w:szCs w:val="24"/>
                <w:lang w:eastAsia="ru-RU"/>
              </w:rPr>
              <w:t xml:space="preserve"> 3 раза в сутки.</w:t>
            </w:r>
          </w:p>
        </w:tc>
        <w:tc>
          <w:tcPr>
            <w:tcW w:w="4250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назначается индивидуально.</w:t>
            </w:r>
          </w:p>
        </w:tc>
      </w:tr>
      <w:tr w:rsidR="008B4D19" w:rsidRPr="00077894">
        <w:trPr>
          <w:trHeight w:val="218"/>
        </w:trPr>
        <w:tc>
          <w:tcPr>
            <w:tcW w:w="534" w:type="dxa"/>
            <w:vMerge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Раствор для внутривенного и внутримышечного введения 20 мг/мл 2 мл.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Внутримышечно по 2-4 мл 2 раза в сутки.</w:t>
            </w:r>
          </w:p>
        </w:tc>
        <w:tc>
          <w:tcPr>
            <w:tcW w:w="4250" w:type="dxa"/>
            <w:vMerge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B4D19" w:rsidRPr="00077894">
        <w:trPr>
          <w:trHeight w:val="617"/>
        </w:trPr>
        <w:tc>
          <w:tcPr>
            <w:tcW w:w="534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Папаверина гидрохлорид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Раствор для внутримышечного введения 2 % - 2 мл.</w:t>
            </w:r>
          </w:p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trike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Внутримышечно по 2-4 мл 1-2 раза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назначается индивидуально.</w:t>
            </w:r>
          </w:p>
        </w:tc>
      </w:tr>
      <w:tr w:rsidR="008B4D19" w:rsidRPr="00077894">
        <w:tc>
          <w:tcPr>
            <w:tcW w:w="534" w:type="dxa"/>
            <w:vMerge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Суппозитории ректальные 0,02 г. </w:t>
            </w:r>
          </w:p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 1 свече 1-2 раза в сутки.</w:t>
            </w:r>
          </w:p>
        </w:tc>
        <w:tc>
          <w:tcPr>
            <w:tcW w:w="4250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назначается индивидуально.</w:t>
            </w:r>
          </w:p>
        </w:tc>
      </w:tr>
      <w:tr w:rsidR="008B4D19" w:rsidRPr="00077894">
        <w:trPr>
          <w:trHeight w:val="144"/>
        </w:trPr>
        <w:tc>
          <w:tcPr>
            <w:tcW w:w="10312" w:type="dxa"/>
            <w:gridSpan w:val="5"/>
            <w:vAlign w:val="center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27. Средства, снижающие проницаемость капилляров (ангиопротекторы)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8B4D19" w:rsidRPr="00077894" w:rsidRDefault="008B4D19" w:rsidP="00926340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Диосмин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по 450 и 600 мг внутрь.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1 таблетке 1- 2 раза в сутки.</w:t>
            </w:r>
          </w:p>
        </w:tc>
        <w:tc>
          <w:tcPr>
            <w:tcW w:w="4250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При беременности применение возможно во 2-3 триместрах, курс от 1 до нескольких месяцев.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8B4D19" w:rsidRPr="00077894" w:rsidRDefault="008B4D19" w:rsidP="00926340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Диосмин+ Геспередин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Таблетки 450 мг + 50 мг внутрь. По 1 таблетке 2 раза в сутки.</w:t>
            </w:r>
          </w:p>
        </w:tc>
        <w:tc>
          <w:tcPr>
            <w:tcW w:w="4250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Курс лечения 2 месяца.</w:t>
            </w:r>
          </w:p>
        </w:tc>
      </w:tr>
      <w:tr w:rsidR="008B4D19" w:rsidRPr="00077894">
        <w:tc>
          <w:tcPr>
            <w:tcW w:w="534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Троксерутин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Капсулы 200 мг и 300 мг внутрь.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1 капсуле 2 раза в сутки.</w:t>
            </w:r>
          </w:p>
        </w:tc>
        <w:tc>
          <w:tcPr>
            <w:tcW w:w="4250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Курс лечения 2-4 недели.</w:t>
            </w:r>
          </w:p>
        </w:tc>
      </w:tr>
      <w:tr w:rsidR="008B4D19" w:rsidRPr="00077894">
        <w:tc>
          <w:tcPr>
            <w:tcW w:w="534" w:type="dxa"/>
            <w:vMerge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Гидрофильный гель 2%.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Наносится 2 раза в сутки.</w:t>
            </w:r>
          </w:p>
        </w:tc>
        <w:tc>
          <w:tcPr>
            <w:tcW w:w="4250" w:type="dxa"/>
            <w:vMerge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</w:p>
        </w:tc>
      </w:tr>
      <w:tr w:rsidR="008B4D19" w:rsidRPr="00077894">
        <w:trPr>
          <w:trHeight w:val="192"/>
        </w:trPr>
        <w:tc>
          <w:tcPr>
            <w:tcW w:w="10312" w:type="dxa"/>
            <w:gridSpan w:val="5"/>
            <w:vAlign w:val="center"/>
          </w:tcPr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28. ЛС, улучшающие кровоток в тканях</w:t>
            </w:r>
          </w:p>
        </w:tc>
      </w:tr>
      <w:tr w:rsidR="008B4D19" w:rsidRPr="00077894">
        <w:trPr>
          <w:trHeight w:val="233"/>
        </w:trPr>
        <w:tc>
          <w:tcPr>
            <w:tcW w:w="534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Пентоксифиллин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100 мг внутрь.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Внутрь по 1 таблетке 3 раза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урс – 10-14 дней.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 xml:space="preserve">При беременности применение возможно только в том случае, когда предполагаемая польза превышает риск развития побочных 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эффектов</w:t>
            </w: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8B4D19" w:rsidRPr="00077894">
        <w:trPr>
          <w:trHeight w:val="233"/>
        </w:trPr>
        <w:tc>
          <w:tcPr>
            <w:tcW w:w="534" w:type="dxa"/>
            <w:vMerge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Раствор для инфузий 0,8 мг/мл - 100 мл, 2 мг/мл - 100 мл.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Раствор для инъекций 20 мг/мл - 5 мл.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Внутривенно капельно 1-2 раза в сутки.</w:t>
            </w:r>
          </w:p>
        </w:tc>
        <w:tc>
          <w:tcPr>
            <w:tcW w:w="4250" w:type="dxa"/>
          </w:tcPr>
          <w:p w:rsidR="008B4D19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Курс – 3-5 дней.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 xml:space="preserve">При беременности применение возможно только в том случае, когда предполагаемая польза превышает риск развития побочных 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эффектов</w:t>
            </w: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Дипиридамол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25 мг внутрь. </w:t>
            </w:r>
          </w:p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1 таблетке внутрь 3 раза в сутки.</w:t>
            </w:r>
          </w:p>
        </w:tc>
        <w:tc>
          <w:tcPr>
            <w:tcW w:w="4250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 xml:space="preserve">При беременности применение возможно только в том случае, когда предполагаемая польза превышает риск развития побочных </w:t>
            </w:r>
            <w:r>
              <w:rPr>
                <w:sz w:val="24"/>
                <w:szCs w:val="24"/>
                <w:shd w:val="clear" w:color="auto" w:fill="FFFFFF"/>
                <w:lang w:eastAsia="ru-RU"/>
              </w:rPr>
              <w:t>эффектов</w:t>
            </w:r>
            <w:r w:rsidRPr="00077894">
              <w:rPr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789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Пирацетам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Раствор для внутривенного и внутримышечного введения (для инъекций) 200 мг/мл 5 мл.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Раствор для инфузий 120 мг/мл 100 мл и 250 мл.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10 мл внутривенно медленно или капельно на физиологическом растворе.</w:t>
            </w:r>
          </w:p>
        </w:tc>
        <w:tc>
          <w:tcPr>
            <w:tcW w:w="4250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назначается индивидуально.</w:t>
            </w:r>
          </w:p>
        </w:tc>
      </w:tr>
      <w:tr w:rsidR="008B4D19" w:rsidRPr="00077894">
        <w:trPr>
          <w:trHeight w:val="62"/>
        </w:trPr>
        <w:tc>
          <w:tcPr>
            <w:tcW w:w="10312" w:type="dxa"/>
            <w:gridSpan w:val="5"/>
            <w:vAlign w:val="center"/>
          </w:tcPr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29. Нестероидные противовоспалительные средства (далее – НПВС)</w:t>
            </w:r>
          </w:p>
        </w:tc>
      </w:tr>
      <w:tr w:rsidR="008B4D19" w:rsidRPr="00077894">
        <w:trPr>
          <w:trHeight w:val="62"/>
        </w:trPr>
        <w:tc>
          <w:tcPr>
            <w:tcW w:w="10312" w:type="dxa"/>
            <w:gridSpan w:val="5"/>
            <w:vAlign w:val="center"/>
          </w:tcPr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29.1. НПВС в акушерстве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Индометацин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25 мг и 75 мг внутрь 2 раза в сутки.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Суппозитории ректальные 50 мг, 100 мг 2 раза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b/>
                <w:bCs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Противопоказан в первом и третьем триместре беременности.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Парацетамол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200 мг, 500 мг внутрь до 4 раз в сутки.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Суппозитории ректальные 50 мг, 80 мг, 100 мг, 125 мг, 150 мг, 250 мг, 300 мг 2-4 раза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trike/>
                <w:sz w:val="24"/>
                <w:szCs w:val="24"/>
              </w:rPr>
            </w:pPr>
          </w:p>
        </w:tc>
      </w:tr>
      <w:tr w:rsidR="008B4D19" w:rsidRPr="00077894">
        <w:trPr>
          <w:trHeight w:val="150"/>
        </w:trPr>
        <w:tc>
          <w:tcPr>
            <w:tcW w:w="10312" w:type="dxa"/>
            <w:gridSpan w:val="5"/>
            <w:vAlign w:val="center"/>
          </w:tcPr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29.2. НПВС в гинекологии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Ацеклофенак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и капсулы 100 мг внутрь.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100 мг 2 раза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назначается индивидуально.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Диклофенак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25 мг, 50 мг и 100 мг внутрь.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Раствор для внутримышечного введения (для инъекций) 25 мг/мл - 3 мл. </w:t>
            </w:r>
          </w:p>
          <w:p w:rsidR="008B4D19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Суппозитории ректальные 50, 100 мг.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Назначается </w:t>
            </w:r>
            <w:r w:rsidRPr="00077894">
              <w:rPr>
                <w:sz w:val="24"/>
                <w:szCs w:val="24"/>
              </w:rPr>
              <w:t>1-2 раза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назначается индивидуально.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Ибупрофен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200 мг и 400 мг внутрь, по 1-2 таблетки 2-4 раза в сутки.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Суппозитории ректальные 60 мг, ректально 2 раза в сутки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назначается индивидуально.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Индометацин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25 мг и 75 мг внутрь.</w:t>
            </w:r>
          </w:p>
          <w:p w:rsidR="008B4D19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Свечи ректальные 50 мг и 100 мг.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Назначается </w:t>
            </w:r>
            <w:r w:rsidRPr="00077894">
              <w:rPr>
                <w:sz w:val="24"/>
                <w:szCs w:val="24"/>
              </w:rPr>
              <w:t>2 раза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назначается индивидуально.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Этодолак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400 мг внутрь.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Внутрь по 1 таблетке 2 раза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назначается индивидуально.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6.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Мелоксикам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7,5 мг, 15 мг внутрь.</w:t>
            </w:r>
          </w:p>
          <w:p w:rsidR="008B4D19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Раствор для внутримышечного введения 15</w:t>
            </w:r>
            <w:r>
              <w:rPr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</w:rPr>
              <w:t xml:space="preserve">мг/мл в ампулах 1,5 мл.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Назначается </w:t>
            </w:r>
            <w:r w:rsidRPr="00077894">
              <w:rPr>
                <w:sz w:val="24"/>
                <w:szCs w:val="24"/>
              </w:rPr>
              <w:t>1 раз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Default="008B4D19" w:rsidP="00926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назначается индивидуально.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Максимальная суточная доза 15 мг.</w:t>
            </w:r>
          </w:p>
        </w:tc>
      </w:tr>
      <w:tr w:rsidR="008B4D19" w:rsidRPr="00077894">
        <w:trPr>
          <w:trHeight w:val="188"/>
        </w:trPr>
        <w:tc>
          <w:tcPr>
            <w:tcW w:w="10312" w:type="dxa"/>
            <w:gridSpan w:val="5"/>
            <w:vAlign w:val="center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30. ЛС для лечения геморроя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Гепарин</w:t>
            </w:r>
          </w:p>
        </w:tc>
        <w:tc>
          <w:tcPr>
            <w:tcW w:w="3526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Мазь для наружного применения 25 мг.</w:t>
            </w:r>
          </w:p>
        </w:tc>
        <w:tc>
          <w:tcPr>
            <w:tcW w:w="4268" w:type="dxa"/>
            <w:gridSpan w:val="2"/>
          </w:tcPr>
          <w:p w:rsidR="008B4D19" w:rsidRPr="00077894" w:rsidRDefault="008B4D19" w:rsidP="00926340">
            <w:pPr>
              <w:ind w:right="-12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Местное лечение геморроя.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Троксевазин</w:t>
            </w:r>
          </w:p>
        </w:tc>
        <w:tc>
          <w:tcPr>
            <w:tcW w:w="3526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Гель для наружного применения 40 г.</w:t>
            </w:r>
          </w:p>
        </w:tc>
        <w:tc>
          <w:tcPr>
            <w:tcW w:w="4268" w:type="dxa"/>
            <w:gridSpan w:val="2"/>
          </w:tcPr>
          <w:p w:rsidR="008B4D19" w:rsidRPr="00077894" w:rsidRDefault="008B4D19" w:rsidP="00926340">
            <w:pPr>
              <w:ind w:right="-12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Местное лечение геморроя.</w:t>
            </w:r>
          </w:p>
        </w:tc>
      </w:tr>
      <w:tr w:rsidR="008B4D19" w:rsidRPr="002C16FF">
        <w:tc>
          <w:tcPr>
            <w:tcW w:w="534" w:type="dxa"/>
          </w:tcPr>
          <w:p w:rsidR="008B4D19" w:rsidRPr="002C16FF" w:rsidRDefault="008B4D19" w:rsidP="00926340">
            <w:pPr>
              <w:rPr>
                <w:sz w:val="24"/>
                <w:szCs w:val="24"/>
              </w:rPr>
            </w:pPr>
            <w:r w:rsidRPr="002C16F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4D19" w:rsidRPr="002C16FF" w:rsidRDefault="008B4D19" w:rsidP="00926340">
            <w:pPr>
              <w:rPr>
                <w:sz w:val="24"/>
                <w:szCs w:val="24"/>
                <w:lang w:eastAsia="ru-RU"/>
              </w:rPr>
            </w:pPr>
            <w:r w:rsidRPr="002C16FF">
              <w:rPr>
                <w:sz w:val="24"/>
                <w:szCs w:val="24"/>
              </w:rPr>
              <w:t>Антигены клеточных стенок Esherihia coli и продукты ее метаболизма</w:t>
            </w:r>
          </w:p>
        </w:tc>
        <w:tc>
          <w:tcPr>
            <w:tcW w:w="3526" w:type="dxa"/>
          </w:tcPr>
          <w:p w:rsidR="008B4D19" w:rsidRPr="002C16FF" w:rsidRDefault="008B4D19" w:rsidP="00926340">
            <w:pPr>
              <w:rPr>
                <w:sz w:val="24"/>
                <w:szCs w:val="24"/>
              </w:rPr>
            </w:pPr>
            <w:r w:rsidRPr="002C16FF">
              <w:rPr>
                <w:sz w:val="24"/>
                <w:szCs w:val="24"/>
              </w:rPr>
              <w:t>Суппозитории ректальные.</w:t>
            </w:r>
          </w:p>
          <w:p w:rsidR="008B4D19" w:rsidRDefault="008B4D19" w:rsidP="00926340">
            <w:pPr>
              <w:rPr>
                <w:sz w:val="24"/>
                <w:szCs w:val="24"/>
              </w:rPr>
            </w:pPr>
            <w:r w:rsidRPr="002C16FF">
              <w:rPr>
                <w:sz w:val="24"/>
                <w:szCs w:val="24"/>
              </w:rPr>
              <w:t xml:space="preserve">Мазь для наружного применения 25 мг. </w:t>
            </w:r>
          </w:p>
          <w:p w:rsidR="008B4D19" w:rsidRPr="002C16FF" w:rsidRDefault="008B4D19" w:rsidP="00926340">
            <w:pPr>
              <w:rPr>
                <w:sz w:val="24"/>
                <w:szCs w:val="24"/>
              </w:rPr>
            </w:pPr>
            <w:r w:rsidRPr="002C16FF">
              <w:rPr>
                <w:sz w:val="24"/>
                <w:szCs w:val="24"/>
              </w:rPr>
              <w:t>По 1 свече 1-2 раза в сутки.</w:t>
            </w:r>
          </w:p>
        </w:tc>
        <w:tc>
          <w:tcPr>
            <w:tcW w:w="4268" w:type="dxa"/>
            <w:gridSpan w:val="2"/>
          </w:tcPr>
          <w:p w:rsidR="008B4D19" w:rsidRPr="002C16FF" w:rsidRDefault="008B4D19" w:rsidP="00926340">
            <w:pPr>
              <w:ind w:right="-126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Местное лечение геморроя.</w:t>
            </w:r>
          </w:p>
        </w:tc>
      </w:tr>
      <w:tr w:rsidR="008B4D19" w:rsidRPr="002C16FF">
        <w:tc>
          <w:tcPr>
            <w:tcW w:w="534" w:type="dxa"/>
          </w:tcPr>
          <w:p w:rsidR="008B4D19" w:rsidRPr="002C16FF" w:rsidRDefault="008B4D19" w:rsidP="00926340">
            <w:pPr>
              <w:rPr>
                <w:sz w:val="24"/>
                <w:szCs w:val="24"/>
              </w:rPr>
            </w:pPr>
            <w:r w:rsidRPr="002C16FF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8B4D19" w:rsidRPr="002C16FF" w:rsidRDefault="008B4D19" w:rsidP="00926340">
            <w:pPr>
              <w:rPr>
                <w:sz w:val="24"/>
                <w:szCs w:val="24"/>
                <w:lang w:eastAsia="ru-RU"/>
              </w:rPr>
            </w:pPr>
            <w:r w:rsidRPr="002C16FF">
              <w:rPr>
                <w:sz w:val="24"/>
                <w:szCs w:val="24"/>
              </w:rPr>
              <w:t>Масло печени акулы, фенилэфрина гидрохлорид</w:t>
            </w:r>
          </w:p>
        </w:tc>
        <w:tc>
          <w:tcPr>
            <w:tcW w:w="3526" w:type="dxa"/>
          </w:tcPr>
          <w:p w:rsidR="008B4D19" w:rsidRPr="002C16FF" w:rsidRDefault="008B4D19" w:rsidP="00926340">
            <w:pPr>
              <w:rPr>
                <w:sz w:val="24"/>
                <w:szCs w:val="24"/>
              </w:rPr>
            </w:pPr>
            <w:r w:rsidRPr="002C16FF">
              <w:rPr>
                <w:sz w:val="24"/>
                <w:szCs w:val="24"/>
              </w:rPr>
              <w:t>Суппозитории ректальные.</w:t>
            </w:r>
          </w:p>
          <w:p w:rsidR="008B4D19" w:rsidRDefault="008B4D19" w:rsidP="00926340">
            <w:pPr>
              <w:rPr>
                <w:sz w:val="24"/>
                <w:szCs w:val="24"/>
              </w:rPr>
            </w:pPr>
            <w:r w:rsidRPr="002C16FF">
              <w:rPr>
                <w:sz w:val="24"/>
                <w:szCs w:val="24"/>
              </w:rPr>
              <w:t xml:space="preserve">Мазь для наружного применения 28,4 мг. </w:t>
            </w:r>
          </w:p>
          <w:p w:rsidR="008B4D19" w:rsidRPr="002C16FF" w:rsidRDefault="008B4D19" w:rsidP="00926340">
            <w:pPr>
              <w:rPr>
                <w:sz w:val="24"/>
                <w:szCs w:val="24"/>
              </w:rPr>
            </w:pPr>
            <w:r w:rsidRPr="002C16FF">
              <w:rPr>
                <w:sz w:val="24"/>
                <w:szCs w:val="24"/>
              </w:rPr>
              <w:t>По 1 свече 1-2 раза в сутки.</w:t>
            </w:r>
          </w:p>
        </w:tc>
        <w:tc>
          <w:tcPr>
            <w:tcW w:w="4268" w:type="dxa"/>
            <w:gridSpan w:val="2"/>
          </w:tcPr>
          <w:p w:rsidR="008B4D19" w:rsidRPr="002C16FF" w:rsidRDefault="008B4D19" w:rsidP="00926340">
            <w:pPr>
              <w:ind w:right="-126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Местное лечение геморроя.</w:t>
            </w:r>
          </w:p>
        </w:tc>
      </w:tr>
      <w:tr w:rsidR="008B4D19" w:rsidRPr="00077894">
        <w:trPr>
          <w:trHeight w:val="114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31. Аналгетики и анестетики</w:t>
            </w:r>
          </w:p>
        </w:tc>
      </w:tr>
      <w:tr w:rsidR="008B4D19" w:rsidRPr="00077894">
        <w:trPr>
          <w:trHeight w:val="114"/>
        </w:trPr>
        <w:tc>
          <w:tcPr>
            <w:tcW w:w="10312" w:type="dxa"/>
            <w:gridSpan w:val="5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Группа № 31.1. Аналгетики 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Кеторолак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10 мг.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Ампулы 1 мл (30 мг), внутривенно, внутримышечно.</w:t>
            </w:r>
          </w:p>
        </w:tc>
        <w:tc>
          <w:tcPr>
            <w:tcW w:w="4250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показаниям.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Парацетамол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0,5 г внутрь, максимальная разовая доза 1,5 г, максимальная суточная доза 3-4 г.</w:t>
            </w:r>
          </w:p>
        </w:tc>
        <w:tc>
          <w:tcPr>
            <w:tcW w:w="4250" w:type="dxa"/>
            <w:vMerge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Метамизол натрия, питофенона гидрохлорид, фенпивериния бромид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Табл.</w:t>
            </w:r>
            <w:r>
              <w:rPr>
                <w:sz w:val="24"/>
                <w:szCs w:val="24"/>
                <w:lang w:eastAsia="ru-RU"/>
              </w:rPr>
              <w:t xml:space="preserve"> 500 мг внутрь.</w:t>
            </w:r>
          </w:p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Раствор для </w:t>
            </w:r>
            <w:r>
              <w:rPr>
                <w:sz w:val="24"/>
                <w:szCs w:val="24"/>
                <w:lang w:eastAsia="ru-RU"/>
              </w:rPr>
              <w:t>внутривенных</w:t>
            </w:r>
            <w:r w:rsidRPr="00077894">
              <w:rPr>
                <w:sz w:val="24"/>
                <w:szCs w:val="24"/>
                <w:lang w:eastAsia="ru-RU"/>
              </w:rPr>
              <w:t>, в</w:t>
            </w:r>
            <w:r>
              <w:rPr>
                <w:sz w:val="24"/>
                <w:szCs w:val="24"/>
                <w:lang w:eastAsia="ru-RU"/>
              </w:rPr>
              <w:t>нутримышечных</w:t>
            </w:r>
            <w:r w:rsidRPr="00077894">
              <w:rPr>
                <w:sz w:val="24"/>
                <w:szCs w:val="24"/>
                <w:lang w:eastAsia="ru-RU"/>
              </w:rPr>
              <w:t xml:space="preserve"> инъекций 500 мг/мл в ампулах по 5 мл.</w:t>
            </w:r>
          </w:p>
        </w:tc>
        <w:tc>
          <w:tcPr>
            <w:tcW w:w="4250" w:type="dxa"/>
            <w:vMerge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Метамизол натрия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Таблетки 500 мг.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Раствор 50 % - 1 мл внутривенно по 1-2 мл при необходимости повторно с интервалом 4-6 часов.</w:t>
            </w:r>
          </w:p>
        </w:tc>
        <w:tc>
          <w:tcPr>
            <w:tcW w:w="4250" w:type="dxa"/>
            <w:vMerge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6.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Тримеперидина гидрохлорид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Раствор для инъекций 2 % - 1 мл.</w:t>
            </w:r>
          </w:p>
        </w:tc>
        <w:tc>
          <w:tcPr>
            <w:tcW w:w="4250" w:type="dxa"/>
            <w:vMerge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10312" w:type="dxa"/>
            <w:gridSpan w:val="5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Группа № 31.2. Средства для местной анестезии</w:t>
            </w:r>
          </w:p>
        </w:tc>
      </w:tr>
      <w:tr w:rsidR="008B4D19" w:rsidRPr="00077894">
        <w:tc>
          <w:tcPr>
            <w:tcW w:w="534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Лидокаин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Спрей для местного применения 10% 38 г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Местно, наружно. Доза зависит от площади анестезируемой поверхности.</w:t>
            </w:r>
          </w:p>
        </w:tc>
      </w:tr>
      <w:tr w:rsidR="008B4D19" w:rsidRPr="00077894">
        <w:tc>
          <w:tcPr>
            <w:tcW w:w="534" w:type="dxa"/>
            <w:vMerge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Раствор для внутривенного и внутримышечного введения (для инъекций) 10 мг/мл 5 мл, 20 мг/мл 2 мл.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Инфильтрационная анестезия при ушивании промежности; для пудендальной анестезии.</w:t>
            </w:r>
          </w:p>
        </w:tc>
      </w:tr>
      <w:tr w:rsidR="008B4D19" w:rsidRPr="00077894">
        <w:tc>
          <w:tcPr>
            <w:tcW w:w="6062" w:type="dxa"/>
            <w:gridSpan w:val="4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Группа № 31.3. </w:t>
            </w:r>
            <w:r>
              <w:rPr>
                <w:sz w:val="24"/>
                <w:szCs w:val="24"/>
              </w:rPr>
              <w:t>Регионарная аналгезия</w:t>
            </w:r>
            <w:r w:rsidRPr="00077894">
              <w:rPr>
                <w:sz w:val="24"/>
                <w:szCs w:val="24"/>
              </w:rPr>
              <w:t xml:space="preserve"> родов с ис</w:t>
            </w:r>
            <w:r>
              <w:rPr>
                <w:sz w:val="24"/>
                <w:szCs w:val="24"/>
              </w:rPr>
              <w:t xml:space="preserve">пользованием методов спинальной, </w:t>
            </w:r>
            <w:r w:rsidRPr="00077894">
              <w:rPr>
                <w:sz w:val="24"/>
                <w:szCs w:val="24"/>
              </w:rPr>
              <w:t>комбинированной спинально-эпидуральной, эпидуральной аналгезии.</w:t>
            </w:r>
          </w:p>
        </w:tc>
        <w:tc>
          <w:tcPr>
            <w:tcW w:w="4250" w:type="dxa"/>
            <w:vMerge w:val="restart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ЛС, дозы и технику </w:t>
            </w:r>
            <w:r>
              <w:rPr>
                <w:sz w:val="24"/>
                <w:szCs w:val="24"/>
              </w:rPr>
              <w:t>аналгезии / анестезии</w:t>
            </w:r>
            <w:r w:rsidRPr="000778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</w:t>
            </w:r>
            <w:r w:rsidRPr="00077894">
              <w:rPr>
                <w:sz w:val="24"/>
                <w:szCs w:val="24"/>
              </w:rPr>
              <w:t>бирает и использует врач анестезиолог-реаниматолог.</w:t>
            </w:r>
          </w:p>
        </w:tc>
      </w:tr>
      <w:tr w:rsidR="008B4D19" w:rsidRPr="00077894">
        <w:tc>
          <w:tcPr>
            <w:tcW w:w="6062" w:type="dxa"/>
            <w:gridSpan w:val="4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31.4. Обезболивание при оперативных вмешательствах в акушерстве и гинекологии с использованием методов спинальной, комбинированной спинально-эпидуральной, эпидуральной, тотальной внутривенной анестезии с (без) искусственной вентиляции(ей) легких.</w:t>
            </w:r>
          </w:p>
        </w:tc>
        <w:tc>
          <w:tcPr>
            <w:tcW w:w="4250" w:type="dxa"/>
            <w:vMerge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</w:p>
        </w:tc>
      </w:tr>
      <w:tr w:rsidR="008B4D19" w:rsidRPr="00077894">
        <w:trPr>
          <w:trHeight w:val="86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32. Иммуноглобулины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Иммуноглобу-лин человека нормальный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Раствор для внутримышечного введения 1,5 мл.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Раствор для инъекций 165 мг/мл 10 мл, 20 мл.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0,4-0,8 г/кг массы тела внутривенно капельно.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Доза и курс лечения – индивидуально.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Интерферон альфа-2b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Суппозитории 150 000 МЕ, 250 000 МЕ, 500 000 МЕ, 1 000 000 МЕ, 3 000 000 МЕ, для вагинального и ректального введения. 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Курс – 10 дней, повторные курсы по показаниям.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Противопоказан в I триместре беременности.</w:t>
            </w:r>
          </w:p>
        </w:tc>
      </w:tr>
      <w:tr w:rsidR="008B4D19" w:rsidRPr="00077894">
        <w:trPr>
          <w:trHeight w:val="183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33. Иммуноглобулины для профилактики резус-сенсибилизации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Иммуноглобу-лин человека антирезус Rho[D]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Раствор для внутримышечного введения </w:t>
            </w:r>
            <w:r>
              <w:rPr>
                <w:sz w:val="24"/>
                <w:szCs w:val="24"/>
              </w:rPr>
              <w:t>1 мл, 2 мл.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Специфическая медицинская профилактика резус-сенсибилизации проводится всем резус-отрицательным несенсибилизированным (без титра антител) женщинам путем внутримышечного введения антирезус </w:t>
            </w:r>
            <w:r w:rsidRPr="00077894">
              <w:rPr>
                <w:sz w:val="24"/>
                <w:szCs w:val="24"/>
                <w:lang w:val="en-US"/>
              </w:rPr>
              <w:t>Rho</w:t>
            </w:r>
            <w:r w:rsidRPr="00077894">
              <w:rPr>
                <w:sz w:val="24"/>
                <w:szCs w:val="24"/>
              </w:rPr>
              <w:t xml:space="preserve"> [</w:t>
            </w:r>
            <w:r w:rsidRPr="00077894">
              <w:rPr>
                <w:sz w:val="24"/>
                <w:szCs w:val="24"/>
                <w:lang w:val="en-US"/>
              </w:rPr>
              <w:t>D</w:t>
            </w:r>
            <w:r w:rsidRPr="00077894">
              <w:rPr>
                <w:sz w:val="24"/>
                <w:szCs w:val="24"/>
              </w:rPr>
              <w:t>] иммуноглобулина человека: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нормально протекающей беременности всем женщинам с резус-отрицательной принадлежностью крови на 28-32 неделе беременности показано введение антирезус Rho [D] иммуноглобулина человека в дозе 1500 МЕ (не менее 1250 МЕ);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после родоразрешения резус–положительным новорожденным не позднее 72 часов после родов показано введение антирезус Rho [D] иммуноглобулина человека в дозе 1500 МЕ (не менее 1250 МЕ). </w:t>
            </w:r>
            <w:r>
              <w:rPr>
                <w:sz w:val="24"/>
                <w:szCs w:val="24"/>
              </w:rPr>
              <w:t>Е</w:t>
            </w:r>
            <w:r w:rsidRPr="00077894">
              <w:rPr>
                <w:sz w:val="24"/>
                <w:szCs w:val="24"/>
              </w:rPr>
              <w:t xml:space="preserve">сли постнатальная профилактика не проведена в пределах 72 часов, допускается введение лекарственного средства в течение 10 дней после родоразрешения;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прерывании беременности (медикаментозные, искусственные аборты и самопроизвольные выкидыши) показано введение антирезус Rho [D] иммуноглобулина человека в дозе 750 МЕ (не менее 625 МЕ) в сроке с 5 до 12 недель, и в дозе 1500 МЕ (не менее 1250 МЕ) в сроке после 12 недель;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эктопической беременности любой локализации, угрозе прерывания беременности в сроках более 12 недель, сопровождающейся кровянистыми выделениями, показано введение иммуноглобулина антирезус </w:t>
            </w:r>
            <w:r w:rsidRPr="00077894">
              <w:rPr>
                <w:sz w:val="24"/>
                <w:szCs w:val="24"/>
                <w:lang w:val="en-US"/>
              </w:rPr>
              <w:t>Rho</w:t>
            </w:r>
            <w:r w:rsidRPr="00077894">
              <w:rPr>
                <w:sz w:val="24"/>
                <w:szCs w:val="24"/>
              </w:rPr>
              <w:t xml:space="preserve"> [</w:t>
            </w:r>
            <w:r w:rsidRPr="00077894">
              <w:rPr>
                <w:sz w:val="24"/>
                <w:szCs w:val="24"/>
                <w:lang w:val="en-US"/>
              </w:rPr>
              <w:t>D</w:t>
            </w:r>
            <w:r w:rsidRPr="00077894">
              <w:rPr>
                <w:sz w:val="24"/>
                <w:szCs w:val="24"/>
              </w:rPr>
              <w:t xml:space="preserve">] человека в дозе 1500 МЕ (не менее 1250 МЕ). При сохраняющихся кровянистых выделениях рекомендуется введение лекарственного средства в такой же дозе каждые 6 недель; </w:t>
            </w:r>
          </w:p>
          <w:p w:rsidR="008B4D19" w:rsidRPr="00077894" w:rsidRDefault="008B4D19" w:rsidP="00926340">
            <w:pPr>
              <w:tabs>
                <w:tab w:val="left" w:pos="238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любых инвазивных вмешательствах показано введение антирезус Rho [D] иммуноглобулина человека в дозе 1500 МЕ (не менее 1250 МЕ) в случае, если процедура проводится на сроке беременности более 12 недель, и в дозе 750 МЕ (не менее 625 МЕ), если процедура проводится на сроке беременности от 5 до 12 недель.</w:t>
            </w:r>
          </w:p>
        </w:tc>
      </w:tr>
      <w:tr w:rsidR="008B4D19" w:rsidRPr="00077894">
        <w:trPr>
          <w:trHeight w:val="218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34. Антигистаминные средства для общего применения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Дифенгидрамин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Таблетки 50 мг внутрь 1-3 раза в сутки.</w:t>
            </w:r>
          </w:p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Раствор 10 мг/мл - 1 мл внутримышечно или внутривенно.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Противопоказан в </w:t>
            </w:r>
            <w:r w:rsidRPr="00077894">
              <w:rPr>
                <w:sz w:val="24"/>
                <w:szCs w:val="24"/>
                <w:lang w:val="en-US" w:eastAsia="ru-RU"/>
              </w:rPr>
              <w:t>I</w:t>
            </w:r>
            <w:r w:rsidRPr="00077894">
              <w:rPr>
                <w:sz w:val="24"/>
                <w:szCs w:val="24"/>
                <w:lang w:eastAsia="ru-RU"/>
              </w:rPr>
              <w:t xml:space="preserve"> триместре, периоде лактации.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Хлоропирамин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Таблетки 25 мг внутрь 2-3 раза в сутки.</w:t>
            </w:r>
          </w:p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Раствор для инъекций 10 мг/мл - 2 мл, 20 мг/мл - 1 мл.</w:t>
            </w:r>
          </w:p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Внутримышечно 1-2 раза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Противопоказан при беременности и лактации.</w:t>
            </w:r>
          </w:p>
        </w:tc>
      </w:tr>
      <w:tr w:rsidR="008B4D19" w:rsidRPr="0030243D">
        <w:tc>
          <w:tcPr>
            <w:tcW w:w="534" w:type="dxa"/>
          </w:tcPr>
          <w:p w:rsidR="008B4D19" w:rsidRPr="0030243D" w:rsidRDefault="008B4D19" w:rsidP="00926340">
            <w:pPr>
              <w:rPr>
                <w:sz w:val="24"/>
                <w:szCs w:val="24"/>
              </w:rPr>
            </w:pPr>
            <w:r w:rsidRPr="0030243D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FFFFFF"/>
          </w:tcPr>
          <w:p w:rsidR="008B4D19" w:rsidRPr="0030243D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30243D">
              <w:rPr>
                <w:sz w:val="24"/>
                <w:szCs w:val="24"/>
                <w:lang w:eastAsia="ru-RU"/>
              </w:rPr>
              <w:t>Лоратадин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30243D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30243D">
              <w:rPr>
                <w:sz w:val="24"/>
                <w:szCs w:val="24"/>
                <w:lang w:eastAsia="ru-RU"/>
              </w:rPr>
              <w:t>Таблетки 10 мг внутрь 1-2 раза в день.</w:t>
            </w:r>
          </w:p>
          <w:p w:rsidR="008B4D19" w:rsidRPr="0030243D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shd w:val="clear" w:color="auto" w:fill="FFFFFF"/>
          </w:tcPr>
          <w:p w:rsidR="008B4D19" w:rsidRDefault="008B4D19" w:rsidP="00926340">
            <w:pPr>
              <w:jc w:val="both"/>
              <w:rPr>
                <w:sz w:val="24"/>
                <w:szCs w:val="24"/>
              </w:rPr>
            </w:pPr>
            <w:r w:rsidRPr="0030243D">
              <w:rPr>
                <w:sz w:val="24"/>
                <w:szCs w:val="24"/>
              </w:rPr>
              <w:t xml:space="preserve">Во время беременности может назначаться с осторожностью. </w:t>
            </w:r>
          </w:p>
          <w:p w:rsidR="008B4D19" w:rsidRPr="0030243D" w:rsidRDefault="008B4D19" w:rsidP="00926340">
            <w:pPr>
              <w:jc w:val="both"/>
              <w:rPr>
                <w:sz w:val="24"/>
                <w:szCs w:val="24"/>
              </w:rPr>
            </w:pPr>
            <w:r w:rsidRPr="0030243D">
              <w:rPr>
                <w:sz w:val="24"/>
                <w:szCs w:val="24"/>
              </w:rPr>
              <w:t>При лактации противопоказан.</w:t>
            </w:r>
          </w:p>
        </w:tc>
      </w:tr>
      <w:tr w:rsidR="008B4D19" w:rsidRPr="00077894">
        <w:trPr>
          <w:trHeight w:val="106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35. Противорвотные средства и средства для устранения тошноты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Метоклопрамид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10 мг внутрь. По 1 таблетке 1-3 раза в сутки.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Раствор для внутривенного и внутримышечного введения (для инъекций) 5 мг/мл - 2 мл.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Курс – 5-7 дней.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Тиэтилперазин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Суппозитории ректальные 6,5 мг.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По 1 суппозиторию 1-3 раза в сутки. 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Курс – 5-7 дней.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Ондансетрон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Таблетки 4 мг и 8 мг внутрь.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Раствор для инъекций 2 мг/мл в ампулах 2 мл и 4 мл для внутримышечного и внутривенного введения.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Рекомендованная доза 4–8 мг в зависимости от показаний.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Максимальная суточная доза 32 мг.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Противопоказан при беременности и лактации.</w:t>
            </w:r>
          </w:p>
        </w:tc>
      </w:tr>
      <w:tr w:rsidR="008B4D19" w:rsidRPr="0030243D">
        <w:tc>
          <w:tcPr>
            <w:tcW w:w="534" w:type="dxa"/>
          </w:tcPr>
          <w:p w:rsidR="008B4D19" w:rsidRPr="0030243D" w:rsidRDefault="008B4D19" w:rsidP="00926340">
            <w:pPr>
              <w:rPr>
                <w:sz w:val="24"/>
                <w:szCs w:val="24"/>
              </w:rPr>
            </w:pPr>
            <w:r w:rsidRPr="0030243D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FFFFFF"/>
          </w:tcPr>
          <w:p w:rsidR="008B4D19" w:rsidRPr="0030243D" w:rsidRDefault="008B4D19" w:rsidP="00926340">
            <w:pPr>
              <w:rPr>
                <w:sz w:val="24"/>
                <w:szCs w:val="24"/>
                <w:lang w:eastAsia="ru-RU"/>
              </w:rPr>
            </w:pPr>
            <w:r w:rsidRPr="0030243D">
              <w:rPr>
                <w:sz w:val="24"/>
                <w:szCs w:val="24"/>
                <w:lang w:eastAsia="ru-RU"/>
              </w:rPr>
              <w:t>Диметикон + гвайазулен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30243D" w:rsidRDefault="008B4D19" w:rsidP="00926340">
            <w:pPr>
              <w:tabs>
                <w:tab w:val="right" w:pos="0"/>
              </w:tabs>
              <w:rPr>
                <w:sz w:val="24"/>
                <w:szCs w:val="24"/>
                <w:lang w:eastAsia="ru-RU"/>
              </w:rPr>
            </w:pPr>
            <w:r w:rsidRPr="0030243D">
              <w:rPr>
                <w:sz w:val="24"/>
                <w:szCs w:val="24"/>
                <w:lang w:eastAsia="ru-RU"/>
              </w:rPr>
              <w:t xml:space="preserve">Гель для приема внутрь </w:t>
            </w:r>
            <w:r w:rsidRPr="0030243D">
              <w:rPr>
                <w:sz w:val="24"/>
                <w:szCs w:val="24"/>
                <w:lang w:eastAsia="ru-RU"/>
              </w:rPr>
              <w:br/>
              <w:t>3+0,004 г.</w:t>
            </w:r>
          </w:p>
          <w:p w:rsidR="008B4D19" w:rsidRPr="0030243D" w:rsidRDefault="008B4D19" w:rsidP="00926340">
            <w:pPr>
              <w:tabs>
                <w:tab w:val="right" w:pos="0"/>
              </w:tabs>
              <w:rPr>
                <w:sz w:val="24"/>
                <w:szCs w:val="24"/>
                <w:lang w:eastAsia="ru-RU"/>
              </w:rPr>
            </w:pPr>
            <w:r w:rsidRPr="0030243D">
              <w:rPr>
                <w:sz w:val="24"/>
                <w:szCs w:val="24"/>
                <w:lang w:eastAsia="ru-RU"/>
              </w:rPr>
              <w:t>Капсулы 0,3+0,004 г.</w:t>
            </w:r>
          </w:p>
        </w:tc>
        <w:tc>
          <w:tcPr>
            <w:tcW w:w="4250" w:type="dxa"/>
            <w:shd w:val="clear" w:color="auto" w:fill="FFFFFF"/>
          </w:tcPr>
          <w:p w:rsidR="008B4D19" w:rsidRPr="0030243D" w:rsidRDefault="008B4D19" w:rsidP="00926340">
            <w:pPr>
              <w:tabs>
                <w:tab w:val="right" w:pos="0"/>
              </w:tabs>
              <w:rPr>
                <w:sz w:val="24"/>
                <w:szCs w:val="24"/>
                <w:lang w:eastAsia="ru-RU"/>
              </w:rPr>
            </w:pPr>
            <w:r w:rsidRPr="0030243D">
              <w:rPr>
                <w:sz w:val="24"/>
                <w:szCs w:val="24"/>
                <w:lang w:eastAsia="ru-RU"/>
              </w:rPr>
              <w:t>Внутрь по 1 саше / капсуле 2-3 раза в сутки перед едой.</w:t>
            </w:r>
          </w:p>
        </w:tc>
      </w:tr>
      <w:tr w:rsidR="008B4D19" w:rsidRPr="00077894">
        <w:trPr>
          <w:trHeight w:val="194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Группа № 36. </w:t>
            </w:r>
            <w:r w:rsidRPr="00295533">
              <w:rPr>
                <w:bCs/>
                <w:sz w:val="24"/>
                <w:szCs w:val="24"/>
              </w:rPr>
              <w:t>Парасимпатомиметические средства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Неостигмин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Раствор для инъекций 0,5 мг/мл 1 мл. </w:t>
            </w:r>
          </w:p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Внутримышечно 2 раза в сутки.</w:t>
            </w:r>
          </w:p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Подкожно 1-2 мг 1-2 раза в сутки. 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Курс – индивидуальный.</w:t>
            </w:r>
          </w:p>
        </w:tc>
      </w:tr>
      <w:tr w:rsidR="008B4D19" w:rsidRPr="00077894">
        <w:trPr>
          <w:trHeight w:val="178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37. Средства для лечения заболеваний печени и желчевыводящих путей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Метионин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Таблетки 0,25 г внутрь.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По 2 таблетки 3-4 раза в сутки за ½-1 час до еды. 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Курс лечения 10-30 дней.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Адеметионин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400 мг, 500 мг внутрь.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Лиофилизированный порошок для приготовления раствора для инъекций 400, 500 мг во флаконах. </w:t>
            </w:r>
          </w:p>
          <w:p w:rsidR="008B4D19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Внутрь 2 таблетки в сутки или однократно внутривенно медленно по 400, 500 мг.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Суточная доза 800-1600 мг.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Применение в </w:t>
            </w:r>
            <w:r w:rsidRPr="00077894">
              <w:rPr>
                <w:sz w:val="24"/>
                <w:szCs w:val="24"/>
                <w:lang w:val="en-US"/>
              </w:rPr>
              <w:t>I</w:t>
            </w:r>
            <w:r w:rsidRPr="00077894">
              <w:rPr>
                <w:sz w:val="24"/>
                <w:szCs w:val="24"/>
              </w:rPr>
              <w:t xml:space="preserve"> триместре только в случае крайней необходимости.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Урсодезоксихо-левая кислота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Капсулы 250 мг, 300 мг внутрь. 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Не рекомендуется принимать в </w:t>
            </w:r>
            <w:r w:rsidRPr="00077894">
              <w:rPr>
                <w:sz w:val="24"/>
                <w:szCs w:val="24"/>
                <w:lang w:val="en-US"/>
              </w:rPr>
              <w:t>I</w:t>
            </w:r>
            <w:r w:rsidRPr="00077894">
              <w:rPr>
                <w:sz w:val="24"/>
                <w:szCs w:val="24"/>
              </w:rPr>
              <w:t xml:space="preserve"> триместре и в период лактации.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Применение во время беременности только в случаях крайней необходимости по 1 капсуле 3 раза в сутки.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Экстракт листьев артишока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100 мг</w:t>
            </w:r>
            <w:r>
              <w:rPr>
                <w:sz w:val="24"/>
                <w:szCs w:val="24"/>
              </w:rPr>
              <w:t>,</w:t>
            </w:r>
            <w:r w:rsidRPr="00077894">
              <w:rPr>
                <w:sz w:val="24"/>
                <w:szCs w:val="24"/>
              </w:rPr>
              <w:t xml:space="preserve"> 200 мг.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Раствор для приема внутрь во флаконах по 120 мл.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2–3 таблетки или по 2,5–5 мл раствора (предварительно разводят водой) 3 раза в сутки в течение 10–20 дней.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Внутрь, перед едой. </w:t>
            </w:r>
          </w:p>
        </w:tc>
      </w:tr>
      <w:tr w:rsidR="008B4D19" w:rsidRPr="00077894">
        <w:trPr>
          <w:trHeight w:val="148"/>
        </w:trPr>
        <w:tc>
          <w:tcPr>
            <w:tcW w:w="10312" w:type="dxa"/>
            <w:gridSpan w:val="5"/>
            <w:vAlign w:val="center"/>
          </w:tcPr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38. Ферментные ЛС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Стрептокиназа + стрептодорназа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Суппозитории ректальные 15000МЕ+1250 МЕ.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По 1 суппозиторию 1-3 раза в день в зависимости от тяжести состояния. 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Курс 8-18 суппозиториев за 7-10 дней.</w:t>
            </w:r>
          </w:p>
        </w:tc>
      </w:tr>
      <w:tr w:rsidR="008B4D19" w:rsidRPr="00077894">
        <w:trPr>
          <w:trHeight w:val="263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39. Ингибиторы фибринолиза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Апротинин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Раствор для инъекций в ампулах 100000 КИЕ/10мл.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Противопоказан для применения в первом триместре беременности. Вводится внутривенно, начальная доза 500000 ЕД, затем каждый час по 50000 ЕД.</w:t>
            </w:r>
          </w:p>
        </w:tc>
      </w:tr>
      <w:tr w:rsidR="008B4D19" w:rsidRPr="00077894">
        <w:tc>
          <w:tcPr>
            <w:tcW w:w="534" w:type="dxa"/>
            <w:vMerge w:val="restart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vMerge w:val="restart"/>
          </w:tcPr>
          <w:p w:rsidR="008B4D19" w:rsidRPr="00077894" w:rsidRDefault="008B4D19" w:rsidP="00926340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Транексамовая кислота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Таблетки по 250-1000 мг внутрь 3-4 раза в сутки 5-14 дней.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Разовая доза для приема внутрь 1-1,5 г</w:t>
            </w:r>
            <w:r w:rsidRPr="00077894">
              <w:rPr>
                <w:sz w:val="24"/>
                <w:szCs w:val="24"/>
                <w:lang w:eastAsia="ru-RU"/>
              </w:rPr>
              <w:t xml:space="preserve"> в зависимости от выраженности кровотечения</w:t>
            </w:r>
            <w:r w:rsidRPr="00077894">
              <w:rPr>
                <w:sz w:val="24"/>
                <w:szCs w:val="24"/>
              </w:rPr>
              <w:t>, кратность применения 2-4 раза в сутки, длительность лечения 3-15 дней.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Максимальная суточная доза 4 г. </w:t>
            </w:r>
          </w:p>
        </w:tc>
      </w:tr>
      <w:tr w:rsidR="008B4D19" w:rsidRPr="00077894">
        <w:tc>
          <w:tcPr>
            <w:tcW w:w="534" w:type="dxa"/>
            <w:vMerge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B4D19" w:rsidRPr="00077894" w:rsidRDefault="008B4D19" w:rsidP="00926340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F45819" w:rsidRDefault="008B4D19" w:rsidP="00926340">
            <w:pPr>
              <w:pStyle w:val="Heading8"/>
              <w:jc w:val="both"/>
              <w:rPr>
                <w:sz w:val="24"/>
                <w:szCs w:val="24"/>
              </w:rPr>
            </w:pPr>
            <w:r w:rsidRPr="00F45819">
              <w:rPr>
                <w:sz w:val="24"/>
                <w:szCs w:val="24"/>
              </w:rPr>
              <w:t>Раствор для внутривенного капельного или струйного введения 50 мг/мл (ампула 5 мл – 250 мг).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При генерализованном фибринолизе в дозе 15 мг/кг (в среднем 1 г – 4 ампулы по 250 мг) каждые 6-8 часов.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При местном фибринолизе вводится внутривенно капельно по 500 мг 3 раза в сутки. При высоком риске развития кровотечения – профилактическое введение 500–1000 мг внутривенно капельно за 30 минут до операции.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Максимальная суточная доза 4 г.</w:t>
            </w:r>
          </w:p>
        </w:tc>
      </w:tr>
      <w:tr w:rsidR="008B4D19" w:rsidRPr="00077894">
        <w:trPr>
          <w:trHeight w:val="195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Группа № 40. Пребиотики, пробиотики и эубиотики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5528" w:type="dxa"/>
            <w:gridSpan w:val="3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Олигосахариды (лактулоза) и пищевые волокна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5528" w:type="dxa"/>
            <w:gridSpan w:val="3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ЛС, содержащие культуры бактерий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</w:p>
        </w:tc>
      </w:tr>
      <w:tr w:rsidR="008B4D19" w:rsidRPr="00077894">
        <w:trPr>
          <w:trHeight w:val="173"/>
        </w:trPr>
        <w:tc>
          <w:tcPr>
            <w:tcW w:w="10312" w:type="dxa"/>
            <w:gridSpan w:val="5"/>
            <w:shd w:val="clear" w:color="auto" w:fill="FFFFFF"/>
            <w:vAlign w:val="center"/>
          </w:tcPr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Группа № 41. Микронутриентная терапия 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Магний+ витамин В</w:t>
            </w:r>
            <w:r w:rsidRPr="00077894">
              <w:rPr>
                <w:sz w:val="24"/>
                <w:szCs w:val="24"/>
                <w:vertAlign w:val="subscript"/>
                <w:lang w:eastAsia="ru-RU"/>
              </w:rPr>
              <w:t>6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Таблетки внутрь.</w:t>
            </w:r>
            <w:r w:rsidRPr="00077894">
              <w:rPr>
                <w:sz w:val="24"/>
                <w:szCs w:val="24"/>
                <w:lang w:eastAsia="ru-RU"/>
              </w:rPr>
              <w:t xml:space="preserve"> 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По 2 таблетки внутрь во время еды 3 раза в сутки (300 мг в сутки в перерасчете на магний).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Курс - 1 месяц, повторные курсы – по показаниям.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Магния оротат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Таблетки 500 мг внутрь.</w:t>
            </w:r>
          </w:p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Внутрь</w:t>
            </w:r>
            <w:r w:rsidRPr="00077894">
              <w:rPr>
                <w:sz w:val="24"/>
                <w:szCs w:val="24"/>
                <w:lang w:eastAsia="ru-RU"/>
              </w:rPr>
              <w:t xml:space="preserve"> по 2 таблетки 3 раза</w:t>
            </w:r>
            <w:r>
              <w:rPr>
                <w:sz w:val="24"/>
                <w:szCs w:val="24"/>
                <w:lang w:eastAsia="ru-RU"/>
              </w:rPr>
              <w:t xml:space="preserve"> в сутки</w:t>
            </w:r>
            <w:r w:rsidRPr="00077894">
              <w:rPr>
                <w:sz w:val="24"/>
                <w:szCs w:val="24"/>
                <w:lang w:eastAsia="ru-RU"/>
              </w:rPr>
              <w:t xml:space="preserve"> в течение 7 дней, затем – по 1 таблетке 2–3 раза</w:t>
            </w:r>
            <w:r>
              <w:rPr>
                <w:sz w:val="24"/>
                <w:szCs w:val="24"/>
                <w:lang w:eastAsia="ru-RU"/>
              </w:rPr>
              <w:t xml:space="preserve"> в сутки</w:t>
            </w:r>
            <w:r w:rsidRPr="0007789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Продолжительность курса – не менее 6 недель. При необходимости можно применять длительное время.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Кальций/ Холекальциферол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Капсулы 66,7 МЕ/166,7 мг.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Капсулы 133,4 МЕ/166,7 мг.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жевательные 1 250 мг/0,005 мг (200 МЕ).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Курс - 1 месяц, повторные курсы – по показаниям.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При остеопорозе</w:t>
            </w:r>
            <w:r w:rsidRPr="00077894">
              <w:rPr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  <w:lang w:eastAsia="ru-RU"/>
              </w:rPr>
              <w:t>2-4 таблетки внутрь 2 раза в сутки.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ind w:right="-108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Оссеин-гидроксиапатит-ное соединение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Таблетки 830 мг внутрь.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Во время беременности и в период лактации внутрь 1-2 таблетки в сутки (курс 1-2 месяца, повторные курсы - по показаниям).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Для профилактики и лечения остеопороза по 2-4 таблетки в сутки (продолжительность лечения определяется состоянием пациента).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Токоферол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Капсулы 100 мг, 200 мг, 400 мг внутрь.</w:t>
            </w:r>
          </w:p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Внутрь 200 мг 1-2 раза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Таблетки 1 мг внутрь. </w:t>
            </w:r>
          </w:p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По ½ таблетки 1 раз в сутки до 12 недель беременности.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B4D19" w:rsidRPr="00431209">
        <w:tc>
          <w:tcPr>
            <w:tcW w:w="534" w:type="dxa"/>
            <w:shd w:val="clear" w:color="auto" w:fill="FFFFFF"/>
          </w:tcPr>
          <w:p w:rsidR="008B4D19" w:rsidRPr="00431209" w:rsidRDefault="008B4D19" w:rsidP="00926340">
            <w:pPr>
              <w:jc w:val="both"/>
              <w:rPr>
                <w:sz w:val="24"/>
                <w:szCs w:val="24"/>
              </w:rPr>
            </w:pPr>
            <w:r w:rsidRPr="00431209">
              <w:rPr>
                <w:sz w:val="24"/>
                <w:szCs w:val="24"/>
              </w:rPr>
              <w:t>7.</w:t>
            </w:r>
          </w:p>
        </w:tc>
        <w:tc>
          <w:tcPr>
            <w:tcW w:w="1984" w:type="dxa"/>
            <w:shd w:val="clear" w:color="auto" w:fill="FFFFFF"/>
          </w:tcPr>
          <w:p w:rsidR="008B4D19" w:rsidRPr="00431209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431209">
              <w:rPr>
                <w:sz w:val="24"/>
                <w:szCs w:val="24"/>
                <w:lang w:eastAsia="ru-RU"/>
              </w:rPr>
              <w:t>Пиридоксина гидрохлорид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431209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431209">
              <w:rPr>
                <w:sz w:val="24"/>
                <w:szCs w:val="24"/>
                <w:lang w:eastAsia="ru-RU"/>
              </w:rPr>
              <w:t>Раствор для инъекций 50 мг/мл.</w:t>
            </w:r>
          </w:p>
          <w:p w:rsidR="008B4D19" w:rsidRPr="00431209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431209">
              <w:rPr>
                <w:sz w:val="24"/>
                <w:szCs w:val="24"/>
                <w:lang w:eastAsia="ru-RU"/>
              </w:rPr>
              <w:t>Подкожно или внутримышечно по 50-100 мг/сут. в 1-2 введения.</w:t>
            </w:r>
          </w:p>
        </w:tc>
        <w:tc>
          <w:tcPr>
            <w:tcW w:w="4250" w:type="dxa"/>
            <w:shd w:val="clear" w:color="auto" w:fill="FFFFFF"/>
          </w:tcPr>
          <w:p w:rsidR="008B4D19" w:rsidRPr="00431209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B4D19" w:rsidRPr="00431209">
        <w:tc>
          <w:tcPr>
            <w:tcW w:w="534" w:type="dxa"/>
            <w:shd w:val="clear" w:color="auto" w:fill="FFFFFF"/>
          </w:tcPr>
          <w:p w:rsidR="008B4D19" w:rsidRPr="00431209" w:rsidRDefault="008B4D19" w:rsidP="00926340">
            <w:pPr>
              <w:jc w:val="both"/>
              <w:rPr>
                <w:sz w:val="24"/>
                <w:szCs w:val="24"/>
              </w:rPr>
            </w:pPr>
            <w:r w:rsidRPr="00431209">
              <w:rPr>
                <w:sz w:val="24"/>
                <w:szCs w:val="24"/>
              </w:rPr>
              <w:t>8.</w:t>
            </w:r>
          </w:p>
        </w:tc>
        <w:tc>
          <w:tcPr>
            <w:tcW w:w="1984" w:type="dxa"/>
            <w:shd w:val="clear" w:color="auto" w:fill="FFFFFF"/>
          </w:tcPr>
          <w:p w:rsidR="008B4D19" w:rsidRPr="00431209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431209">
              <w:rPr>
                <w:sz w:val="24"/>
                <w:szCs w:val="24"/>
                <w:lang w:eastAsia="ru-RU"/>
              </w:rPr>
              <w:t>Тиамина гидрохлорид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431209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431209">
              <w:rPr>
                <w:sz w:val="24"/>
                <w:szCs w:val="24"/>
                <w:lang w:eastAsia="ru-RU"/>
              </w:rPr>
              <w:t>Раствор для инъекций 50 мг/мл.</w:t>
            </w:r>
          </w:p>
          <w:p w:rsidR="008B4D19" w:rsidRPr="00431209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431209">
              <w:rPr>
                <w:sz w:val="24"/>
                <w:szCs w:val="24"/>
                <w:lang w:eastAsia="ru-RU"/>
              </w:rPr>
              <w:t xml:space="preserve">Внутримышечно по 25-50 мг/сут. 1 раз в сутки. </w:t>
            </w:r>
          </w:p>
        </w:tc>
        <w:tc>
          <w:tcPr>
            <w:tcW w:w="4250" w:type="dxa"/>
            <w:shd w:val="clear" w:color="auto" w:fill="FFFFFF"/>
          </w:tcPr>
          <w:p w:rsidR="008B4D19" w:rsidRPr="00431209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B4D19" w:rsidRPr="00077894">
        <w:trPr>
          <w:trHeight w:val="141"/>
        </w:trPr>
        <w:tc>
          <w:tcPr>
            <w:tcW w:w="10312" w:type="dxa"/>
            <w:gridSpan w:val="5"/>
            <w:vAlign w:val="center"/>
          </w:tcPr>
          <w:p w:rsidR="008B4D19" w:rsidRPr="00077894" w:rsidRDefault="008B4D19" w:rsidP="00926340">
            <w:pPr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Группа № 42. Пероральные гипогликемические ЛС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8B4D19" w:rsidRPr="00077894" w:rsidRDefault="008B4D19" w:rsidP="00926340">
            <w:pPr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Метформин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Таблетки 500 мг, 850 мг, 1000 мг внутрь. </w:t>
            </w:r>
          </w:p>
          <w:p w:rsidR="008B4D19" w:rsidRPr="00077894" w:rsidRDefault="008B4D19" w:rsidP="00926340">
            <w:pPr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 500-850 мг 2-3 раза в сутки под контролем уровня глюкозы в сыворотке крови.</w:t>
            </w:r>
          </w:p>
        </w:tc>
        <w:tc>
          <w:tcPr>
            <w:tcW w:w="4250" w:type="dxa"/>
          </w:tcPr>
          <w:p w:rsidR="008B4D19" w:rsidRPr="00077894" w:rsidRDefault="008B4D19" w:rsidP="00926340">
            <w:pPr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Противопоказан при беременности.</w:t>
            </w:r>
          </w:p>
          <w:p w:rsidR="008B4D19" w:rsidRPr="00077894" w:rsidRDefault="008B4D19" w:rsidP="00926340">
            <w:pPr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Максимальная суточная доза – 3000 мг.</w:t>
            </w:r>
          </w:p>
        </w:tc>
      </w:tr>
      <w:tr w:rsidR="008B4D19" w:rsidRPr="00077894">
        <w:tc>
          <w:tcPr>
            <w:tcW w:w="10312" w:type="dxa"/>
            <w:gridSpan w:val="5"/>
          </w:tcPr>
          <w:p w:rsidR="008B4D19" w:rsidRPr="00077894" w:rsidRDefault="008B4D19" w:rsidP="00926340">
            <w:pPr>
              <w:ind w:firstLine="33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Группа № 43. Ингибиторы ароматаз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8B4D19" w:rsidRPr="00077894" w:rsidRDefault="008B4D19" w:rsidP="00926340">
            <w:pPr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Анастрозол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926340">
            <w:pPr>
              <w:ind w:left="61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Таблетки 1 мг внутрь. </w:t>
            </w:r>
          </w:p>
          <w:p w:rsidR="008B4D19" w:rsidRPr="00077894" w:rsidRDefault="008B4D19" w:rsidP="00926340">
            <w:pPr>
              <w:ind w:left="61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 1 таблетки 1 раз в сутки.</w:t>
            </w:r>
          </w:p>
        </w:tc>
        <w:tc>
          <w:tcPr>
            <w:tcW w:w="4250" w:type="dxa"/>
          </w:tcPr>
          <w:p w:rsidR="008B4D19" w:rsidRPr="00077894" w:rsidRDefault="008B4D19" w:rsidP="00926340">
            <w:pPr>
              <w:ind w:firstLine="33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8B4D19" w:rsidRPr="00077894" w:rsidRDefault="008B4D19" w:rsidP="00926340">
            <w:pPr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Летрозол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926340">
            <w:pPr>
              <w:ind w:left="61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Таблетки 2,5 мг внутрь.</w:t>
            </w:r>
          </w:p>
          <w:p w:rsidR="008B4D19" w:rsidRPr="00077894" w:rsidRDefault="008B4D19" w:rsidP="00926340">
            <w:pPr>
              <w:ind w:left="61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 По 1 таблетке 1 раз в сутки.</w:t>
            </w:r>
          </w:p>
        </w:tc>
        <w:tc>
          <w:tcPr>
            <w:tcW w:w="4250" w:type="dxa"/>
          </w:tcPr>
          <w:p w:rsidR="008B4D19" w:rsidRPr="00077894" w:rsidRDefault="008B4D19" w:rsidP="00926340">
            <w:pPr>
              <w:ind w:firstLine="33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B4D19" w:rsidRPr="00077894">
        <w:trPr>
          <w:trHeight w:val="201"/>
        </w:trPr>
        <w:tc>
          <w:tcPr>
            <w:tcW w:w="10312" w:type="dxa"/>
            <w:gridSpan w:val="5"/>
            <w:vAlign w:val="center"/>
          </w:tcPr>
          <w:p w:rsidR="008B4D19" w:rsidRPr="00077894" w:rsidRDefault="008B4D19" w:rsidP="00926340">
            <w:pPr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Группа № 44. Фитопрепараты</w:t>
            </w:r>
          </w:p>
        </w:tc>
      </w:tr>
      <w:tr w:rsidR="008B4D19" w:rsidRPr="00077894">
        <w:trPr>
          <w:trHeight w:val="177"/>
        </w:trPr>
        <w:tc>
          <w:tcPr>
            <w:tcW w:w="10312" w:type="dxa"/>
            <w:gridSpan w:val="5"/>
            <w:vAlign w:val="center"/>
          </w:tcPr>
          <w:p w:rsidR="008B4D19" w:rsidRPr="00077894" w:rsidRDefault="008B4D19" w:rsidP="00926340">
            <w:pPr>
              <w:tabs>
                <w:tab w:val="right" w:pos="0"/>
              </w:tabs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Группа № 44.1. Фитопрепараты для лечения инфекций мочевыводящих путей в акушерстве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Комбинирован-ный фитопрепарат (смесь травы золотысячника, корня любистока, листьев розмарина 1:1:1)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77894">
              <w:rPr>
                <w:sz w:val="24"/>
                <w:szCs w:val="24"/>
              </w:rPr>
              <w:t>раже для приема внутрь</w:t>
            </w:r>
          </w:p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По 2 драже внутрь 3 раза в сутки. </w:t>
            </w:r>
          </w:p>
        </w:tc>
        <w:tc>
          <w:tcPr>
            <w:tcW w:w="4250" w:type="dxa"/>
          </w:tcPr>
          <w:p w:rsidR="008B4D19" w:rsidRPr="00077894" w:rsidRDefault="008B4D19" w:rsidP="00926340">
            <w:pPr>
              <w:ind w:right="-12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Курс – от 2 недель до 2 месяцев.</w:t>
            </w:r>
          </w:p>
        </w:tc>
      </w:tr>
      <w:tr w:rsidR="008B4D19" w:rsidRPr="0030243D">
        <w:tc>
          <w:tcPr>
            <w:tcW w:w="534" w:type="dxa"/>
          </w:tcPr>
          <w:p w:rsidR="008B4D19" w:rsidRPr="0030243D" w:rsidRDefault="008B4D19" w:rsidP="00926340">
            <w:pPr>
              <w:rPr>
                <w:sz w:val="24"/>
                <w:szCs w:val="24"/>
              </w:rPr>
            </w:pPr>
            <w:r w:rsidRPr="0030243D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8B4D19" w:rsidRPr="0030243D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30243D">
              <w:rPr>
                <w:sz w:val="24"/>
                <w:szCs w:val="24"/>
                <w:lang w:eastAsia="ru-RU"/>
              </w:rPr>
              <w:t>Пол-пала</w:t>
            </w:r>
          </w:p>
        </w:tc>
        <w:tc>
          <w:tcPr>
            <w:tcW w:w="3544" w:type="dxa"/>
            <w:gridSpan w:val="2"/>
          </w:tcPr>
          <w:p w:rsidR="008B4D19" w:rsidRPr="0030243D" w:rsidRDefault="008B4D19" w:rsidP="00926340">
            <w:pPr>
              <w:tabs>
                <w:tab w:val="right" w:pos="0"/>
              </w:tabs>
              <w:ind w:right="-126"/>
              <w:jc w:val="both"/>
              <w:rPr>
                <w:sz w:val="24"/>
                <w:szCs w:val="24"/>
                <w:lang w:eastAsia="ru-RU"/>
              </w:rPr>
            </w:pPr>
            <w:r w:rsidRPr="0030243D">
              <w:rPr>
                <w:sz w:val="24"/>
                <w:szCs w:val="24"/>
                <w:lang w:eastAsia="ru-RU"/>
              </w:rPr>
              <w:t>Пакеты по 50, 100 г.</w:t>
            </w:r>
          </w:p>
        </w:tc>
        <w:tc>
          <w:tcPr>
            <w:tcW w:w="4250" w:type="dxa"/>
          </w:tcPr>
          <w:p w:rsidR="008B4D19" w:rsidRPr="0030243D" w:rsidRDefault="008B4D19" w:rsidP="00926340">
            <w:pPr>
              <w:ind w:right="-126"/>
              <w:jc w:val="both"/>
              <w:rPr>
                <w:sz w:val="24"/>
                <w:szCs w:val="24"/>
                <w:lang w:eastAsia="ru-RU"/>
              </w:rPr>
            </w:pPr>
            <w:r w:rsidRPr="0030243D">
              <w:rPr>
                <w:sz w:val="24"/>
                <w:szCs w:val="24"/>
                <w:lang w:eastAsia="ru-RU"/>
              </w:rPr>
              <w:t>По 50 мл настоя 2-3 раза в сутки.</w:t>
            </w:r>
          </w:p>
        </w:tc>
      </w:tr>
      <w:tr w:rsidR="008B4D19" w:rsidRPr="0030243D">
        <w:tc>
          <w:tcPr>
            <w:tcW w:w="534" w:type="dxa"/>
          </w:tcPr>
          <w:p w:rsidR="008B4D19" w:rsidRPr="0030243D" w:rsidRDefault="008B4D19" w:rsidP="00926340">
            <w:pPr>
              <w:rPr>
                <w:sz w:val="24"/>
                <w:szCs w:val="24"/>
              </w:rPr>
            </w:pPr>
            <w:r w:rsidRPr="0030243D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8B4D19" w:rsidRPr="0030243D" w:rsidRDefault="008B4D19" w:rsidP="00926340">
            <w:pPr>
              <w:jc w:val="both"/>
              <w:rPr>
                <w:sz w:val="24"/>
                <w:szCs w:val="24"/>
              </w:rPr>
            </w:pPr>
            <w:r w:rsidRPr="0030243D">
              <w:rPr>
                <w:sz w:val="24"/>
                <w:szCs w:val="24"/>
                <w:lang w:eastAsia="ru-RU"/>
              </w:rPr>
              <w:t>Почечный чай</w:t>
            </w:r>
          </w:p>
        </w:tc>
        <w:tc>
          <w:tcPr>
            <w:tcW w:w="3544" w:type="dxa"/>
            <w:gridSpan w:val="2"/>
          </w:tcPr>
          <w:p w:rsidR="008B4D19" w:rsidRPr="0030243D" w:rsidRDefault="008B4D19" w:rsidP="00926340">
            <w:pPr>
              <w:ind w:right="-126"/>
              <w:jc w:val="both"/>
              <w:rPr>
                <w:sz w:val="24"/>
                <w:szCs w:val="24"/>
              </w:rPr>
            </w:pPr>
          </w:p>
        </w:tc>
        <w:tc>
          <w:tcPr>
            <w:tcW w:w="4250" w:type="dxa"/>
          </w:tcPr>
          <w:p w:rsidR="008B4D19" w:rsidRPr="0030243D" w:rsidRDefault="008B4D19" w:rsidP="00926340">
            <w:pPr>
              <w:ind w:right="-126"/>
              <w:jc w:val="both"/>
              <w:rPr>
                <w:sz w:val="24"/>
                <w:szCs w:val="24"/>
                <w:lang w:eastAsia="ru-RU"/>
              </w:rPr>
            </w:pPr>
            <w:r w:rsidRPr="0030243D">
              <w:rPr>
                <w:sz w:val="24"/>
                <w:szCs w:val="24"/>
              </w:rPr>
              <w:t>Курс – 14 дней.</w:t>
            </w:r>
          </w:p>
        </w:tc>
      </w:tr>
      <w:tr w:rsidR="008B4D19" w:rsidRPr="0030243D">
        <w:tc>
          <w:tcPr>
            <w:tcW w:w="10312" w:type="dxa"/>
            <w:gridSpan w:val="5"/>
            <w:vAlign w:val="center"/>
          </w:tcPr>
          <w:p w:rsidR="008B4D19" w:rsidRPr="0030243D" w:rsidRDefault="008B4D19" w:rsidP="00926340">
            <w:pPr>
              <w:tabs>
                <w:tab w:val="right" w:pos="0"/>
              </w:tabs>
              <w:ind w:firstLine="33"/>
              <w:jc w:val="both"/>
              <w:rPr>
                <w:sz w:val="24"/>
                <w:szCs w:val="24"/>
              </w:rPr>
            </w:pPr>
            <w:r w:rsidRPr="0030243D">
              <w:rPr>
                <w:sz w:val="24"/>
                <w:szCs w:val="24"/>
              </w:rPr>
              <w:t>Группа № 44.2. Фитопрепараты для седативной терапии</w:t>
            </w:r>
          </w:p>
        </w:tc>
      </w:tr>
      <w:tr w:rsidR="008B4D19" w:rsidRPr="0030243D">
        <w:tc>
          <w:tcPr>
            <w:tcW w:w="534" w:type="dxa"/>
          </w:tcPr>
          <w:p w:rsidR="008B4D19" w:rsidRPr="0030243D" w:rsidRDefault="008B4D19" w:rsidP="00926340">
            <w:pPr>
              <w:rPr>
                <w:sz w:val="24"/>
                <w:szCs w:val="24"/>
              </w:rPr>
            </w:pPr>
            <w:r w:rsidRPr="0030243D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8B4D19" w:rsidRPr="0030243D" w:rsidRDefault="008B4D19" w:rsidP="00926340">
            <w:pPr>
              <w:ind w:firstLine="33"/>
              <w:jc w:val="both"/>
              <w:rPr>
                <w:sz w:val="24"/>
                <w:szCs w:val="24"/>
              </w:rPr>
            </w:pPr>
            <w:r w:rsidRPr="0030243D">
              <w:rPr>
                <w:sz w:val="24"/>
                <w:szCs w:val="24"/>
                <w:lang w:eastAsia="ru-RU"/>
              </w:rPr>
              <w:t>Экстракт валерианы</w:t>
            </w:r>
          </w:p>
        </w:tc>
        <w:tc>
          <w:tcPr>
            <w:tcW w:w="3544" w:type="dxa"/>
            <w:gridSpan w:val="2"/>
          </w:tcPr>
          <w:p w:rsidR="008B4D19" w:rsidRPr="0030243D" w:rsidRDefault="008B4D19" w:rsidP="00926340">
            <w:pPr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30243D">
              <w:rPr>
                <w:sz w:val="24"/>
                <w:szCs w:val="24"/>
                <w:lang w:eastAsia="ru-RU"/>
              </w:rPr>
              <w:t>Таблетки 0,02 г внутрь.</w:t>
            </w:r>
          </w:p>
        </w:tc>
        <w:tc>
          <w:tcPr>
            <w:tcW w:w="4250" w:type="dxa"/>
          </w:tcPr>
          <w:p w:rsidR="008B4D19" w:rsidRPr="0030243D" w:rsidRDefault="008B4D19" w:rsidP="00926340">
            <w:pPr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30243D">
              <w:rPr>
                <w:sz w:val="24"/>
                <w:szCs w:val="24"/>
                <w:lang w:eastAsia="ru-RU"/>
              </w:rPr>
              <w:t>По 1-2 таблетки 3 раза в сутки.</w:t>
            </w:r>
          </w:p>
          <w:p w:rsidR="008B4D19" w:rsidRPr="0030243D" w:rsidRDefault="008B4D19" w:rsidP="00926340">
            <w:pPr>
              <w:tabs>
                <w:tab w:val="right" w:pos="4034"/>
              </w:tabs>
              <w:ind w:firstLine="33"/>
              <w:jc w:val="both"/>
              <w:rPr>
                <w:sz w:val="24"/>
                <w:szCs w:val="24"/>
              </w:rPr>
            </w:pPr>
            <w:r w:rsidRPr="0030243D">
              <w:rPr>
                <w:sz w:val="24"/>
                <w:szCs w:val="24"/>
                <w:lang w:eastAsia="ru-RU"/>
              </w:rPr>
              <w:t>Курс – от 10 дней до 1 месяца.</w:t>
            </w:r>
          </w:p>
        </w:tc>
      </w:tr>
      <w:tr w:rsidR="008B4D19" w:rsidRPr="0030243D">
        <w:tc>
          <w:tcPr>
            <w:tcW w:w="534" w:type="dxa"/>
          </w:tcPr>
          <w:p w:rsidR="008B4D19" w:rsidRPr="0030243D" w:rsidRDefault="008B4D19" w:rsidP="00926340">
            <w:pPr>
              <w:rPr>
                <w:sz w:val="24"/>
                <w:szCs w:val="24"/>
              </w:rPr>
            </w:pPr>
            <w:r w:rsidRPr="0030243D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8B4D19" w:rsidRPr="0030243D" w:rsidRDefault="008B4D19" w:rsidP="00926340">
            <w:pPr>
              <w:ind w:firstLine="33"/>
              <w:jc w:val="both"/>
              <w:rPr>
                <w:sz w:val="24"/>
                <w:szCs w:val="24"/>
              </w:rPr>
            </w:pPr>
            <w:r w:rsidRPr="0030243D">
              <w:rPr>
                <w:sz w:val="24"/>
                <w:szCs w:val="24"/>
                <w:lang w:eastAsia="ru-RU"/>
              </w:rPr>
              <w:t>Настойка пустырника</w:t>
            </w:r>
          </w:p>
        </w:tc>
        <w:tc>
          <w:tcPr>
            <w:tcW w:w="3544" w:type="dxa"/>
            <w:gridSpan w:val="2"/>
          </w:tcPr>
          <w:p w:rsidR="008B4D19" w:rsidRPr="0030243D" w:rsidRDefault="008B4D19" w:rsidP="00926340">
            <w:pPr>
              <w:ind w:firstLine="33"/>
              <w:jc w:val="both"/>
              <w:rPr>
                <w:sz w:val="24"/>
                <w:szCs w:val="24"/>
              </w:rPr>
            </w:pPr>
            <w:r w:rsidRPr="0030243D">
              <w:rPr>
                <w:sz w:val="24"/>
                <w:szCs w:val="24"/>
                <w:lang w:eastAsia="ru-RU"/>
              </w:rPr>
              <w:t xml:space="preserve">10-30 капель 3 раза/сут. </w:t>
            </w:r>
          </w:p>
        </w:tc>
        <w:tc>
          <w:tcPr>
            <w:tcW w:w="4250" w:type="dxa"/>
          </w:tcPr>
          <w:p w:rsidR="008B4D19" w:rsidRPr="0030243D" w:rsidRDefault="008B4D19" w:rsidP="00926340">
            <w:pPr>
              <w:ind w:firstLine="33"/>
              <w:jc w:val="both"/>
              <w:rPr>
                <w:sz w:val="24"/>
                <w:szCs w:val="24"/>
              </w:rPr>
            </w:pPr>
            <w:r w:rsidRPr="0030243D">
              <w:rPr>
                <w:sz w:val="24"/>
                <w:szCs w:val="24"/>
                <w:lang w:eastAsia="ru-RU"/>
              </w:rPr>
              <w:t>Курс – от 10 дней до 1 месяца.</w:t>
            </w:r>
          </w:p>
        </w:tc>
      </w:tr>
      <w:tr w:rsidR="008B4D19" w:rsidRPr="0030243D">
        <w:tc>
          <w:tcPr>
            <w:tcW w:w="534" w:type="dxa"/>
          </w:tcPr>
          <w:p w:rsidR="008B4D19" w:rsidRPr="0030243D" w:rsidRDefault="008B4D19" w:rsidP="00926340">
            <w:pPr>
              <w:rPr>
                <w:sz w:val="24"/>
                <w:szCs w:val="24"/>
              </w:rPr>
            </w:pPr>
            <w:r w:rsidRPr="0030243D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8B4D19" w:rsidRPr="0030243D" w:rsidRDefault="008B4D19" w:rsidP="00926340">
            <w:pPr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30243D">
              <w:rPr>
                <w:sz w:val="24"/>
                <w:szCs w:val="24"/>
                <w:lang w:eastAsia="ru-RU"/>
              </w:rPr>
              <w:t>Эстракт пассифлоры</w:t>
            </w:r>
          </w:p>
        </w:tc>
        <w:tc>
          <w:tcPr>
            <w:tcW w:w="3544" w:type="dxa"/>
            <w:gridSpan w:val="2"/>
          </w:tcPr>
          <w:p w:rsidR="008B4D19" w:rsidRPr="0030243D" w:rsidRDefault="008B4D19" w:rsidP="00926340">
            <w:pPr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30243D">
              <w:rPr>
                <w:sz w:val="24"/>
                <w:szCs w:val="24"/>
                <w:lang w:eastAsia="ru-RU"/>
              </w:rPr>
              <w:t>Таблетки 100 мг внутрь.</w:t>
            </w:r>
          </w:p>
          <w:p w:rsidR="008B4D19" w:rsidRPr="0030243D" w:rsidRDefault="008B4D19" w:rsidP="00926340">
            <w:pPr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30243D">
              <w:rPr>
                <w:sz w:val="24"/>
                <w:szCs w:val="24"/>
                <w:lang w:eastAsia="ru-RU"/>
              </w:rPr>
              <w:t>Сироп 100 мл внутрь.</w:t>
            </w:r>
          </w:p>
        </w:tc>
        <w:tc>
          <w:tcPr>
            <w:tcW w:w="4250" w:type="dxa"/>
          </w:tcPr>
          <w:p w:rsidR="008B4D19" w:rsidRPr="0030243D" w:rsidRDefault="008B4D19" w:rsidP="00926340">
            <w:pPr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30243D">
              <w:rPr>
                <w:sz w:val="24"/>
                <w:szCs w:val="24"/>
                <w:lang w:eastAsia="ru-RU"/>
              </w:rPr>
              <w:t>По 1 таблетке 3 раза в сутки.</w:t>
            </w:r>
          </w:p>
          <w:p w:rsidR="008B4D19" w:rsidRPr="0030243D" w:rsidRDefault="008B4D19" w:rsidP="00926340">
            <w:pPr>
              <w:ind w:firstLine="33"/>
              <w:jc w:val="both"/>
              <w:rPr>
                <w:sz w:val="24"/>
                <w:szCs w:val="24"/>
                <w:lang w:eastAsia="ru-RU"/>
              </w:rPr>
            </w:pPr>
            <w:r w:rsidRPr="0030243D">
              <w:rPr>
                <w:sz w:val="24"/>
                <w:szCs w:val="24"/>
                <w:lang w:eastAsia="ru-RU"/>
              </w:rPr>
              <w:t>По 5-10 мл сиропа 3 раза в сутки.</w:t>
            </w:r>
          </w:p>
        </w:tc>
      </w:tr>
      <w:tr w:rsidR="008B4D19" w:rsidRPr="00077894">
        <w:tc>
          <w:tcPr>
            <w:tcW w:w="10312" w:type="dxa"/>
            <w:gridSpan w:val="5"/>
            <w:shd w:val="clear" w:color="auto" w:fill="FFFFFF"/>
          </w:tcPr>
          <w:p w:rsidR="008B4D19" w:rsidRPr="0030243D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30243D">
              <w:rPr>
                <w:sz w:val="24"/>
                <w:szCs w:val="24"/>
                <w:lang w:eastAsia="ru-RU"/>
              </w:rPr>
              <w:t>Группа № 44.3. Фитопрепараты для нормализации гормонального фона с эстроген-гестагено-подобным эффектом</w:t>
            </w: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Экстракт корневища цимицифуги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Таблетки внутрь.</w:t>
            </w:r>
          </w:p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Раствор для приема внутрь во флаконах 50 мл. </w:t>
            </w:r>
          </w:p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 1 таблетке или по 30 капель внутрь 2 раза в сутки.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Экстракт плодов прутняка обыкновенного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Таблетки внутрь.</w:t>
            </w:r>
          </w:p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Раствор для приема внутрь во флаконах 50 мл и 100 мл. </w:t>
            </w:r>
          </w:p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 1 таблетке или по 40 капель 1 раз в сутки утром внутрь.</w:t>
            </w: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B4D19" w:rsidRPr="00077894">
        <w:tc>
          <w:tcPr>
            <w:tcW w:w="534" w:type="dxa"/>
            <w:shd w:val="clear" w:color="auto" w:fill="FFFFFF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  <w:shd w:val="clear" w:color="auto" w:fill="FFFFFF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Комбинирован-ный фитопрепарат (Витекс священный, Стеблелист василистниковидный, Цикламен европейский, Чилибуха Игнация, Ирис разноцветный, Лилия тигровая)</w:t>
            </w:r>
          </w:p>
        </w:tc>
        <w:tc>
          <w:tcPr>
            <w:tcW w:w="3544" w:type="dxa"/>
            <w:gridSpan w:val="2"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Таблетки внутрь.</w:t>
            </w:r>
          </w:p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Раствор для приема внутрь во флаконах 30, 50, 100 мл во флаконах. </w:t>
            </w:r>
          </w:p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По 1 таблетке или по 30 капель 2 раза в сутки внутрь. </w:t>
            </w:r>
          </w:p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shd w:val="clear" w:color="auto" w:fill="FFFFFF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Предменструальный синдром; фиброзно</w:t>
            </w:r>
            <w:r>
              <w:rPr>
                <w:sz w:val="24"/>
                <w:szCs w:val="24"/>
                <w:lang w:eastAsia="ru-RU"/>
              </w:rPr>
              <w:t>-</w:t>
            </w:r>
            <w:r w:rsidRPr="00077894">
              <w:rPr>
                <w:sz w:val="24"/>
                <w:szCs w:val="24"/>
                <w:lang w:eastAsia="ru-RU"/>
              </w:rPr>
              <w:t>кистозная мастопатия; нарушения менструального цикла и/или бесплодие, вызванные недостаточностью жёлтого тела.</w:t>
            </w:r>
          </w:p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Курс не менее 3 месяцев.</w:t>
            </w:r>
          </w:p>
        </w:tc>
      </w:tr>
      <w:tr w:rsidR="008B4D19" w:rsidRPr="00077894">
        <w:tc>
          <w:tcPr>
            <w:tcW w:w="534" w:type="dxa"/>
          </w:tcPr>
          <w:p w:rsidR="008B4D19" w:rsidRPr="00077894" w:rsidRDefault="008B4D19" w:rsidP="00926340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8B4D19" w:rsidRPr="00077894" w:rsidRDefault="008B4D19" w:rsidP="0092634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Комбинирован-ный фитопрепарат (</w:t>
            </w:r>
            <w:r w:rsidRPr="00077894">
              <w:rPr>
                <w:sz w:val="24"/>
                <w:szCs w:val="24"/>
              </w:rPr>
              <w:t xml:space="preserve">Кистевидная цимицифуга+ Экстракт железы каракатицы+ Пилокарпус+ Канадская сангвинария+ </w:t>
            </w:r>
            <w:r w:rsidRPr="00077894">
              <w:rPr>
                <w:sz w:val="24"/>
                <w:szCs w:val="24"/>
              </w:rPr>
              <w:br/>
              <w:t>Яд сурукуку)</w:t>
            </w:r>
          </w:p>
        </w:tc>
        <w:tc>
          <w:tcPr>
            <w:tcW w:w="3544" w:type="dxa"/>
            <w:gridSpan w:val="2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Таблетки внутрь.</w:t>
            </w:r>
          </w:p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Раствор для приема внутрь во флаконах 20, 50, 100 мл. </w:t>
            </w:r>
          </w:p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 1 таблетке или 10 капель раствора 3 раза в день.</w:t>
            </w:r>
          </w:p>
        </w:tc>
        <w:tc>
          <w:tcPr>
            <w:tcW w:w="4250" w:type="dxa"/>
          </w:tcPr>
          <w:p w:rsidR="008B4D19" w:rsidRPr="00077894" w:rsidRDefault="008B4D19" w:rsidP="00926340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Курс 3 месяца, можно повторить через 1 месяц.</w:t>
            </w:r>
          </w:p>
        </w:tc>
      </w:tr>
    </w:tbl>
    <w:p w:rsidR="008B4D19" w:rsidRPr="00077894" w:rsidRDefault="008B4D19" w:rsidP="00054C9A">
      <w:pPr>
        <w:ind w:left="360"/>
        <w:jc w:val="right"/>
        <w:rPr>
          <w:sz w:val="30"/>
          <w:szCs w:val="30"/>
        </w:rPr>
      </w:pPr>
    </w:p>
    <w:p w:rsidR="008B4D19" w:rsidRPr="00077894" w:rsidRDefault="008B4D19" w:rsidP="00054C9A">
      <w:pPr>
        <w:ind w:left="360"/>
        <w:jc w:val="right"/>
        <w:rPr>
          <w:sz w:val="30"/>
          <w:szCs w:val="30"/>
        </w:rPr>
      </w:pPr>
      <w:r w:rsidRPr="00077894">
        <w:rPr>
          <w:sz w:val="30"/>
          <w:szCs w:val="30"/>
        </w:rPr>
        <w:t>Таблица 2</w:t>
      </w:r>
    </w:p>
    <w:p w:rsidR="008B4D19" w:rsidRPr="00077894" w:rsidRDefault="008B4D19" w:rsidP="00E5643F">
      <w:pPr>
        <w:ind w:left="360"/>
        <w:jc w:val="center"/>
        <w:rPr>
          <w:b/>
          <w:bCs/>
          <w:sz w:val="24"/>
          <w:szCs w:val="24"/>
        </w:rPr>
      </w:pPr>
      <w:r>
        <w:rPr>
          <w:sz w:val="30"/>
          <w:szCs w:val="30"/>
        </w:rPr>
        <w:t>Изделия</w:t>
      </w:r>
      <w:r w:rsidRPr="00077894">
        <w:rPr>
          <w:sz w:val="30"/>
          <w:szCs w:val="30"/>
        </w:rPr>
        <w:t xml:space="preserve"> медицинского назначения </w:t>
      </w:r>
      <w:r w:rsidRPr="00077894">
        <w:rPr>
          <w:sz w:val="30"/>
          <w:szCs w:val="30"/>
        </w:rPr>
        <w:br/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"/>
        <w:gridCol w:w="2551"/>
        <w:gridCol w:w="7229"/>
      </w:tblGrid>
      <w:tr w:rsidR="008B4D19" w:rsidRPr="00077894">
        <w:tc>
          <w:tcPr>
            <w:tcW w:w="532" w:type="dxa"/>
            <w:shd w:val="clear" w:color="auto" w:fill="FFFFFF"/>
          </w:tcPr>
          <w:p w:rsidR="008B4D19" w:rsidRPr="00077894" w:rsidRDefault="008B4D19" w:rsidP="00054C9A">
            <w:pPr>
              <w:ind w:right="-108" w:hanging="2"/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shd w:val="clear" w:color="auto" w:fill="FFFFFF"/>
          </w:tcPr>
          <w:p w:rsidR="008B4D19" w:rsidRPr="00077894" w:rsidRDefault="008B4D19" w:rsidP="00054C9A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229" w:type="dxa"/>
            <w:shd w:val="clear" w:color="auto" w:fill="FFFFFF"/>
          </w:tcPr>
          <w:p w:rsidR="008B4D19" w:rsidRPr="00077894" w:rsidRDefault="008B4D19" w:rsidP="00054C9A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Назначение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B4D19" w:rsidRPr="00077894">
        <w:tc>
          <w:tcPr>
            <w:tcW w:w="532" w:type="dxa"/>
            <w:shd w:val="clear" w:color="auto" w:fill="FFFFFF"/>
          </w:tcPr>
          <w:p w:rsidR="008B4D19" w:rsidRPr="00077894" w:rsidRDefault="008B4D19" w:rsidP="008D1FF7">
            <w:pPr>
              <w:numPr>
                <w:ilvl w:val="0"/>
                <w:numId w:val="17"/>
              </w:numPr>
              <w:ind w:left="0" w:right="-108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8B4D19" w:rsidRPr="00077894" w:rsidRDefault="008B4D19" w:rsidP="00345657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Компрессионный трикотаж</w:t>
            </w:r>
          </w:p>
        </w:tc>
        <w:tc>
          <w:tcPr>
            <w:tcW w:w="7229" w:type="dxa"/>
            <w:shd w:val="clear" w:color="auto" w:fill="FFFFFF"/>
          </w:tcPr>
          <w:p w:rsidR="008B4D19" w:rsidRPr="00077894" w:rsidRDefault="008B4D19" w:rsidP="0064582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Профилактика венозных и тромбоэмболических осложнений у беременных, в родах, послеродовом периоде, а также во время кесарева сечения, гинекологических операций и в послеоперационном периоде.</w:t>
            </w:r>
          </w:p>
        </w:tc>
      </w:tr>
      <w:tr w:rsidR="008B4D19" w:rsidRPr="00077894">
        <w:tc>
          <w:tcPr>
            <w:tcW w:w="532" w:type="dxa"/>
            <w:shd w:val="clear" w:color="auto" w:fill="FFFFFF"/>
          </w:tcPr>
          <w:p w:rsidR="008B4D19" w:rsidRPr="00077894" w:rsidRDefault="008B4D19" w:rsidP="008D1FF7">
            <w:pPr>
              <w:numPr>
                <w:ilvl w:val="0"/>
                <w:numId w:val="17"/>
              </w:numPr>
              <w:ind w:left="0" w:right="-108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8B4D19" w:rsidRPr="00077894" w:rsidRDefault="008B4D19" w:rsidP="00345657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Акушерский пессарий</w:t>
            </w:r>
          </w:p>
        </w:tc>
        <w:tc>
          <w:tcPr>
            <w:tcW w:w="7229" w:type="dxa"/>
            <w:shd w:val="clear" w:color="auto" w:fill="FFFFFF"/>
          </w:tcPr>
          <w:p w:rsidR="008B4D19" w:rsidRPr="00345657" w:rsidRDefault="008B4D19" w:rsidP="007A15CB">
            <w:pPr>
              <w:jc w:val="both"/>
              <w:rPr>
                <w:sz w:val="24"/>
                <w:szCs w:val="24"/>
              </w:rPr>
            </w:pPr>
            <w:r w:rsidRPr="00345657">
              <w:rPr>
                <w:sz w:val="24"/>
                <w:szCs w:val="24"/>
              </w:rPr>
              <w:t>Коррекция истмико-цервикальной недостаточности.</w:t>
            </w:r>
          </w:p>
          <w:p w:rsidR="008B4D19" w:rsidRPr="00345657" w:rsidRDefault="008B4D19" w:rsidP="00C21481">
            <w:pPr>
              <w:jc w:val="both"/>
              <w:rPr>
                <w:sz w:val="24"/>
                <w:szCs w:val="24"/>
              </w:rPr>
            </w:pPr>
            <w:r w:rsidRPr="00345657">
              <w:rPr>
                <w:sz w:val="24"/>
                <w:szCs w:val="24"/>
              </w:rPr>
              <w:t>Осуществляется в сроках беременности более 24 недель акушерскими пессариями соответствующего размера в зависимости от паритета и величины верхней трети влагалища. Основная задача – препятствие механическому давлению предлежащей части плода на шейку матки. Установка пессария возможна при 1-2 степени чистоты влагалища. Снимать акушерский пессарий следует в 37 недель беременности или при развитии родовой деятельности.</w:t>
            </w:r>
          </w:p>
        </w:tc>
      </w:tr>
      <w:tr w:rsidR="008B4D19" w:rsidRPr="00077894">
        <w:tc>
          <w:tcPr>
            <w:tcW w:w="532" w:type="dxa"/>
            <w:shd w:val="clear" w:color="auto" w:fill="FFFFFF"/>
          </w:tcPr>
          <w:p w:rsidR="008B4D19" w:rsidRPr="00077894" w:rsidRDefault="008B4D19" w:rsidP="008D1FF7">
            <w:pPr>
              <w:numPr>
                <w:ilvl w:val="0"/>
                <w:numId w:val="17"/>
              </w:numPr>
              <w:ind w:left="0" w:right="-108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8B4D19" w:rsidRPr="00077894" w:rsidRDefault="008B4D19" w:rsidP="00345657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Диагностикум на околоплодные воды</w:t>
            </w:r>
          </w:p>
        </w:tc>
        <w:tc>
          <w:tcPr>
            <w:tcW w:w="7229" w:type="dxa"/>
            <w:shd w:val="clear" w:color="auto" w:fill="FFFFFF"/>
          </w:tcPr>
          <w:p w:rsidR="008B4D19" w:rsidRPr="00345657" w:rsidRDefault="008B4D19" w:rsidP="00234BF7">
            <w:pPr>
              <w:rPr>
                <w:sz w:val="24"/>
                <w:szCs w:val="24"/>
              </w:rPr>
            </w:pPr>
            <w:r w:rsidRPr="00345657">
              <w:rPr>
                <w:sz w:val="24"/>
                <w:szCs w:val="24"/>
              </w:rPr>
              <w:t>Верификация влагалищных выделений.</w:t>
            </w:r>
          </w:p>
        </w:tc>
      </w:tr>
      <w:tr w:rsidR="008B4D19" w:rsidRPr="00077894">
        <w:tc>
          <w:tcPr>
            <w:tcW w:w="532" w:type="dxa"/>
            <w:shd w:val="clear" w:color="auto" w:fill="FFFFFF"/>
          </w:tcPr>
          <w:p w:rsidR="008B4D19" w:rsidRPr="00077894" w:rsidRDefault="008B4D19" w:rsidP="008D1FF7">
            <w:pPr>
              <w:numPr>
                <w:ilvl w:val="0"/>
                <w:numId w:val="17"/>
              </w:numPr>
              <w:ind w:left="0" w:right="-108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8B4D19" w:rsidRPr="00077894" w:rsidRDefault="008B4D19" w:rsidP="00345657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Внутриматочный гемостатический баллон</w:t>
            </w:r>
          </w:p>
        </w:tc>
        <w:tc>
          <w:tcPr>
            <w:tcW w:w="7229" w:type="dxa"/>
            <w:shd w:val="clear" w:color="auto" w:fill="FFFFFF"/>
          </w:tcPr>
          <w:p w:rsidR="008B4D19" w:rsidRPr="00345657" w:rsidRDefault="008B4D19" w:rsidP="00D26580">
            <w:pPr>
              <w:jc w:val="both"/>
              <w:rPr>
                <w:sz w:val="24"/>
                <w:szCs w:val="24"/>
              </w:rPr>
            </w:pPr>
            <w:r w:rsidRPr="00345657">
              <w:rPr>
                <w:sz w:val="24"/>
                <w:szCs w:val="24"/>
              </w:rPr>
              <w:t>Тампонада матки при маточных кровотечениях в акушерстве.</w:t>
            </w:r>
          </w:p>
          <w:p w:rsidR="008B4D19" w:rsidRPr="00345657" w:rsidRDefault="008B4D19" w:rsidP="003359FD">
            <w:pPr>
              <w:jc w:val="both"/>
              <w:rPr>
                <w:sz w:val="24"/>
                <w:szCs w:val="24"/>
              </w:rPr>
            </w:pPr>
            <w:r w:rsidRPr="00345657">
              <w:rPr>
                <w:sz w:val="24"/>
                <w:szCs w:val="24"/>
              </w:rPr>
              <w:t>Производится после консервативного этапа остановки маточного кров</w:t>
            </w:r>
            <w:r>
              <w:rPr>
                <w:sz w:val="24"/>
                <w:szCs w:val="24"/>
              </w:rPr>
              <w:t>о</w:t>
            </w:r>
            <w:r w:rsidRPr="00345657">
              <w:rPr>
                <w:sz w:val="24"/>
                <w:szCs w:val="24"/>
              </w:rPr>
              <w:t>течения (ручное обследование полости матки, введение утеротоников, гемостатиков) одноканальным или двухканальным маточным баллоном на срок от 2-4 до 24 часов в зависимости от эффекта.</w:t>
            </w:r>
          </w:p>
        </w:tc>
      </w:tr>
      <w:tr w:rsidR="008B4D19" w:rsidRPr="00077894">
        <w:tc>
          <w:tcPr>
            <w:tcW w:w="532" w:type="dxa"/>
            <w:shd w:val="clear" w:color="auto" w:fill="FFFFFF"/>
          </w:tcPr>
          <w:p w:rsidR="008B4D19" w:rsidRPr="00077894" w:rsidRDefault="008B4D19" w:rsidP="008D1FF7">
            <w:pPr>
              <w:numPr>
                <w:ilvl w:val="0"/>
                <w:numId w:val="17"/>
              </w:numPr>
              <w:ind w:left="0" w:right="-108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8B4D19" w:rsidRPr="00077894" w:rsidRDefault="008B4D19" w:rsidP="003456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Цервикальный баллон</w:t>
            </w:r>
            <w:r w:rsidRPr="00077894">
              <w:rPr>
                <w:sz w:val="24"/>
                <w:szCs w:val="24"/>
              </w:rPr>
              <w:t>ный катетер</w:t>
            </w:r>
          </w:p>
        </w:tc>
        <w:tc>
          <w:tcPr>
            <w:tcW w:w="7229" w:type="dxa"/>
            <w:shd w:val="clear" w:color="auto" w:fill="FFFFFF"/>
          </w:tcPr>
          <w:p w:rsidR="008B4D19" w:rsidRPr="00345657" w:rsidRDefault="008B4D19" w:rsidP="00234BF7">
            <w:pPr>
              <w:rPr>
                <w:sz w:val="24"/>
                <w:szCs w:val="24"/>
              </w:rPr>
            </w:pPr>
            <w:r w:rsidRPr="00345657">
              <w:rPr>
                <w:sz w:val="24"/>
                <w:szCs w:val="24"/>
              </w:rPr>
              <w:t>Преиндукция родов.</w:t>
            </w:r>
          </w:p>
          <w:p w:rsidR="008B4D19" w:rsidRPr="00345657" w:rsidRDefault="008B4D19" w:rsidP="00B830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Используется</w:t>
            </w:r>
            <w:r w:rsidRPr="00345657">
              <w:rPr>
                <w:sz w:val="24"/>
                <w:szCs w:val="24"/>
              </w:rPr>
              <w:t xml:space="preserve"> для подготовки к индукции родов при незрелой шейке матки: в цервикальный канал вводят </w:t>
            </w:r>
            <w:r>
              <w:rPr>
                <w:sz w:val="24"/>
                <w:szCs w:val="24"/>
              </w:rPr>
              <w:t xml:space="preserve">цервикальный </w:t>
            </w:r>
            <w:r w:rsidRPr="00345657">
              <w:rPr>
                <w:sz w:val="24"/>
                <w:szCs w:val="24"/>
              </w:rPr>
              <w:t xml:space="preserve">катетер </w:t>
            </w:r>
            <w:r>
              <w:rPr>
                <w:sz w:val="24"/>
                <w:szCs w:val="24"/>
              </w:rPr>
              <w:t xml:space="preserve">(или </w:t>
            </w:r>
            <w:r w:rsidRPr="00345657">
              <w:rPr>
                <w:sz w:val="24"/>
                <w:szCs w:val="24"/>
              </w:rPr>
              <w:t>двухходовой Фолея №12-№18</w:t>
            </w:r>
            <w:r>
              <w:rPr>
                <w:sz w:val="24"/>
                <w:szCs w:val="24"/>
              </w:rPr>
              <w:t>)</w:t>
            </w:r>
            <w:r w:rsidRPr="00345657">
              <w:rPr>
                <w:sz w:val="24"/>
                <w:szCs w:val="24"/>
              </w:rPr>
              <w:t xml:space="preserve">, баллон которого раздувают 30-40 мл жидкости и оставляют в цервикальном канале на 3-9 часов. По мере механического созревания шейки баллон самостоятельно экспульсируется. Достижение зрелой шейки матки после экспульсии </w:t>
            </w:r>
            <w:r>
              <w:rPr>
                <w:sz w:val="24"/>
                <w:szCs w:val="24"/>
              </w:rPr>
              <w:t xml:space="preserve">или извлечения </w:t>
            </w:r>
            <w:r w:rsidRPr="00345657">
              <w:rPr>
                <w:sz w:val="24"/>
                <w:szCs w:val="24"/>
              </w:rPr>
              <w:t>цервикального баллона является основанием для амниотомии. При недостаточно зрелой шейке матки амниотомия не показана, целесообразна индукция родов простагландин-содержащими вагинальными гелями или мифепристоном.</w:t>
            </w:r>
          </w:p>
          <w:p w:rsidR="008B4D19" w:rsidRPr="00345657" w:rsidRDefault="008B4D19" w:rsidP="00B830BB">
            <w:pPr>
              <w:jc w:val="both"/>
              <w:rPr>
                <w:sz w:val="24"/>
                <w:szCs w:val="24"/>
              </w:rPr>
            </w:pPr>
            <w:r w:rsidRPr="00345657">
              <w:rPr>
                <w:sz w:val="24"/>
                <w:szCs w:val="24"/>
              </w:rPr>
              <w:t>Использование баллонного катетера для преиндукции возможно при 1-2 степени чистоты влагалища.</w:t>
            </w:r>
          </w:p>
        </w:tc>
      </w:tr>
      <w:tr w:rsidR="008B4D19" w:rsidRPr="00077894">
        <w:tc>
          <w:tcPr>
            <w:tcW w:w="532" w:type="dxa"/>
            <w:shd w:val="clear" w:color="auto" w:fill="FFFFFF"/>
          </w:tcPr>
          <w:p w:rsidR="008B4D19" w:rsidRPr="00077894" w:rsidRDefault="008B4D19" w:rsidP="008D1FF7">
            <w:pPr>
              <w:numPr>
                <w:ilvl w:val="0"/>
                <w:numId w:val="17"/>
              </w:numPr>
              <w:ind w:left="0" w:right="-108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8B4D19" w:rsidRPr="00077894" w:rsidRDefault="008B4D19" w:rsidP="00234BF7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Палочки ламинарии</w:t>
            </w:r>
          </w:p>
        </w:tc>
        <w:tc>
          <w:tcPr>
            <w:tcW w:w="7229" w:type="dxa"/>
            <w:shd w:val="clear" w:color="auto" w:fill="FFFFFF"/>
          </w:tcPr>
          <w:p w:rsidR="008B4D19" w:rsidRPr="00345657" w:rsidRDefault="008B4D19" w:rsidP="00234BF7">
            <w:pPr>
              <w:rPr>
                <w:sz w:val="24"/>
                <w:szCs w:val="24"/>
              </w:rPr>
            </w:pPr>
            <w:r w:rsidRPr="00345657">
              <w:rPr>
                <w:sz w:val="24"/>
                <w:szCs w:val="24"/>
              </w:rPr>
              <w:t>Преиндукция родов или аборта в поздних сроках.</w:t>
            </w:r>
          </w:p>
          <w:p w:rsidR="008B4D19" w:rsidRPr="00345657" w:rsidRDefault="008B4D19" w:rsidP="00F808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Используются</w:t>
            </w:r>
            <w:r w:rsidRPr="00345657">
              <w:rPr>
                <w:sz w:val="24"/>
                <w:szCs w:val="24"/>
              </w:rPr>
              <w:t xml:space="preserve"> для подготовки к индукции родов/аборта при незрелой шейке матки: палочки ламинарии вводятся в цервикальный канал (от 2 до 6 штук) при осмотре шейки в зеркалах на срок до 16 часов, по истечении которого извлекаются. Достижение зрелой шейки матки является основанием для амниотомии. При недостаточно зрелой шейке матки амниотомия не показана, целесообразна индукция родов простагландин-содержащими вагинальными гелями или мифепристоном.</w:t>
            </w:r>
          </w:p>
          <w:p w:rsidR="008B4D19" w:rsidRPr="00345657" w:rsidRDefault="008B4D19" w:rsidP="00F8082D">
            <w:pPr>
              <w:jc w:val="both"/>
              <w:rPr>
                <w:sz w:val="24"/>
                <w:szCs w:val="24"/>
              </w:rPr>
            </w:pPr>
            <w:r w:rsidRPr="00345657">
              <w:rPr>
                <w:sz w:val="24"/>
                <w:szCs w:val="24"/>
              </w:rPr>
              <w:t>Использование палочек ламинарии для преиндукции возможно при 1-2 степени чистоты влагалища.</w:t>
            </w:r>
          </w:p>
        </w:tc>
      </w:tr>
      <w:tr w:rsidR="008B4D19" w:rsidRPr="00077894">
        <w:tc>
          <w:tcPr>
            <w:tcW w:w="532" w:type="dxa"/>
            <w:shd w:val="clear" w:color="auto" w:fill="FFFFFF"/>
          </w:tcPr>
          <w:p w:rsidR="008B4D19" w:rsidRPr="00077894" w:rsidRDefault="008B4D19" w:rsidP="008D1FF7">
            <w:pPr>
              <w:numPr>
                <w:ilvl w:val="0"/>
                <w:numId w:val="17"/>
              </w:numPr>
              <w:ind w:left="0" w:right="-108"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/>
          </w:tcPr>
          <w:p w:rsidR="008B4D19" w:rsidRPr="00077894" w:rsidRDefault="008B4D19" w:rsidP="00234BF7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Влагалищные пессарии и кольца</w:t>
            </w:r>
          </w:p>
        </w:tc>
        <w:tc>
          <w:tcPr>
            <w:tcW w:w="7229" w:type="dxa"/>
            <w:shd w:val="clear" w:color="auto" w:fill="FFFFFF"/>
          </w:tcPr>
          <w:p w:rsidR="008B4D19" w:rsidRPr="00077894" w:rsidRDefault="008B4D19" w:rsidP="00234BF7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Коррекция пролапса в гинекологии.</w:t>
            </w:r>
          </w:p>
        </w:tc>
      </w:tr>
    </w:tbl>
    <w:p w:rsidR="008B4D19" w:rsidRPr="00077894" w:rsidRDefault="008B4D19" w:rsidP="00D342FD"/>
    <w:p w:rsidR="008B4D19" w:rsidRPr="00077894" w:rsidRDefault="008B4D19" w:rsidP="00B61B20">
      <w:pPr>
        <w:spacing w:line="280" w:lineRule="exact"/>
        <w:ind w:left="5040" w:right="-82" w:firstLine="63"/>
        <w:rPr>
          <w:sz w:val="30"/>
          <w:szCs w:val="30"/>
        </w:rPr>
      </w:pPr>
      <w:r>
        <w:rPr>
          <w:sz w:val="30"/>
          <w:szCs w:val="30"/>
        </w:rPr>
        <w:br w:type="page"/>
      </w:r>
      <w:r w:rsidRPr="00077894">
        <w:rPr>
          <w:sz w:val="30"/>
          <w:szCs w:val="30"/>
        </w:rPr>
        <w:t xml:space="preserve">Приложение 3 </w:t>
      </w:r>
    </w:p>
    <w:p w:rsidR="008B4D19" w:rsidRPr="00077894" w:rsidRDefault="008B4D19" w:rsidP="00B61B20">
      <w:pPr>
        <w:pStyle w:val="NoSpacing"/>
        <w:spacing w:line="280" w:lineRule="exact"/>
        <w:ind w:left="5103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к Клиническому протоколу «Медицинское наблюдение и оказание медицинской помощи женщинам в акушерстве и гинекологии» </w:t>
      </w:r>
    </w:p>
    <w:p w:rsidR="008B4D19" w:rsidRPr="00077894" w:rsidRDefault="008B4D19" w:rsidP="00B61B20">
      <w:pPr>
        <w:jc w:val="center"/>
        <w:rPr>
          <w:sz w:val="24"/>
          <w:szCs w:val="24"/>
        </w:rPr>
      </w:pPr>
    </w:p>
    <w:p w:rsidR="008B4D19" w:rsidRPr="00077894" w:rsidRDefault="008B4D19" w:rsidP="00B61B20">
      <w:pPr>
        <w:jc w:val="center"/>
        <w:rPr>
          <w:sz w:val="30"/>
          <w:szCs w:val="30"/>
        </w:rPr>
      </w:pPr>
      <w:r w:rsidRPr="00077894">
        <w:rPr>
          <w:sz w:val="30"/>
          <w:szCs w:val="30"/>
        </w:rPr>
        <w:t>Оказание медицинской помощи женщинам</w:t>
      </w:r>
    </w:p>
    <w:p w:rsidR="008B4D19" w:rsidRPr="00077894" w:rsidRDefault="008B4D19" w:rsidP="00B61B20">
      <w:pPr>
        <w:jc w:val="center"/>
        <w:rPr>
          <w:sz w:val="24"/>
          <w:szCs w:val="24"/>
          <w:lang w:eastAsia="ru-RU"/>
        </w:rPr>
      </w:pPr>
      <w:r w:rsidRPr="00077894">
        <w:rPr>
          <w:sz w:val="30"/>
          <w:szCs w:val="30"/>
        </w:rPr>
        <w:t>во время беременности, родов и в послеродов</w:t>
      </w:r>
      <w:r>
        <w:rPr>
          <w:sz w:val="30"/>
          <w:szCs w:val="30"/>
        </w:rPr>
        <w:t>о</w:t>
      </w:r>
      <w:r w:rsidRPr="00077894">
        <w:rPr>
          <w:sz w:val="30"/>
          <w:szCs w:val="30"/>
        </w:rPr>
        <w:t>й период</w:t>
      </w:r>
    </w:p>
    <w:p w:rsidR="008B4D19" w:rsidRPr="00077894" w:rsidRDefault="008B4D19" w:rsidP="00B61B20">
      <w:pPr>
        <w:pStyle w:val="ListParagraph"/>
        <w:ind w:left="0"/>
        <w:rPr>
          <w:sz w:val="30"/>
          <w:szCs w:val="30"/>
        </w:rPr>
      </w:pPr>
    </w:p>
    <w:p w:rsidR="008B4D19" w:rsidRPr="00077894" w:rsidRDefault="008B4D19" w:rsidP="008D1FF7">
      <w:pPr>
        <w:pStyle w:val="ListParagraph"/>
        <w:numPr>
          <w:ilvl w:val="0"/>
          <w:numId w:val="10"/>
        </w:numPr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При подготовке к планируемой беременности проводятся диагностические (включая консультации врачей-специалистов) и профилактические (включая медикаментозную терапию) мероприятия согласно таблице 1 настоящего приложения.</w:t>
      </w:r>
    </w:p>
    <w:p w:rsidR="008B4D19" w:rsidRPr="00077894" w:rsidRDefault="008B4D19" w:rsidP="00B61B20">
      <w:pPr>
        <w:pStyle w:val="ListParagraph"/>
        <w:ind w:left="0"/>
        <w:jc w:val="right"/>
        <w:rPr>
          <w:sz w:val="30"/>
          <w:szCs w:val="30"/>
        </w:rPr>
      </w:pPr>
      <w:r w:rsidRPr="00077894">
        <w:rPr>
          <w:sz w:val="30"/>
          <w:szCs w:val="30"/>
        </w:rPr>
        <w:t xml:space="preserve">Таблица 1 </w:t>
      </w:r>
    </w:p>
    <w:p w:rsidR="008B4D19" w:rsidRPr="00077894" w:rsidRDefault="008B4D19" w:rsidP="00B61B20">
      <w:pPr>
        <w:pStyle w:val="ListParagraph"/>
        <w:ind w:left="0"/>
        <w:jc w:val="center"/>
        <w:rPr>
          <w:sz w:val="30"/>
          <w:szCs w:val="30"/>
        </w:rPr>
      </w:pPr>
      <w:r w:rsidRPr="00077894">
        <w:rPr>
          <w:sz w:val="30"/>
          <w:szCs w:val="30"/>
        </w:rPr>
        <w:t>Прегравидарная подготовка</w:t>
      </w:r>
    </w:p>
    <w:p w:rsidR="008B4D19" w:rsidRPr="00077894" w:rsidRDefault="008B4D19" w:rsidP="00B61B20">
      <w:pPr>
        <w:jc w:val="center"/>
        <w:rPr>
          <w:sz w:val="30"/>
          <w:szCs w:val="30"/>
          <w:lang w:eastAsia="ru-RU"/>
        </w:rPr>
      </w:pPr>
    </w:p>
    <w:tbl>
      <w:tblPr>
        <w:tblW w:w="103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4394"/>
        <w:gridCol w:w="2693"/>
      </w:tblGrid>
      <w:tr w:rsidR="008B4D19" w:rsidRPr="00077894">
        <w:trPr>
          <w:trHeight w:val="582"/>
        </w:trPr>
        <w:tc>
          <w:tcPr>
            <w:tcW w:w="3227" w:type="dxa"/>
            <w:vAlign w:val="center"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Диагностика*, консультации врачей - специалистов</w:t>
            </w:r>
          </w:p>
        </w:tc>
        <w:tc>
          <w:tcPr>
            <w:tcW w:w="4394" w:type="dxa"/>
            <w:vAlign w:val="center"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Профилактические мероприятия </w:t>
            </w:r>
          </w:p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(по показаниям медикаментозное лечение**)</w:t>
            </w:r>
          </w:p>
        </w:tc>
        <w:tc>
          <w:tcPr>
            <w:tcW w:w="2693" w:type="dxa"/>
            <w:vAlign w:val="center"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Тактика ведения</w:t>
            </w:r>
          </w:p>
        </w:tc>
      </w:tr>
    </w:tbl>
    <w:p w:rsidR="008B4D19" w:rsidRPr="00077894" w:rsidRDefault="008B4D19" w:rsidP="00B61B20">
      <w:pPr>
        <w:rPr>
          <w:sz w:val="2"/>
          <w:szCs w:val="2"/>
        </w:rPr>
      </w:pPr>
    </w:p>
    <w:tbl>
      <w:tblPr>
        <w:tblW w:w="103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27"/>
        <w:gridCol w:w="4394"/>
        <w:gridCol w:w="2693"/>
      </w:tblGrid>
      <w:tr w:rsidR="008B4D19" w:rsidRPr="00077894">
        <w:trPr>
          <w:trHeight w:val="230"/>
          <w:tblHeader/>
        </w:trPr>
        <w:tc>
          <w:tcPr>
            <w:tcW w:w="3227" w:type="dxa"/>
            <w:vAlign w:val="center"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  <w:lang w:val="en-US"/>
              </w:rPr>
            </w:pPr>
            <w:r w:rsidRPr="0007789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94" w:type="dxa"/>
            <w:vAlign w:val="center"/>
          </w:tcPr>
          <w:p w:rsidR="008B4D19" w:rsidRPr="00077894" w:rsidRDefault="008B4D19" w:rsidP="003A2E09">
            <w:pPr>
              <w:ind w:right="-249" w:firstLine="85"/>
              <w:jc w:val="center"/>
              <w:rPr>
                <w:sz w:val="24"/>
                <w:szCs w:val="24"/>
                <w:lang w:val="en-US"/>
              </w:rPr>
            </w:pPr>
            <w:r w:rsidRPr="0007789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693" w:type="dxa"/>
            <w:vAlign w:val="center"/>
          </w:tcPr>
          <w:p w:rsidR="008B4D19" w:rsidRPr="00077894" w:rsidRDefault="008B4D19" w:rsidP="003A2E09">
            <w:pPr>
              <w:ind w:right="-249" w:firstLine="85"/>
              <w:jc w:val="center"/>
              <w:rPr>
                <w:sz w:val="24"/>
                <w:szCs w:val="24"/>
                <w:lang w:val="en-US"/>
              </w:rPr>
            </w:pPr>
            <w:r w:rsidRPr="00077894">
              <w:rPr>
                <w:sz w:val="24"/>
                <w:szCs w:val="24"/>
                <w:lang w:val="en-US"/>
              </w:rPr>
              <w:t>3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Прегравидарная подготовка</w:t>
            </w:r>
          </w:p>
        </w:tc>
      </w:tr>
      <w:tr w:rsidR="008B4D19" w:rsidRPr="00077894">
        <w:tc>
          <w:tcPr>
            <w:tcW w:w="322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Консультация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врача-терапевта,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других врачей-специалистов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Выписка из медицинской карты амбулаторного пациента (форма № 025/у).</w:t>
            </w: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 Рекомендации по коррекции индекса массы тела (далее - ИМТ) (норма 18,5 - 24,9).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 Фолиевая кислота – 400 мкг/сут</w:t>
            </w:r>
            <w:r>
              <w:rPr>
                <w:sz w:val="24"/>
                <w:szCs w:val="24"/>
              </w:rPr>
              <w:t>.</w:t>
            </w:r>
            <w:r w:rsidRPr="00077894">
              <w:rPr>
                <w:sz w:val="24"/>
                <w:szCs w:val="24"/>
              </w:rPr>
              <w:t>, не менее чем за 1 месяц до зачатия и до 12 недель беременности.</w:t>
            </w:r>
          </w:p>
          <w:p w:rsidR="008B4D19" w:rsidRPr="00077894" w:rsidRDefault="008B4D19" w:rsidP="005E62E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Йодид калия – не менее 200 мкг/</w:t>
            </w:r>
            <w:r w:rsidRPr="00077894">
              <w:rPr>
                <w:sz w:val="24"/>
                <w:szCs w:val="24"/>
              </w:rPr>
              <w:t>сут</w:t>
            </w:r>
            <w:r w:rsidRPr="00077894">
              <w:rPr>
                <w:rStyle w:val="CommentReference"/>
                <w:szCs w:val="16"/>
              </w:rPr>
              <w:t>.</w:t>
            </w:r>
          </w:p>
        </w:tc>
        <w:tc>
          <w:tcPr>
            <w:tcW w:w="269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За три месяца до планируемой беременности (не менее 1 месяца). </w:t>
            </w:r>
          </w:p>
        </w:tc>
      </w:tr>
      <w:tr w:rsidR="008B4D19" w:rsidRPr="00077894">
        <w:tc>
          <w:tcPr>
            <w:tcW w:w="10314" w:type="dxa"/>
            <w:gridSpan w:val="3"/>
            <w:shd w:val="clear" w:color="auto" w:fill="FFFFFF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Дополнительная прегравидарная подготовка у женщин с экстрагенитальной патологией</w:t>
            </w:r>
          </w:p>
        </w:tc>
      </w:tr>
      <w:tr w:rsidR="008B4D19" w:rsidRPr="00077894">
        <w:tc>
          <w:tcPr>
            <w:tcW w:w="10314" w:type="dxa"/>
            <w:gridSpan w:val="3"/>
            <w:shd w:val="clear" w:color="auto" w:fill="FFFFFF"/>
          </w:tcPr>
          <w:p w:rsidR="008B4D19" w:rsidRPr="00077894" w:rsidRDefault="008B4D19" w:rsidP="00BF15E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Заболевания щитовидной железы (шифр по МКБ-10</w:t>
            </w:r>
            <w:r w:rsidRPr="00077894">
              <w:rPr>
                <w:sz w:val="24"/>
                <w:szCs w:val="24"/>
              </w:rPr>
              <w:softHyphen/>
              <w:t xml:space="preserve"> Е00-Е07)</w:t>
            </w:r>
          </w:p>
        </w:tc>
      </w:tr>
      <w:tr w:rsidR="008B4D19" w:rsidRPr="00077894">
        <w:tc>
          <w:tcPr>
            <w:tcW w:w="3227" w:type="dxa"/>
            <w:shd w:val="clear" w:color="auto" w:fill="FFFFFF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Тиреотропный гомон (далее – ТТГ), свободный тироксин (далее – св.Т4), антитела к тиреоидной пероксидазе (далее – АТ-ТПО).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Ультразвуковое исследование (далее - УЗИ) щитовидной железы.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Консультация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врача-эндокринолога.</w:t>
            </w:r>
          </w:p>
        </w:tc>
        <w:tc>
          <w:tcPr>
            <w:tcW w:w="4394" w:type="dxa"/>
            <w:shd w:val="clear" w:color="auto" w:fill="FFFFFF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1. Симптоматическая терапия согласно рекомендациям врача-эндокринолога. </w:t>
            </w:r>
          </w:p>
        </w:tc>
        <w:tc>
          <w:tcPr>
            <w:tcW w:w="2693" w:type="dxa"/>
            <w:shd w:val="clear" w:color="auto" w:fill="FFFFFF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За три месяца до планируемой беременности (не менее 1 месяца). 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BF15E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Гиперпролактинемия (шифр по МКБ-10 </w:t>
            </w:r>
            <w:r w:rsidRPr="00077894">
              <w:rPr>
                <w:sz w:val="24"/>
                <w:szCs w:val="24"/>
              </w:rPr>
              <w:softHyphen/>
              <w:t>Е22.1)</w:t>
            </w:r>
          </w:p>
        </w:tc>
      </w:tr>
      <w:tr w:rsidR="008B4D19" w:rsidRPr="00077894">
        <w:tc>
          <w:tcPr>
            <w:tcW w:w="322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Пролактин и его фракции.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Магниторезонансная томография (далее – МРТ) гипофиза.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врача-офтальмолога (поля зрения).</w:t>
            </w: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 Агонисты дофаминовых рецепторов (Группа № 7) с индивидуальным подбором дозы.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2. Симптоматическая терапия согласно рекомендациям врача-эндокринолога. </w:t>
            </w:r>
          </w:p>
        </w:tc>
        <w:tc>
          <w:tcPr>
            <w:tcW w:w="269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За три месяца до планируемой беременности (не менее 1 месяца). 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8853F1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Синдром поликистоза яичников (далее – СПКЯ) (шифр по МКБ-10 </w:t>
            </w:r>
            <w:r w:rsidRPr="00077894">
              <w:rPr>
                <w:sz w:val="24"/>
                <w:szCs w:val="24"/>
              </w:rPr>
              <w:softHyphen/>
              <w:t>Е28.2)</w:t>
            </w:r>
          </w:p>
        </w:tc>
      </w:tr>
      <w:tr w:rsidR="008B4D19" w:rsidRPr="00077894">
        <w:tc>
          <w:tcPr>
            <w:tcW w:w="322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3A2E09">
            <w:pPr>
              <w:tabs>
                <w:tab w:val="left" w:pos="1845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центральных и периферических половых гормонов и их метаболитов (пролактин, фолликуло-стимулирующий гормон (далее – ФСГ), лютеинизирующий гормон (далее – ЛГ), тестостерон, 17-оксипрогестерон (далее – 17-ОП), дегидроэпиандро-стерон сульфат (далее – ДГА-сульфат).</w:t>
            </w:r>
          </w:p>
        </w:tc>
        <w:tc>
          <w:tcPr>
            <w:tcW w:w="4394" w:type="dxa"/>
          </w:tcPr>
          <w:p w:rsidR="008B4D19" w:rsidRPr="00077894" w:rsidRDefault="008B4D19" w:rsidP="003A2E09">
            <w:pPr>
              <w:tabs>
                <w:tab w:val="num" w:pos="175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1. Нормализация менструального цикла (далее – МЦ):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Аналоги эндогенного прогестерона (Группа № 3.1);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Пероральные гипогликемические ЛС</w:t>
            </w:r>
            <w:r w:rsidRPr="00077894">
              <w:rPr>
                <w:sz w:val="24"/>
                <w:szCs w:val="24"/>
              </w:rPr>
              <w:t xml:space="preserve"> (Группа № 42);</w:t>
            </w:r>
          </w:p>
          <w:p w:rsidR="008B4D19" w:rsidRPr="00077894" w:rsidRDefault="008B4D19" w:rsidP="003A2E09">
            <w:pPr>
              <w:tabs>
                <w:tab w:val="num" w:pos="175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ЛГ выше 14 МЕ/л – гормональные контрацептивы для системного применения (Группа № 6) не менее 3 месяцев до нормализации ЛГ.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 При отсутствии эффекта – лапароскопия.</w:t>
            </w:r>
          </w:p>
          <w:p w:rsidR="008B4D19" w:rsidRPr="00077894" w:rsidRDefault="008B4D19" w:rsidP="003A17F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 Симптоматическая терапия согласно рекомендациям врача-эндокринолога.</w:t>
            </w:r>
          </w:p>
        </w:tc>
        <w:tc>
          <w:tcPr>
            <w:tcW w:w="269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За три месяца до планируемой беременности (не менее 1 месяца). 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BF15E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Ожирение и другие виды избыточности питания (шифр по МКБ-10 </w:t>
            </w:r>
            <w:r w:rsidRPr="00077894">
              <w:rPr>
                <w:sz w:val="24"/>
                <w:szCs w:val="24"/>
              </w:rPr>
              <w:softHyphen/>
              <w:t>Е65-Е68)</w:t>
            </w:r>
          </w:p>
        </w:tc>
      </w:tr>
      <w:tr w:rsidR="008B4D19" w:rsidRPr="00077894">
        <w:tc>
          <w:tcPr>
            <w:tcW w:w="322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Исключить СПКЯ.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Пероральный тест толерантности к глюкозе (далее – ПТТГ).</w:t>
            </w: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 Диета с целью нормализации ИМТ.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 Пероральные гипогликемические ЛС (Группа № 42).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3. Симптоматическая терапия согласно рекомендациям врача-эндокринолога. </w:t>
            </w:r>
          </w:p>
        </w:tc>
        <w:tc>
          <w:tcPr>
            <w:tcW w:w="269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За три месяца до планируемой беременности (не менее 1 месяца). </w:t>
            </w:r>
          </w:p>
        </w:tc>
      </w:tr>
      <w:tr w:rsidR="008B4D19" w:rsidRPr="00077894">
        <w:tc>
          <w:tcPr>
            <w:tcW w:w="10314" w:type="dxa"/>
            <w:gridSpan w:val="3"/>
            <w:shd w:val="clear" w:color="auto" w:fill="FFFFFF"/>
          </w:tcPr>
          <w:p w:rsidR="008B4D19" w:rsidRPr="00077894" w:rsidRDefault="008B4D19" w:rsidP="00BF15E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Инсулин-зависимый сахарный диабет (сахарный диабет 1 типа) (шифр по МКБ-10 </w:t>
            </w:r>
            <w:r w:rsidRPr="00077894">
              <w:rPr>
                <w:sz w:val="24"/>
                <w:szCs w:val="24"/>
              </w:rPr>
              <w:softHyphen/>
              <w:t>Е10)</w:t>
            </w:r>
          </w:p>
        </w:tc>
      </w:tr>
      <w:tr w:rsidR="008B4D19" w:rsidRPr="00077894">
        <w:tc>
          <w:tcPr>
            <w:tcW w:w="3227" w:type="dxa"/>
            <w:shd w:val="clear" w:color="auto" w:fill="FFFFFF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Гликемический профиль.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Гликированный гемоглобин.</w:t>
            </w:r>
          </w:p>
        </w:tc>
        <w:tc>
          <w:tcPr>
            <w:tcW w:w="4394" w:type="dxa"/>
            <w:shd w:val="clear" w:color="auto" w:fill="FFFFFF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 Диета с исключением легкоусвояемых углеводов.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 Ведение дневника самоконтроля ежедневно с указанием количества хлебных единиц (далее – ХЕ), доз инсулина, гликемии, физической активности.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 Интенсифицированная инсулино-терапия в базис-болюсном режиме генно-инженерными человеческими инсулинами или аналогами инсулина в дозах, зависящих от уровня гликемии, физической активности, количества ХЕ (под контролем врача-эндокринолога) или непрерывная подкожная инфузия инсулина.</w:t>
            </w:r>
          </w:p>
        </w:tc>
        <w:tc>
          <w:tcPr>
            <w:tcW w:w="2693" w:type="dxa"/>
            <w:shd w:val="clear" w:color="auto" w:fill="FFFFFF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За три месяца до планируемой беременности (не менее 1 месяца). 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C23051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Инсулин-независимый сахарный диабет (сахарный диабет 2 типа) (шифр по МКБ-10 </w:t>
            </w:r>
            <w:r w:rsidRPr="00077894">
              <w:rPr>
                <w:sz w:val="24"/>
                <w:szCs w:val="24"/>
              </w:rPr>
              <w:softHyphen/>
              <w:t>Е11)</w:t>
            </w:r>
          </w:p>
        </w:tc>
      </w:tr>
      <w:tr w:rsidR="008B4D19" w:rsidRPr="00077894">
        <w:tc>
          <w:tcPr>
            <w:tcW w:w="322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Гликемический профиль.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Гликированный гемоглобин.</w:t>
            </w: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 Диета с исключением легкоусвояемых углеводов, ограничением жиров при избыточной массе тела.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2. Ведение дневника самоконтроля ежедневно (обязательно) с указанием количества ХЕ, доз инсулина (при инсулинотерапии), гликемии, физической активности.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 Назначение инсулина по показаниям или при отсутствии достижения целевых значений гликемии (натощак более 5,1 ммоль/л, через час после еды более 6,7 ммоль/л) в течение двух недель.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 Интенсифицированная инсулино-терапия в базис-болюсном режиме генно-инженерными человеческими инсулинами или аналогами инсулина в дозах, зависящих от уровня гликемии, физической активности, количества ХЕ, с учетом изменения потребности в инсулине на протяжении беременности (под контролем врача-эндокринолога).</w:t>
            </w:r>
          </w:p>
        </w:tc>
        <w:tc>
          <w:tcPr>
            <w:tcW w:w="269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За три месяца до планируемой беременности (не менее 1 месяца). 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B61B2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Железодефицитная анемия (шифр по МКБ-10</w:t>
            </w:r>
            <w:r w:rsidRPr="00077894">
              <w:rPr>
                <w:sz w:val="24"/>
                <w:szCs w:val="24"/>
              </w:rPr>
              <w:softHyphen/>
              <w:t xml:space="preserve"> </w:t>
            </w:r>
            <w:r w:rsidRPr="00077894">
              <w:rPr>
                <w:sz w:val="24"/>
                <w:szCs w:val="24"/>
                <w:lang w:val="en-US"/>
              </w:rPr>
              <w:t>D</w:t>
            </w:r>
            <w:r w:rsidRPr="00077894">
              <w:rPr>
                <w:sz w:val="24"/>
                <w:szCs w:val="24"/>
              </w:rPr>
              <w:t>50)</w:t>
            </w:r>
          </w:p>
        </w:tc>
      </w:tr>
      <w:tr w:rsidR="008B4D19" w:rsidRPr="00077894">
        <w:tc>
          <w:tcPr>
            <w:tcW w:w="322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Консультация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врача-терапевта,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врача-гематолога (по показаниям).</w:t>
            </w: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 Рациональное питание.</w:t>
            </w:r>
          </w:p>
          <w:p w:rsidR="008B4D19" w:rsidRPr="00077894" w:rsidRDefault="008B4D19" w:rsidP="00EB0A6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 2. Противоанемические средства (Группа № 21).</w:t>
            </w:r>
          </w:p>
        </w:tc>
        <w:tc>
          <w:tcPr>
            <w:tcW w:w="269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За три месяца до планируемой беременности (не менее 1 месяца). 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BF15EA">
            <w:pPr>
              <w:jc w:val="both"/>
              <w:rPr>
                <w:sz w:val="24"/>
                <w:szCs w:val="24"/>
                <w:lang w:val="be-BY"/>
              </w:rPr>
            </w:pPr>
            <w:r w:rsidRPr="00077894">
              <w:rPr>
                <w:sz w:val="24"/>
                <w:szCs w:val="24"/>
              </w:rPr>
              <w:t xml:space="preserve">Хронический тубуло-интерстициальный нефрит (пиелонефрит) (шифр по МКБ-10 </w:t>
            </w:r>
            <w:r w:rsidRPr="00077894">
              <w:rPr>
                <w:sz w:val="24"/>
                <w:szCs w:val="24"/>
                <w:lang w:val="en-US"/>
              </w:rPr>
              <w:t>N</w:t>
            </w:r>
            <w:r w:rsidRPr="00077894">
              <w:rPr>
                <w:sz w:val="24"/>
                <w:szCs w:val="24"/>
              </w:rPr>
              <w:t xml:space="preserve">11), бессимптомная бактериурия (шифр по МКБ-10 </w:t>
            </w:r>
            <w:r w:rsidRPr="00077894">
              <w:rPr>
                <w:sz w:val="24"/>
                <w:szCs w:val="24"/>
              </w:rPr>
              <w:softHyphen/>
            </w:r>
            <w:r w:rsidRPr="00077894">
              <w:rPr>
                <w:sz w:val="24"/>
                <w:szCs w:val="24"/>
                <w:lang w:val="en-US"/>
              </w:rPr>
              <w:t>N</w:t>
            </w:r>
            <w:r w:rsidRPr="00077894">
              <w:rPr>
                <w:sz w:val="24"/>
                <w:szCs w:val="24"/>
              </w:rPr>
              <w:t>39)</w:t>
            </w:r>
          </w:p>
        </w:tc>
      </w:tr>
      <w:tr w:rsidR="008B4D19" w:rsidRPr="00077894">
        <w:tc>
          <w:tcPr>
            <w:tcW w:w="322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Блок Г.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Блок Е.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Блок З.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Консультация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врача-терапевта,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врача-уролога.</w:t>
            </w: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Санация очагов хронической инфекции.</w:t>
            </w:r>
          </w:p>
        </w:tc>
        <w:tc>
          <w:tcPr>
            <w:tcW w:w="269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За три месяца до планируемой беременности (не менее 1 месяца).</w:t>
            </w:r>
          </w:p>
        </w:tc>
      </w:tr>
      <w:tr w:rsidR="008B4D19" w:rsidRPr="00077894">
        <w:tc>
          <w:tcPr>
            <w:tcW w:w="10314" w:type="dxa"/>
            <w:gridSpan w:val="3"/>
            <w:shd w:val="clear" w:color="auto" w:fill="FFFFFF"/>
          </w:tcPr>
          <w:p w:rsidR="008B4D19" w:rsidRPr="00077894" w:rsidRDefault="008B4D19" w:rsidP="00B61B2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Болезни, характеризующиеся повышенным кровяным давлением (шифр по МКБ-10</w:t>
            </w:r>
            <w:r w:rsidRPr="00077894">
              <w:rPr>
                <w:sz w:val="24"/>
                <w:szCs w:val="24"/>
              </w:rPr>
              <w:softHyphen/>
              <w:t xml:space="preserve"> </w:t>
            </w:r>
            <w:r w:rsidRPr="00077894">
              <w:rPr>
                <w:sz w:val="24"/>
                <w:szCs w:val="24"/>
                <w:lang w:val="en-US"/>
              </w:rPr>
              <w:t>I</w:t>
            </w:r>
            <w:r w:rsidRPr="00077894">
              <w:rPr>
                <w:sz w:val="24"/>
                <w:szCs w:val="24"/>
              </w:rPr>
              <w:t>10-</w:t>
            </w:r>
            <w:r w:rsidRPr="00077894">
              <w:rPr>
                <w:sz w:val="24"/>
                <w:szCs w:val="24"/>
                <w:lang w:val="en-US"/>
              </w:rPr>
              <w:t>I</w:t>
            </w:r>
            <w:r w:rsidRPr="00077894">
              <w:rPr>
                <w:sz w:val="24"/>
                <w:szCs w:val="24"/>
              </w:rPr>
              <w:t>15)</w:t>
            </w:r>
          </w:p>
        </w:tc>
      </w:tr>
      <w:tr w:rsidR="008B4D19" w:rsidRPr="00077894">
        <w:tc>
          <w:tcPr>
            <w:tcW w:w="3227" w:type="dxa"/>
            <w:shd w:val="clear" w:color="auto" w:fill="FFFFFF"/>
          </w:tcPr>
          <w:p w:rsidR="008B4D19" w:rsidRPr="00077894" w:rsidRDefault="008B4D19" w:rsidP="003A2E09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3A2E09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3A2E09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3A2E09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3A2E09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Консультация </w:t>
            </w:r>
          </w:p>
          <w:p w:rsidR="008B4D19" w:rsidRPr="00077894" w:rsidRDefault="008B4D19" w:rsidP="003A2E09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врача-терапевта, </w:t>
            </w:r>
          </w:p>
          <w:p w:rsidR="008B4D19" w:rsidRPr="00077894" w:rsidRDefault="008B4D19" w:rsidP="008F23DA">
            <w:pPr>
              <w:ind w:right="7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врача-кардиолога (по показаниям).</w:t>
            </w:r>
          </w:p>
        </w:tc>
        <w:tc>
          <w:tcPr>
            <w:tcW w:w="4394" w:type="dxa"/>
            <w:shd w:val="clear" w:color="auto" w:fill="FFFFFF"/>
          </w:tcPr>
          <w:p w:rsidR="008B4D19" w:rsidRPr="00077894" w:rsidRDefault="008B4D19" w:rsidP="00EB0A6D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Антигипертензивные средства (Группа № 23).</w:t>
            </w:r>
          </w:p>
        </w:tc>
        <w:tc>
          <w:tcPr>
            <w:tcW w:w="2693" w:type="dxa"/>
            <w:shd w:val="clear" w:color="auto" w:fill="FFFFFF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За три месяца до планируемой беременности (не менее 1 месяца).</w:t>
            </w:r>
          </w:p>
        </w:tc>
      </w:tr>
      <w:tr w:rsidR="008B4D19" w:rsidRPr="00077894">
        <w:tc>
          <w:tcPr>
            <w:tcW w:w="10314" w:type="dxa"/>
            <w:gridSpan w:val="3"/>
            <w:shd w:val="clear" w:color="auto" w:fill="FFFFFF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Нарушения свертываемости крови, пурпура и другие геморрагические состояния (тромбофилии) (</w:t>
            </w:r>
            <w:r w:rsidRPr="00077894">
              <w:rPr>
                <w:sz w:val="24"/>
                <w:szCs w:val="24"/>
                <w:lang w:val="en-US"/>
              </w:rPr>
              <w:t>D</w:t>
            </w:r>
            <w:r w:rsidRPr="00077894">
              <w:rPr>
                <w:sz w:val="24"/>
                <w:szCs w:val="24"/>
              </w:rPr>
              <w:t>65-</w:t>
            </w:r>
            <w:r w:rsidRPr="00077894">
              <w:rPr>
                <w:sz w:val="24"/>
                <w:szCs w:val="24"/>
                <w:lang w:val="en-US"/>
              </w:rPr>
              <w:t>D</w:t>
            </w:r>
            <w:r w:rsidRPr="00077894">
              <w:rPr>
                <w:sz w:val="24"/>
                <w:szCs w:val="24"/>
              </w:rPr>
              <w:t>69)</w:t>
            </w:r>
          </w:p>
        </w:tc>
      </w:tr>
      <w:tr w:rsidR="008B4D19" w:rsidRPr="00077894">
        <w:tc>
          <w:tcPr>
            <w:tcW w:w="3227" w:type="dxa"/>
            <w:shd w:val="clear" w:color="auto" w:fill="FFFFFF"/>
          </w:tcPr>
          <w:p w:rsidR="008B4D19" w:rsidRPr="00077894" w:rsidRDefault="008B4D19" w:rsidP="003A2E09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3A2E09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3A2E09">
            <w:pPr>
              <w:tabs>
                <w:tab w:val="center" w:pos="1309"/>
              </w:tabs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3A2E09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3A2E09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Консультация </w:t>
            </w:r>
          </w:p>
          <w:p w:rsidR="008B4D19" w:rsidRPr="00077894" w:rsidRDefault="008B4D19" w:rsidP="003A2E09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врача-гематолога.</w:t>
            </w:r>
          </w:p>
        </w:tc>
        <w:tc>
          <w:tcPr>
            <w:tcW w:w="4394" w:type="dxa"/>
            <w:shd w:val="clear" w:color="auto" w:fill="FFFFFF"/>
          </w:tcPr>
          <w:p w:rsidR="008B4D19" w:rsidRPr="00077894" w:rsidRDefault="008B4D19" w:rsidP="003A2E09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Симтоматическая терапия согласно рекомендациям врача-гематолога.</w:t>
            </w:r>
          </w:p>
        </w:tc>
        <w:tc>
          <w:tcPr>
            <w:tcW w:w="2693" w:type="dxa"/>
            <w:shd w:val="clear" w:color="auto" w:fill="FFFFFF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За три месяца до планируемой беременности (не менее 1 месяца). </w:t>
            </w:r>
          </w:p>
        </w:tc>
      </w:tr>
    </w:tbl>
    <w:p w:rsidR="008B4D19" w:rsidRPr="00077894" w:rsidRDefault="008B4D19" w:rsidP="00B61B20">
      <w:pPr>
        <w:rPr>
          <w:sz w:val="24"/>
          <w:szCs w:val="24"/>
        </w:rPr>
      </w:pPr>
      <w:r w:rsidRPr="00077894">
        <w:rPr>
          <w:sz w:val="24"/>
          <w:szCs w:val="24"/>
        </w:rPr>
        <w:t>_______________________________</w:t>
      </w:r>
    </w:p>
    <w:p w:rsidR="008B4D19" w:rsidRPr="00077894" w:rsidRDefault="008B4D19" w:rsidP="00B61B20">
      <w:pPr>
        <w:ind w:firstLine="851"/>
        <w:jc w:val="both"/>
        <w:outlineLvl w:val="0"/>
      </w:pPr>
      <w:r w:rsidRPr="00077894">
        <w:rPr>
          <w:sz w:val="30"/>
          <w:szCs w:val="30"/>
        </w:rPr>
        <w:t>*</w:t>
      </w:r>
      <w:r w:rsidRPr="00077894">
        <w:t>Объем диагностических обследований согласно Блокам, приведенным в приложении 1 к настоящему Клиническому протоколу.</w:t>
      </w:r>
    </w:p>
    <w:p w:rsidR="008B4D19" w:rsidRPr="00077894" w:rsidRDefault="008B4D19" w:rsidP="00B61B20">
      <w:pPr>
        <w:ind w:firstLine="851"/>
        <w:jc w:val="both"/>
        <w:outlineLvl w:val="0"/>
      </w:pPr>
      <w:r w:rsidRPr="00077894">
        <w:t>**Лекарственная терапия и немедикаментозное лечение согласно приложению 2 к настоящему Клиническому протоколу.</w:t>
      </w:r>
    </w:p>
    <w:p w:rsidR="008B4D19" w:rsidRPr="00077894" w:rsidRDefault="008B4D19" w:rsidP="00B61B20">
      <w:pPr>
        <w:ind w:firstLine="851"/>
        <w:jc w:val="both"/>
        <w:outlineLvl w:val="0"/>
        <w:rPr>
          <w:sz w:val="24"/>
          <w:szCs w:val="24"/>
        </w:rPr>
      </w:pPr>
    </w:p>
    <w:p w:rsidR="008B4D19" w:rsidRPr="00077894" w:rsidRDefault="008B4D19" w:rsidP="008D1FF7">
      <w:pPr>
        <w:numPr>
          <w:ilvl w:val="0"/>
          <w:numId w:val="10"/>
        </w:numPr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Медицинское наблюдение женщин во время беременности (далее – беременных) осуществляется врачом акушером-гинекологом и акушеркой женской консультации согласно таблице 2 настоящего приложения.</w:t>
      </w:r>
    </w:p>
    <w:p w:rsidR="008B4D19" w:rsidRPr="00077894" w:rsidRDefault="008B4D19" w:rsidP="008D1FF7">
      <w:pPr>
        <w:numPr>
          <w:ilvl w:val="0"/>
          <w:numId w:val="10"/>
        </w:numPr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При физиологически протекающей беременности допускается в сроки 13-29 и 31-37 недель проводить осмотр и консультацию беременной специально подготовленной акушеркой. В случае выявления акушеркой у женщины осложнений беременности или заболеваний, она должна обеспечить консультацию беременной врачом-акушером-гинекологом.</w:t>
      </w:r>
    </w:p>
    <w:p w:rsidR="008B4D19" w:rsidRPr="00077894" w:rsidRDefault="008B4D19" w:rsidP="00B61B20">
      <w:pPr>
        <w:jc w:val="both"/>
        <w:rPr>
          <w:sz w:val="30"/>
          <w:szCs w:val="30"/>
        </w:rPr>
      </w:pPr>
    </w:p>
    <w:p w:rsidR="008B4D19" w:rsidRPr="00077894" w:rsidRDefault="008B4D19" w:rsidP="00B61B20">
      <w:pPr>
        <w:jc w:val="right"/>
        <w:rPr>
          <w:sz w:val="30"/>
          <w:szCs w:val="30"/>
        </w:rPr>
      </w:pPr>
      <w:r w:rsidRPr="00077894">
        <w:rPr>
          <w:sz w:val="30"/>
          <w:szCs w:val="30"/>
        </w:rPr>
        <w:t>Таблица 2</w:t>
      </w:r>
    </w:p>
    <w:p w:rsidR="008B4D19" w:rsidRPr="00077894" w:rsidRDefault="008B4D19" w:rsidP="00B61B20">
      <w:pPr>
        <w:jc w:val="center"/>
        <w:rPr>
          <w:sz w:val="30"/>
          <w:szCs w:val="30"/>
          <w:lang w:eastAsia="ru-RU"/>
        </w:rPr>
      </w:pPr>
      <w:r w:rsidRPr="00077894">
        <w:rPr>
          <w:sz w:val="30"/>
          <w:szCs w:val="30"/>
          <w:lang w:eastAsia="ru-RU"/>
        </w:rPr>
        <w:t xml:space="preserve">Наблюдение за течением нормальной беременности </w:t>
      </w:r>
    </w:p>
    <w:p w:rsidR="008B4D19" w:rsidRPr="00077894" w:rsidRDefault="008B4D19" w:rsidP="00B61B20">
      <w:pPr>
        <w:jc w:val="center"/>
        <w:rPr>
          <w:sz w:val="30"/>
          <w:szCs w:val="30"/>
          <w:lang w:eastAsia="ru-RU"/>
        </w:rPr>
      </w:pPr>
      <w:r w:rsidRPr="00077894">
        <w:rPr>
          <w:sz w:val="30"/>
          <w:szCs w:val="30"/>
          <w:lang w:eastAsia="ru-RU"/>
        </w:rPr>
        <w:t xml:space="preserve">(шифр по МКБ-10 </w:t>
      </w:r>
      <w:r w:rsidRPr="00077894">
        <w:rPr>
          <w:sz w:val="30"/>
          <w:szCs w:val="30"/>
          <w:lang w:val="en-US" w:eastAsia="ru-RU"/>
        </w:rPr>
        <w:t>Z</w:t>
      </w:r>
      <w:r w:rsidRPr="00077894">
        <w:rPr>
          <w:sz w:val="30"/>
          <w:szCs w:val="30"/>
          <w:lang w:eastAsia="ru-RU"/>
        </w:rPr>
        <w:t>34)</w:t>
      </w:r>
    </w:p>
    <w:p w:rsidR="008B4D19" w:rsidRPr="00077894" w:rsidRDefault="008B4D19" w:rsidP="00B61B20">
      <w:pPr>
        <w:jc w:val="center"/>
        <w:rPr>
          <w:sz w:val="24"/>
          <w:szCs w:val="24"/>
          <w:lang w:eastAsia="ru-RU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3402"/>
        <w:gridCol w:w="1523"/>
        <w:gridCol w:w="1879"/>
        <w:gridCol w:w="1240"/>
      </w:tblGrid>
      <w:tr w:rsidR="008B4D19" w:rsidRPr="00077894">
        <w:tc>
          <w:tcPr>
            <w:tcW w:w="1985" w:type="dxa"/>
            <w:vAlign w:val="center"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Частота</w:t>
            </w:r>
          </w:p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наблюдения</w:t>
            </w:r>
          </w:p>
        </w:tc>
        <w:tc>
          <w:tcPr>
            <w:tcW w:w="3402" w:type="dxa"/>
            <w:vAlign w:val="center"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Диагностика*</w:t>
            </w:r>
          </w:p>
        </w:tc>
        <w:tc>
          <w:tcPr>
            <w:tcW w:w="1523" w:type="dxa"/>
            <w:vAlign w:val="center"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Консульта-ции</w:t>
            </w:r>
          </w:p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врачей-специалис-тов</w:t>
            </w:r>
          </w:p>
        </w:tc>
        <w:tc>
          <w:tcPr>
            <w:tcW w:w="1879" w:type="dxa"/>
            <w:vAlign w:val="center"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Профилактиче-ские мероприятия </w:t>
            </w:r>
          </w:p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(по показаниям медикаментоз-ная терапия**)</w:t>
            </w:r>
          </w:p>
        </w:tc>
        <w:tc>
          <w:tcPr>
            <w:tcW w:w="1240" w:type="dxa"/>
            <w:vAlign w:val="center"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Госпи-тали-зация</w:t>
            </w:r>
          </w:p>
        </w:tc>
      </w:tr>
    </w:tbl>
    <w:p w:rsidR="008B4D19" w:rsidRPr="00077894" w:rsidRDefault="008B4D19">
      <w:pPr>
        <w:rPr>
          <w:sz w:val="2"/>
          <w:szCs w:val="2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3402"/>
        <w:gridCol w:w="1523"/>
        <w:gridCol w:w="1879"/>
        <w:gridCol w:w="1240"/>
      </w:tblGrid>
      <w:tr w:rsidR="008B4D19" w:rsidRPr="00077894">
        <w:trPr>
          <w:tblHeader/>
        </w:trPr>
        <w:tc>
          <w:tcPr>
            <w:tcW w:w="1985" w:type="dxa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</w:t>
            </w:r>
          </w:p>
        </w:tc>
        <w:tc>
          <w:tcPr>
            <w:tcW w:w="1523" w:type="dxa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</w:t>
            </w:r>
          </w:p>
        </w:tc>
        <w:tc>
          <w:tcPr>
            <w:tcW w:w="1879" w:type="dxa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</w:t>
            </w:r>
          </w:p>
        </w:tc>
        <w:tc>
          <w:tcPr>
            <w:tcW w:w="1240" w:type="dxa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</w:t>
            </w:r>
          </w:p>
        </w:tc>
      </w:tr>
      <w:tr w:rsidR="008B4D19" w:rsidRPr="00077894">
        <w:tc>
          <w:tcPr>
            <w:tcW w:w="1985" w:type="dxa"/>
            <w:shd w:val="clear" w:color="auto" w:fill="FFFFFF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Обязательные явки:</w:t>
            </w:r>
          </w:p>
          <w:p w:rsidR="008B4D19" w:rsidRPr="00077894" w:rsidRDefault="008B4D19" w:rsidP="003A2E09">
            <w:pPr>
              <w:pStyle w:val="ListParagraph"/>
              <w:ind w:left="0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1-я явка - до 12 недель;</w:t>
            </w:r>
          </w:p>
          <w:p w:rsidR="008B4D19" w:rsidRPr="00E82098" w:rsidRDefault="008B4D19" w:rsidP="003A2E09">
            <w:pPr>
              <w:pStyle w:val="ListParagraph"/>
              <w:ind w:left="0"/>
              <w:rPr>
                <w:sz w:val="24"/>
                <w:szCs w:val="24"/>
              </w:rPr>
            </w:pPr>
            <w:r w:rsidRPr="00E82098">
              <w:rPr>
                <w:sz w:val="24"/>
                <w:szCs w:val="24"/>
              </w:rPr>
              <w:t>2-я явка - 14 недель;</w:t>
            </w:r>
          </w:p>
          <w:p w:rsidR="008B4D19" w:rsidRPr="00077894" w:rsidRDefault="008B4D19" w:rsidP="003A2E09">
            <w:pPr>
              <w:pStyle w:val="ListParagraph"/>
              <w:ind w:left="0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3-я явка - 20 недель;</w:t>
            </w:r>
          </w:p>
          <w:p w:rsidR="008B4D19" w:rsidRPr="00077894" w:rsidRDefault="008B4D19" w:rsidP="003A2E09">
            <w:pPr>
              <w:pStyle w:val="ListParagraph"/>
              <w:ind w:left="0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4-я явка - 26 недель;</w:t>
            </w:r>
          </w:p>
          <w:p w:rsidR="008B4D19" w:rsidRPr="00077894" w:rsidRDefault="008B4D19" w:rsidP="003A2E09">
            <w:pPr>
              <w:pStyle w:val="ListParagraph"/>
              <w:ind w:left="0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5-я явка - 30 недель;</w:t>
            </w:r>
          </w:p>
          <w:p w:rsidR="008B4D19" w:rsidRPr="00077894" w:rsidRDefault="008B4D19" w:rsidP="003A2E09">
            <w:pPr>
              <w:pStyle w:val="ListParagraph"/>
              <w:ind w:left="0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6-я явка - 34 недели;</w:t>
            </w:r>
          </w:p>
          <w:p w:rsidR="008B4D19" w:rsidRPr="00077894" w:rsidRDefault="008B4D19" w:rsidP="003A2E09">
            <w:pPr>
              <w:pStyle w:val="ListParagraph"/>
              <w:ind w:left="0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7-я явка - 36 недель;</w:t>
            </w:r>
          </w:p>
          <w:p w:rsidR="008B4D19" w:rsidRPr="00077894" w:rsidRDefault="008B4D19" w:rsidP="003A2E09">
            <w:pPr>
              <w:pStyle w:val="ListParagraph"/>
              <w:ind w:left="0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8-я явка - 38 недель;</w:t>
            </w:r>
          </w:p>
          <w:p w:rsidR="008B4D19" w:rsidRPr="00077894" w:rsidRDefault="008B4D19" w:rsidP="003A2E09">
            <w:pPr>
              <w:pStyle w:val="ListParagraph"/>
              <w:ind w:left="0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9-я явка – 40-41 неделя.</w:t>
            </w:r>
          </w:p>
          <w:p w:rsidR="008B4D19" w:rsidRPr="00077894" w:rsidRDefault="008B4D19" w:rsidP="003A2E09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 12 недель беременности женщина должна пройти полное клинико-лабораторное обследование с консультативны-ми заключениями врачей- специалистов.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Обязательные консультации врачом акушером-гинекологом: </w:t>
            </w:r>
          </w:p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1-ой и 2-ой явке, в 30 недель (выдача листа нетрудоспособно-сти (далее – ЛН) по беременности и родам) и в 34-36 недель беременности (определение показаний для дородовой госпитализации). </w:t>
            </w:r>
          </w:p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Осмотры и консультации беременных в остальные сроки могут осуществляться участковой акушеркой по решению врача акушера-гинеколога.</w:t>
            </w:r>
          </w:p>
        </w:tc>
        <w:tc>
          <w:tcPr>
            <w:tcW w:w="3402" w:type="dxa"/>
            <w:shd w:val="clear" w:color="auto" w:fill="FFFFFF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А: при каждом посещении.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Осмотр молочных желез, оценка телосложения и оволосения, измерение роста, расчет ИМТ при 1-ой явке.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В: при 1-ой явке, в 30, 34-36 недель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Г: при 1-ой явке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1. Анализ крови общий (далее – ОАК) – при 1-ой явке, в </w:t>
            </w:r>
            <w:r>
              <w:rPr>
                <w:sz w:val="24"/>
                <w:szCs w:val="24"/>
              </w:rPr>
              <w:t>26</w:t>
            </w:r>
            <w:r w:rsidRPr="00077894">
              <w:rPr>
                <w:sz w:val="24"/>
                <w:szCs w:val="24"/>
              </w:rPr>
              <w:t>, 36 недель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2. Определение групп крови по системам АВ0 и резус (далее – Rh), скрининг антиэритроци-тарных антител (далее – АТ) независимо от Rh-принадлежности при 1-ой явке, в 28-29, 34-35 недель беременности.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Rh-отрицательной матери – определение Rh отца ребенка. Определение титра АТ 1/30 до 38 недель.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 Биохимическое исследование крови (далее – БАК) при 1-ой явке и в 30 недель беременности.</w:t>
            </w:r>
          </w:p>
          <w:p w:rsidR="008B4D19" w:rsidRPr="00077894" w:rsidRDefault="008B4D19" w:rsidP="006F109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4. Исследование тощаковой гликемии при 1-ой явке и в 24 недели беременности. </w:t>
            </w:r>
          </w:p>
          <w:p w:rsidR="008B4D19" w:rsidRPr="00077894" w:rsidRDefault="008B4D19" w:rsidP="003A2E09">
            <w:pPr>
              <w:ind w:left="34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5. ПТТГ в 24-28 недель беременности и при наличии факторов риска.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6. Коагулограмма при 1-ой явке, в 30 недель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7. Анализ мочи общий (далее – ОАМ) перед каждой явкой.</w:t>
            </w:r>
          </w:p>
          <w:p w:rsidR="008B4D19" w:rsidRPr="00077894" w:rsidRDefault="008B4D19" w:rsidP="003A2E09">
            <w:pPr>
              <w:tabs>
                <w:tab w:val="left" w:pos="23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8.</w:t>
            </w:r>
            <w:r w:rsidRPr="00077894">
              <w:rPr>
                <w:sz w:val="24"/>
                <w:szCs w:val="24"/>
              </w:rPr>
              <w:tab/>
              <w:t xml:space="preserve">Цитологическое исследование при </w:t>
            </w:r>
            <w:r>
              <w:rPr>
                <w:sz w:val="24"/>
                <w:szCs w:val="24"/>
              </w:rPr>
              <w:t>1-</w:t>
            </w:r>
            <w:r w:rsidRPr="00077894">
              <w:rPr>
                <w:sz w:val="24"/>
                <w:szCs w:val="24"/>
              </w:rPr>
              <w:t>ой явке.</w:t>
            </w:r>
          </w:p>
          <w:p w:rsidR="008B4D19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9. Микроскопическое исследование влагалища при </w:t>
            </w:r>
            <w:r>
              <w:rPr>
                <w:sz w:val="24"/>
                <w:szCs w:val="24"/>
              </w:rPr>
              <w:t>1-</w:t>
            </w:r>
            <w:r w:rsidRPr="00077894">
              <w:rPr>
                <w:sz w:val="24"/>
                <w:szCs w:val="24"/>
              </w:rPr>
              <w:t>ой явке, 34-36 недель беременности.</w:t>
            </w:r>
          </w:p>
          <w:p w:rsidR="008B4D19" w:rsidRDefault="008B4D19" w:rsidP="003A2E09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Д: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 Электрокардиография (далее – ЭКГ) при 1-</w:t>
            </w:r>
            <w:r>
              <w:rPr>
                <w:sz w:val="24"/>
                <w:szCs w:val="24"/>
              </w:rPr>
              <w:t>о</w:t>
            </w:r>
            <w:r w:rsidRPr="00077894">
              <w:rPr>
                <w:sz w:val="24"/>
                <w:szCs w:val="24"/>
              </w:rPr>
              <w:t>й явке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 Ультразвуковое исследова-ние (далее – УЗИ) матки и плода (скрининг) в 11</w:t>
            </w:r>
            <w:r>
              <w:rPr>
                <w:sz w:val="24"/>
                <w:szCs w:val="24"/>
              </w:rPr>
              <w:t xml:space="preserve"> – </w:t>
            </w:r>
            <w:r w:rsidRPr="00077894">
              <w:rPr>
                <w:sz w:val="24"/>
                <w:szCs w:val="24"/>
              </w:rPr>
              <w:t xml:space="preserve">13 </w:t>
            </w:r>
            <w:r w:rsidRPr="00077894">
              <w:rPr>
                <w:sz w:val="22"/>
                <w:szCs w:val="22"/>
              </w:rPr>
              <w:t>6/7</w:t>
            </w:r>
            <w:r w:rsidRPr="00077894">
              <w:rPr>
                <w:sz w:val="24"/>
                <w:szCs w:val="24"/>
              </w:rPr>
              <w:t xml:space="preserve">, </w:t>
            </w:r>
            <w:r w:rsidRPr="00077894">
              <w:rPr>
                <w:sz w:val="24"/>
                <w:szCs w:val="24"/>
              </w:rPr>
              <w:br/>
              <w:t>18</w:t>
            </w:r>
            <w:r>
              <w:rPr>
                <w:sz w:val="24"/>
                <w:szCs w:val="24"/>
              </w:rPr>
              <w:t xml:space="preserve"> – </w:t>
            </w:r>
            <w:r w:rsidRPr="00077894">
              <w:rPr>
                <w:sz w:val="24"/>
                <w:szCs w:val="24"/>
              </w:rPr>
              <w:t>21, 32</w:t>
            </w:r>
            <w:r>
              <w:rPr>
                <w:sz w:val="24"/>
                <w:szCs w:val="24"/>
              </w:rPr>
              <w:t xml:space="preserve"> – </w:t>
            </w:r>
            <w:r w:rsidRPr="00077894">
              <w:rPr>
                <w:sz w:val="24"/>
                <w:szCs w:val="24"/>
              </w:rPr>
              <w:t>35 недель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 Кардиотокография (далее – КТГ) с 30 недель беременности при каждой явке.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6B1953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Ж: при 1-ой явке и по показаниям, при наличии жалоб.</w:t>
            </w:r>
          </w:p>
        </w:tc>
        <w:tc>
          <w:tcPr>
            <w:tcW w:w="1523" w:type="dxa"/>
            <w:shd w:val="clear" w:color="auto" w:fill="FFFFFF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Врач-терапевт: при 1-й явке, в 28-30 недель беременно-сти.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Врач-офтальмолог, врач-эндокрино-лог, врач-стоматолог, врач-оторинола-ринголог – при 1-й явке, далее – по показаниям.</w:t>
            </w:r>
          </w:p>
        </w:tc>
        <w:tc>
          <w:tcPr>
            <w:tcW w:w="1879" w:type="dxa"/>
            <w:shd w:val="clear" w:color="auto" w:fill="FFFFFF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1. Гигиена беременной.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2. Физиопсихо-профилактичес-кая подготовка.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7894">
              <w:rPr>
                <w:sz w:val="24"/>
                <w:szCs w:val="24"/>
              </w:rPr>
              <w:t>. Фолиевая кислота для профилактики врожденных пороков развития (далее – ВПР) по 400 мкг/сут. – первые 12 недель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 Препараты йодида калия – 200 мкг/сут</w:t>
            </w:r>
            <w:r>
              <w:rPr>
                <w:sz w:val="24"/>
                <w:szCs w:val="24"/>
              </w:rPr>
              <w:t xml:space="preserve">. </w:t>
            </w:r>
            <w:r w:rsidRPr="00077894">
              <w:rPr>
                <w:sz w:val="24"/>
                <w:szCs w:val="24"/>
              </w:rPr>
              <w:t>и на протяжении всей беременности и периода кормления грудью.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5. Иммуноглобулины для профилактики резус-сенсибилизации (Группа № 33) по показаниям.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После проведенной профилактики резус-сенсибилизации определение титра АТ не проводится в течение 8 недель.</w:t>
            </w:r>
          </w:p>
        </w:tc>
        <w:tc>
          <w:tcPr>
            <w:tcW w:w="1240" w:type="dxa"/>
            <w:shd w:val="clear" w:color="auto" w:fill="FFFFFF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 началом родовой деятель-ности или при прежде-времен-ном разрыве плодных оболочек (далее – ПРПО).</w:t>
            </w:r>
          </w:p>
        </w:tc>
      </w:tr>
    </w:tbl>
    <w:p w:rsidR="008B4D19" w:rsidRPr="00077894" w:rsidRDefault="008B4D19" w:rsidP="00B61B20">
      <w:pPr>
        <w:ind w:firstLine="709"/>
        <w:jc w:val="both"/>
        <w:outlineLvl w:val="0"/>
        <w:rPr>
          <w:sz w:val="24"/>
          <w:szCs w:val="24"/>
        </w:rPr>
      </w:pPr>
      <w:r w:rsidRPr="00077894">
        <w:rPr>
          <w:sz w:val="24"/>
          <w:szCs w:val="24"/>
        </w:rPr>
        <w:t>_________________________________</w:t>
      </w:r>
    </w:p>
    <w:p w:rsidR="008B4D19" w:rsidRPr="00077894" w:rsidRDefault="008B4D19" w:rsidP="00B61B20">
      <w:pPr>
        <w:ind w:firstLine="709"/>
        <w:jc w:val="both"/>
        <w:outlineLvl w:val="0"/>
        <w:rPr>
          <w:sz w:val="24"/>
          <w:szCs w:val="24"/>
        </w:rPr>
      </w:pPr>
      <w:r w:rsidRPr="00077894">
        <w:rPr>
          <w:sz w:val="24"/>
          <w:szCs w:val="24"/>
        </w:rPr>
        <w:t>* Объем диагностических обследований согласно Блокам, приведенным в приложении 1 к настоящему Клиническому протоколу.</w:t>
      </w:r>
    </w:p>
    <w:p w:rsidR="008B4D19" w:rsidRPr="00077894" w:rsidRDefault="008B4D19" w:rsidP="00B61B20">
      <w:pPr>
        <w:ind w:firstLine="709"/>
        <w:jc w:val="both"/>
        <w:outlineLvl w:val="0"/>
        <w:rPr>
          <w:sz w:val="24"/>
          <w:szCs w:val="24"/>
        </w:rPr>
      </w:pPr>
      <w:r w:rsidRPr="00077894">
        <w:rPr>
          <w:sz w:val="24"/>
          <w:szCs w:val="24"/>
        </w:rPr>
        <w:t>** Лекарственная терапия и немедикаментозное лечение согласно приложению 2 к настоящему Клиническому протоколу.</w:t>
      </w:r>
    </w:p>
    <w:p w:rsidR="008B4D19" w:rsidRPr="00077894" w:rsidRDefault="008B4D19" w:rsidP="00B61B20">
      <w:pPr>
        <w:ind w:firstLine="7797"/>
        <w:jc w:val="center"/>
        <w:rPr>
          <w:sz w:val="30"/>
          <w:szCs w:val="30"/>
          <w:lang w:eastAsia="ru-RU"/>
        </w:rPr>
      </w:pPr>
    </w:p>
    <w:p w:rsidR="008B4D19" w:rsidRPr="00077894" w:rsidRDefault="008B4D19" w:rsidP="008D1FF7">
      <w:pPr>
        <w:numPr>
          <w:ilvl w:val="0"/>
          <w:numId w:val="10"/>
        </w:numPr>
        <w:ind w:left="0" w:firstLine="851"/>
        <w:jc w:val="both"/>
        <w:rPr>
          <w:sz w:val="30"/>
          <w:szCs w:val="30"/>
          <w:lang w:eastAsia="ru-RU"/>
        </w:rPr>
      </w:pPr>
      <w:r w:rsidRPr="00077894">
        <w:rPr>
          <w:sz w:val="30"/>
          <w:szCs w:val="30"/>
          <w:lang w:eastAsia="ru-RU"/>
        </w:rPr>
        <w:t xml:space="preserve">Медицинское наблюдение за беременностью, наступившей в результате </w:t>
      </w:r>
      <w:r w:rsidRPr="00077894">
        <w:rPr>
          <w:sz w:val="30"/>
          <w:szCs w:val="30"/>
        </w:rPr>
        <w:t>применения вспомогательных репродуктивных технологий (далее – ВРТ) осуществляется только врачом-акушером-гинекологом, а в течение первых недель после подсадки эмбриона – врачом-специалистом отделения (медицинского центра) ВРТ согласно таблице 3 настоящего приложения.</w:t>
      </w:r>
    </w:p>
    <w:p w:rsidR="008B4D19" w:rsidRPr="00077894" w:rsidRDefault="008B4D19" w:rsidP="004B5AB9">
      <w:pPr>
        <w:jc w:val="both"/>
        <w:rPr>
          <w:sz w:val="30"/>
          <w:szCs w:val="30"/>
          <w:lang w:eastAsia="ru-RU"/>
        </w:rPr>
      </w:pPr>
    </w:p>
    <w:p w:rsidR="008B4D19" w:rsidRPr="00077894" w:rsidRDefault="008B4D19" w:rsidP="00B61B20">
      <w:pPr>
        <w:ind w:left="1064"/>
        <w:jc w:val="right"/>
        <w:rPr>
          <w:sz w:val="30"/>
          <w:szCs w:val="30"/>
          <w:lang w:eastAsia="ru-RU"/>
        </w:rPr>
      </w:pPr>
      <w:r w:rsidRPr="00077894">
        <w:rPr>
          <w:sz w:val="30"/>
          <w:szCs w:val="30"/>
          <w:lang w:eastAsia="ru-RU"/>
        </w:rPr>
        <w:t xml:space="preserve">Таблица 3 </w:t>
      </w:r>
    </w:p>
    <w:p w:rsidR="008B4D19" w:rsidRPr="00077894" w:rsidRDefault="008B4D19" w:rsidP="00B61B20">
      <w:pPr>
        <w:pStyle w:val="ListParagraph"/>
        <w:tabs>
          <w:tab w:val="left" w:pos="426"/>
        </w:tabs>
        <w:ind w:left="0"/>
        <w:jc w:val="center"/>
        <w:rPr>
          <w:sz w:val="30"/>
          <w:szCs w:val="30"/>
        </w:rPr>
      </w:pPr>
      <w:r w:rsidRPr="00077894">
        <w:rPr>
          <w:sz w:val="30"/>
          <w:szCs w:val="30"/>
        </w:rPr>
        <w:t>Наблюдение за течением беременности, наступившей в результате ВРТ</w:t>
      </w:r>
    </w:p>
    <w:p w:rsidR="008B4D19" w:rsidRPr="00077894" w:rsidRDefault="008B4D19" w:rsidP="00B61B20">
      <w:pPr>
        <w:pStyle w:val="ListParagraph"/>
        <w:tabs>
          <w:tab w:val="left" w:pos="426"/>
        </w:tabs>
        <w:ind w:left="0"/>
        <w:jc w:val="center"/>
        <w:rPr>
          <w:sz w:val="30"/>
          <w:szCs w:val="30"/>
        </w:rPr>
      </w:pPr>
      <w:r w:rsidRPr="00077894">
        <w:rPr>
          <w:sz w:val="30"/>
          <w:szCs w:val="30"/>
        </w:rPr>
        <w:t xml:space="preserve">(шифр по МКБ-10 – </w:t>
      </w:r>
      <w:r w:rsidRPr="00077894">
        <w:rPr>
          <w:sz w:val="30"/>
          <w:szCs w:val="30"/>
          <w:lang w:val="en-US"/>
        </w:rPr>
        <w:t>Z</w:t>
      </w:r>
      <w:r w:rsidRPr="00077894">
        <w:rPr>
          <w:sz w:val="30"/>
          <w:szCs w:val="30"/>
        </w:rPr>
        <w:t>31.1</w:t>
      </w:r>
      <w:r>
        <w:rPr>
          <w:sz w:val="30"/>
          <w:szCs w:val="30"/>
        </w:rPr>
        <w:t xml:space="preserve"> </w:t>
      </w:r>
      <w:r w:rsidRPr="00077894">
        <w:rPr>
          <w:sz w:val="30"/>
          <w:szCs w:val="30"/>
        </w:rPr>
        <w:t xml:space="preserve">- </w:t>
      </w:r>
      <w:r w:rsidRPr="00077894">
        <w:rPr>
          <w:sz w:val="30"/>
          <w:szCs w:val="30"/>
          <w:lang w:val="en-US"/>
        </w:rPr>
        <w:t>Z</w:t>
      </w:r>
      <w:r w:rsidRPr="00077894">
        <w:rPr>
          <w:sz w:val="30"/>
          <w:szCs w:val="30"/>
        </w:rPr>
        <w:t>31.3)</w:t>
      </w:r>
    </w:p>
    <w:p w:rsidR="008B4D19" w:rsidRPr="00077894" w:rsidRDefault="008B4D19" w:rsidP="00B61B20">
      <w:pPr>
        <w:pStyle w:val="ListParagraph"/>
        <w:tabs>
          <w:tab w:val="left" w:pos="426"/>
        </w:tabs>
        <w:ind w:left="0"/>
        <w:jc w:val="center"/>
        <w:rPr>
          <w:sz w:val="30"/>
          <w:szCs w:val="30"/>
        </w:rPr>
      </w:pPr>
    </w:p>
    <w:tbl>
      <w:tblPr>
        <w:tblW w:w="1026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4"/>
        <w:gridCol w:w="2996"/>
        <w:gridCol w:w="1398"/>
        <w:gridCol w:w="1984"/>
        <w:gridCol w:w="1701"/>
      </w:tblGrid>
      <w:tr w:rsidR="008B4D19" w:rsidRPr="00077894">
        <w:tc>
          <w:tcPr>
            <w:tcW w:w="2184" w:type="dxa"/>
            <w:tcMar>
              <w:left w:w="57" w:type="dxa"/>
              <w:right w:w="57" w:type="dxa"/>
            </w:tcMar>
            <w:vAlign w:val="center"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Частота</w:t>
            </w:r>
          </w:p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наблюдения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  <w:vAlign w:val="center"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Диагностика*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Консульта-ции</w:t>
            </w:r>
          </w:p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врачей-специалис-тов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  <w:vAlign w:val="center"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Профилактиче-ские мероприятия </w:t>
            </w:r>
          </w:p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(по показаниям медикаментозная терапия**)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Госпи-тализация</w:t>
            </w:r>
          </w:p>
        </w:tc>
      </w:tr>
    </w:tbl>
    <w:p w:rsidR="008B4D19" w:rsidRPr="00077894" w:rsidRDefault="008B4D19" w:rsidP="00B61B20">
      <w:pPr>
        <w:pStyle w:val="ListParagraph"/>
        <w:ind w:left="420"/>
        <w:rPr>
          <w:sz w:val="2"/>
          <w:szCs w:val="2"/>
        </w:rPr>
      </w:pPr>
    </w:p>
    <w:p w:rsidR="008B4D19" w:rsidRPr="00077894" w:rsidRDefault="008B4D19" w:rsidP="00B61B20">
      <w:pPr>
        <w:tabs>
          <w:tab w:val="left" w:pos="1760"/>
          <w:tab w:val="left" w:pos="5017"/>
          <w:tab w:val="left" w:pos="6717"/>
          <w:tab w:val="left" w:pos="8699"/>
        </w:tabs>
        <w:ind w:left="127"/>
        <w:rPr>
          <w:sz w:val="2"/>
          <w:szCs w:val="2"/>
        </w:rPr>
      </w:pPr>
      <w:r w:rsidRPr="00077894">
        <w:rPr>
          <w:sz w:val="2"/>
          <w:szCs w:val="2"/>
        </w:rPr>
        <w:tab/>
      </w:r>
      <w:r w:rsidRPr="00077894">
        <w:rPr>
          <w:sz w:val="2"/>
          <w:szCs w:val="2"/>
        </w:rPr>
        <w:tab/>
      </w:r>
      <w:r w:rsidRPr="00077894">
        <w:rPr>
          <w:sz w:val="2"/>
          <w:szCs w:val="2"/>
        </w:rPr>
        <w:tab/>
      </w:r>
      <w:r w:rsidRPr="00077894">
        <w:rPr>
          <w:sz w:val="2"/>
          <w:szCs w:val="2"/>
        </w:rPr>
        <w:tab/>
      </w:r>
    </w:p>
    <w:tbl>
      <w:tblPr>
        <w:tblW w:w="1026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84"/>
        <w:gridCol w:w="2996"/>
        <w:gridCol w:w="1398"/>
        <w:gridCol w:w="1984"/>
        <w:gridCol w:w="1701"/>
      </w:tblGrid>
      <w:tr w:rsidR="008B4D19" w:rsidRPr="00077894">
        <w:trPr>
          <w:tblHeader/>
        </w:trPr>
        <w:tc>
          <w:tcPr>
            <w:tcW w:w="2184" w:type="dxa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</w:t>
            </w:r>
          </w:p>
        </w:tc>
      </w:tr>
      <w:tr w:rsidR="008B4D19" w:rsidRPr="00077894">
        <w:tc>
          <w:tcPr>
            <w:tcW w:w="10263" w:type="dxa"/>
            <w:gridSpan w:val="5"/>
            <w:shd w:val="clear" w:color="auto" w:fill="FFFFFF"/>
            <w:tcMar>
              <w:left w:w="57" w:type="dxa"/>
              <w:right w:w="57" w:type="dxa"/>
            </w:tcMar>
          </w:tcPr>
          <w:p w:rsidR="008B4D19" w:rsidRPr="00077894" w:rsidRDefault="008B4D19" w:rsidP="00F91FA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отделении ВРТ:</w:t>
            </w:r>
          </w:p>
        </w:tc>
      </w:tr>
      <w:tr w:rsidR="008B4D19" w:rsidRPr="00077894">
        <w:tc>
          <w:tcPr>
            <w:tcW w:w="2184" w:type="dxa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pStyle w:val="2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894">
              <w:rPr>
                <w:rFonts w:ascii="Times New Roman" w:hAnsi="Times New Roman" w:cs="Times New Roman"/>
                <w:sz w:val="24"/>
                <w:szCs w:val="24"/>
              </w:rPr>
              <w:t>1-я явка через 21 день после подсадки эмбриона (далее – ПЭ); закрытие ЛН по экстра-корпоральному оплодотворению (далее – ЭКО);</w:t>
            </w:r>
          </w:p>
          <w:p w:rsidR="008B4D19" w:rsidRPr="00077894" w:rsidRDefault="008B4D19" w:rsidP="003A2E09">
            <w:pPr>
              <w:shd w:val="clear" w:color="auto" w:fill="FFFFFF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2-ая явка через </w:t>
            </w:r>
            <w:r w:rsidRPr="00077894">
              <w:rPr>
                <w:sz w:val="24"/>
                <w:szCs w:val="24"/>
              </w:rPr>
              <w:br/>
              <w:t>30-35 дней после ПЭ в сроке 5-6 недель – для консультативного заключения о проведении ЭКО с рекомендациями.</w:t>
            </w: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врача-акушера-гинеколога (врача-специалиста по ВРТ):</w:t>
            </w:r>
          </w:p>
          <w:p w:rsidR="008B4D19" w:rsidRPr="00077894" w:rsidRDefault="008B4D19" w:rsidP="003A2E09">
            <w:pPr>
              <w:pStyle w:val="ListParagraph"/>
              <w:tabs>
                <w:tab w:val="left" w:pos="267"/>
              </w:tabs>
              <w:ind w:left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 диагностика беремен-ности (уровень хорионического гонадотропина человека (далее – ХГЧ) в крови) – через 12-14 дней после ПЭ в матку;</w:t>
            </w:r>
          </w:p>
          <w:p w:rsidR="008B4D19" w:rsidRPr="00077894" w:rsidRDefault="008B4D19" w:rsidP="003A2E09">
            <w:pPr>
              <w:pStyle w:val="ListParagraph"/>
              <w:tabs>
                <w:tab w:val="left" w:pos="267"/>
              </w:tabs>
              <w:ind w:left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 УЗИ для диагностики беременности через 21-30 дней после ПЭ в матку, определение плодного мешка в матке;</w:t>
            </w:r>
          </w:p>
          <w:p w:rsidR="008B4D19" w:rsidRPr="00077894" w:rsidRDefault="008B4D19" w:rsidP="003A2E09">
            <w:pPr>
              <w:pStyle w:val="ListParagraph"/>
              <w:tabs>
                <w:tab w:val="left" w:pos="267"/>
              </w:tabs>
              <w:ind w:left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 УЗИ при 2-й явке: эмбрион в полости матки, наличие сердцебиения.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8B4D19" w:rsidRPr="0030243D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1. </w:t>
            </w:r>
            <w:r w:rsidRPr="0030243D">
              <w:rPr>
                <w:sz w:val="24"/>
                <w:szCs w:val="24"/>
              </w:rPr>
              <w:t>Фолиевая кислота 400 мкг/сут.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2. Препараты йодида калия – 200 мкг/сут.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 Аналоги эндогенного прогестерона (Группа № 3.1).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B4D19" w:rsidRPr="00077894" w:rsidRDefault="008B4D19" w:rsidP="00BB49E1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Синдром гиперстимуля-ции яичников (далее – СГЯ) </w:t>
            </w:r>
            <w:r w:rsidRPr="00077894">
              <w:rPr>
                <w:sz w:val="24"/>
                <w:szCs w:val="24"/>
                <w:lang w:val="en-US"/>
              </w:rPr>
              <w:t>II</w:t>
            </w:r>
            <w:r w:rsidRPr="00077894">
              <w:rPr>
                <w:sz w:val="24"/>
                <w:szCs w:val="24"/>
              </w:rPr>
              <w:t xml:space="preserve"> – </w:t>
            </w:r>
            <w:r w:rsidRPr="00077894">
              <w:rPr>
                <w:sz w:val="24"/>
                <w:szCs w:val="24"/>
                <w:lang w:val="en-US"/>
              </w:rPr>
              <w:t>III</w:t>
            </w:r>
            <w:r w:rsidRPr="00077894">
              <w:rPr>
                <w:sz w:val="24"/>
                <w:szCs w:val="24"/>
              </w:rPr>
              <w:t xml:space="preserve"> степени, угроза прерывания маточной беременности, замершая беременность, эктопическая беременность.</w:t>
            </w:r>
          </w:p>
        </w:tc>
      </w:tr>
      <w:tr w:rsidR="008B4D19" w:rsidRPr="00077894">
        <w:tc>
          <w:tcPr>
            <w:tcW w:w="10263" w:type="dxa"/>
            <w:gridSpan w:val="5"/>
            <w:tcMar>
              <w:left w:w="57" w:type="dxa"/>
              <w:right w:w="57" w:type="dxa"/>
            </w:tcMar>
          </w:tcPr>
          <w:p w:rsidR="008B4D19" w:rsidRPr="00077894" w:rsidRDefault="008B4D19" w:rsidP="008D1FF7">
            <w:pPr>
              <w:pStyle w:val="28"/>
              <w:numPr>
                <w:ilvl w:val="1"/>
                <w:numId w:val="9"/>
              </w:numPr>
              <w:spacing w:after="0" w:line="240" w:lineRule="auto"/>
              <w:ind w:left="0" w:firstLine="0"/>
              <w:rPr>
                <w:rFonts w:cs="Times New Roman"/>
                <w:sz w:val="24"/>
                <w:szCs w:val="24"/>
              </w:rPr>
            </w:pPr>
            <w:r w:rsidRPr="00077894">
              <w:rPr>
                <w:rFonts w:ascii="Times New Roman" w:hAnsi="Times New Roman" w:cs="Times New Roman"/>
                <w:sz w:val="24"/>
                <w:szCs w:val="24"/>
              </w:rPr>
              <w:t>в женской консультации (далее – ЖК):</w:t>
            </w:r>
          </w:p>
        </w:tc>
      </w:tr>
      <w:tr w:rsidR="008B4D19" w:rsidRPr="00077894">
        <w:tc>
          <w:tcPr>
            <w:tcW w:w="2184" w:type="dxa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pStyle w:val="28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7894">
              <w:rPr>
                <w:rFonts w:ascii="Times New Roman" w:hAnsi="Times New Roman" w:cs="Times New Roman"/>
                <w:sz w:val="24"/>
                <w:szCs w:val="24"/>
              </w:rPr>
              <w:t>Обязательные явки:</w:t>
            </w:r>
          </w:p>
          <w:p w:rsidR="008B4D19" w:rsidRPr="00077894" w:rsidRDefault="008B4D19" w:rsidP="003A2E09">
            <w:pPr>
              <w:pStyle w:val="ListParagraph"/>
              <w:ind w:left="0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1-я явка - до 12 недель;</w:t>
            </w:r>
          </w:p>
          <w:p w:rsidR="008B4D19" w:rsidRPr="00E82098" w:rsidRDefault="008B4D19" w:rsidP="003A2E09">
            <w:pPr>
              <w:pStyle w:val="ListParagraph"/>
              <w:ind w:left="0"/>
              <w:rPr>
                <w:sz w:val="24"/>
                <w:szCs w:val="24"/>
              </w:rPr>
            </w:pPr>
            <w:r w:rsidRPr="00E82098">
              <w:rPr>
                <w:sz w:val="24"/>
                <w:szCs w:val="24"/>
              </w:rPr>
              <w:t>2-я явка - 14 недель;</w:t>
            </w:r>
          </w:p>
          <w:p w:rsidR="008B4D19" w:rsidRPr="00077894" w:rsidRDefault="008B4D19" w:rsidP="003A2E09">
            <w:pPr>
              <w:pStyle w:val="ListParagraph"/>
              <w:ind w:left="0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3-я явка - 20 недель;</w:t>
            </w:r>
          </w:p>
          <w:p w:rsidR="008B4D19" w:rsidRPr="00077894" w:rsidRDefault="008B4D19" w:rsidP="003A2E09">
            <w:pPr>
              <w:pStyle w:val="ListParagraph"/>
              <w:ind w:left="0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4-я явка - 26 недели;</w:t>
            </w:r>
          </w:p>
          <w:p w:rsidR="008B4D19" w:rsidRPr="00077894" w:rsidRDefault="008B4D19" w:rsidP="003A2E09">
            <w:pPr>
              <w:pStyle w:val="ListParagraph"/>
              <w:ind w:left="0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5-я явка - 30 недель;</w:t>
            </w:r>
          </w:p>
          <w:p w:rsidR="008B4D19" w:rsidRPr="00077894" w:rsidRDefault="008B4D19" w:rsidP="003A2E09">
            <w:pPr>
              <w:pStyle w:val="ListParagraph"/>
              <w:ind w:left="0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6-я явка - 34 недели;</w:t>
            </w:r>
          </w:p>
          <w:p w:rsidR="008B4D19" w:rsidRPr="00077894" w:rsidRDefault="008B4D19" w:rsidP="003A2E09">
            <w:pPr>
              <w:pStyle w:val="ListParagraph"/>
              <w:ind w:left="0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7-я явка - 36 недель;</w:t>
            </w:r>
          </w:p>
          <w:p w:rsidR="008B4D19" w:rsidRPr="00077894" w:rsidRDefault="008B4D19" w:rsidP="003A2E09">
            <w:pPr>
              <w:pStyle w:val="ListParagraph"/>
              <w:ind w:left="0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8-я явка - 38 недель.</w:t>
            </w:r>
          </w:p>
          <w:p w:rsidR="008B4D19" w:rsidRPr="00077894" w:rsidRDefault="008B4D19" w:rsidP="003A2E09">
            <w:pPr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 12 недель беременности женщина должна пройти полное клинико-лабораторное обследование с консультативными заключениями врачей- специалистов.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А: при каждом посещении.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Осмотр молочных желез, оценка телосложения и оволосения, измерение роста, расчет ИМТ при 1-ой явке.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В: при 1-ой явке, в 30, 34-36 недель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Г: при 1-ой явке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1. ОАК – при 1-ой явке, в </w:t>
            </w:r>
            <w:r>
              <w:rPr>
                <w:sz w:val="24"/>
                <w:szCs w:val="24"/>
              </w:rPr>
              <w:t>26</w:t>
            </w:r>
            <w:r w:rsidRPr="00077894">
              <w:rPr>
                <w:sz w:val="24"/>
                <w:szCs w:val="24"/>
              </w:rPr>
              <w:t>, 36 недель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2. Определение групп крови по системам АВ0 и резус (далее – Rh), скрининг антиэритроци-тарных антител (далее – АТ) независимо от Rh-принадлежности при 1-ой явке, в 28-29, 34-35 недель беременности.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2.1. При Rh-отрицательной матери – определение Rh отца ребенка. Определение титра АТ 1/30 до 38 недель.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 БАК при 1-ой явке и в 30 недель беременности.</w:t>
            </w:r>
          </w:p>
          <w:p w:rsidR="008B4D19" w:rsidRPr="00077894" w:rsidRDefault="008B4D19" w:rsidP="006F109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4. Исследование тощаковой гликемии при 1-ой явке и в 24 недели беременности. </w:t>
            </w:r>
          </w:p>
          <w:p w:rsidR="008B4D19" w:rsidRPr="00077894" w:rsidRDefault="008B4D19" w:rsidP="003A2E09">
            <w:pPr>
              <w:ind w:left="34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5. ПТТГ в 24-28 недель беременности и при наличии факторов риска.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6. Коагулограмма при 1-ой явке, в 30 недель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7. ОАМ перед каждой явкой.</w:t>
            </w:r>
          </w:p>
          <w:p w:rsidR="008B4D19" w:rsidRPr="00077894" w:rsidRDefault="008B4D19" w:rsidP="003A2E09">
            <w:pPr>
              <w:tabs>
                <w:tab w:val="left" w:pos="23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8.</w:t>
            </w:r>
            <w:r w:rsidRPr="00077894">
              <w:rPr>
                <w:sz w:val="24"/>
                <w:szCs w:val="24"/>
              </w:rPr>
              <w:tab/>
              <w:t>Цитологическое исследование при первой явке.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9. Микроскопическое исследование влагалища при </w:t>
            </w:r>
            <w:r>
              <w:rPr>
                <w:sz w:val="24"/>
                <w:szCs w:val="24"/>
              </w:rPr>
              <w:t>1-</w:t>
            </w:r>
            <w:r w:rsidRPr="00077894">
              <w:rPr>
                <w:sz w:val="24"/>
                <w:szCs w:val="24"/>
              </w:rPr>
              <w:t>ой явке, 34-36 недель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Д: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 ЭКГ при 1-</w:t>
            </w:r>
            <w:r>
              <w:rPr>
                <w:sz w:val="24"/>
                <w:szCs w:val="24"/>
              </w:rPr>
              <w:t>о</w:t>
            </w:r>
            <w:r w:rsidRPr="00077894">
              <w:rPr>
                <w:sz w:val="24"/>
                <w:szCs w:val="24"/>
              </w:rPr>
              <w:t>й явке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 УЗИ матки и плода (скрининг) в 11</w:t>
            </w:r>
            <w:r>
              <w:rPr>
                <w:sz w:val="24"/>
                <w:szCs w:val="24"/>
              </w:rPr>
              <w:t xml:space="preserve"> – </w:t>
            </w:r>
            <w:r w:rsidRPr="00077894">
              <w:rPr>
                <w:sz w:val="24"/>
                <w:szCs w:val="24"/>
              </w:rPr>
              <w:t xml:space="preserve">13 </w:t>
            </w:r>
            <w:r w:rsidRPr="00077894">
              <w:rPr>
                <w:sz w:val="22"/>
                <w:szCs w:val="22"/>
              </w:rPr>
              <w:t>6/7</w:t>
            </w:r>
            <w:r w:rsidRPr="00077894">
              <w:rPr>
                <w:sz w:val="24"/>
                <w:szCs w:val="24"/>
              </w:rPr>
              <w:t xml:space="preserve">, </w:t>
            </w:r>
            <w:r w:rsidRPr="00077894">
              <w:rPr>
                <w:sz w:val="24"/>
                <w:szCs w:val="24"/>
              </w:rPr>
              <w:br/>
              <w:t>18</w:t>
            </w:r>
            <w:r>
              <w:rPr>
                <w:sz w:val="24"/>
                <w:szCs w:val="24"/>
              </w:rPr>
              <w:t xml:space="preserve"> – </w:t>
            </w:r>
            <w:r w:rsidRPr="00077894">
              <w:rPr>
                <w:sz w:val="24"/>
                <w:szCs w:val="24"/>
              </w:rPr>
              <w:t>21, 32</w:t>
            </w:r>
            <w:r>
              <w:rPr>
                <w:sz w:val="24"/>
                <w:szCs w:val="24"/>
              </w:rPr>
              <w:t xml:space="preserve"> – </w:t>
            </w:r>
            <w:r w:rsidRPr="00077894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</w:rPr>
              <w:t>недель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 КТГ с 30 недель беременности при каждой явке.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Ж: при 1-ой явке и по показаниям, при наличии жалоб.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Врача-терапевта при 1-й явке, в 28-30 недель беременности.</w:t>
            </w:r>
          </w:p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Врача-офтальмо-лога, врача-эндокрино-лог (при изменении ТТГ, св. Т4 и АТ-ТПО); врача-стоматоло-га; врача-</w:t>
            </w:r>
          </w:p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оторинола-ринголога – при 1-й явке, далее – по показаниям.</w:t>
            </w:r>
          </w:p>
        </w:tc>
        <w:tc>
          <w:tcPr>
            <w:tcW w:w="1984" w:type="dxa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1. Гигиена беременной.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2. Психо-профилактичес-кая подготовка к родам.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7894">
              <w:rPr>
                <w:sz w:val="24"/>
                <w:szCs w:val="24"/>
              </w:rPr>
              <w:t>. Фолиевая кислота для профилактики ВПР по 400 мкг/сут</w:t>
            </w:r>
            <w:r>
              <w:rPr>
                <w:sz w:val="24"/>
                <w:szCs w:val="24"/>
              </w:rPr>
              <w:t>.</w:t>
            </w:r>
            <w:r w:rsidRPr="00077894">
              <w:rPr>
                <w:sz w:val="24"/>
                <w:szCs w:val="24"/>
              </w:rPr>
              <w:t xml:space="preserve"> – первые 12 недель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 Препараты йодида калия – 200 мкг/сут</w:t>
            </w:r>
            <w:r>
              <w:rPr>
                <w:sz w:val="24"/>
                <w:szCs w:val="24"/>
              </w:rPr>
              <w:t>.</w:t>
            </w:r>
            <w:r w:rsidRPr="00077894">
              <w:rPr>
                <w:sz w:val="24"/>
                <w:szCs w:val="24"/>
              </w:rPr>
              <w:t xml:space="preserve"> на протяжении всей беременности и периода кормления грудью.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5. Иммуноглобулины для профилактики резус-сенсибилизации (Группа № 33) по показаниям.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После проведенной профилактики резус-сенсибилизации определение титра АТ не проводится в течение 8 недель.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6. Аналоги эндогенного прогестерона (Группа № 3.1).</w:t>
            </w:r>
          </w:p>
          <w:p w:rsidR="008B4D19" w:rsidRPr="00077894" w:rsidRDefault="008B4D19" w:rsidP="003A2E0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СГЯ </w:t>
            </w:r>
            <w:r w:rsidRPr="00077894">
              <w:rPr>
                <w:sz w:val="24"/>
                <w:szCs w:val="24"/>
                <w:lang w:val="en-US"/>
              </w:rPr>
              <w:t>II</w:t>
            </w:r>
            <w:r w:rsidRPr="00077894">
              <w:rPr>
                <w:sz w:val="24"/>
                <w:szCs w:val="24"/>
              </w:rPr>
              <w:t xml:space="preserve"> – </w:t>
            </w:r>
            <w:r w:rsidRPr="00077894">
              <w:rPr>
                <w:sz w:val="24"/>
                <w:szCs w:val="24"/>
                <w:lang w:val="en-US"/>
              </w:rPr>
              <w:t>III</w:t>
            </w:r>
            <w:r w:rsidRPr="00077894">
              <w:rPr>
                <w:sz w:val="24"/>
                <w:szCs w:val="24"/>
              </w:rPr>
              <w:t xml:space="preserve"> степени, угроза прерывания маточной беременности, неразвиваю-щаяся беременность, эктопическая беременность.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Дородовая госпита-лизация при неослож-ненной беременности в 38-39 недель, при много-плодной беременности в зависимости от хориаль-ности.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осложнен-ной беремен-ности – по показаниям.</w:t>
            </w:r>
          </w:p>
          <w:p w:rsidR="008B4D19" w:rsidRPr="00077894" w:rsidRDefault="008B4D19" w:rsidP="003A2E09">
            <w:pPr>
              <w:rPr>
                <w:sz w:val="24"/>
                <w:szCs w:val="24"/>
              </w:rPr>
            </w:pPr>
          </w:p>
        </w:tc>
      </w:tr>
    </w:tbl>
    <w:p w:rsidR="008B4D19" w:rsidRPr="00077894" w:rsidRDefault="008B4D19" w:rsidP="00B61B20">
      <w:pPr>
        <w:ind w:firstLine="709"/>
        <w:jc w:val="both"/>
        <w:outlineLvl w:val="0"/>
        <w:rPr>
          <w:sz w:val="24"/>
          <w:szCs w:val="24"/>
        </w:rPr>
      </w:pPr>
      <w:r w:rsidRPr="00077894">
        <w:rPr>
          <w:sz w:val="24"/>
          <w:szCs w:val="24"/>
        </w:rPr>
        <w:t>___________________________</w:t>
      </w:r>
    </w:p>
    <w:p w:rsidR="008B4D19" w:rsidRPr="00077894" w:rsidRDefault="008B4D19" w:rsidP="00B61B20">
      <w:pPr>
        <w:ind w:firstLine="709"/>
        <w:jc w:val="both"/>
        <w:outlineLvl w:val="0"/>
        <w:rPr>
          <w:sz w:val="24"/>
          <w:szCs w:val="24"/>
        </w:rPr>
      </w:pPr>
      <w:r w:rsidRPr="00077894">
        <w:rPr>
          <w:sz w:val="30"/>
          <w:szCs w:val="30"/>
        </w:rPr>
        <w:t>*</w:t>
      </w:r>
      <w:r w:rsidRPr="00077894">
        <w:rPr>
          <w:sz w:val="24"/>
          <w:szCs w:val="24"/>
        </w:rPr>
        <w:t>Объем диагностических обследований согласно Блокам, приведенным в приложении 1 к настоящему Клиническому протоколу.</w:t>
      </w:r>
    </w:p>
    <w:p w:rsidR="008B4D19" w:rsidRPr="00077894" w:rsidRDefault="008B4D19" w:rsidP="00B61B20">
      <w:pPr>
        <w:ind w:firstLine="709"/>
        <w:jc w:val="both"/>
        <w:outlineLvl w:val="0"/>
        <w:rPr>
          <w:sz w:val="24"/>
          <w:szCs w:val="24"/>
        </w:rPr>
      </w:pPr>
      <w:r w:rsidRPr="00077894">
        <w:rPr>
          <w:sz w:val="24"/>
          <w:szCs w:val="24"/>
        </w:rPr>
        <w:t>**Лекарственная терапия и немедикаментозное лечение согласно приложению 2 к настоящему Клиническому протоколу.</w:t>
      </w:r>
    </w:p>
    <w:p w:rsidR="008B4D19" w:rsidRPr="00077894" w:rsidRDefault="008B4D19" w:rsidP="00B61B20">
      <w:pPr>
        <w:jc w:val="both"/>
        <w:outlineLvl w:val="0"/>
        <w:rPr>
          <w:sz w:val="30"/>
          <w:szCs w:val="30"/>
        </w:rPr>
      </w:pPr>
    </w:p>
    <w:p w:rsidR="008B4D19" w:rsidRPr="00077894" w:rsidRDefault="008B4D19" w:rsidP="008D1FF7">
      <w:pPr>
        <w:pStyle w:val="NormalWeb"/>
        <w:numPr>
          <w:ilvl w:val="0"/>
          <w:numId w:val="10"/>
        </w:numPr>
        <w:spacing w:before="0" w:beforeAutospacing="0" w:after="0" w:afterAutospacing="0"/>
        <w:ind w:left="0" w:firstLine="851"/>
        <w:jc w:val="both"/>
        <w:rPr>
          <w:color w:val="auto"/>
          <w:sz w:val="30"/>
          <w:szCs w:val="30"/>
        </w:rPr>
      </w:pPr>
      <w:r w:rsidRPr="00077894">
        <w:rPr>
          <w:color w:val="auto"/>
          <w:sz w:val="30"/>
          <w:szCs w:val="30"/>
        </w:rPr>
        <w:t>Кратность и тактика наблюдения беременных определяется степенью перинатального риска, которая рассчитывается по шкале (согласно таблице 4 настоящего приложения) трижды во время беременности – до 12 недель, в 30 и 36 недель – на основании выявленных социально-биологических, анамнестических факторов риска, экстрагенитальных и генитальных заболеваний, осложнений беременности и состояния плода.</w:t>
      </w:r>
    </w:p>
    <w:p w:rsidR="008B4D19" w:rsidRPr="00077894" w:rsidRDefault="008B4D19" w:rsidP="00B61B20">
      <w:pPr>
        <w:pStyle w:val="NormalWeb"/>
        <w:spacing w:before="0" w:beforeAutospacing="0" w:after="0" w:afterAutospacing="0"/>
        <w:ind w:firstLine="7797"/>
        <w:jc w:val="right"/>
        <w:rPr>
          <w:color w:val="auto"/>
          <w:sz w:val="30"/>
          <w:szCs w:val="30"/>
        </w:rPr>
      </w:pPr>
    </w:p>
    <w:p w:rsidR="008B4D19" w:rsidRPr="00077894" w:rsidRDefault="008B4D19" w:rsidP="00B61B20">
      <w:pPr>
        <w:pStyle w:val="NormalWeb"/>
        <w:spacing w:before="0" w:beforeAutospacing="0" w:after="0" w:afterAutospacing="0"/>
        <w:ind w:firstLine="7797"/>
        <w:jc w:val="right"/>
        <w:rPr>
          <w:color w:val="auto"/>
          <w:sz w:val="30"/>
          <w:szCs w:val="30"/>
        </w:rPr>
      </w:pPr>
      <w:r w:rsidRPr="00077894">
        <w:rPr>
          <w:color w:val="auto"/>
          <w:sz w:val="30"/>
          <w:szCs w:val="30"/>
        </w:rPr>
        <w:t xml:space="preserve">Таблица 4 </w:t>
      </w:r>
    </w:p>
    <w:p w:rsidR="008B4D19" w:rsidRPr="00077894" w:rsidRDefault="008B4D19" w:rsidP="00B61B20">
      <w:pPr>
        <w:pStyle w:val="NormalWeb"/>
        <w:spacing w:before="0" w:beforeAutospacing="0" w:after="0" w:afterAutospacing="0"/>
        <w:jc w:val="center"/>
        <w:rPr>
          <w:color w:val="auto"/>
          <w:sz w:val="30"/>
          <w:szCs w:val="30"/>
        </w:rPr>
      </w:pPr>
      <w:r w:rsidRPr="00077894">
        <w:rPr>
          <w:color w:val="auto"/>
          <w:sz w:val="30"/>
          <w:szCs w:val="30"/>
        </w:rPr>
        <w:t>Шкала перинатального риска</w:t>
      </w:r>
    </w:p>
    <w:p w:rsidR="008B4D19" w:rsidRPr="00077894" w:rsidRDefault="008B4D19" w:rsidP="00B61B20">
      <w:pPr>
        <w:pStyle w:val="NormalWeb"/>
        <w:spacing w:before="0" w:beforeAutospacing="0" w:after="0" w:afterAutospacing="0"/>
        <w:jc w:val="center"/>
        <w:rPr>
          <w:color w:val="auto"/>
          <w:sz w:val="30"/>
          <w:szCs w:val="30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12"/>
        <w:gridCol w:w="1358"/>
        <w:gridCol w:w="1203"/>
        <w:gridCol w:w="1275"/>
      </w:tblGrid>
      <w:tr w:rsidR="008B4D19" w:rsidRPr="00077894">
        <w:trPr>
          <w:jc w:val="center"/>
        </w:trPr>
        <w:tc>
          <w:tcPr>
            <w:tcW w:w="6220" w:type="dxa"/>
            <w:vMerge w:val="restart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Факторы риска</w:t>
            </w:r>
          </w:p>
        </w:tc>
        <w:tc>
          <w:tcPr>
            <w:tcW w:w="3836" w:type="dxa"/>
            <w:gridSpan w:val="3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Оценка в баллах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  <w:vMerge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-108" w:right="-11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до12 недель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-108" w:right="-26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30 недель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-108" w:right="-26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37 недель</w:t>
            </w:r>
          </w:p>
        </w:tc>
      </w:tr>
    </w:tbl>
    <w:p w:rsidR="008B4D19" w:rsidRPr="00077894" w:rsidRDefault="008B4D19">
      <w:pPr>
        <w:rPr>
          <w:sz w:val="2"/>
          <w:szCs w:val="2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12"/>
        <w:gridCol w:w="1358"/>
        <w:gridCol w:w="1203"/>
        <w:gridCol w:w="1275"/>
      </w:tblGrid>
      <w:tr w:rsidR="008B4D19" w:rsidRPr="00077894">
        <w:trPr>
          <w:tblHeader/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-108" w:right="-11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-108" w:right="-26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-108" w:right="-26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4</w:t>
            </w:r>
          </w:p>
        </w:tc>
      </w:tr>
      <w:tr w:rsidR="008B4D19" w:rsidRPr="00077894">
        <w:trPr>
          <w:jc w:val="center"/>
        </w:trPr>
        <w:tc>
          <w:tcPr>
            <w:tcW w:w="10056" w:type="dxa"/>
            <w:gridSpan w:val="4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СОЦИАЛЬНО-БИОЛОГИЧЕСКИЕ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Возраст матери: </w:t>
            </w:r>
          </w:p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менее 18 лет;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 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 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 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val="en-US"/>
              </w:rPr>
              <w:t>30-34</w:t>
            </w:r>
            <w:r w:rsidRPr="00077894">
              <w:rPr>
                <w:sz w:val="24"/>
                <w:szCs w:val="24"/>
              </w:rPr>
              <w:t xml:space="preserve"> года;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val="en-US"/>
              </w:rPr>
              <w:t>35-39</w:t>
            </w:r>
            <w:r w:rsidRPr="00077894">
              <w:rPr>
                <w:sz w:val="24"/>
                <w:szCs w:val="24"/>
              </w:rPr>
              <w:t xml:space="preserve"> лет; 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40 лет и более.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4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Возраст отца 40 лет и более.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Профессиональные вредности: </w:t>
            </w:r>
          </w:p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матери;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 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77894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 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77894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 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77894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отца.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77894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77894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77894">
              <w:rPr>
                <w:color w:val="auto"/>
                <w:sz w:val="24"/>
                <w:szCs w:val="24"/>
                <w:lang w:val="en-US"/>
              </w:rPr>
              <w:t>2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Вредные привычки у матери: </w:t>
            </w:r>
          </w:p>
          <w:p w:rsidR="008B4D19" w:rsidRPr="00077894" w:rsidRDefault="008B4D19" w:rsidP="008D1FF7">
            <w:pPr>
              <w:numPr>
                <w:ilvl w:val="1"/>
                <w:numId w:val="40"/>
              </w:numPr>
              <w:tabs>
                <w:tab w:val="clear" w:pos="1440"/>
              </w:tabs>
              <w:ind w:left="709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курение менее пачки сигарет в день;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 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1 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 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1 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 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1 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8D1FF7">
            <w:pPr>
              <w:numPr>
                <w:ilvl w:val="0"/>
                <w:numId w:val="20"/>
              </w:numPr>
              <w:tabs>
                <w:tab w:val="clear" w:pos="1776"/>
              </w:tabs>
              <w:ind w:left="709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курение более пачки сигарет в день;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8D1FF7">
            <w:pPr>
              <w:numPr>
                <w:ilvl w:val="0"/>
                <w:numId w:val="20"/>
              </w:numPr>
              <w:tabs>
                <w:tab w:val="clear" w:pos="1776"/>
              </w:tabs>
              <w:ind w:left="709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злоупотребление алкоголем.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Семейное положение: одинокая.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Высшее образование.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Рост и весовые показатели матери:</w:t>
            </w:r>
          </w:p>
          <w:p w:rsidR="008B4D19" w:rsidRPr="00077894" w:rsidRDefault="008B4D19" w:rsidP="008D1FF7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рост 158 и менее;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 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77894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 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77894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 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77894">
              <w:rPr>
                <w:color w:val="auto"/>
                <w:sz w:val="24"/>
                <w:szCs w:val="24"/>
                <w:lang w:val="en-US"/>
              </w:rPr>
              <w:t>1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8D1FF7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ИМТ выше 25.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СУММА БАЛЛОВ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B4D19" w:rsidRPr="00077894">
        <w:trPr>
          <w:jc w:val="center"/>
        </w:trPr>
        <w:tc>
          <w:tcPr>
            <w:tcW w:w="10056" w:type="dxa"/>
            <w:gridSpan w:val="4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АКУШЕРСКО-ГИНЕКОЛОГИЧЕСКИЙ АНАМНЕЗ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Паритет:</w:t>
            </w:r>
          </w:p>
          <w:p w:rsidR="008B4D19" w:rsidRPr="00077894" w:rsidRDefault="008B4D19" w:rsidP="008D1FF7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0;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</w:t>
            </w:r>
          </w:p>
        </w:tc>
      </w:tr>
      <w:tr w:rsidR="008B4D19" w:rsidRPr="00077894">
        <w:trPr>
          <w:trHeight w:val="70"/>
          <w:jc w:val="center"/>
        </w:trPr>
        <w:tc>
          <w:tcPr>
            <w:tcW w:w="6220" w:type="dxa"/>
          </w:tcPr>
          <w:p w:rsidR="008B4D19" w:rsidRPr="00077894" w:rsidRDefault="008B4D19" w:rsidP="008D1FF7">
            <w:pPr>
              <w:pStyle w:val="ListParagraph"/>
              <w:numPr>
                <w:ilvl w:val="0"/>
                <w:numId w:val="39"/>
              </w:numPr>
              <w:ind w:left="709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4-7;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8D1FF7">
            <w:pPr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8 и более.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Аборты перед первыми предстоящими родами:</w:t>
            </w:r>
          </w:p>
          <w:p w:rsidR="008B4D19" w:rsidRPr="00077894" w:rsidRDefault="008B4D19" w:rsidP="008D1FF7">
            <w:pPr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1;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8D1FF7">
            <w:pPr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 и более.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Аборты после последних родов.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Невынашивание.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Преждевременные роды.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Мертворождение.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Смерть в неонатальном периоде. 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Умеренная преэклампсия. 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Тяжелая преэклампсия и эклампсия. 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4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Аномалии развития у детей, рожденных ранее.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Неврологические нарушения у детей.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Масса доношенных детей до 2500 г и более 4000 г.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Бесплодие:</w:t>
            </w:r>
          </w:p>
          <w:p w:rsidR="008B4D19" w:rsidRPr="00077894" w:rsidRDefault="008B4D19" w:rsidP="008D1FF7">
            <w:pPr>
              <w:numPr>
                <w:ilvl w:val="0"/>
                <w:numId w:val="27"/>
              </w:num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2-5 года;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8D1FF7">
            <w:pPr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6 лет и более.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4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Рубец на матке.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4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Опухоли матки и /или яичников.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Истмико-цервикальная недостаточность.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Пороки развития матки.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Хронические воспалительные процессы матки и придатков, осложнения после абортов и родов, внутриматочные контрацептивы.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Внематочная беременность.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ВРТ:</w:t>
            </w:r>
          </w:p>
          <w:p w:rsidR="008B4D19" w:rsidRPr="00077894" w:rsidRDefault="008B4D19" w:rsidP="008D1FF7">
            <w:pPr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ЭКО;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 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 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 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8D1FF7">
            <w:pPr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ICSI.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СУММА БАЛЛОВ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B4D19" w:rsidRPr="00077894">
        <w:trPr>
          <w:jc w:val="center"/>
        </w:trPr>
        <w:tc>
          <w:tcPr>
            <w:tcW w:w="10056" w:type="dxa"/>
            <w:gridSpan w:val="4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СОМАТИЧЕСКИЕ ЗАБОЛЕВАНИЯ МАТЕРИ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Сердечно-сосудистые:</w:t>
            </w:r>
          </w:p>
          <w:p w:rsidR="008B4D19" w:rsidRPr="00077894" w:rsidRDefault="008B4D19" w:rsidP="008D1FF7">
            <w:pPr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пороки сердца без нарушения кровообращения;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 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 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 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8D1FF7">
            <w:pPr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пороки сердца с нарушением кровообращения;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6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8D1FF7">
            <w:pPr>
              <w:numPr>
                <w:ilvl w:val="0"/>
                <w:numId w:val="33"/>
              </w:num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хроническая артериальная гипертензия 1-2-3 степени;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2-6-10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2-6-10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2-6-10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8D1FF7">
            <w:pPr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варикозная болезнь.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Заболевания почек:</w:t>
            </w:r>
          </w:p>
          <w:p w:rsidR="008B4D19" w:rsidRPr="00077894" w:rsidRDefault="008B4D19" w:rsidP="008D1FF7">
            <w:pPr>
              <w:pStyle w:val="ListParagraph"/>
              <w:numPr>
                <w:ilvl w:val="0"/>
                <w:numId w:val="39"/>
              </w:numPr>
              <w:ind w:left="709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хронические;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8D1FF7">
            <w:pPr>
              <w:pStyle w:val="ListParagraph"/>
              <w:numPr>
                <w:ilvl w:val="0"/>
                <w:numId w:val="39"/>
              </w:numPr>
              <w:ind w:left="709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обострение.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4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Эндокринопатии:</w:t>
            </w:r>
          </w:p>
          <w:p w:rsidR="008B4D19" w:rsidRPr="00077894" w:rsidRDefault="008B4D19" w:rsidP="008D1FF7">
            <w:pPr>
              <w:numPr>
                <w:ilvl w:val="0"/>
                <w:numId w:val="35"/>
              </w:num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заболевания надпочечников;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 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 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 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5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8D1FF7">
            <w:pPr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сахарный диабет;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10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8D1FF7">
            <w:pPr>
              <w:numPr>
                <w:ilvl w:val="0"/>
                <w:numId w:val="37"/>
              </w:num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заболевания щитовидной железы;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8D1FF7">
            <w:pPr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ожирение.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Анемия (уровень гемоглобина менее 100 г/л).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Тромбофилии, антифосфолипидный синдром.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4</w:t>
            </w:r>
          </w:p>
        </w:tc>
      </w:tr>
      <w:tr w:rsidR="008B4D19" w:rsidRPr="00077894">
        <w:trPr>
          <w:trHeight w:val="361"/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Хронические специфические инфекции (туберкулез, бруцеллез, токсоплазмоз, сифилис и др.).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 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 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 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Острые инфекции во время беременности.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77894"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77894"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77894">
              <w:rPr>
                <w:color w:val="auto"/>
                <w:sz w:val="24"/>
                <w:szCs w:val="24"/>
                <w:lang w:val="en-US"/>
              </w:rPr>
              <w:t>4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СУММА БАЛЛОВ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  <w:lang w:val="en-US"/>
              </w:rPr>
            </w:pPr>
          </w:p>
        </w:tc>
      </w:tr>
      <w:tr w:rsidR="008B4D19" w:rsidRPr="00077894">
        <w:trPr>
          <w:jc w:val="center"/>
        </w:trPr>
        <w:tc>
          <w:tcPr>
            <w:tcW w:w="10056" w:type="dxa"/>
            <w:gridSpan w:val="4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ОСЛОЖНЕНИЯ НАСТОЯЩЕЙ БЕРЕМЕННОСТИ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Рвота беременной тяжелой степени.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77894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77894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  <w:lang w:val="en-US"/>
              </w:rPr>
            </w:pPr>
            <w:r w:rsidRPr="00077894">
              <w:rPr>
                <w:color w:val="auto"/>
                <w:sz w:val="24"/>
                <w:szCs w:val="24"/>
                <w:lang w:val="en-US"/>
              </w:rPr>
              <w:t>3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Кровянистые выделения как угроза прерывания беременности.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Отеки беременных.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Преэклампсия умеренной степени.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6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Тяжелая преэклампсия.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10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Эклампсия.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12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Гестационный пиелонефрит.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Резус- или АВ0 – сенсибилизация.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4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Многоводие.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Маловодие.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4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Анатомически узкий таз.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Крупный плод.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Многоплодие.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4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Предлежание плаценты:</w:t>
            </w:r>
          </w:p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частичное;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полное.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12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Неправильное положение плода (тазовое, поперечное, косое).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СУММА БАЛЛОВ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B4D19" w:rsidRPr="00077894">
        <w:trPr>
          <w:jc w:val="center"/>
        </w:trPr>
        <w:tc>
          <w:tcPr>
            <w:tcW w:w="10056" w:type="dxa"/>
            <w:gridSpan w:val="4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АНТЕНАТАЛЬНАЯ ОЦЕНКА СОСТОЯНИЯ ПЛОДА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9F31A8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Задержка роста плода 1-2-3 степени.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3-10-15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3-10-15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Кардиотокография:</w:t>
            </w:r>
          </w:p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тревожный тип;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4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патологический тип.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10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Нарушение кровотока при доплерометрии:</w:t>
            </w:r>
          </w:p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1А-1Б степени;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 степени;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4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 степени.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10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Обвитие пуповины.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2</w:t>
            </w:r>
          </w:p>
        </w:tc>
      </w:tr>
      <w:tr w:rsidR="008B4D19" w:rsidRPr="00077894">
        <w:trPr>
          <w:jc w:val="center"/>
        </w:trPr>
        <w:tc>
          <w:tcPr>
            <w:tcW w:w="6220" w:type="dxa"/>
            <w:shd w:val="clear" w:color="auto" w:fill="FFFFFF"/>
          </w:tcPr>
          <w:p w:rsidR="008B4D19" w:rsidRPr="00077894" w:rsidRDefault="008B4D19" w:rsidP="003A2E09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СУММА БАЛЛОВ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B4D19" w:rsidRPr="00077894">
        <w:trPr>
          <w:jc w:val="center"/>
        </w:trPr>
        <w:tc>
          <w:tcPr>
            <w:tcW w:w="6220" w:type="dxa"/>
            <w:shd w:val="clear" w:color="auto" w:fill="FFFFFF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 xml:space="preserve">ОБЩАЯ СУММА БАЛЛОВ </w:t>
            </w:r>
            <w:r w:rsidRPr="00077894">
              <w:rPr>
                <w:color w:val="auto"/>
                <w:sz w:val="24"/>
                <w:szCs w:val="24"/>
              </w:rPr>
              <w:br/>
              <w:t>ПРЕНАТАЛЬНЫХ ФАКТОРОВ РИСКА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8B4D19" w:rsidRPr="00077894">
        <w:trPr>
          <w:jc w:val="center"/>
        </w:trPr>
        <w:tc>
          <w:tcPr>
            <w:tcW w:w="6220" w:type="dxa"/>
            <w:shd w:val="clear" w:color="auto" w:fill="FFFFFF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СТЕПЕНЬ ПРЕНАТАЛЬНОГО РИСКА </w:t>
            </w:r>
          </w:p>
        </w:tc>
        <w:tc>
          <w:tcPr>
            <w:tcW w:w="1358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03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:rsidR="008B4D19" w:rsidRPr="00077894" w:rsidRDefault="008B4D19" w:rsidP="00B61B20">
      <w:pPr>
        <w:pStyle w:val="NormalWeb"/>
        <w:spacing w:before="0" w:beforeAutospacing="0" w:after="0" w:afterAutospacing="0"/>
        <w:jc w:val="right"/>
        <w:rPr>
          <w:color w:val="auto"/>
          <w:sz w:val="30"/>
          <w:szCs w:val="30"/>
        </w:rPr>
      </w:pPr>
      <w:r w:rsidRPr="00077894">
        <w:rPr>
          <w:color w:val="auto"/>
          <w:sz w:val="30"/>
          <w:szCs w:val="30"/>
        </w:rPr>
        <w:t> </w:t>
      </w:r>
    </w:p>
    <w:p w:rsidR="008B4D19" w:rsidRPr="00077894" w:rsidRDefault="008B4D19" w:rsidP="00B61B20">
      <w:pPr>
        <w:ind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6. Ведение группы среднего и высокого перинатального риска предусматривает увеличение кратности явок для наблюдения и проведения обследования, профилактических и лечебных мероприятий в соответствии с таблицей 5 настоящего приложения.</w:t>
      </w:r>
    </w:p>
    <w:p w:rsidR="008B4D19" w:rsidRPr="00077894" w:rsidRDefault="008B4D19" w:rsidP="00B61B20">
      <w:pPr>
        <w:ind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7. Кратность выполняемых обследований в зависимости от временных промежутков между ними выражается дробью «Х/У»: где «Х» – количество раз, а «У» – интервал между обследованиями, выраженный в днях (например, 1/3 – 1 раз в 3 дня, 1/3-5 – 1 раз в 3-5 дней, 1/7 – 1 раз в 7 дней и другие).</w:t>
      </w:r>
    </w:p>
    <w:p w:rsidR="008B4D19" w:rsidRPr="00077894" w:rsidRDefault="008B4D19" w:rsidP="00B61B20">
      <w:pPr>
        <w:ind w:firstLine="851"/>
        <w:jc w:val="both"/>
        <w:rPr>
          <w:sz w:val="30"/>
          <w:szCs w:val="30"/>
        </w:rPr>
      </w:pPr>
    </w:p>
    <w:p w:rsidR="008B4D19" w:rsidRPr="00077894" w:rsidRDefault="008B4D19" w:rsidP="00B61B20">
      <w:pPr>
        <w:pStyle w:val="NormalWeb"/>
        <w:spacing w:before="0" w:beforeAutospacing="0" w:after="0" w:afterAutospacing="0"/>
        <w:jc w:val="right"/>
        <w:rPr>
          <w:color w:val="auto"/>
          <w:sz w:val="30"/>
          <w:szCs w:val="30"/>
        </w:rPr>
      </w:pPr>
      <w:r w:rsidRPr="00077894">
        <w:rPr>
          <w:color w:val="auto"/>
          <w:sz w:val="30"/>
          <w:szCs w:val="30"/>
        </w:rPr>
        <w:t xml:space="preserve">Таблица 5 </w:t>
      </w:r>
    </w:p>
    <w:p w:rsidR="008B4D19" w:rsidRPr="00077894" w:rsidRDefault="008B4D19" w:rsidP="00B61B20">
      <w:pPr>
        <w:pStyle w:val="NormalWeb"/>
        <w:spacing w:before="0" w:beforeAutospacing="0" w:after="0" w:afterAutospacing="0"/>
        <w:jc w:val="center"/>
        <w:rPr>
          <w:color w:val="auto"/>
          <w:sz w:val="30"/>
          <w:szCs w:val="30"/>
        </w:rPr>
      </w:pPr>
      <w:r w:rsidRPr="00077894">
        <w:rPr>
          <w:color w:val="auto"/>
          <w:sz w:val="30"/>
          <w:szCs w:val="30"/>
        </w:rPr>
        <w:t>Ведение групп перинатального риска</w:t>
      </w:r>
    </w:p>
    <w:p w:rsidR="008B4D19" w:rsidRPr="00077894" w:rsidRDefault="008B4D19" w:rsidP="00B61B20">
      <w:pPr>
        <w:pStyle w:val="NormalWeb"/>
        <w:spacing w:before="0" w:beforeAutospacing="0" w:after="0" w:afterAutospacing="0"/>
        <w:jc w:val="center"/>
        <w:rPr>
          <w:color w:val="auto"/>
          <w:sz w:val="24"/>
          <w:szCs w:val="24"/>
        </w:rPr>
      </w:pPr>
    </w:p>
    <w:p w:rsidR="008B4D19" w:rsidRPr="00077894" w:rsidRDefault="008B4D19">
      <w:pPr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1924"/>
        <w:gridCol w:w="2186"/>
        <w:gridCol w:w="6153"/>
      </w:tblGrid>
      <w:tr w:rsidR="008B4D19" w:rsidRPr="00077894">
        <w:trPr>
          <w:jc w:val="center"/>
        </w:trPr>
        <w:tc>
          <w:tcPr>
            <w:tcW w:w="960" w:type="pct"/>
            <w:shd w:val="clear" w:color="auto" w:fill="FFFFFF"/>
            <w:tcMar>
              <w:left w:w="57" w:type="dxa"/>
              <w:right w:w="57" w:type="dxa"/>
            </w:tcMar>
          </w:tcPr>
          <w:p w:rsidR="008B4D19" w:rsidRPr="00077894" w:rsidRDefault="008B4D19" w:rsidP="00F91FA5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br w:type="page"/>
              <w:t>Группы перинатального риска</w:t>
            </w:r>
          </w:p>
        </w:tc>
        <w:tc>
          <w:tcPr>
            <w:tcW w:w="1059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B4D19" w:rsidRPr="00077894" w:rsidRDefault="008B4D19" w:rsidP="00F91FA5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Частота</w:t>
            </w:r>
          </w:p>
          <w:p w:rsidR="008B4D19" w:rsidRPr="00077894" w:rsidRDefault="008B4D19" w:rsidP="00F91FA5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наблюдения</w:t>
            </w:r>
          </w:p>
        </w:tc>
        <w:tc>
          <w:tcPr>
            <w:tcW w:w="2981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B4D19" w:rsidRPr="00077894" w:rsidRDefault="008B4D19" w:rsidP="00F91FA5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Консультации и </w:t>
            </w:r>
            <w:r w:rsidRPr="00077894">
              <w:rPr>
                <w:sz w:val="24"/>
                <w:szCs w:val="24"/>
              </w:rPr>
              <w:br/>
              <w:t>организационные мероприятия</w:t>
            </w:r>
          </w:p>
        </w:tc>
      </w:tr>
      <w:tr w:rsidR="008B4D19" w:rsidRPr="00077894">
        <w:trPr>
          <w:jc w:val="center"/>
        </w:trPr>
        <w:tc>
          <w:tcPr>
            <w:tcW w:w="960" w:type="pct"/>
            <w:shd w:val="clear" w:color="auto" w:fill="FFFFFF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низкого риска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 до 14 баллов</w:t>
            </w:r>
          </w:p>
        </w:tc>
        <w:tc>
          <w:tcPr>
            <w:tcW w:w="1059" w:type="pct"/>
            <w:shd w:val="clear" w:color="auto" w:fill="FFFFFF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таблице 2 настоящего приложения.</w:t>
            </w:r>
          </w:p>
        </w:tc>
        <w:tc>
          <w:tcPr>
            <w:tcW w:w="2981" w:type="pct"/>
            <w:shd w:val="clear" w:color="auto" w:fill="FFFFFF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Наблюдение согласно п.2, п.3 настоящего приложения.</w:t>
            </w:r>
          </w:p>
        </w:tc>
      </w:tr>
      <w:tr w:rsidR="008B4D19" w:rsidRPr="00077894">
        <w:trPr>
          <w:jc w:val="center"/>
        </w:trPr>
        <w:tc>
          <w:tcPr>
            <w:tcW w:w="960" w:type="pct"/>
            <w:shd w:val="clear" w:color="auto" w:fill="FFFFFF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среднего риска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- 15-24 балла</w:t>
            </w:r>
          </w:p>
        </w:tc>
        <w:tc>
          <w:tcPr>
            <w:tcW w:w="1059" w:type="pct"/>
            <w:shd w:val="clear" w:color="auto" w:fill="FFFFFF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1/30 до 30 недель,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1/14 до 36 недель,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1/7 в сроке 36-40 недель.</w:t>
            </w:r>
          </w:p>
        </w:tc>
        <w:tc>
          <w:tcPr>
            <w:tcW w:w="2981" w:type="pct"/>
            <w:shd w:val="clear" w:color="auto" w:fill="FFFFFF"/>
            <w:tcMar>
              <w:left w:w="57" w:type="dxa"/>
              <w:right w:w="57" w:type="dxa"/>
            </w:tcMar>
          </w:tcPr>
          <w:p w:rsidR="008B4D19" w:rsidRPr="00077894" w:rsidRDefault="008B4D19" w:rsidP="008D1FF7">
            <w:pPr>
              <w:pStyle w:val="ListParagraph"/>
              <w:numPr>
                <w:ilvl w:val="0"/>
                <w:numId w:val="7"/>
              </w:numPr>
              <w:tabs>
                <w:tab w:val="left" w:pos="36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Наблюдение осуществляется врачом акушером-гинекологом.</w:t>
            </w:r>
          </w:p>
          <w:p w:rsidR="008B4D19" w:rsidRPr="00077894" w:rsidRDefault="008B4D19" w:rsidP="008D1FF7">
            <w:pPr>
              <w:pStyle w:val="ListParagraph"/>
              <w:numPr>
                <w:ilvl w:val="0"/>
                <w:numId w:val="7"/>
              </w:numPr>
              <w:tabs>
                <w:tab w:val="left" w:pos="36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Дополнительный перерасчет баллов перинатального риска в 20 недель.</w:t>
            </w:r>
          </w:p>
          <w:p w:rsidR="008B4D19" w:rsidRPr="00077894" w:rsidRDefault="008B4D19" w:rsidP="008D1FF7">
            <w:pPr>
              <w:pStyle w:val="ListParagraph"/>
              <w:numPr>
                <w:ilvl w:val="0"/>
                <w:numId w:val="7"/>
              </w:numPr>
              <w:tabs>
                <w:tab w:val="left" w:pos="36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заведующего ЖК при установлении с</w:t>
            </w:r>
            <w:r>
              <w:rPr>
                <w:sz w:val="24"/>
                <w:szCs w:val="24"/>
              </w:rPr>
              <w:t>реднего риска, в 30 и 36 недель.</w:t>
            </w:r>
            <w:r w:rsidRPr="000778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077894">
              <w:rPr>
                <w:sz w:val="24"/>
                <w:szCs w:val="24"/>
              </w:rPr>
              <w:t>едение беременности по индивидуальному плану.</w:t>
            </w:r>
          </w:p>
        </w:tc>
      </w:tr>
      <w:tr w:rsidR="008B4D19" w:rsidRPr="00077894">
        <w:trPr>
          <w:jc w:val="center"/>
        </w:trPr>
        <w:tc>
          <w:tcPr>
            <w:tcW w:w="960" w:type="pct"/>
            <w:shd w:val="clear" w:color="auto" w:fill="FFFFFF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высокого риска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 более 25 баллов</w:t>
            </w:r>
          </w:p>
        </w:tc>
        <w:tc>
          <w:tcPr>
            <w:tcW w:w="1059" w:type="pct"/>
            <w:shd w:val="clear" w:color="auto" w:fill="FFFFFF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1/30 до 20 недель,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1/21 до 30 недель,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1/10 до 34 недель,</w:t>
            </w:r>
          </w:p>
          <w:p w:rsidR="008B4D19" w:rsidRPr="00077894" w:rsidRDefault="008B4D19" w:rsidP="006B1953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1/7 до 3</w:t>
            </w:r>
            <w:r>
              <w:rPr>
                <w:sz w:val="24"/>
                <w:szCs w:val="24"/>
              </w:rPr>
              <w:t>8</w:t>
            </w:r>
            <w:r w:rsidRPr="00077894">
              <w:rPr>
                <w:sz w:val="24"/>
                <w:szCs w:val="24"/>
              </w:rPr>
              <w:t xml:space="preserve"> недель.</w:t>
            </w:r>
          </w:p>
        </w:tc>
        <w:tc>
          <w:tcPr>
            <w:tcW w:w="2981" w:type="pct"/>
            <w:shd w:val="clear" w:color="auto" w:fill="FFFFFF"/>
            <w:tcMar>
              <w:left w:w="57" w:type="dxa"/>
              <w:right w:w="57" w:type="dxa"/>
            </w:tcMar>
          </w:tcPr>
          <w:p w:rsidR="008B4D19" w:rsidRPr="00077894" w:rsidRDefault="008B4D19" w:rsidP="008D1FF7">
            <w:pPr>
              <w:pStyle w:val="ListParagraph"/>
              <w:numPr>
                <w:ilvl w:val="0"/>
                <w:numId w:val="8"/>
              </w:numPr>
              <w:tabs>
                <w:tab w:val="left" w:pos="36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Наблюдение осуществляется только врачом акушером-гинекологом.</w:t>
            </w:r>
          </w:p>
          <w:p w:rsidR="008B4D19" w:rsidRPr="00077894" w:rsidRDefault="008B4D19" w:rsidP="008D1FF7">
            <w:pPr>
              <w:pStyle w:val="ListParagraph"/>
              <w:numPr>
                <w:ilvl w:val="0"/>
                <w:numId w:val="8"/>
              </w:numPr>
              <w:tabs>
                <w:tab w:val="left" w:pos="36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заведующего ЖК при установлении высокой групп</w:t>
            </w:r>
            <w:r>
              <w:rPr>
                <w:sz w:val="24"/>
                <w:szCs w:val="24"/>
              </w:rPr>
              <w:t>ы риска, в 20-21, 30, 36 недель.</w:t>
            </w:r>
            <w:r w:rsidRPr="000778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077894">
              <w:rPr>
                <w:sz w:val="24"/>
                <w:szCs w:val="24"/>
              </w:rPr>
              <w:t>едение беременности по индивидуальному плану.</w:t>
            </w:r>
          </w:p>
          <w:p w:rsidR="008B4D19" w:rsidRPr="00077894" w:rsidRDefault="008B4D19" w:rsidP="008D1FF7">
            <w:pPr>
              <w:pStyle w:val="ListParagraph"/>
              <w:numPr>
                <w:ilvl w:val="0"/>
                <w:numId w:val="8"/>
              </w:numPr>
              <w:tabs>
                <w:tab w:val="left" w:pos="36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сотрудников профильных кафедр по показаниям.</w:t>
            </w:r>
          </w:p>
          <w:p w:rsidR="008B4D19" w:rsidRPr="00077894" w:rsidRDefault="008B4D19" w:rsidP="008D1FF7">
            <w:pPr>
              <w:pStyle w:val="ListParagraph"/>
              <w:numPr>
                <w:ilvl w:val="0"/>
                <w:numId w:val="8"/>
              </w:numPr>
              <w:tabs>
                <w:tab w:val="left" w:pos="368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Дородовая госпитализация в 37</w:t>
            </w:r>
            <w:r>
              <w:rPr>
                <w:sz w:val="24"/>
                <w:szCs w:val="24"/>
              </w:rPr>
              <w:t>-38</w:t>
            </w:r>
            <w:r w:rsidRPr="00077894">
              <w:rPr>
                <w:sz w:val="24"/>
                <w:szCs w:val="24"/>
              </w:rPr>
              <w:t xml:space="preserve"> недель.</w:t>
            </w:r>
          </w:p>
        </w:tc>
      </w:tr>
    </w:tbl>
    <w:p w:rsidR="008B4D19" w:rsidRPr="00077894" w:rsidRDefault="008B4D19" w:rsidP="00B61B20">
      <w:pPr>
        <w:pStyle w:val="NormalWeb"/>
        <w:spacing w:before="0" w:beforeAutospacing="0" w:after="0" w:afterAutospacing="0"/>
        <w:rPr>
          <w:color w:val="auto"/>
          <w:sz w:val="24"/>
          <w:szCs w:val="24"/>
        </w:rPr>
      </w:pPr>
    </w:p>
    <w:p w:rsidR="008B4D19" w:rsidRPr="00077894" w:rsidRDefault="008B4D19" w:rsidP="00B61B20">
      <w:pPr>
        <w:ind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8. Лечебные и профилактические мероприятия независимо от группы перинатального риска проводятся в соответствии с определенными группами материнского риска на основании критериев включения в них согласно таблице 6 настоящего приложения. </w:t>
      </w:r>
    </w:p>
    <w:p w:rsidR="008B4D19" w:rsidRPr="00077894" w:rsidRDefault="008B4D19" w:rsidP="00B61B20">
      <w:pPr>
        <w:pStyle w:val="NormalWeb"/>
        <w:spacing w:before="0" w:beforeAutospacing="0" w:after="0" w:afterAutospacing="0"/>
        <w:jc w:val="right"/>
        <w:rPr>
          <w:color w:val="auto"/>
          <w:sz w:val="30"/>
          <w:szCs w:val="30"/>
        </w:rPr>
      </w:pPr>
    </w:p>
    <w:p w:rsidR="008B4D19" w:rsidRPr="00077894" w:rsidRDefault="008B4D19" w:rsidP="00B61B20">
      <w:pPr>
        <w:pStyle w:val="NormalWeb"/>
        <w:spacing w:before="0" w:beforeAutospacing="0" w:after="0" w:afterAutospacing="0"/>
        <w:jc w:val="right"/>
        <w:rPr>
          <w:color w:val="auto"/>
          <w:sz w:val="30"/>
          <w:szCs w:val="30"/>
        </w:rPr>
      </w:pPr>
      <w:r w:rsidRPr="00077894">
        <w:rPr>
          <w:color w:val="auto"/>
          <w:sz w:val="30"/>
          <w:szCs w:val="30"/>
        </w:rPr>
        <w:t>Таблица 6</w:t>
      </w:r>
    </w:p>
    <w:p w:rsidR="008B4D19" w:rsidRPr="00077894" w:rsidRDefault="008B4D19" w:rsidP="00B61B20">
      <w:pPr>
        <w:pStyle w:val="NormalWeb"/>
        <w:spacing w:before="0" w:beforeAutospacing="0" w:after="0" w:afterAutospacing="0"/>
        <w:jc w:val="center"/>
        <w:rPr>
          <w:color w:val="auto"/>
          <w:sz w:val="30"/>
          <w:szCs w:val="30"/>
        </w:rPr>
      </w:pPr>
      <w:r w:rsidRPr="00077894">
        <w:rPr>
          <w:color w:val="auto"/>
          <w:sz w:val="30"/>
          <w:szCs w:val="30"/>
        </w:rPr>
        <w:t>Группы материнского риска</w:t>
      </w:r>
    </w:p>
    <w:p w:rsidR="008B4D19" w:rsidRPr="00077894" w:rsidRDefault="008B4D19" w:rsidP="00B61B20">
      <w:pPr>
        <w:pStyle w:val="NormalWeb"/>
        <w:spacing w:before="0" w:beforeAutospacing="0" w:after="0" w:afterAutospacing="0"/>
        <w:jc w:val="both"/>
        <w:rPr>
          <w:color w:val="auto"/>
        </w:rPr>
      </w:pPr>
      <w:r w:rsidRPr="00077894">
        <w:rPr>
          <w:color w:val="auto"/>
        </w:rPr>
        <w:t xml:space="preserve"> 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1758"/>
        <w:gridCol w:w="3203"/>
        <w:gridCol w:w="2128"/>
        <w:gridCol w:w="3174"/>
      </w:tblGrid>
      <w:tr w:rsidR="008B4D19" w:rsidRPr="00077894">
        <w:trPr>
          <w:jc w:val="center"/>
        </w:trPr>
        <w:tc>
          <w:tcPr>
            <w:tcW w:w="879" w:type="pct"/>
            <w:shd w:val="clear" w:color="auto" w:fill="FFFFFF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br w:type="page"/>
              <w:t>Группы материнского риска</w:t>
            </w:r>
          </w:p>
        </w:tc>
        <w:tc>
          <w:tcPr>
            <w:tcW w:w="1552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Критерии включения </w:t>
            </w:r>
            <w:r w:rsidRPr="00077894">
              <w:rPr>
                <w:sz w:val="24"/>
                <w:szCs w:val="24"/>
              </w:rPr>
              <w:br/>
              <w:t>в группу риска</w:t>
            </w:r>
          </w:p>
        </w:tc>
        <w:tc>
          <w:tcPr>
            <w:tcW w:w="1031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Лабораторные и другие исследования</w:t>
            </w:r>
          </w:p>
        </w:tc>
        <w:tc>
          <w:tcPr>
            <w:tcW w:w="1538" w:type="pct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Лечебно-профилактические мероприятия</w:t>
            </w:r>
          </w:p>
        </w:tc>
      </w:tr>
    </w:tbl>
    <w:p w:rsidR="008B4D19" w:rsidRPr="00077894" w:rsidRDefault="008B4D19" w:rsidP="00B61B20">
      <w:pPr>
        <w:tabs>
          <w:tab w:val="left" w:pos="1649"/>
          <w:tab w:val="left" w:pos="3297"/>
          <w:tab w:val="left" w:pos="4606"/>
          <w:tab w:val="left" w:pos="5827"/>
          <w:tab w:val="left" w:pos="8403"/>
        </w:tabs>
        <w:rPr>
          <w:sz w:val="4"/>
          <w:szCs w:val="4"/>
        </w:rPr>
      </w:pPr>
      <w:r w:rsidRPr="00077894">
        <w:rPr>
          <w:sz w:val="4"/>
          <w:szCs w:val="4"/>
        </w:rPr>
        <w:tab/>
      </w:r>
      <w:r w:rsidRPr="00077894">
        <w:rPr>
          <w:sz w:val="4"/>
          <w:szCs w:val="4"/>
        </w:rPr>
        <w:tab/>
      </w:r>
      <w:r w:rsidRPr="00077894">
        <w:rPr>
          <w:sz w:val="4"/>
          <w:szCs w:val="4"/>
        </w:rPr>
        <w:tab/>
      </w:r>
      <w:r w:rsidRPr="00077894">
        <w:rPr>
          <w:sz w:val="4"/>
          <w:szCs w:val="4"/>
        </w:rPr>
        <w:tab/>
      </w:r>
      <w:r w:rsidRPr="00077894">
        <w:rPr>
          <w:sz w:val="4"/>
          <w:szCs w:val="4"/>
        </w:rPr>
        <w:tab/>
      </w:r>
    </w:p>
    <w:tbl>
      <w:tblPr>
        <w:tblW w:w="496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1774"/>
        <w:gridCol w:w="3142"/>
        <w:gridCol w:w="2142"/>
        <w:gridCol w:w="3122"/>
      </w:tblGrid>
      <w:tr w:rsidR="008B4D19" w:rsidRPr="00077894">
        <w:trPr>
          <w:tblHeader/>
          <w:jc w:val="center"/>
        </w:trPr>
        <w:tc>
          <w:tcPr>
            <w:tcW w:w="894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</w:t>
            </w:r>
          </w:p>
        </w:tc>
        <w:tc>
          <w:tcPr>
            <w:tcW w:w="1534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right="-52"/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</w:t>
            </w:r>
          </w:p>
        </w:tc>
        <w:tc>
          <w:tcPr>
            <w:tcW w:w="1046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right="-52"/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</w:t>
            </w:r>
          </w:p>
        </w:tc>
        <w:tc>
          <w:tcPr>
            <w:tcW w:w="1525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right="-52"/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</w:t>
            </w:r>
          </w:p>
        </w:tc>
      </w:tr>
      <w:tr w:rsidR="008B4D19" w:rsidRPr="00077894">
        <w:trPr>
          <w:jc w:val="center"/>
        </w:trPr>
        <w:tc>
          <w:tcPr>
            <w:tcW w:w="894" w:type="pct"/>
            <w:shd w:val="clear" w:color="auto" w:fill="FFFFFF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кровотечению</w:t>
            </w:r>
          </w:p>
        </w:tc>
        <w:tc>
          <w:tcPr>
            <w:tcW w:w="1534" w:type="pct"/>
            <w:shd w:val="clear" w:color="auto" w:fill="FFFFFF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хроническая артериальная гипертензия;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преэклампсия;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преждевременная отслойка плаценты в анамнезе;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многорожавшие;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 xml:space="preserve">многоплодие; 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многоводие;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отягощенный акушерско-гинекологический анамнез (искусственные аборты и самопроизвольные выкидыши, преждевременные роды);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оперированная матка;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холестатический гепатоз беременных;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анемия;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предлежание плаценты;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тромбофилии, антифосфолипидный синдром;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крупный плод.</w:t>
            </w:r>
          </w:p>
        </w:tc>
        <w:tc>
          <w:tcPr>
            <w:tcW w:w="1046" w:type="pct"/>
            <w:shd w:val="clear" w:color="auto" w:fill="FFFFFF"/>
          </w:tcPr>
          <w:p w:rsidR="008B4D19" w:rsidRPr="00077894" w:rsidRDefault="008B4D19" w:rsidP="003A2E09">
            <w:pPr>
              <w:ind w:right="-5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ОАК в 37 недель.</w:t>
            </w:r>
          </w:p>
          <w:p w:rsidR="008B4D19" w:rsidRPr="00077894" w:rsidRDefault="008B4D19" w:rsidP="003A2E09">
            <w:pPr>
              <w:ind w:right="-5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Коагулограмма + Д-димеры в 37 недель.</w:t>
            </w:r>
          </w:p>
        </w:tc>
        <w:tc>
          <w:tcPr>
            <w:tcW w:w="1525" w:type="pct"/>
            <w:shd w:val="clear" w:color="auto" w:fill="FFFFFF"/>
          </w:tcPr>
          <w:p w:rsidR="008B4D19" w:rsidRPr="00077894" w:rsidRDefault="008B4D19" w:rsidP="003A2E09">
            <w:pPr>
              <w:ind w:right="-5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Коррекция осложнений беременности.</w:t>
            </w:r>
          </w:p>
          <w:p w:rsidR="008B4D19" w:rsidRPr="00077894" w:rsidRDefault="008B4D19" w:rsidP="003A2E09">
            <w:pPr>
              <w:ind w:right="-5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Наблюдение по индивидуальному плану.</w:t>
            </w:r>
          </w:p>
        </w:tc>
      </w:tr>
      <w:tr w:rsidR="008B4D19" w:rsidRPr="00077894">
        <w:trPr>
          <w:jc w:val="center"/>
        </w:trPr>
        <w:tc>
          <w:tcPr>
            <w:tcW w:w="894" w:type="pct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инфициро-ванию</w:t>
            </w:r>
          </w:p>
        </w:tc>
        <w:tc>
          <w:tcPr>
            <w:tcW w:w="1534" w:type="pct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инфекции, передаваемые половым путем;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острые и хронические очаги инфекции;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 xml:space="preserve">вагиниты и вагиноз; 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женское бесплодие;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задержка роста плода;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курение;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истмико-цервикальная недостаточность;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TORCH, ВИЧ, ВГС и другие инфекции;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многоводие.</w:t>
            </w:r>
          </w:p>
        </w:tc>
        <w:tc>
          <w:tcPr>
            <w:tcW w:w="1046" w:type="pct"/>
          </w:tcPr>
          <w:p w:rsidR="008B4D19" w:rsidRPr="00077894" w:rsidRDefault="008B4D19" w:rsidP="003A2E09">
            <w:pPr>
              <w:ind w:right="-5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С-реактивный белок (далее – СРБ) 1/28. </w:t>
            </w:r>
          </w:p>
          <w:p w:rsidR="008B4D19" w:rsidRPr="00077894" w:rsidRDefault="008B4D19" w:rsidP="003A2E09">
            <w:pPr>
              <w:ind w:right="-5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ОАК 1/28.</w:t>
            </w:r>
          </w:p>
        </w:tc>
        <w:tc>
          <w:tcPr>
            <w:tcW w:w="1525" w:type="pct"/>
          </w:tcPr>
          <w:p w:rsidR="008B4D19" w:rsidRPr="00077894" w:rsidRDefault="008B4D19" w:rsidP="003A2E09">
            <w:pPr>
              <w:ind w:right="-5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Коррекция осложнений беременности. </w:t>
            </w:r>
          </w:p>
          <w:p w:rsidR="008B4D19" w:rsidRPr="00077894" w:rsidRDefault="008B4D19" w:rsidP="003A2E09">
            <w:pPr>
              <w:ind w:right="-5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Санация очагов инфекции.</w:t>
            </w:r>
          </w:p>
        </w:tc>
      </w:tr>
      <w:tr w:rsidR="008B4D19" w:rsidRPr="00077894">
        <w:trPr>
          <w:jc w:val="center"/>
        </w:trPr>
        <w:tc>
          <w:tcPr>
            <w:tcW w:w="894" w:type="pct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невынашива-нию</w:t>
            </w:r>
          </w:p>
        </w:tc>
        <w:tc>
          <w:tcPr>
            <w:tcW w:w="1534" w:type="pct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отягощенный акушерско-гинекологический анамнез (искусственные аборты и самопроизвольные выкидыши, преждевременные роды);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бесплодие в анамнезе;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гормональная дисфункция, нарушения менструальной функции в анамнезе;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 xml:space="preserve">хронические воспалительные процессы гениталий; 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 xml:space="preserve">вагиниты и вагиноз; 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истмико-цервикальная недостаточность;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миома матки;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оперативные вмешательства на матке и придатках;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беременные с угрозой прерывания настоящей беременности;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тромбофилии, антифосфолипидный синдром;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ранний гестоз;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 xml:space="preserve">многоводие; 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многоплодие;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TORCH и др. инфекции;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употребление наркотиков, алкоголя, курение.</w:t>
            </w:r>
          </w:p>
        </w:tc>
        <w:tc>
          <w:tcPr>
            <w:tcW w:w="1046" w:type="pct"/>
          </w:tcPr>
          <w:p w:rsidR="008B4D19" w:rsidRPr="00077894" w:rsidRDefault="008B4D19" w:rsidP="003A2E09">
            <w:pPr>
              <w:ind w:right="-5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В,</w:t>
            </w:r>
          </w:p>
          <w:p w:rsidR="008B4D19" w:rsidRPr="00077894" w:rsidRDefault="008B4D19" w:rsidP="003A2E09">
            <w:pPr>
              <w:ind w:right="-5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ультразвуковая цервикометрия в 19</w:t>
            </w:r>
            <w:r>
              <w:rPr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</w:t>
            </w:r>
            <w:r w:rsidRPr="0030243D">
              <w:rPr>
                <w:sz w:val="22"/>
                <w:szCs w:val="24"/>
              </w:rPr>
              <w:t>6/7</w:t>
            </w:r>
            <w:r w:rsidRPr="00077894">
              <w:rPr>
                <w:sz w:val="24"/>
                <w:szCs w:val="24"/>
              </w:rPr>
              <w:t>, 26-28 недель.</w:t>
            </w:r>
          </w:p>
        </w:tc>
        <w:tc>
          <w:tcPr>
            <w:tcW w:w="1525" w:type="pct"/>
          </w:tcPr>
          <w:p w:rsidR="008B4D19" w:rsidRPr="00077894" w:rsidRDefault="008B4D19" w:rsidP="003A2E09">
            <w:pPr>
              <w:ind w:right="-5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Коррекция осложнений беременности.</w:t>
            </w:r>
          </w:p>
          <w:p w:rsidR="008B4D19" w:rsidRPr="00077894" w:rsidRDefault="008B4D19" w:rsidP="003A2E09">
            <w:pPr>
              <w:ind w:right="-5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Профилактическая госпитализация в сроки прерывания предыдущих беременностей.</w:t>
            </w:r>
          </w:p>
          <w:p w:rsidR="008B4D19" w:rsidRPr="00077894" w:rsidRDefault="008B4D19" w:rsidP="003A2E09">
            <w:pPr>
              <w:ind w:right="-5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Консультация </w:t>
            </w:r>
          </w:p>
          <w:p w:rsidR="008B4D19" w:rsidRPr="00077894" w:rsidRDefault="008B4D19" w:rsidP="003A2E09">
            <w:pPr>
              <w:ind w:right="-5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врача-психотерапевта.</w:t>
            </w:r>
          </w:p>
        </w:tc>
      </w:tr>
      <w:tr w:rsidR="008B4D19" w:rsidRPr="00077894">
        <w:trPr>
          <w:jc w:val="center"/>
        </w:trPr>
        <w:tc>
          <w:tcPr>
            <w:tcW w:w="894" w:type="pct"/>
          </w:tcPr>
          <w:p w:rsidR="008B4D19" w:rsidRPr="00077894" w:rsidRDefault="008B4D19" w:rsidP="003A2E09">
            <w:pPr>
              <w:ind w:right="-11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развитию фетоплацен-тарной недостаточно-сти</w:t>
            </w:r>
          </w:p>
        </w:tc>
        <w:tc>
          <w:tcPr>
            <w:tcW w:w="1534" w:type="pct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оперированная матка;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крупный плод;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многоводие;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многоплодие;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миома матки;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аборты, выскабливания полости матки;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перенесенные воспалительные заболевания матки и придатков,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 xml:space="preserve">вагиниты и вагиноз; 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отягощенный акушерский анамнез (мертворождения, выкидыши, случаи смерти детей в неонатальном периоде, рождение детей с пороками развития);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рождение маловесных детей в анамнезе;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угроза прерывания беременности;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курение;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анемия;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хроническая артериальная гипертензия;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преэклампсия в предыдущей беременности.</w:t>
            </w:r>
          </w:p>
        </w:tc>
        <w:tc>
          <w:tcPr>
            <w:tcW w:w="1046" w:type="pct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 xml:space="preserve">Контроль прибавки массы тела. 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Измерение ВДМ при каждой явке.</w:t>
            </w:r>
          </w:p>
          <w:p w:rsidR="008B4D19" w:rsidRPr="00077894" w:rsidRDefault="008B4D19" w:rsidP="003A2E09">
            <w:pPr>
              <w:ind w:right="-5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Допплерометрия (далее – ДМ) маточных сосудов в 18-20 недель. </w:t>
            </w:r>
          </w:p>
          <w:p w:rsidR="008B4D19" w:rsidRPr="00077894" w:rsidRDefault="008B4D19" w:rsidP="003A2E09">
            <w:pPr>
              <w:ind w:right="-5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плода + ДМ в 26-28 недель.</w:t>
            </w:r>
          </w:p>
          <w:p w:rsidR="008B4D19" w:rsidRPr="00077894" w:rsidRDefault="008B4D19" w:rsidP="003A2E09">
            <w:pPr>
              <w:ind w:right="-52"/>
              <w:jc w:val="both"/>
              <w:rPr>
                <w:sz w:val="24"/>
                <w:szCs w:val="24"/>
              </w:rPr>
            </w:pPr>
          </w:p>
        </w:tc>
        <w:tc>
          <w:tcPr>
            <w:tcW w:w="1525" w:type="pct"/>
          </w:tcPr>
          <w:p w:rsidR="008B4D19" w:rsidRPr="00077894" w:rsidRDefault="008B4D19" w:rsidP="008D1FF7">
            <w:pPr>
              <w:pStyle w:val="NormalWeb"/>
              <w:numPr>
                <w:ilvl w:val="1"/>
                <w:numId w:val="11"/>
              </w:numPr>
              <w:tabs>
                <w:tab w:val="left" w:pos="288"/>
              </w:tabs>
              <w:spacing w:before="0" w:beforeAutospacing="0" w:after="0" w:afterAutospacing="0"/>
              <w:ind w:left="34" w:right="-52" w:firstLine="0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Ацетилсалициловая кислота внутрь по 75 мг/сут. с 12 до 36 недель.</w:t>
            </w:r>
          </w:p>
          <w:p w:rsidR="008B4D19" w:rsidRPr="00077894" w:rsidRDefault="008B4D19" w:rsidP="008D1FF7">
            <w:pPr>
              <w:pStyle w:val="NormalWeb"/>
              <w:numPr>
                <w:ilvl w:val="1"/>
                <w:numId w:val="11"/>
              </w:numPr>
              <w:tabs>
                <w:tab w:val="left" w:pos="288"/>
              </w:tabs>
              <w:spacing w:before="0" w:beforeAutospacing="0" w:after="0" w:afterAutospacing="0"/>
              <w:ind w:left="34" w:right="-52" w:firstLine="0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Препараты магния внутрь по 300 мг/сут. курсами с 12 недель.</w:t>
            </w:r>
          </w:p>
          <w:p w:rsidR="008B4D19" w:rsidRPr="00077894" w:rsidRDefault="008B4D19" w:rsidP="008D1FF7">
            <w:pPr>
              <w:pStyle w:val="NormalWeb"/>
              <w:numPr>
                <w:ilvl w:val="1"/>
                <w:numId w:val="11"/>
              </w:numPr>
              <w:tabs>
                <w:tab w:val="left" w:pos="288"/>
              </w:tabs>
              <w:spacing w:before="0" w:beforeAutospacing="0" w:after="0" w:afterAutospacing="0"/>
              <w:ind w:left="34" w:right="-52" w:firstLine="0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ЛС, улучшающие кровоток в тканях (Группа № 28): пентоксифиллин, дипиридамол – курсами по 10 дней каждого месяца с 12 недель.</w:t>
            </w:r>
          </w:p>
        </w:tc>
      </w:tr>
      <w:tr w:rsidR="008B4D19" w:rsidRPr="00077894">
        <w:trPr>
          <w:jc w:val="center"/>
        </w:trPr>
        <w:tc>
          <w:tcPr>
            <w:tcW w:w="894" w:type="pct"/>
          </w:tcPr>
          <w:p w:rsidR="008B4D19" w:rsidRPr="00077894" w:rsidRDefault="008B4D19" w:rsidP="003A2E09">
            <w:pPr>
              <w:ind w:right="-11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преэклампсии</w:t>
            </w:r>
          </w:p>
        </w:tc>
        <w:tc>
          <w:tcPr>
            <w:tcW w:w="1534" w:type="pct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экстрагенитальная патология (заболевания сердечно-сосудистой системы, эндокринопатии, болезни почек, печени, сахарный диабет);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хроническая артериальная гипертензия;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преэклампсия в предыдущей беременности;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 xml:space="preserve">возраст до 20 лет и старше 30 лет; 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ранний гестоз;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многоводие;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многоплодие;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ожирение;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патологическая прибавка массы тела;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тромбофилии, антифосфолипидный синдром.</w:t>
            </w:r>
          </w:p>
        </w:tc>
        <w:tc>
          <w:tcPr>
            <w:tcW w:w="1046" w:type="pct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ДМ маточных сосудов в 18-20 недель</w:t>
            </w:r>
            <w:r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1525" w:type="pct"/>
          </w:tcPr>
          <w:p w:rsidR="008B4D19" w:rsidRPr="00077894" w:rsidRDefault="008B4D19" w:rsidP="008D1FF7">
            <w:pPr>
              <w:pStyle w:val="NormalWeb"/>
              <w:numPr>
                <w:ilvl w:val="0"/>
                <w:numId w:val="12"/>
              </w:numPr>
              <w:tabs>
                <w:tab w:val="left" w:pos="318"/>
              </w:tabs>
              <w:spacing w:before="0" w:beforeAutospacing="0" w:after="0" w:afterAutospacing="0"/>
              <w:ind w:left="0" w:right="-52" w:firstLine="0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Ацетилсалициловая кислота внутрь по 75 мг/сут. с 12 до 36 недель.</w:t>
            </w:r>
          </w:p>
          <w:p w:rsidR="008B4D19" w:rsidRPr="00077894" w:rsidRDefault="008B4D19" w:rsidP="008D1FF7">
            <w:pPr>
              <w:pStyle w:val="NormalWeb"/>
              <w:numPr>
                <w:ilvl w:val="0"/>
                <w:numId w:val="12"/>
              </w:numPr>
              <w:tabs>
                <w:tab w:val="left" w:pos="318"/>
              </w:tabs>
              <w:spacing w:before="0" w:beforeAutospacing="0" w:after="0" w:afterAutospacing="0"/>
              <w:ind w:left="0" w:right="-52" w:firstLine="0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 xml:space="preserve">Препараты магния внутрь по 300 мг/сут. курсами с 12 недель. </w:t>
            </w:r>
          </w:p>
          <w:p w:rsidR="008B4D19" w:rsidRPr="00077894" w:rsidRDefault="008B4D19" w:rsidP="008D1FF7">
            <w:pPr>
              <w:pStyle w:val="NormalWeb"/>
              <w:numPr>
                <w:ilvl w:val="0"/>
                <w:numId w:val="12"/>
              </w:numPr>
              <w:tabs>
                <w:tab w:val="left" w:pos="318"/>
              </w:tabs>
              <w:spacing w:before="0" w:beforeAutospacing="0" w:after="0" w:afterAutospacing="0"/>
              <w:ind w:left="0" w:right="-52" w:firstLine="0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Препараты кальция внутрь по 1,5 г/сут. с 12 недель.</w:t>
            </w:r>
          </w:p>
          <w:p w:rsidR="008B4D19" w:rsidRPr="00077894" w:rsidRDefault="008B4D19" w:rsidP="008D1FF7">
            <w:pPr>
              <w:pStyle w:val="NormalWeb"/>
              <w:numPr>
                <w:ilvl w:val="0"/>
                <w:numId w:val="12"/>
              </w:numPr>
              <w:tabs>
                <w:tab w:val="left" w:pos="318"/>
              </w:tabs>
              <w:spacing w:before="0" w:beforeAutospacing="0" w:after="0" w:afterAutospacing="0"/>
              <w:ind w:left="0" w:right="-52" w:firstLine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«</w:t>
            </w:r>
            <w:r w:rsidRPr="00077894">
              <w:rPr>
                <w:color w:val="auto"/>
                <w:sz w:val="24"/>
                <w:szCs w:val="24"/>
              </w:rPr>
              <w:t>Разгрузочные</w:t>
            </w:r>
            <w:r>
              <w:rPr>
                <w:color w:val="auto"/>
                <w:sz w:val="24"/>
                <w:szCs w:val="24"/>
              </w:rPr>
              <w:t>»</w:t>
            </w:r>
            <w:r w:rsidRPr="00077894">
              <w:rPr>
                <w:color w:val="auto"/>
                <w:sz w:val="24"/>
                <w:szCs w:val="24"/>
              </w:rPr>
              <w:t xml:space="preserve"> дни 1/7.</w:t>
            </w:r>
          </w:p>
        </w:tc>
      </w:tr>
      <w:tr w:rsidR="008B4D19" w:rsidRPr="00077894">
        <w:trPr>
          <w:jc w:val="center"/>
        </w:trPr>
        <w:tc>
          <w:tcPr>
            <w:tcW w:w="894" w:type="pct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тромбо-эмболическим осложнениям</w:t>
            </w:r>
          </w:p>
        </w:tc>
        <w:tc>
          <w:tcPr>
            <w:tcW w:w="1534" w:type="pct"/>
          </w:tcPr>
          <w:p w:rsidR="008B4D19" w:rsidRPr="00077894" w:rsidRDefault="008B4D19" w:rsidP="00D769D6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тромбоэмболические осложнения в анамнезе;</w:t>
            </w:r>
          </w:p>
          <w:p w:rsidR="008B4D19" w:rsidRPr="00077894" w:rsidRDefault="008B4D19" w:rsidP="00D769D6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экстрагенитальная патология (заболевания сердечно-сосудистой системы, ожирение, болезни почек, печени, в том числе перенесенные гепатиты B и C);</w:t>
            </w:r>
          </w:p>
          <w:p w:rsidR="008B4D19" w:rsidRPr="00077894" w:rsidRDefault="008B4D19" w:rsidP="00D769D6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анемия;</w:t>
            </w:r>
          </w:p>
          <w:p w:rsidR="008B4D19" w:rsidRPr="00077894" w:rsidRDefault="008B4D19" w:rsidP="00D769D6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варикозное расширение вен, тромбофлебит в анамнезе и при данной беременности;</w:t>
            </w:r>
          </w:p>
          <w:p w:rsidR="008B4D19" w:rsidRPr="00077894" w:rsidRDefault="008B4D19" w:rsidP="00D769D6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тромбофилии, антифосфолипидный синдром;</w:t>
            </w:r>
          </w:p>
          <w:p w:rsidR="008B4D19" w:rsidRPr="00077894" w:rsidRDefault="008B4D19" w:rsidP="00D769D6">
            <w:pPr>
              <w:pStyle w:val="NormalWeb"/>
              <w:spacing w:before="0" w:beforeAutospacing="0" w:after="0" w:afterAutospacing="0"/>
              <w:ind w:left="9"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ВИЧ-инфекция.</w:t>
            </w:r>
          </w:p>
        </w:tc>
        <w:tc>
          <w:tcPr>
            <w:tcW w:w="1046" w:type="pct"/>
          </w:tcPr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right="-5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Коагулограмма + Д-димеры в 37 недель.</w:t>
            </w:r>
          </w:p>
          <w:p w:rsidR="008B4D19" w:rsidRPr="00077894" w:rsidRDefault="008B4D19" w:rsidP="003A2E09">
            <w:pPr>
              <w:pStyle w:val="NormalWeb"/>
              <w:spacing w:before="0" w:beforeAutospacing="0" w:after="0" w:afterAutospacing="0"/>
              <w:ind w:right="-52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525" w:type="pct"/>
          </w:tcPr>
          <w:p w:rsidR="008B4D19" w:rsidRPr="00077894" w:rsidRDefault="008B4D19" w:rsidP="008D1FF7">
            <w:pPr>
              <w:pStyle w:val="NormalWeb"/>
              <w:numPr>
                <w:ilvl w:val="0"/>
                <w:numId w:val="13"/>
              </w:numPr>
              <w:tabs>
                <w:tab w:val="left" w:pos="318"/>
              </w:tabs>
              <w:spacing w:before="0" w:beforeAutospacing="0" w:after="0" w:afterAutospacing="0"/>
              <w:ind w:left="34" w:right="-52" w:firstLine="1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Компрессионный трикотаж.</w:t>
            </w:r>
          </w:p>
          <w:p w:rsidR="008B4D19" w:rsidRPr="00077894" w:rsidRDefault="008B4D19" w:rsidP="008D1FF7">
            <w:pPr>
              <w:pStyle w:val="NormalWeb"/>
              <w:numPr>
                <w:ilvl w:val="0"/>
                <w:numId w:val="13"/>
              </w:numPr>
              <w:tabs>
                <w:tab w:val="left" w:pos="318"/>
              </w:tabs>
              <w:spacing w:before="0" w:beforeAutospacing="0" w:after="0" w:afterAutospacing="0"/>
              <w:ind w:left="34" w:right="-52" w:firstLine="1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Ацетилсалициловая кислота внутрь по 75 мг/сут. ежедневно с 12 до 36 недель.</w:t>
            </w:r>
          </w:p>
          <w:p w:rsidR="008B4D19" w:rsidRPr="00077894" w:rsidRDefault="008B4D19" w:rsidP="008D1FF7">
            <w:pPr>
              <w:pStyle w:val="NormalWeb"/>
              <w:numPr>
                <w:ilvl w:val="0"/>
                <w:numId w:val="13"/>
              </w:numPr>
              <w:tabs>
                <w:tab w:val="left" w:pos="318"/>
              </w:tabs>
              <w:spacing w:before="0" w:beforeAutospacing="0" w:after="0" w:afterAutospacing="0"/>
              <w:ind w:left="34" w:right="-52" w:firstLine="1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Ангиопротекторы (Группа № 27): диосмин, диосмин+гесперудин – курсом 2 месяца.</w:t>
            </w:r>
          </w:p>
          <w:p w:rsidR="008B4D19" w:rsidRPr="00077894" w:rsidRDefault="008B4D19" w:rsidP="008D1FF7">
            <w:pPr>
              <w:pStyle w:val="NormalWeb"/>
              <w:numPr>
                <w:ilvl w:val="0"/>
                <w:numId w:val="13"/>
              </w:numPr>
              <w:tabs>
                <w:tab w:val="left" w:pos="318"/>
              </w:tabs>
              <w:spacing w:before="0" w:beforeAutospacing="0" w:after="0" w:afterAutospacing="0"/>
              <w:ind w:left="34" w:right="-52" w:firstLine="12"/>
              <w:jc w:val="both"/>
              <w:rPr>
                <w:color w:val="auto"/>
                <w:sz w:val="24"/>
                <w:szCs w:val="24"/>
              </w:rPr>
            </w:pPr>
            <w:r w:rsidRPr="00077894">
              <w:rPr>
                <w:color w:val="auto"/>
                <w:sz w:val="24"/>
                <w:szCs w:val="24"/>
              </w:rPr>
              <w:t>Низкомолекулярные гепарины (Группа № 19) при мутациях высокого риска и антифосфолипидном синдроме.</w:t>
            </w:r>
          </w:p>
        </w:tc>
      </w:tr>
    </w:tbl>
    <w:p w:rsidR="008B4D19" w:rsidRPr="00077894" w:rsidRDefault="008B4D19" w:rsidP="00B61B20">
      <w:pPr>
        <w:pStyle w:val="NormalWeb"/>
        <w:spacing w:before="0" w:beforeAutospacing="0" w:after="0" w:afterAutospacing="0"/>
        <w:jc w:val="both"/>
        <w:rPr>
          <w:color w:val="auto"/>
          <w:sz w:val="30"/>
          <w:szCs w:val="30"/>
        </w:rPr>
      </w:pPr>
    </w:p>
    <w:p w:rsidR="008B4D19" w:rsidRPr="00077894" w:rsidRDefault="008B4D19" w:rsidP="008D1FF7">
      <w:pPr>
        <w:numPr>
          <w:ilvl w:val="0"/>
          <w:numId w:val="14"/>
        </w:numPr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Медицинское наблюдение, диагностика и лечение беременных в амбулаторных условиях определяется нозологической формой заболевания или осложнения беременности (в соответствии с МКБ-10), а также группой перинатального риска.</w:t>
      </w:r>
    </w:p>
    <w:p w:rsidR="008B4D19" w:rsidRPr="00077894" w:rsidRDefault="008B4D19" w:rsidP="008D1FF7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Пациенток с осложнениями беременности, состояние которых не требует госпитализации и круглосуточного наблюдения, рекомендуется лечить в условиях дневного стационара.</w:t>
      </w:r>
    </w:p>
    <w:p w:rsidR="008B4D19" w:rsidRPr="00077894" w:rsidRDefault="008B4D19" w:rsidP="008D1FF7">
      <w:pPr>
        <w:pStyle w:val="ListParagraph"/>
        <w:numPr>
          <w:ilvl w:val="0"/>
          <w:numId w:val="14"/>
        </w:numPr>
        <w:autoSpaceDE w:val="0"/>
        <w:autoSpaceDN w:val="0"/>
        <w:adjustRightInd w:val="0"/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Показания для лечения и наблюдения в дневном стационаре:</w:t>
      </w:r>
    </w:p>
    <w:p w:rsidR="008B4D19" w:rsidRPr="00077894" w:rsidRDefault="008B4D19" w:rsidP="008D1FF7">
      <w:pPr>
        <w:pStyle w:val="ListParagraph"/>
        <w:numPr>
          <w:ilvl w:val="1"/>
          <w:numId w:val="14"/>
        </w:numPr>
        <w:tabs>
          <w:tab w:val="left" w:pos="1701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рвота беременных легкой и умеренной степени (О21.0); </w:t>
      </w:r>
    </w:p>
    <w:p w:rsidR="008B4D19" w:rsidRPr="00077894" w:rsidRDefault="008B4D19" w:rsidP="008D1FF7">
      <w:pPr>
        <w:pStyle w:val="ListParagraph"/>
        <w:numPr>
          <w:ilvl w:val="1"/>
          <w:numId w:val="14"/>
        </w:numPr>
        <w:tabs>
          <w:tab w:val="left" w:pos="1701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вызванные беременностью отеки (О12.0) (отеки нижних и верхних конечностей); </w:t>
      </w:r>
    </w:p>
    <w:p w:rsidR="008B4D19" w:rsidRPr="00077894" w:rsidRDefault="008B4D19" w:rsidP="008D1FF7">
      <w:pPr>
        <w:pStyle w:val="ListParagraph"/>
        <w:numPr>
          <w:ilvl w:val="1"/>
          <w:numId w:val="14"/>
        </w:numPr>
        <w:tabs>
          <w:tab w:val="left" w:pos="1701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протеинурия (О12.1), вызванные беременностью отеки с протеинурией (О12.2) (протеинурия не более 0,3 г/сут или 0,3 г/л); </w:t>
      </w:r>
    </w:p>
    <w:p w:rsidR="008B4D19" w:rsidRPr="00077894" w:rsidRDefault="008B4D19" w:rsidP="008D1FF7">
      <w:pPr>
        <w:pStyle w:val="ListParagraph"/>
        <w:numPr>
          <w:ilvl w:val="1"/>
          <w:numId w:val="14"/>
        </w:numPr>
        <w:tabs>
          <w:tab w:val="left" w:pos="1701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инфекции мочевыводящих путей без нарушения функции почек, бессимптомная бактериурия (О23.0);</w:t>
      </w:r>
    </w:p>
    <w:p w:rsidR="008B4D19" w:rsidRPr="00077894" w:rsidRDefault="008B4D19" w:rsidP="008D1FF7">
      <w:pPr>
        <w:pStyle w:val="ListParagraph"/>
        <w:numPr>
          <w:ilvl w:val="1"/>
          <w:numId w:val="14"/>
        </w:numPr>
        <w:tabs>
          <w:tab w:val="left" w:pos="1701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угроза прерывания беременности в 1 и 2-м триместрах при отсутствии кровянистых выделений, привычного невынашивания (2 и более самопроизвольных прерывания беременности в анамнезе) и длине шейке матки не менее 25 мм;</w:t>
      </w:r>
    </w:p>
    <w:p w:rsidR="008B4D19" w:rsidRPr="00077894" w:rsidRDefault="008B4D19" w:rsidP="008D1FF7">
      <w:pPr>
        <w:pStyle w:val="ListParagraph"/>
        <w:numPr>
          <w:ilvl w:val="1"/>
          <w:numId w:val="14"/>
        </w:numPr>
        <w:tabs>
          <w:tab w:val="left" w:pos="1701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динамическая оценка состояния плода (при нарушениях кровотока </w:t>
      </w:r>
      <w:r w:rsidRPr="00077894">
        <w:rPr>
          <w:sz w:val="30"/>
          <w:szCs w:val="30"/>
          <w:lang w:val="en-US"/>
        </w:rPr>
        <w:t>IA</w:t>
      </w:r>
      <w:r w:rsidRPr="00077894">
        <w:rPr>
          <w:sz w:val="30"/>
          <w:szCs w:val="30"/>
        </w:rPr>
        <w:t xml:space="preserve"> и </w:t>
      </w:r>
      <w:r w:rsidRPr="00077894">
        <w:rPr>
          <w:sz w:val="30"/>
          <w:szCs w:val="30"/>
          <w:lang w:val="en-US"/>
        </w:rPr>
        <w:t>I</w:t>
      </w:r>
      <w:r w:rsidRPr="00077894">
        <w:rPr>
          <w:sz w:val="30"/>
          <w:szCs w:val="30"/>
        </w:rPr>
        <w:t xml:space="preserve">Б степени при ДМ; тревожном типе КТГ); </w:t>
      </w:r>
    </w:p>
    <w:p w:rsidR="008B4D19" w:rsidRPr="00077894" w:rsidRDefault="008B4D19" w:rsidP="008D1FF7">
      <w:pPr>
        <w:pStyle w:val="ListParagraph"/>
        <w:numPr>
          <w:ilvl w:val="1"/>
          <w:numId w:val="14"/>
        </w:numPr>
        <w:tabs>
          <w:tab w:val="left" w:pos="1701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медико-генетическая диагностика, требующая инвазивных манипуляций;</w:t>
      </w:r>
    </w:p>
    <w:p w:rsidR="008B4D19" w:rsidRPr="00077894" w:rsidRDefault="008B4D19" w:rsidP="008D1FF7">
      <w:pPr>
        <w:pStyle w:val="ListParagraph"/>
        <w:numPr>
          <w:ilvl w:val="1"/>
          <w:numId w:val="14"/>
        </w:numPr>
        <w:tabs>
          <w:tab w:val="left" w:pos="1701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реабилитация после инвазивных вмешательств у беременных.</w:t>
      </w:r>
    </w:p>
    <w:p w:rsidR="008B4D19" w:rsidRPr="00077894" w:rsidRDefault="008B4D19" w:rsidP="00A259ED">
      <w:pPr>
        <w:ind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12. При ухудшении состояния беременной и (или) течения заболевания, отсутствии эффекта от лечения и при необходимости круглосуточного медицинского наблюдения пациентка в экстренном порядке госпитализируется в профильное отделение организации здравоохранения.</w:t>
      </w:r>
    </w:p>
    <w:p w:rsidR="008B4D19" w:rsidRPr="00077894" w:rsidRDefault="008B4D19" w:rsidP="00A259ED">
      <w:pPr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13. Объем диагностики беременных с акушерской, экстрагенитальной патологией и наличием факторов риска кроме мероприятий по медицинской профилактике, диагностике и лечению, указанных для физиологической беременности, включает дополнительные блоки обследования и лечения в соответствии с выявленной патологией согласно таблице 7 настоящего приложения.</w:t>
      </w:r>
    </w:p>
    <w:p w:rsidR="008B4D19" w:rsidRPr="00077894" w:rsidRDefault="008B4D19" w:rsidP="00B61B20">
      <w:pPr>
        <w:autoSpaceDE w:val="0"/>
        <w:autoSpaceDN w:val="0"/>
        <w:adjustRightInd w:val="0"/>
        <w:ind w:firstLine="851"/>
        <w:jc w:val="both"/>
        <w:rPr>
          <w:sz w:val="30"/>
          <w:szCs w:val="30"/>
        </w:rPr>
      </w:pPr>
    </w:p>
    <w:p w:rsidR="008B4D19" w:rsidRPr="00077894" w:rsidRDefault="008B4D19" w:rsidP="00B61B20">
      <w:pPr>
        <w:jc w:val="right"/>
        <w:rPr>
          <w:sz w:val="30"/>
          <w:szCs w:val="30"/>
        </w:rPr>
      </w:pPr>
      <w:r w:rsidRPr="00077894">
        <w:rPr>
          <w:sz w:val="30"/>
          <w:szCs w:val="30"/>
        </w:rPr>
        <w:t>Таблица 7</w:t>
      </w:r>
    </w:p>
    <w:p w:rsidR="008B4D19" w:rsidRPr="00077894" w:rsidRDefault="008B4D19" w:rsidP="00B61B20">
      <w:pPr>
        <w:pStyle w:val="ListParagraph"/>
        <w:ind w:left="0"/>
        <w:jc w:val="center"/>
        <w:rPr>
          <w:sz w:val="30"/>
          <w:szCs w:val="30"/>
        </w:rPr>
      </w:pPr>
      <w:r w:rsidRPr="00077894">
        <w:rPr>
          <w:sz w:val="30"/>
          <w:szCs w:val="30"/>
        </w:rPr>
        <w:t>Наблюдение, диагностика и лечение</w:t>
      </w:r>
    </w:p>
    <w:p w:rsidR="008B4D19" w:rsidRPr="00077894" w:rsidRDefault="008B4D19" w:rsidP="00B61B20">
      <w:pPr>
        <w:jc w:val="center"/>
        <w:outlineLvl w:val="0"/>
        <w:rPr>
          <w:sz w:val="30"/>
          <w:szCs w:val="30"/>
        </w:rPr>
      </w:pPr>
      <w:r w:rsidRPr="00077894">
        <w:rPr>
          <w:sz w:val="30"/>
          <w:szCs w:val="30"/>
        </w:rPr>
        <w:t xml:space="preserve">беременных в амбулаторных условиях </w:t>
      </w:r>
    </w:p>
    <w:p w:rsidR="008B4D19" w:rsidRPr="00077894" w:rsidRDefault="008B4D19" w:rsidP="00B61B20">
      <w:pPr>
        <w:jc w:val="center"/>
        <w:outlineLvl w:val="0"/>
        <w:rPr>
          <w:sz w:val="30"/>
          <w:szCs w:val="30"/>
        </w:rPr>
      </w:pPr>
    </w:p>
    <w:tbl>
      <w:tblPr>
        <w:tblW w:w="4972" w:type="pct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1680"/>
        <w:gridCol w:w="2772"/>
        <w:gridCol w:w="3142"/>
        <w:gridCol w:w="2668"/>
      </w:tblGrid>
      <w:tr w:rsidR="008B4D19" w:rsidRPr="00077894">
        <w:trPr>
          <w:trHeight w:val="936"/>
        </w:trPr>
        <w:tc>
          <w:tcPr>
            <w:tcW w:w="818" w:type="pct"/>
            <w:tcMar>
              <w:left w:w="57" w:type="dxa"/>
              <w:right w:w="57" w:type="dxa"/>
            </w:tcMar>
            <w:vAlign w:val="center"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Частота</w:t>
            </w:r>
          </w:p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наблюдения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  <w:vAlign w:val="center"/>
          </w:tcPr>
          <w:p w:rsidR="008B4D19" w:rsidRPr="00077894" w:rsidRDefault="008B4D19" w:rsidP="003A2E09">
            <w:pPr>
              <w:ind w:left="-57" w:right="-57"/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Лабораторные и другие исследования, врачебные к</w:t>
            </w:r>
            <w:r w:rsidRPr="00077894">
              <w:rPr>
                <w:sz w:val="24"/>
                <w:szCs w:val="24"/>
              </w:rPr>
              <w:t>онсультации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  <w:vAlign w:val="center"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Лечебные и профилактические мероприятия</w:t>
            </w:r>
          </w:p>
        </w:tc>
        <w:tc>
          <w:tcPr>
            <w:tcW w:w="1300" w:type="pct"/>
            <w:tcMar>
              <w:left w:w="57" w:type="dxa"/>
              <w:right w:w="57" w:type="dxa"/>
            </w:tcMar>
            <w:vAlign w:val="center"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Показания к госпитализации</w:t>
            </w:r>
          </w:p>
        </w:tc>
      </w:tr>
    </w:tbl>
    <w:p w:rsidR="008B4D19" w:rsidRPr="00077894" w:rsidRDefault="008B4D19" w:rsidP="00B61B20">
      <w:pPr>
        <w:jc w:val="center"/>
        <w:outlineLvl w:val="0"/>
        <w:rPr>
          <w:sz w:val="2"/>
          <w:szCs w:val="2"/>
        </w:rPr>
      </w:pPr>
    </w:p>
    <w:tbl>
      <w:tblPr>
        <w:tblW w:w="4958" w:type="pct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1674"/>
        <w:gridCol w:w="2763"/>
        <w:gridCol w:w="3133"/>
        <w:gridCol w:w="2663"/>
      </w:tblGrid>
      <w:tr w:rsidR="008B4D19" w:rsidRPr="00077894">
        <w:trPr>
          <w:tblHeader/>
        </w:trPr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</w:t>
            </w:r>
          </w:p>
        </w:tc>
        <w:tc>
          <w:tcPr>
            <w:tcW w:w="135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О10.0 Существовавшая ранее артериальная гипертензия, осложняющая беременность, роды и послеродовый период.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О10.1 Существовавшая ранее кардиоваскулярная гипертензия, осложняющая беременность, роды и послеродовой период.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О10.2 Существовавшая ранее почечная гипертензия, осложняющая беременность, роды и после- родовой период.</w:t>
            </w:r>
          </w:p>
          <w:p w:rsidR="008B4D19" w:rsidRPr="00077894" w:rsidRDefault="008B4D19" w:rsidP="003A2E09">
            <w:pPr>
              <w:keepNext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О10.4 Существовавшая ранее вторичная гипертензия, осложняющая беременность, роды и послеродовой период.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О10.9 Существовавшая ранее гипертензия, осложняющая беременность, роды и послеродовой период, неутонченная.</w:t>
            </w:r>
          </w:p>
          <w:p w:rsidR="008B4D19" w:rsidRPr="00077894" w:rsidRDefault="008B4D19" w:rsidP="00757DA7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(Хроническая </w:t>
            </w:r>
            <w:r>
              <w:rPr>
                <w:sz w:val="24"/>
                <w:szCs w:val="24"/>
              </w:rPr>
              <w:t>артериальная гипертензия</w:t>
            </w:r>
            <w:r w:rsidRPr="00077894">
              <w:rPr>
                <w:sz w:val="24"/>
                <w:szCs w:val="24"/>
              </w:rPr>
              <w:t>).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 20 недель беременности – 1/21-28;</w:t>
            </w:r>
          </w:p>
          <w:p w:rsidR="008B4D19" w:rsidRPr="00077894" w:rsidRDefault="008B4D19" w:rsidP="00757DA7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после 20 недель – </w:t>
            </w:r>
            <w:r w:rsidRPr="00077894">
              <w:rPr>
                <w:sz w:val="24"/>
                <w:szCs w:val="24"/>
              </w:rPr>
              <w:br/>
              <w:t>1/10-14</w:t>
            </w:r>
            <w:bookmarkStart w:id="0" w:name="_GoBack"/>
            <w:bookmarkEnd w:id="0"/>
            <w:r w:rsidRPr="00077894">
              <w:rPr>
                <w:sz w:val="24"/>
                <w:szCs w:val="24"/>
              </w:rPr>
              <w:t>.</w:t>
            </w:r>
          </w:p>
        </w:tc>
        <w:tc>
          <w:tcPr>
            <w:tcW w:w="1350" w:type="pct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Профиль АД.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Общий анализ крови (далее – ОАК) 1/30.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Биохимический анализ крови (далее – БАК) в 20-22, 32-34 недели беременности.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Общий анализ мочи (далее – ОАМ) 1/14.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на суточную потерю белка 1/14.</w:t>
            </w:r>
          </w:p>
          <w:p w:rsidR="008B4D19" w:rsidRDefault="008B4D19" w:rsidP="00E800C3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Контроль суточного диуреза.</w:t>
            </w:r>
          </w:p>
          <w:p w:rsidR="008B4D19" w:rsidRPr="00077894" w:rsidRDefault="008B4D19" w:rsidP="00E800C3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ЭКГ 1/28-35 и по показаниям.</w:t>
            </w:r>
          </w:p>
          <w:p w:rsidR="008B4D19" w:rsidRPr="00E800C3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УЗИ сердца </w:t>
            </w:r>
            <w:r w:rsidRPr="00E800C3">
              <w:rPr>
                <w:sz w:val="24"/>
                <w:szCs w:val="24"/>
              </w:rPr>
              <w:t>при 1-ой явке.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Консультация врача-терапевта: до 20 недель беременности </w:t>
            </w:r>
            <w:r w:rsidRPr="00077894">
              <w:rPr>
                <w:sz w:val="24"/>
                <w:szCs w:val="24"/>
              </w:rPr>
              <w:sym w:font="Symbol" w:char="F02D"/>
            </w:r>
            <w:r w:rsidRPr="00077894">
              <w:rPr>
                <w:sz w:val="24"/>
                <w:szCs w:val="24"/>
              </w:rPr>
              <w:t xml:space="preserve"> 1/28; после 20 недель беременности – 1/14. </w:t>
            </w:r>
          </w:p>
          <w:p w:rsidR="008B4D19" w:rsidRDefault="008B4D19" w:rsidP="003A2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врача-офтальмолога.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</w:t>
            </w:r>
            <w:r w:rsidRPr="00077894">
              <w:rPr>
                <w:sz w:val="24"/>
                <w:szCs w:val="24"/>
              </w:rPr>
              <w:t>врача-кардиолога</w:t>
            </w:r>
            <w:r>
              <w:rPr>
                <w:sz w:val="24"/>
                <w:szCs w:val="24"/>
              </w:rPr>
              <w:t xml:space="preserve"> при 1-ой явке, 26-28 недель и </w:t>
            </w:r>
            <w:r w:rsidRPr="0007789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</w:rPr>
              <w:t>показаниям.</w:t>
            </w:r>
          </w:p>
          <w:p w:rsidR="008B4D19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врача-нефролога по показаниям.</w:t>
            </w:r>
          </w:p>
          <w:p w:rsidR="008B4D19" w:rsidRPr="00077894" w:rsidRDefault="008B4D19" w:rsidP="00E800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резистентных формах – консультация врача-кардиолога в организации здравохранения </w:t>
            </w:r>
            <w:r>
              <w:rPr>
                <w:sz w:val="24"/>
                <w:szCs w:val="24"/>
                <w:lang w:val="en-US"/>
              </w:rPr>
              <w:t>III</w:t>
            </w:r>
            <w:r w:rsidRPr="00E800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IV</w:t>
            </w:r>
            <w:r w:rsidRPr="00E800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140C23" w:rsidRDefault="008B4D19" w:rsidP="003A2E09">
            <w:pPr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Согласно группе материнского риска по кровотечению, преэклампсии, фетоплацентарной недостаточности (далее –ФПН).</w:t>
            </w:r>
          </w:p>
          <w:p w:rsidR="008B4D19" w:rsidRPr="00140C23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140C23">
              <w:rPr>
                <w:sz w:val="24"/>
                <w:szCs w:val="24"/>
                <w:lang w:eastAsia="ru-RU"/>
              </w:rPr>
              <w:t>Антигипертензивные средства (Группа № 23):</w:t>
            </w:r>
          </w:p>
          <w:p w:rsidR="008B4D19" w:rsidRPr="00140C23" w:rsidRDefault="008B4D19" w:rsidP="00353436">
            <w:pPr>
              <w:jc w:val="both"/>
              <w:rPr>
                <w:sz w:val="24"/>
                <w:szCs w:val="24"/>
                <w:lang w:eastAsia="ru-RU"/>
              </w:rPr>
            </w:pPr>
            <w:r w:rsidRPr="00140C23">
              <w:rPr>
                <w:sz w:val="24"/>
                <w:szCs w:val="24"/>
                <w:lang w:eastAsia="ru-RU"/>
              </w:rPr>
              <w:t xml:space="preserve">метилдопа 0,5-2,0 г/сут. в 2-4 приема внутрь; </w:t>
            </w:r>
          </w:p>
          <w:p w:rsidR="008B4D19" w:rsidRPr="00140C23" w:rsidRDefault="008B4D19" w:rsidP="00353436">
            <w:pPr>
              <w:jc w:val="both"/>
              <w:rPr>
                <w:sz w:val="24"/>
                <w:szCs w:val="24"/>
                <w:lang w:eastAsia="ru-RU"/>
              </w:rPr>
            </w:pPr>
            <w:r w:rsidRPr="00140C23">
              <w:rPr>
                <w:sz w:val="24"/>
                <w:szCs w:val="24"/>
                <w:lang w:eastAsia="ru-RU"/>
              </w:rPr>
              <w:t>метопролол 25-75 мг/сут. в 2-3 приема, небиволол 2,5-5 мг/сут. в 1-2 приема, бисопролол 2,5-5 мг/сут. в 1-2 приема, бетаксолол 5-10 мг/сут. в 1-2 приема;</w:t>
            </w:r>
          </w:p>
          <w:p w:rsidR="008B4D19" w:rsidRPr="00140C23" w:rsidRDefault="008B4D19" w:rsidP="00353436">
            <w:pPr>
              <w:jc w:val="both"/>
              <w:rPr>
                <w:sz w:val="24"/>
                <w:szCs w:val="24"/>
                <w:lang w:eastAsia="ru-RU"/>
              </w:rPr>
            </w:pPr>
            <w:bookmarkStart w:id="1" w:name="OLE_LINK1"/>
            <w:r w:rsidRPr="00140C23">
              <w:rPr>
                <w:sz w:val="24"/>
                <w:szCs w:val="24"/>
                <w:lang w:eastAsia="ru-RU"/>
              </w:rPr>
              <w:t xml:space="preserve">нифедипин пролонгированного действия 30-60 мг/сут. в 1-2 приема </w:t>
            </w:r>
            <w:bookmarkStart w:id="2" w:name="OLE_LINK4"/>
            <w:bookmarkStart w:id="3" w:name="OLE_LINK5"/>
            <w:r w:rsidRPr="00140C23">
              <w:rPr>
                <w:sz w:val="24"/>
                <w:szCs w:val="24"/>
                <w:lang w:eastAsia="ru-RU"/>
              </w:rPr>
              <w:t xml:space="preserve">(после 20 нед. беременности), </w:t>
            </w:r>
            <w:bookmarkEnd w:id="2"/>
            <w:bookmarkEnd w:id="3"/>
            <w:r w:rsidRPr="00140C23">
              <w:rPr>
                <w:sz w:val="24"/>
                <w:szCs w:val="24"/>
                <w:lang w:eastAsia="ru-RU"/>
              </w:rPr>
              <w:t>амлодипин 2,5-10 мг/сут в 1-2 приема.</w:t>
            </w:r>
          </w:p>
          <w:bookmarkEnd w:id="1"/>
          <w:p w:rsidR="008B4D19" w:rsidRPr="00140C23" w:rsidRDefault="008B4D19" w:rsidP="00353436">
            <w:pPr>
              <w:jc w:val="both"/>
              <w:rPr>
                <w:sz w:val="24"/>
                <w:szCs w:val="24"/>
                <w:lang w:eastAsia="ru-RU"/>
              </w:rPr>
            </w:pPr>
            <w:r w:rsidRPr="00140C23">
              <w:rPr>
                <w:sz w:val="24"/>
                <w:szCs w:val="24"/>
                <w:lang w:eastAsia="ru-RU"/>
              </w:rPr>
              <w:t>При резистентных формах сочетание 2-3 лекарственных средств, в том числе доксазозин 1-4 мг/сут в 1-2 приема внутрь.</w:t>
            </w:r>
          </w:p>
          <w:p w:rsidR="008B4D19" w:rsidRPr="00140C23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140C23">
              <w:rPr>
                <w:sz w:val="24"/>
                <w:szCs w:val="24"/>
                <w:lang w:eastAsia="ru-RU"/>
              </w:rPr>
              <w:t>ЛС для дезагрегантной терапии (Группа № 22).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243B87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кардиологическое/</w:t>
            </w:r>
          </w:p>
          <w:p w:rsidR="008B4D19" w:rsidRPr="00077894" w:rsidRDefault="008B4D19" w:rsidP="00243B87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терапевтическое отделение организации здравоохранения:</w:t>
            </w:r>
          </w:p>
          <w:p w:rsidR="008B4D19" w:rsidRPr="00077894" w:rsidRDefault="008B4D19" w:rsidP="00243B87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18-20, 28-32 недели беременности при отсутствии акушерских осложнений;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отсутствие эффекта от амбулаторного лечения.</w:t>
            </w:r>
          </w:p>
          <w:p w:rsidR="008B4D19" w:rsidRPr="00077894" w:rsidRDefault="008B4D19" w:rsidP="000B486F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организацию здравоохранения оказания перинатальной помощи (далее -акушерский стационар) в 38 недель беременности – для определения срока и выбора способа родоразрешения.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140C23" w:rsidRDefault="008B4D19" w:rsidP="003A2E09">
            <w:pPr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О11 Существовавшая ранее гипертензия с присоединившейся протеинурией.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50" w:type="pc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B4D19" w:rsidRPr="00077894" w:rsidRDefault="008B4D19" w:rsidP="00AD6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140C23" w:rsidRDefault="008B4D19" w:rsidP="003A2E09">
            <w:pPr>
              <w:jc w:val="center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---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653DBB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Срочная в акушерский стационар при АД&gt;140/90 мм.рт.ст., протеинурии более 0,3 г/сут. или 0,3 г/л.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140C23" w:rsidRDefault="008B4D19" w:rsidP="003A2E09">
            <w:pPr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О12.0 Отеки беременных.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1/7-14 до устранения клинических проявлений.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Анализ мочи на суточную потерю белка 1/7-10.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ОАК, гематокрит 1/7-10. БАК + электролиты крови однократно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по Нечипоренко.</w:t>
            </w:r>
          </w:p>
          <w:p w:rsidR="008B4D19" w:rsidRPr="00077894" w:rsidRDefault="008B4D19" w:rsidP="005D304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Консультация </w:t>
            </w:r>
            <w:r w:rsidRPr="00077894">
              <w:rPr>
                <w:sz w:val="24"/>
                <w:szCs w:val="24"/>
              </w:rPr>
              <w:br/>
              <w:t>врача-терапевта</w:t>
            </w:r>
            <w:r>
              <w:rPr>
                <w:sz w:val="24"/>
                <w:szCs w:val="24"/>
              </w:rPr>
              <w:t xml:space="preserve">, </w:t>
            </w:r>
            <w:r w:rsidRPr="00077894">
              <w:rPr>
                <w:sz w:val="24"/>
                <w:szCs w:val="24"/>
              </w:rPr>
              <w:t>врача-офтальмолога.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140C23" w:rsidRDefault="008B4D19" w:rsidP="003A2E09">
            <w:pPr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Согласно группе материнского риска преэклампсии, ФПН.</w:t>
            </w:r>
          </w:p>
          <w:p w:rsidR="008B4D19" w:rsidRPr="00140C23" w:rsidRDefault="008B4D19" w:rsidP="003A2E09">
            <w:pPr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 xml:space="preserve">Диета, богатая белками, дробное питание (5-6 раз/сут.), «разгрузочные» дни 1-2/7. </w:t>
            </w:r>
          </w:p>
          <w:p w:rsidR="008B4D19" w:rsidRPr="00140C23" w:rsidRDefault="008B4D19" w:rsidP="00630EFE">
            <w:pPr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ЛС для дезагрегантной терапии (Группа № 22).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Дневной стационар.</w:t>
            </w:r>
          </w:p>
          <w:p w:rsidR="008B4D19" w:rsidRPr="00077894" w:rsidRDefault="008B4D19" w:rsidP="00653DBB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акушерский стационар – при отсутствии эффекта от амбулаторного лечения в течение 7-14 дней.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140C23" w:rsidRDefault="008B4D19" w:rsidP="003A2E09">
            <w:pPr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О12.1 Вызванная беременностью протеинурия.</w:t>
            </w:r>
          </w:p>
          <w:p w:rsidR="008B4D19" w:rsidRPr="00140C23" w:rsidRDefault="008B4D19" w:rsidP="003A2E09">
            <w:pPr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О12.2 Вызванные беременностью отеки с протеинурией.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1/7 до устранения клинических проявлений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Анализ мочи на суточную потерю белка 1/7-10.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ОАМ 1/3.</w:t>
            </w:r>
          </w:p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ОАК, гематокрит 1/7-10. </w:t>
            </w:r>
          </w:p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БАК + электролиты крови однократно и по показаниям.</w:t>
            </w:r>
          </w:p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ЭКГ.</w:t>
            </w:r>
          </w:p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Анализ мочи по Нечипоренко. </w:t>
            </w:r>
          </w:p>
          <w:p w:rsidR="008B4D19" w:rsidRDefault="008B4D19" w:rsidP="00570D51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Консультация </w:t>
            </w:r>
            <w:r w:rsidRPr="00077894">
              <w:rPr>
                <w:sz w:val="24"/>
                <w:szCs w:val="24"/>
              </w:rPr>
              <w:br/>
              <w:t>врача-терапевта</w:t>
            </w:r>
            <w:r>
              <w:rPr>
                <w:sz w:val="24"/>
                <w:szCs w:val="24"/>
              </w:rPr>
              <w:t>.</w:t>
            </w:r>
          </w:p>
          <w:p w:rsidR="008B4D19" w:rsidRPr="00077894" w:rsidRDefault="008B4D19" w:rsidP="005D3040">
            <w:pPr>
              <w:ind w:firstLine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</w:t>
            </w:r>
            <w:r w:rsidRPr="00077894">
              <w:rPr>
                <w:sz w:val="24"/>
                <w:szCs w:val="24"/>
              </w:rPr>
              <w:t>врача-уролога по показаниям.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140C23" w:rsidRDefault="008B4D19" w:rsidP="003A2E09">
            <w:pPr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Согласно группе материнского риска по кровотечению, ФПН.</w:t>
            </w:r>
          </w:p>
          <w:p w:rsidR="008B4D19" w:rsidRPr="00140C23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 xml:space="preserve">Диета, богатая белками, дробное питание (5-6 раз/сут.), «разгрузочные» дни 1-2/7. </w:t>
            </w:r>
          </w:p>
          <w:p w:rsidR="008B4D19" w:rsidRPr="00140C23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ЛС для дезагрегантной терапии (Группа № 22).</w:t>
            </w:r>
          </w:p>
          <w:p w:rsidR="008B4D19" w:rsidRPr="00140C23" w:rsidRDefault="008B4D19" w:rsidP="00570D51">
            <w:pPr>
              <w:ind w:firstLine="12"/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Фитопрепараты для седативной терапии (Группа № 44.2).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Дневной стационар (при протеинурии до 0,3 г/л в разовой порции мочи или до 0,3 г/сут.).</w:t>
            </w:r>
          </w:p>
          <w:p w:rsidR="008B4D19" w:rsidRPr="00077894" w:rsidRDefault="008B4D19" w:rsidP="00C31EC2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 акушерский стационар – при отсутствии эффекта от амбулаторного лечения в течение 7-14 дней, протеинурии более </w:t>
            </w:r>
            <w:r w:rsidRPr="00077894">
              <w:rPr>
                <w:sz w:val="24"/>
                <w:szCs w:val="24"/>
              </w:rPr>
              <w:br/>
              <w:t>0,3 г/сут или более 0,3 г/л в разовой порции мочи.</w:t>
            </w:r>
          </w:p>
        </w:tc>
      </w:tr>
      <w:tr w:rsidR="008B4D19" w:rsidRPr="00077894">
        <w:trPr>
          <w:trHeight w:val="420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140C23" w:rsidRDefault="008B4D19" w:rsidP="005D3040">
            <w:pPr>
              <w:ind w:firstLine="12"/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О13 Вызванная беременностью гипертензия без значительной протеинурии</w:t>
            </w:r>
            <w:r>
              <w:rPr>
                <w:sz w:val="24"/>
                <w:szCs w:val="24"/>
              </w:rPr>
              <w:t xml:space="preserve"> </w:t>
            </w:r>
            <w:r w:rsidRPr="00140C23">
              <w:rPr>
                <w:sz w:val="24"/>
                <w:szCs w:val="24"/>
              </w:rPr>
              <w:t>(гестационная артериальная гипертензия).</w:t>
            </w:r>
          </w:p>
        </w:tc>
      </w:tr>
      <w:tr w:rsidR="008B4D19" w:rsidRPr="00077894">
        <w:trPr>
          <w:trHeight w:val="2765"/>
        </w:trPr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firstLine="1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1/7-10 </w:t>
            </w:r>
          </w:p>
          <w:p w:rsidR="008B4D19" w:rsidRPr="00077894" w:rsidRDefault="008B4D19" w:rsidP="003A2E09">
            <w:pPr>
              <w:ind w:firstLine="11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Анализ мочи на суточную потерю белка 1/7-10.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ОАМ 1/7.</w:t>
            </w:r>
          </w:p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ОАК, гематокрит 1/7-10. </w:t>
            </w:r>
          </w:p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БАК + электролиты крови однократно и по показаниям.</w:t>
            </w:r>
          </w:p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ЭКГ.</w:t>
            </w:r>
          </w:p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мочи по Нечипоренко</w:t>
            </w:r>
            <w:r w:rsidRPr="00077894">
              <w:rPr>
                <w:sz w:val="24"/>
                <w:szCs w:val="24"/>
              </w:rPr>
              <w:t>.</w:t>
            </w:r>
          </w:p>
          <w:p w:rsidR="008B4D19" w:rsidRPr="00077894" w:rsidRDefault="008B4D19" w:rsidP="006703F2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Консультация </w:t>
            </w:r>
            <w:r w:rsidRPr="00077894">
              <w:rPr>
                <w:sz w:val="24"/>
                <w:szCs w:val="24"/>
              </w:rPr>
              <w:br/>
              <w:t>врача-терапевта, врача-офтальмолога.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140C23" w:rsidRDefault="008B4D19" w:rsidP="003A2E09">
            <w:pPr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Согласно группе материнского риска по кровотечению, ФПН.</w:t>
            </w:r>
          </w:p>
          <w:p w:rsidR="008B4D19" w:rsidRPr="00140C23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Антигипертензивные средства (Группа № 23):</w:t>
            </w:r>
          </w:p>
          <w:p w:rsidR="008B4D19" w:rsidRPr="00140C23" w:rsidRDefault="008B4D19" w:rsidP="00353436">
            <w:pPr>
              <w:ind w:firstLine="12"/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 xml:space="preserve">метилдопа 0,5-2,0 г/сут. в 2-4 приема; </w:t>
            </w:r>
          </w:p>
          <w:p w:rsidR="008B4D19" w:rsidRPr="00140C23" w:rsidRDefault="008B4D19" w:rsidP="00353436">
            <w:pPr>
              <w:ind w:firstLine="12"/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 xml:space="preserve">нифедипин пролонгированного действия 30-60 мг/сут. в 1-2 приема, амлодипин 2,5-10 мг/сут. в 1-2 приема; </w:t>
            </w:r>
          </w:p>
          <w:p w:rsidR="008B4D19" w:rsidRPr="00140C23" w:rsidRDefault="008B4D19" w:rsidP="00353436">
            <w:pPr>
              <w:ind w:firstLine="12"/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при недостаточной эффективности – метопролол 25-75 мг/сут. в 2-3 приема, небиволол 2,5-5 мг/сут. в 1-2 приема, бисопролол 2,5-5 мг/сут. в 1-2 приема, бетаксолол 5-10 мг/сут. в 1-2 приема.</w:t>
            </w:r>
          </w:p>
          <w:p w:rsidR="008B4D19" w:rsidRPr="00140C23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ЛС для дезагрегантной терапии (Группа № 22).</w:t>
            </w:r>
          </w:p>
          <w:p w:rsidR="008B4D19" w:rsidRPr="00140C23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Фитопрепараты для седативной терапии (Группа № 44.2).</w:t>
            </w:r>
          </w:p>
          <w:p w:rsidR="008B4D19" w:rsidRPr="00140C23" w:rsidRDefault="008B4D19" w:rsidP="003A2E09">
            <w:pPr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  <w:lang w:eastAsia="ru-RU"/>
              </w:rPr>
              <w:t>Спазмолитики (Группа № 26).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653DBB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Срочная в акушерский стационар при АД&gt;140/90 мм.рт.ст., протеинурии более 0,3 г/сут или более 0,3 г/л в разовой порции мочи, отсутствии эффекта от амбулаторного лечения в течение 7-10 дней.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3359FD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O14.0 Преэклампсия средней тяжести (</w:t>
            </w:r>
            <w:r>
              <w:rPr>
                <w:sz w:val="24"/>
                <w:szCs w:val="24"/>
              </w:rPr>
              <w:t>у</w:t>
            </w:r>
            <w:r w:rsidRPr="00077894">
              <w:rPr>
                <w:sz w:val="24"/>
                <w:szCs w:val="24"/>
              </w:rPr>
              <w:t>меренная преэклампсия).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firstLine="11"/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firstLine="12"/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  <w:p w:rsidR="008B4D19" w:rsidRPr="00077894" w:rsidRDefault="008B4D19" w:rsidP="003A2E09">
            <w:pPr>
              <w:ind w:firstLine="12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140C23">
            <w:pPr>
              <w:ind w:firstLine="12"/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  <w:p w:rsidR="008B4D19" w:rsidRPr="00140C23" w:rsidRDefault="008B4D19" w:rsidP="00140C23">
            <w:pPr>
              <w:ind w:firstLine="12"/>
              <w:rPr>
                <w:sz w:val="24"/>
                <w:szCs w:val="24"/>
              </w:rPr>
            </w:pP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Срочная в акушерский стационар.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140C23" w:rsidRDefault="008B4D19" w:rsidP="003A2E09">
            <w:pPr>
              <w:ind w:right="-108"/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 xml:space="preserve">O14.1 Тяжелая преэклампсия (включая </w:t>
            </w:r>
            <w:r w:rsidRPr="00140C23">
              <w:rPr>
                <w:sz w:val="24"/>
                <w:szCs w:val="24"/>
                <w:lang w:val="en-US"/>
              </w:rPr>
              <w:t>HELLP</w:t>
            </w:r>
            <w:r w:rsidRPr="00140C23">
              <w:rPr>
                <w:sz w:val="24"/>
                <w:szCs w:val="24"/>
              </w:rPr>
              <w:t xml:space="preserve">-синдром). 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firstLine="11"/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firstLine="12"/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  <w:p w:rsidR="008B4D19" w:rsidRPr="00077894" w:rsidRDefault="008B4D19" w:rsidP="003A2E09">
            <w:pPr>
              <w:ind w:firstLine="12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Default="008B4D19" w:rsidP="00140C23">
            <w:pPr>
              <w:ind w:firstLine="12"/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При АД ≥ 160/110 мм рт.ст.: метилдопа 0,5 г внутрь, нифедипин 10-20 мг внутрь</w:t>
            </w:r>
            <w:r>
              <w:rPr>
                <w:sz w:val="24"/>
                <w:szCs w:val="24"/>
              </w:rPr>
              <w:t>;</w:t>
            </w:r>
          </w:p>
          <w:p w:rsidR="008B4D19" w:rsidRPr="00140C23" w:rsidRDefault="008B4D19" w:rsidP="00140C23">
            <w:pPr>
              <w:ind w:firstLine="12"/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сульфат магния 4-6 г внутривенно струйно в течение 20 минут.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0B486F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Срочная в ближайший в акушерский стационар.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140C23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O15 Эклампсия.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firstLine="11"/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firstLine="12"/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  <w:p w:rsidR="008B4D19" w:rsidRPr="00077894" w:rsidRDefault="008B4D19" w:rsidP="003A2E09">
            <w:pPr>
              <w:ind w:firstLine="12"/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Default="008B4D19" w:rsidP="00AE72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Купирование судорог.</w:t>
            </w:r>
          </w:p>
          <w:p w:rsidR="008B4D19" w:rsidRPr="00140C23" w:rsidRDefault="008B4D19" w:rsidP="00AE72BF">
            <w:pPr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 xml:space="preserve">Противосудорожные средства (Группа № 24): диазепам 10-20 мг внутривенно; </w:t>
            </w:r>
            <w:r w:rsidRPr="00140C23">
              <w:rPr>
                <w:sz w:val="24"/>
                <w:szCs w:val="24"/>
              </w:rPr>
              <w:br/>
              <w:t>сульфат магния 4-6 г внутривенно струйно в течение 20 минут.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0B486F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Срочная в ближайший акушерский стационар.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О20.0 Угрожающий выкидыш.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1/7-14 дней до устранения клинических проявлений; далее согласно группе перинатально-го риска.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материнского риска по кровотечению, ФПН, невынашиваниию.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Спазмолитики (Группа № 26).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Аналоги эндогенного прогестерона (Группа № 3.1) </w:t>
            </w:r>
            <w:r w:rsidRPr="00077894">
              <w:rPr>
                <w:sz w:val="24"/>
                <w:szCs w:val="24"/>
              </w:rPr>
              <w:t>до 20 недель</w:t>
            </w:r>
            <w:r w:rsidRPr="00077894">
              <w:rPr>
                <w:rFonts w:eastAsia="MS Mincho"/>
                <w:sz w:val="24"/>
                <w:szCs w:val="24"/>
              </w:rPr>
              <w:t xml:space="preserve"> – только при наличии в анамнезе прерывания беременности, недостаточности лютеиновой фазы, женского бесплодия</w:t>
            </w:r>
            <w:r w:rsidRPr="00077894">
              <w:rPr>
                <w:sz w:val="24"/>
                <w:szCs w:val="24"/>
              </w:rPr>
              <w:t>.</w:t>
            </w:r>
          </w:p>
          <w:p w:rsidR="008B4D19" w:rsidRPr="00077894" w:rsidRDefault="008B4D19" w:rsidP="00BD623B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  <w:p w:rsidR="008B4D19" w:rsidRPr="00077894" w:rsidRDefault="008B4D19" w:rsidP="00BD623B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Физиотерапевтическое лечение, иглорефлексо-терапия (далее – ИРТ), гипербарическая оксигенация (далее – ГБО) и другое (далее – немедикаментозное лечение).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гинекологическое отделение при наличии кровянистых выделений.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О21.0 Рвота беременных легкая или умеренная.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1/7 дней до устранения клинических проявлений; далее согласно группе перинатально-го риска.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Контроль массы тела.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ОАМ 1/3.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ОАК, гематокрит 1/7.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крови на глюкозу однократно.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БАК + электролиты крови 1/7.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ЭКГ.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– 1/7.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– 1/7.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Фиброгастродуоденоскопия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 1/7 до устранения клинических проявлений.</w:t>
            </w:r>
          </w:p>
          <w:p w:rsidR="008B4D19" w:rsidRPr="00077894" w:rsidRDefault="008B4D19" w:rsidP="003A2E09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Консультация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врача-психотерапевта.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материнского риска по преэклампсии, ФПН.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Диета богатая белками, дробное питание (5-6 раз</w:t>
            </w:r>
            <w:r>
              <w:rPr>
                <w:sz w:val="24"/>
                <w:szCs w:val="24"/>
              </w:rPr>
              <w:t xml:space="preserve"> в сутки</w:t>
            </w:r>
            <w:r w:rsidRPr="00077894">
              <w:rPr>
                <w:sz w:val="24"/>
                <w:szCs w:val="24"/>
              </w:rPr>
              <w:t>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Противорвотные средства и средства для устранения тошноты (Группа № 35).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Фитопрепараты для седативной терапии (Группа № 44.2).</w:t>
            </w:r>
          </w:p>
          <w:p w:rsidR="008B4D19" w:rsidRPr="00077894" w:rsidRDefault="008B4D19" w:rsidP="00BD623B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Немедикаментозное лечение.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гинекологическое отделение при отсутствии эффекта от амбулаторного лечения в течение 7-10 дней, нарастании степени тяжести, а также при сопутствующих осложнениях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О21.1 Чрезмерная или тяжелая рвота беременных с нарушениями обмена веществ.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0B486F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Срочная в гинекологическое отделение.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О22.0 Варикозное расширение вен нижних конечностей.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О22.1 Варикозное расширение вен половых органов.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перинатально-го риска.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Коагулограмма + тромбоциты, Д-димеры – в 30, 38 недель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вен нижних конечностей.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Консультация </w:t>
            </w:r>
            <w:r w:rsidRPr="00077894">
              <w:rPr>
                <w:sz w:val="24"/>
                <w:szCs w:val="24"/>
              </w:rPr>
              <w:br/>
              <w:t>врача-хирурга 1/60-90.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Консультация </w:t>
            </w:r>
            <w:r w:rsidRPr="00077894">
              <w:rPr>
                <w:sz w:val="24"/>
                <w:szCs w:val="24"/>
              </w:rPr>
              <w:br/>
              <w:t>врача-ангиохирурга по показаниям.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Ангиопротекторы (Группа № 27): курсы по 21-28 дней в первые 3 месяца беременности и в 16-18, </w:t>
            </w:r>
            <w:r w:rsidRPr="00077894">
              <w:rPr>
                <w:sz w:val="24"/>
                <w:szCs w:val="24"/>
              </w:rPr>
              <w:br/>
              <w:t>26-28, 34-36 недели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Компрессионные чулки.</w:t>
            </w:r>
          </w:p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 для дезагрегантной терапии (Группа № 22).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Тромбофлебит – в хирургическое отделение организации здравоохранения при отсутствии акушерских осложнений.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О22.2 Поверхностный тромбофлебит во время беременности.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3C130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Срочная в хирургическое отделение организации здравоохранения при отсутствии акушерских осложнений.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О22.3 Глубокий флеботромбоз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Срочная в хирургическое отделение организации здравоохранения при отсутствии акушерских осложнений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О22.4 Геморрой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перинатально-го риска.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Д-димеры – в 30, 38 недель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врача-проктолога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врача-хирурга 1/90.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Диета, богатая растительной клетчаткой, дробное питание (5-6 раз/сут.).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Ангиопротекторы (Группа № 27): курсы по 21-28 дней в первые 3 месяца беременности и в 16-18, </w:t>
            </w:r>
            <w:r w:rsidRPr="00077894">
              <w:rPr>
                <w:sz w:val="24"/>
                <w:szCs w:val="24"/>
              </w:rPr>
              <w:br/>
              <w:t>26-28, 34-36 недель беременности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8B348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Кровотечение из геморроидальных узлов, тромбоз – в хирургическое отделение организации здравоохранения при отсутствии акушерских осложнений.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О22.5 Тромбоз церебральных вен во время беременности.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8B348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Срочная – в неврологическое</w:t>
            </w:r>
            <w:r>
              <w:rPr>
                <w:sz w:val="24"/>
                <w:szCs w:val="24"/>
              </w:rPr>
              <w:t xml:space="preserve"> / терапевтическое</w:t>
            </w:r>
            <w:r w:rsidRPr="00077894">
              <w:rPr>
                <w:sz w:val="24"/>
                <w:szCs w:val="24"/>
              </w:rPr>
              <w:t xml:space="preserve"> отделение организации здравоохранения при отсутствии акушерских осложнений.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О23.0-4 Инфекции мочевых путей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перинатально-го риска.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по Нечипоренко 1/7-10.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Бактериологическое исследование мочи на флору и чувствительность к антибиотикам (далее –АБ).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БАК.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почек, мочевого пузыря.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 1/12-14.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врача-уролога (нефролога) по показаниям.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8B348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материнского риска по ФПН, инфицированию.</w:t>
            </w:r>
          </w:p>
          <w:p w:rsidR="008B4D19" w:rsidRPr="00077894" w:rsidRDefault="008B4D19" w:rsidP="008B348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11.</w:t>
            </w:r>
            <w:r>
              <w:rPr>
                <w:sz w:val="24"/>
                <w:szCs w:val="24"/>
              </w:rPr>
              <w:t>1</w:t>
            </w:r>
            <w:r w:rsidRPr="00077894">
              <w:rPr>
                <w:sz w:val="24"/>
                <w:szCs w:val="24"/>
              </w:rPr>
              <w:t>, 11.3, 11.5, 11.12).</w:t>
            </w:r>
          </w:p>
          <w:p w:rsidR="008B4D19" w:rsidRPr="00077894" w:rsidRDefault="008B4D19" w:rsidP="008B348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Фитопрепараты для лечения инфекций мочевыводящих путей в акушерстве (Группа № 44.1).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урологическое</w:t>
            </w:r>
            <w:r>
              <w:rPr>
                <w:sz w:val="24"/>
                <w:szCs w:val="24"/>
              </w:rPr>
              <w:t xml:space="preserve"> / хирургическое</w:t>
            </w:r>
            <w:r w:rsidRPr="00077894">
              <w:rPr>
                <w:sz w:val="24"/>
                <w:szCs w:val="24"/>
              </w:rPr>
              <w:t xml:space="preserve"> отделение организации здравоохранения при отсутствии акушерских осложнений: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отсутствие эффекта от амбулаторного лечения бактериурии;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острый пиелонефрит;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обострение хронического пиелонефрита.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ED5064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О23.5 Инфекции половых путей (вульвовагинит, вагиноз).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Согласно группе перинатально-го риска. 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Ж.</w:t>
            </w:r>
          </w:p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Врач-дерматовенеролог (по показаниям).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материнского риска по инфицированию, ФПН.</w:t>
            </w:r>
          </w:p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противомикробные ЛС для применения в гинекологии (Группа № 15).</w:t>
            </w:r>
          </w:p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дезинфицирующие средства (Группа № 16).</w:t>
            </w:r>
          </w:p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Противогрибковые средства (Группа № 13).</w:t>
            </w:r>
          </w:p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Пребиотики, пробиотики и эубиотики (Группа № 40).</w:t>
            </w:r>
          </w:p>
          <w:p w:rsidR="008B4D19" w:rsidRPr="00077894" w:rsidRDefault="008B4D19" w:rsidP="000F7FA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трихомониазе – системная терапия: метронидазол внутрь по 1 таб. 2 раза/сут. 5 дней.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FF5BA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O23.9 Другая и неуточненная инфекция мочеполовых путей при беременности.</w:t>
            </w:r>
          </w:p>
          <w:p w:rsidR="008B4D19" w:rsidRPr="00077894" w:rsidRDefault="008B4D19" w:rsidP="00FF5BA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(β-гемолитический стрептококк (</w:t>
            </w:r>
            <w:r w:rsidRPr="00077894">
              <w:rPr>
                <w:sz w:val="24"/>
                <w:szCs w:val="24"/>
                <w:lang w:val="en-US"/>
              </w:rPr>
              <w:t>Str</w:t>
            </w:r>
            <w:r w:rsidRPr="00077894">
              <w:rPr>
                <w:sz w:val="24"/>
                <w:szCs w:val="24"/>
              </w:rPr>
              <w:t>.</w:t>
            </w:r>
            <w:r w:rsidRPr="00077894">
              <w:rPr>
                <w:sz w:val="24"/>
                <w:szCs w:val="24"/>
                <w:lang w:val="en-US"/>
              </w:rPr>
              <w:t>agalactiae</w:t>
            </w:r>
            <w:r w:rsidRPr="00077894">
              <w:rPr>
                <w:sz w:val="24"/>
                <w:szCs w:val="24"/>
              </w:rPr>
              <w:t>)).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перинатально-го риска.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FF5BA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Бактериологическое исследование из влагалища и прямой кишки на β-гемолитический стрептококк (</w:t>
            </w:r>
            <w:r w:rsidRPr="00077894">
              <w:rPr>
                <w:sz w:val="24"/>
                <w:szCs w:val="24"/>
                <w:lang w:val="en-US"/>
              </w:rPr>
              <w:t>Str</w:t>
            </w:r>
            <w:r w:rsidRPr="00077894">
              <w:rPr>
                <w:sz w:val="24"/>
                <w:szCs w:val="24"/>
              </w:rPr>
              <w:t>.</w:t>
            </w:r>
            <w:r w:rsidRPr="00077894">
              <w:rPr>
                <w:sz w:val="24"/>
                <w:szCs w:val="24"/>
                <w:lang w:val="en-US"/>
              </w:rPr>
              <w:t>agalactiae</w:t>
            </w:r>
            <w:r w:rsidRPr="00077894">
              <w:rPr>
                <w:sz w:val="24"/>
                <w:szCs w:val="24"/>
              </w:rPr>
              <w:t>) и чувствительность к АБ в 34-36 недель.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184E1B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Во время беременности лечение не целесообразно.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FF5BA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Антибиотикотерапия проводится в родах с момента поступления.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866D82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O24.0 Существовавший ранее сахарный диабет инсулинзависимый (</w:t>
            </w:r>
            <w:r>
              <w:rPr>
                <w:sz w:val="24"/>
                <w:szCs w:val="24"/>
              </w:rPr>
              <w:t>сахарный диабет</w:t>
            </w:r>
            <w:r w:rsidRPr="00077894">
              <w:rPr>
                <w:sz w:val="24"/>
                <w:szCs w:val="24"/>
              </w:rPr>
              <w:t xml:space="preserve"> 1 типа).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 момента установления беременности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 12 недель – 1/30;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после 12 недель – 1/14,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после 30 недель – 1/7.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плода + ДМ в 36 недель.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left="2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Ведение дневника самоконтроля с контролем гликемии натощак и через час после еды, ночью – по показаниям.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Гликированный гемоглобин 1 раз в триместр.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ОАМ после 30 недель - 1/7.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Ан. мочи на кетоновые тела при каждом посещении.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Анализ мочи на суточную потерю белка по показаниям.</w:t>
            </w:r>
          </w:p>
          <w:p w:rsidR="008B4D19" w:rsidRPr="00077894" w:rsidRDefault="008B4D19" w:rsidP="003A2E09">
            <w:pPr>
              <w:ind w:left="2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по Нечипоренко при постановке на учет и 1 раз в триместр.</w:t>
            </w:r>
          </w:p>
          <w:p w:rsidR="008B4D19" w:rsidRPr="00077894" w:rsidRDefault="008B4D19" w:rsidP="003A2E09">
            <w:pPr>
              <w:ind w:left="2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ЭКГ. </w:t>
            </w:r>
          </w:p>
          <w:p w:rsidR="008B4D19" w:rsidRPr="00077894" w:rsidRDefault="008B4D19" w:rsidP="003A2E09">
            <w:pPr>
              <w:ind w:left="2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Посев мочи на флору и чувствительность к АБ 1 раз в триместр.</w:t>
            </w:r>
          </w:p>
          <w:p w:rsidR="008B4D19" w:rsidRPr="00077894" w:rsidRDefault="008B4D19" w:rsidP="003A2E09">
            <w:pPr>
              <w:ind w:left="2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Посев из носа, зева,</w:t>
            </w:r>
          </w:p>
          <w:p w:rsidR="008B4D19" w:rsidRPr="00077894" w:rsidRDefault="008B4D19" w:rsidP="003A2E09">
            <w:pPr>
              <w:ind w:left="2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влагалища 1 раз в триместр.</w:t>
            </w:r>
          </w:p>
          <w:p w:rsidR="008B4D19" w:rsidRPr="00077894" w:rsidRDefault="008B4D19" w:rsidP="003A2E09">
            <w:pPr>
              <w:ind w:left="2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БАК по показаниям.</w:t>
            </w:r>
          </w:p>
          <w:p w:rsidR="008B4D19" w:rsidRPr="00077894" w:rsidRDefault="008B4D19" w:rsidP="003A2E09">
            <w:pPr>
              <w:ind w:left="2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и наблюдение врачом-терапевтом.</w:t>
            </w:r>
          </w:p>
          <w:p w:rsidR="008B4D19" w:rsidRPr="00077894" w:rsidRDefault="008B4D19" w:rsidP="003A2E09">
            <w:pPr>
              <w:ind w:left="2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врача-офтальмолога</w:t>
            </w:r>
          </w:p>
          <w:p w:rsidR="008B4D19" w:rsidRPr="00077894" w:rsidRDefault="008B4D19" w:rsidP="003A2E09">
            <w:pPr>
              <w:ind w:left="2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(глазное дно) 1 раз в триместр,</w:t>
            </w:r>
          </w:p>
          <w:p w:rsidR="008B4D19" w:rsidRPr="00077894" w:rsidRDefault="008B4D19" w:rsidP="003A2E09">
            <w:pPr>
              <w:ind w:left="2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врача-уролога по показаниям.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материнского риска по преэклампсии, ФПН.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Целевые уровни гликемии: натощак до 5,1 ммоль/л; через час после еды до 6,7 ммоль/л, через 2 часа до 6 ммоль/л, перед последующими приемами пищи до 5,1 ммоль.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Диета с исключением легкоусвояемых углеводов.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Ведение дневника самоконтроля ежедневно (обязательно) с указанием количества хлебных едениц (далее – ХЕ), доз инсулина, гликемии, физической активности.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Интенсифицированная инсулинотерапия в базис-болюсном режиме генно-инженерными человеческими инсулинами или аналогами инсулина в дозах, зависящих от уровня гликемии, физической активности, количества ХЕ с учетом изменения потребности в инсулине на протяжении беременности (под контролем врача-эндокринолога).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Симптоматическая терапия по показаниям.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Плановые госпитализации в эндокринологическое</w:t>
            </w:r>
            <w:r>
              <w:rPr>
                <w:sz w:val="24"/>
                <w:szCs w:val="24"/>
              </w:rPr>
              <w:t xml:space="preserve"> / терапевтическое</w:t>
            </w:r>
            <w:r w:rsidRPr="00077894">
              <w:rPr>
                <w:sz w:val="24"/>
                <w:szCs w:val="24"/>
              </w:rPr>
              <w:t xml:space="preserve"> отделение организации здравоохранения: до 12 недель, в 20-22, 28-32 недели при отсутствии акушерских осложнений.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развитии осложнений беременности – в акушерский стационар.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Дородовая госпитализация в акушерский стационар в 36-38 недель беременности.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O24.1 Существовавший ранее сахарн</w:t>
            </w:r>
            <w:r>
              <w:rPr>
                <w:sz w:val="24"/>
                <w:szCs w:val="24"/>
              </w:rPr>
              <w:t>ый диабет инсулиннезависимый (сахарный диабет</w:t>
            </w:r>
            <w:r w:rsidRPr="00077894">
              <w:rPr>
                <w:sz w:val="24"/>
                <w:szCs w:val="24"/>
              </w:rPr>
              <w:t xml:space="preserve"> 2 типа).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 момента установления беременности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 12 недель – 1/30;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после 12 недель – 1/14, 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после 30 недель – 1/7.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плода + ДМ в 36 недель.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left="2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Ведение дневника самоконтроля с контролем гликемии натощак и через час после еды, ночью – по показаниям.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Гликированный гемоглобин 1 раз в триместр.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Общий анализ мочи после 30 недель – 1/7.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Ан. мочи на кетоновые тела при каждом посещении.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Анализ мочи на суточную потерю белка по показаниям.</w:t>
            </w:r>
          </w:p>
          <w:p w:rsidR="008B4D19" w:rsidRPr="00077894" w:rsidRDefault="008B4D19" w:rsidP="003A2E09">
            <w:pPr>
              <w:ind w:left="2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по Нечипоренко при постановке на учет и 1 раз в триместр.</w:t>
            </w:r>
          </w:p>
          <w:p w:rsidR="008B4D19" w:rsidRPr="00077894" w:rsidRDefault="008B4D19" w:rsidP="003A2E09">
            <w:pPr>
              <w:ind w:left="2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ЭКГ. </w:t>
            </w:r>
          </w:p>
          <w:p w:rsidR="008B4D19" w:rsidRPr="00077894" w:rsidRDefault="008B4D19" w:rsidP="003A2E09">
            <w:pPr>
              <w:ind w:left="2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Посев мочи на флору и чувствительность к АБ 1раз в триместр.</w:t>
            </w:r>
          </w:p>
          <w:p w:rsidR="008B4D19" w:rsidRPr="00077894" w:rsidRDefault="008B4D19" w:rsidP="003A2E09">
            <w:pPr>
              <w:ind w:left="2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Посев из носа, зева,</w:t>
            </w:r>
          </w:p>
          <w:p w:rsidR="008B4D19" w:rsidRPr="00077894" w:rsidRDefault="008B4D19" w:rsidP="003A2E09">
            <w:pPr>
              <w:ind w:left="2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влагалища 1 раз в триместр.</w:t>
            </w:r>
          </w:p>
          <w:p w:rsidR="008B4D19" w:rsidRPr="00077894" w:rsidRDefault="008B4D19" w:rsidP="003A2E09">
            <w:pPr>
              <w:ind w:left="2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БАК по показаниям.</w:t>
            </w:r>
          </w:p>
          <w:p w:rsidR="008B4D19" w:rsidRPr="00077894" w:rsidRDefault="008B4D19" w:rsidP="003A2E09">
            <w:pPr>
              <w:ind w:left="2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Консультация и наблюдение врачом- </w:t>
            </w:r>
          </w:p>
          <w:p w:rsidR="008B4D19" w:rsidRPr="00077894" w:rsidRDefault="008B4D19" w:rsidP="003A2E09">
            <w:pPr>
              <w:ind w:left="2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-терапевтом.</w:t>
            </w:r>
          </w:p>
          <w:p w:rsidR="008B4D19" w:rsidRPr="00077894" w:rsidRDefault="008B4D19" w:rsidP="003A2E09">
            <w:pPr>
              <w:ind w:left="2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врача-офтальмолога</w:t>
            </w:r>
          </w:p>
          <w:p w:rsidR="008B4D19" w:rsidRPr="00077894" w:rsidRDefault="008B4D19" w:rsidP="003A2E09">
            <w:pPr>
              <w:ind w:left="2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(глазное дно) 1 раз в триместр,</w:t>
            </w:r>
          </w:p>
          <w:p w:rsidR="008B4D19" w:rsidRPr="00077894" w:rsidRDefault="008B4D19" w:rsidP="003A2E09">
            <w:pPr>
              <w:ind w:left="2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врача-уролога по показаниям.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материнского риска по преэклампсии, ФПН.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Диета с исключением легкоусвояемых углеводов, ограничением жиров при избыточной массе тела.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Ведение дневника самоконтроля ежедневно (обязательно) с указанием количества ХЕ, доз инсулина (при инсулинотерапии), гликемии, физической активности.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Назначение инсулина по показаниям или при отсутствии достижения целевых значений гликемии (натощак более 5,1 ммоль/л, через час после еды более 6,7 ммоль/л) в течение двух недель.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Интенсифицированная нсулинотерапия в базис-болюсном режиме генно-инженерными человеческими инсулинами или аналогами инсулина в дозах, зависящих от уровня гликемии, физической активности, количества ХЕ с учетом изменения потребности в инсулине на протяжении беременности (под контролем врача-эндокринолога).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необходимости назначения инсулинотерапии – в эндокринологическое </w:t>
            </w:r>
            <w:r>
              <w:rPr>
                <w:sz w:val="24"/>
                <w:szCs w:val="24"/>
              </w:rPr>
              <w:t>/ терапевтическое</w:t>
            </w:r>
            <w:r w:rsidRPr="00077894">
              <w:rPr>
                <w:sz w:val="24"/>
                <w:szCs w:val="24"/>
              </w:rPr>
              <w:t xml:space="preserve"> отделение организации здравоохранения.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Консультация врача-эндокринолога в 30-32 недели и госпитализация по показаниям. 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Дородовая госпитализация в акушерский стационар в 38 недель беременности. 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Досрочное родоразрешение по показаниям. 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O24.4 Сахарный диабет, возникший во время беременности (гестационный </w:t>
            </w:r>
            <w:r w:rsidRPr="00077894">
              <w:rPr>
                <w:sz w:val="24"/>
                <w:szCs w:val="24"/>
                <w:lang w:val="en-US"/>
              </w:rPr>
              <w:t>C</w:t>
            </w:r>
            <w:r w:rsidRPr="00077894">
              <w:rPr>
                <w:sz w:val="24"/>
                <w:szCs w:val="24"/>
              </w:rPr>
              <w:t>Д).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Гликемия плазмы венозной крови натощак ≥ 5,1 ммоль/л и менее 7 ммоль/л, или ≥ 10 ммоль/л через час после ПТТГ, или ≥ 8,5, но менее 11,1 ммоль/л через 2 часа после ПТТГ.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 момента установления беременности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 12 недель – 1/30;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после 12 недеель – 1/14,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после 30 недель – 1/7.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плода + ДМ в 36 недель.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left="2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Ведение дневника самоконтроля с контролем гликемии натощак и через час после еды, ночью – по показаниям.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Гликированный гемоглобин 1 раз в триместр.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Общий анализ мочи после 30 недель - 1/7.</w:t>
            </w:r>
          </w:p>
          <w:p w:rsidR="008B4D19" w:rsidRPr="00077894" w:rsidRDefault="008B4D19" w:rsidP="003A2E09">
            <w:pPr>
              <w:ind w:left="2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Консультация и наблюдение врачом- </w:t>
            </w:r>
          </w:p>
          <w:p w:rsidR="008B4D19" w:rsidRPr="00077894" w:rsidRDefault="008B4D19" w:rsidP="003A2E09">
            <w:pPr>
              <w:ind w:left="2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терапевтом. </w:t>
            </w:r>
          </w:p>
          <w:p w:rsidR="008B4D19" w:rsidRPr="00077894" w:rsidRDefault="008B4D19" w:rsidP="003A2E09">
            <w:pPr>
              <w:ind w:left="2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врача-офтальмолога</w:t>
            </w:r>
          </w:p>
          <w:p w:rsidR="008B4D19" w:rsidRPr="00077894" w:rsidRDefault="008B4D19" w:rsidP="003A2E09">
            <w:pPr>
              <w:ind w:left="2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(глазное дно) 1 раз в триместр,</w:t>
            </w:r>
          </w:p>
          <w:p w:rsidR="008B4D19" w:rsidRPr="00077894" w:rsidRDefault="008B4D19" w:rsidP="003A2E09">
            <w:pPr>
              <w:ind w:left="2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врача-уролога по показаниям.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материнского риска по преэклампсии, ФПН.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Целевые уровни гликемии: натощак до 5,1 ммоль/л; через час после еды до 6,7 ммоль/л, через 2 часа до 6 ммоль/л, перед последующими приемами пищи до 5,1 ммоль.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Диета с исключением легкоусвояемых углеводов.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Ведение дневника самоконтроля ежедневно (обязательно) с указанием количества ХЕ, доз инсулина (при инсулинотерапии), гликемии, физической активности.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Назначение инсулина по показаниям или при отсутствии достижения целевых значений гликемии (натощак более 5,1 ммоль/л, через час после еды более 6,7 ммоль/л) в течение двух недель.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Интенсифицированная инсулинотерапия в базис-болюсном режиме генно-инженерными человеческими инсулинами или аналогами инсулина в дозах, зависящих от уровня гликемии, физической активности, количества хлебных единиц с учетом изменения потребности в инсулине на протяжении беременности (под контролем врача-эндокринолога).</w:t>
            </w:r>
          </w:p>
          <w:p w:rsidR="008B4D19" w:rsidRPr="00077894" w:rsidRDefault="008B4D19" w:rsidP="000F7FA5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Симптоматическая терапия по показаниям.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Плановая госпитализация в эндокринологическое </w:t>
            </w:r>
            <w:r>
              <w:rPr>
                <w:sz w:val="24"/>
                <w:szCs w:val="24"/>
              </w:rPr>
              <w:t>/ терапевтическое</w:t>
            </w:r>
            <w:r w:rsidRPr="00077894">
              <w:rPr>
                <w:sz w:val="24"/>
                <w:szCs w:val="24"/>
              </w:rPr>
              <w:t xml:space="preserve"> отделение организации здравоохранения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до 12 недель, в 20-22, </w:t>
            </w:r>
            <w:r w:rsidRPr="00077894">
              <w:rPr>
                <w:sz w:val="24"/>
                <w:szCs w:val="24"/>
              </w:rPr>
              <w:br/>
              <w:t>28-32, 36-38 недель (при инсулинотерапии).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развитии осложнений беременности – в акушерский стационар.</w:t>
            </w:r>
          </w:p>
          <w:p w:rsidR="008B4D19" w:rsidRPr="00077894" w:rsidRDefault="008B4D19" w:rsidP="00ED5064">
            <w:pPr>
              <w:ind w:left="2"/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000" w:type="pct"/>
            <w:gridSpan w:val="4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8B4D19" w:rsidRPr="00077894" w:rsidRDefault="008B4D19" w:rsidP="00FC2CF5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О26.0 Чрезмерное увеличение массы тела во время беременности (</w:t>
            </w:r>
            <w:r>
              <w:rPr>
                <w:sz w:val="24"/>
                <w:szCs w:val="24"/>
              </w:rPr>
              <w:t>п</w:t>
            </w:r>
            <w:r w:rsidRPr="00077894">
              <w:rPr>
                <w:sz w:val="24"/>
                <w:szCs w:val="24"/>
              </w:rPr>
              <w:t>атологическая прибавка массы тела).</w:t>
            </w:r>
          </w:p>
        </w:tc>
      </w:tr>
      <w:tr w:rsidR="008B4D19" w:rsidRPr="00077894">
        <w:tc>
          <w:tcPr>
            <w:tcW w:w="818" w:type="pct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1/10-14 до устранения клинических проявлений.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Проба Мак-Клюра-Олдрича однократно.</w:t>
            </w:r>
          </w:p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ОАК, гематокрит 1/14.</w:t>
            </w:r>
          </w:p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БАК + электролиты крови однократно.</w:t>
            </w:r>
          </w:p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крови на глюкозу однократно.</w:t>
            </w:r>
          </w:p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по Нечипоренко однократно.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Контроль суточного диуреза.</w:t>
            </w:r>
          </w:p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ЭКГ однократно.</w:t>
            </w:r>
          </w:p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Консультация врача-терапевта 1/10-14. </w:t>
            </w:r>
          </w:p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Другие специалисты по показаниям.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материнского риска по преэклампсии.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Диета, богатая белками, дробное питание (5-6 раз/сутки), «разгрузочные» дни 1-2/7.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</w:p>
        </w:tc>
        <w:tc>
          <w:tcPr>
            <w:tcW w:w="1301" w:type="pct"/>
          </w:tcPr>
          <w:p w:rsidR="008B4D19" w:rsidRPr="00077894" w:rsidRDefault="008B4D19" w:rsidP="00ED506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акушерский стационар при отсутствии эффекта от амбулаторного лечения в течение 10-14 дней.</w:t>
            </w:r>
          </w:p>
        </w:tc>
      </w:tr>
      <w:tr w:rsidR="008B4D19" w:rsidRPr="00077894">
        <w:tc>
          <w:tcPr>
            <w:tcW w:w="5000" w:type="pct"/>
            <w:gridSpan w:val="4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О26.2 Привычное невынашивание.</w:t>
            </w:r>
          </w:p>
        </w:tc>
      </w:tr>
      <w:tr w:rsidR="008B4D19" w:rsidRPr="00077894">
        <w:tc>
          <w:tcPr>
            <w:tcW w:w="818" w:type="pct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 30 недель беременности – 1/14;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после 30 недель беременности – 1/7-10 или по показаниям.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right="8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Измерение базальной температуры до 12 недель беременности</w:t>
            </w:r>
          </w:p>
          <w:p w:rsidR="008B4D19" w:rsidRPr="00077894" w:rsidRDefault="008B4D19" w:rsidP="003A2E09">
            <w:pPr>
              <w:ind w:right="8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ежедневно.</w:t>
            </w:r>
          </w:p>
          <w:p w:rsidR="008B4D19" w:rsidRPr="00077894" w:rsidRDefault="008B4D19" w:rsidP="003A2E09">
            <w:pPr>
              <w:ind w:right="8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Бимануальный осмотр 1/30 для контроля за состоянием шейки матки.</w:t>
            </w:r>
          </w:p>
          <w:p w:rsidR="008B4D19" w:rsidRPr="00077894" w:rsidRDefault="008B4D19" w:rsidP="003A2E09">
            <w:pPr>
              <w:widowControl w:val="0"/>
              <w:autoSpaceDE w:val="0"/>
              <w:autoSpaceDN w:val="0"/>
              <w:adjustRightInd w:val="0"/>
              <w:ind w:right="8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АФС и наследственные тромбофилии высокого риска: мутация V фактора (мутация Лейдена); мутация протромбина G20210A; </w:t>
            </w:r>
          </w:p>
          <w:p w:rsidR="008B4D19" w:rsidRPr="00077894" w:rsidRDefault="008B4D19" w:rsidP="003A2E09">
            <w:pPr>
              <w:ind w:right="8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 xml:space="preserve">дефицит антитромбина III (АТ-III); дефицит протеина С; дефицит протеина S, </w:t>
            </w:r>
            <w:r w:rsidRPr="00077894">
              <w:rPr>
                <w:sz w:val="24"/>
                <w:szCs w:val="24"/>
                <w:lang w:eastAsia="ru-RU"/>
              </w:rPr>
              <w:t xml:space="preserve">гомозиготная мутация </w:t>
            </w:r>
            <w:r w:rsidRPr="00077894">
              <w:rPr>
                <w:sz w:val="24"/>
                <w:szCs w:val="24"/>
                <w:lang w:val="en-US" w:eastAsia="ru-RU"/>
              </w:rPr>
              <w:t>MTHFR</w:t>
            </w:r>
            <w:r w:rsidRPr="00077894">
              <w:rPr>
                <w:sz w:val="24"/>
                <w:szCs w:val="24"/>
                <w:lang w:eastAsia="ru-RU"/>
              </w:rPr>
              <w:t xml:space="preserve"> (</w:t>
            </w:r>
            <w:r w:rsidRPr="00077894">
              <w:rPr>
                <w:sz w:val="24"/>
                <w:szCs w:val="24"/>
                <w:lang w:val="en-US" w:eastAsia="ru-RU"/>
              </w:rPr>
              <w:t>C</w:t>
            </w:r>
            <w:r w:rsidRPr="00077894">
              <w:rPr>
                <w:sz w:val="24"/>
                <w:szCs w:val="24"/>
                <w:lang w:eastAsia="ru-RU"/>
              </w:rPr>
              <w:t xml:space="preserve">677 </w:t>
            </w:r>
            <w:r w:rsidRPr="00077894">
              <w:rPr>
                <w:sz w:val="24"/>
                <w:szCs w:val="24"/>
                <w:lang w:val="en-US" w:eastAsia="ru-RU"/>
              </w:rPr>
              <w:t>T</w:t>
            </w:r>
            <w:r w:rsidRPr="00077894">
              <w:rPr>
                <w:sz w:val="24"/>
                <w:szCs w:val="24"/>
                <w:lang w:eastAsia="ru-RU"/>
              </w:rPr>
              <w:t>), гипергомоцистеинемия.</w:t>
            </w:r>
          </w:p>
          <w:p w:rsidR="008B4D19" w:rsidRPr="00077894" w:rsidRDefault="008B4D19" w:rsidP="003A2E09">
            <w:pPr>
              <w:ind w:right="8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Трансцервикальная цервикометрия в </w:t>
            </w:r>
            <w:r w:rsidRPr="00077894">
              <w:rPr>
                <w:sz w:val="24"/>
                <w:szCs w:val="24"/>
                <w:lang w:eastAsia="ru-RU"/>
              </w:rPr>
              <w:br/>
              <w:t>18-236/7 недели.</w:t>
            </w:r>
          </w:p>
          <w:p w:rsidR="008B4D19" w:rsidRPr="00077894" w:rsidRDefault="008B4D19" w:rsidP="003A2E09">
            <w:pPr>
              <w:ind w:right="8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Консультация </w:t>
            </w:r>
          </w:p>
          <w:p w:rsidR="008B4D19" w:rsidRPr="00077894" w:rsidRDefault="008B4D19" w:rsidP="003A2E09">
            <w:pPr>
              <w:ind w:right="8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врача-психотерапевта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left="2" w:right="8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материнского риска по невынашиванию, кровотечению, преэклампсии.</w:t>
            </w:r>
          </w:p>
          <w:p w:rsidR="008B4D19" w:rsidRPr="00077894" w:rsidRDefault="008B4D19" w:rsidP="003A2E09">
            <w:pPr>
              <w:ind w:left="2" w:right="8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Аналоги эндогенного прогестерона (Группа № 3.1).</w:t>
            </w:r>
          </w:p>
          <w:p w:rsidR="008B4D19" w:rsidRPr="00077894" w:rsidRDefault="008B4D19" w:rsidP="003A2E09">
            <w:pPr>
              <w:ind w:left="2" w:right="8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Кортикостероиды для системного применения (Группа № 8) при подтверждении врожденной дисплазия коры надпочечников.</w:t>
            </w:r>
          </w:p>
          <w:p w:rsidR="008B4D19" w:rsidRPr="00077894" w:rsidRDefault="008B4D19" w:rsidP="003A2E09">
            <w:pPr>
              <w:ind w:left="2" w:right="82"/>
              <w:jc w:val="both"/>
              <w:rPr>
                <w:sz w:val="24"/>
                <w:szCs w:val="24"/>
              </w:rPr>
            </w:pPr>
          </w:p>
        </w:tc>
        <w:tc>
          <w:tcPr>
            <w:tcW w:w="1301" w:type="pct"/>
          </w:tcPr>
          <w:p w:rsidR="008B4D19" w:rsidRPr="00077894" w:rsidRDefault="008B4D19" w:rsidP="003A2E09">
            <w:pPr>
              <w:ind w:right="8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критические сроки прерывания предыдущих беременностей – в гинекологическое отделение или акушерский стационар.</w:t>
            </w:r>
          </w:p>
          <w:p w:rsidR="008B4D19" w:rsidRPr="00077894" w:rsidRDefault="008B4D19" w:rsidP="003A2E09">
            <w:pPr>
              <w:ind w:right="8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Срочная – при угрозе прерывания беременности.</w:t>
            </w:r>
          </w:p>
          <w:p w:rsidR="008B4D19" w:rsidRPr="00077894" w:rsidRDefault="008B4D19" w:rsidP="003A2E09">
            <w:pPr>
              <w:ind w:right="82"/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000" w:type="pct"/>
            <w:gridSpan w:val="4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right="-45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О26.4 Герпес беременных.</w:t>
            </w:r>
          </w:p>
        </w:tc>
      </w:tr>
      <w:tr w:rsidR="008B4D19" w:rsidRPr="00077894">
        <w:tc>
          <w:tcPr>
            <w:tcW w:w="818" w:type="pct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перинатально-го риска.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врача-инфекциониста и врача-дерматовенеролога (по показаниям).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Антивирусные средства прямого действия (Группа № 14).</w:t>
            </w:r>
          </w:p>
          <w:p w:rsidR="008B4D19" w:rsidRPr="00077894" w:rsidRDefault="008B4D19" w:rsidP="000F7FA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Иммуноглобулины (Группа № 32).</w:t>
            </w:r>
          </w:p>
        </w:tc>
        <w:tc>
          <w:tcPr>
            <w:tcW w:w="1301" w:type="pct"/>
          </w:tcPr>
          <w:p w:rsidR="008B4D19" w:rsidRPr="009D2B8A" w:rsidRDefault="008B4D19" w:rsidP="003A2E09">
            <w:pPr>
              <w:jc w:val="both"/>
              <w:rPr>
                <w:sz w:val="24"/>
                <w:szCs w:val="24"/>
              </w:rPr>
            </w:pPr>
            <w:r w:rsidRPr="009D2B8A">
              <w:rPr>
                <w:sz w:val="24"/>
                <w:szCs w:val="24"/>
              </w:rPr>
              <w:t>По показаниям – в инфекционное отделение организации здравоохранения.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000" w:type="pct"/>
            <w:gridSpan w:val="4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О26.5 Гипотензивный синдром у матери</w:t>
            </w:r>
          </w:p>
        </w:tc>
      </w:tr>
      <w:tr w:rsidR="008B4D19" w:rsidRPr="00077894">
        <w:tc>
          <w:tcPr>
            <w:tcW w:w="818" w:type="pct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 20 недель беременности – 1/21-28;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после 20 недель беременности – 1/10-12.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Профиль АД.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ЭКГ в 30 недель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ЭХО-КГ.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 1 раз в триместр.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врача-кардиолога – по показаниям.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Лечебная физкультура (далее – ЛФК).</w:t>
            </w:r>
          </w:p>
          <w:p w:rsidR="008B4D19" w:rsidRPr="00077894" w:rsidRDefault="008B4D19" w:rsidP="00F558E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Немедикаментозное лечение (ИРТ).</w:t>
            </w:r>
          </w:p>
        </w:tc>
        <w:tc>
          <w:tcPr>
            <w:tcW w:w="1301" w:type="pct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rPr>
          <w:trHeight w:val="357"/>
        </w:trPr>
        <w:tc>
          <w:tcPr>
            <w:tcW w:w="5000" w:type="pct"/>
            <w:gridSpan w:val="4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О26.6 Поражение печени во время беременности, родов и в послеродовом периоде (холестастатический гепатоз беременных).</w:t>
            </w:r>
          </w:p>
        </w:tc>
      </w:tr>
      <w:tr w:rsidR="008B4D19" w:rsidRPr="00077894">
        <w:trPr>
          <w:trHeight w:val="364"/>
        </w:trPr>
        <w:tc>
          <w:tcPr>
            <w:tcW w:w="818" w:type="pct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trike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1/7.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на желчные пигменты, уробилин.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Биохимическое исследование крови, лактатдегидрогеназа (далее – ЛДГ), γ-глютамилтранспептида-за (далее – ГТП), щелочная фосфатаза (далее – ЩФ) </w:t>
            </w:r>
            <w:r w:rsidRPr="00077894">
              <w:rPr>
                <w:sz w:val="24"/>
                <w:szCs w:val="24"/>
              </w:rPr>
              <w:sym w:font="Symbol" w:char="F02D"/>
            </w:r>
            <w:r w:rsidRPr="00077894">
              <w:rPr>
                <w:sz w:val="24"/>
                <w:szCs w:val="24"/>
              </w:rPr>
              <w:t xml:space="preserve"> 1/7.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Коагулограмма, </w:t>
            </w:r>
            <w:r w:rsidRPr="00077894">
              <w:rPr>
                <w:sz w:val="24"/>
                <w:szCs w:val="24"/>
              </w:rPr>
              <w:br/>
              <w:t>Д-димеры – 1/14.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брюшной полости, а также через 21 день после выписки.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плода с ДМ.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Консультация врача-терапевта. 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материнского риска по кровотечению, ФПН.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Средства для лечения заболеваний печени и желчевыводящих путей (Группа № 37).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Антигистаминные средства для общего применения (Группа № 34).</w:t>
            </w:r>
          </w:p>
          <w:p w:rsidR="008B4D19" w:rsidRPr="00077894" w:rsidRDefault="008B4D19" w:rsidP="000F7FA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Микронутриентная терапия (Группа № 41).</w:t>
            </w:r>
          </w:p>
        </w:tc>
        <w:tc>
          <w:tcPr>
            <w:tcW w:w="1301" w:type="pct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установлении диагноза – в акушерский стационар.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Дородовая госпитализация в 37 недель.</w:t>
            </w:r>
          </w:p>
        </w:tc>
      </w:tr>
      <w:tr w:rsidR="008B4D19" w:rsidRPr="00077894">
        <w:tc>
          <w:tcPr>
            <w:tcW w:w="5000" w:type="pct"/>
            <w:gridSpan w:val="4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O26.8 Другие уточненные состояния, связанные с беременностью (онкозаболевание в анамнезе).</w:t>
            </w:r>
          </w:p>
        </w:tc>
      </w:tr>
      <w:tr w:rsidR="008B4D19" w:rsidRPr="00077894">
        <w:tc>
          <w:tcPr>
            <w:tcW w:w="818" w:type="pct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 момента установления беременности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– 1 раз в месяц;</w:t>
            </w:r>
          </w:p>
          <w:p w:rsidR="008B4D19" w:rsidRPr="00077894" w:rsidRDefault="008B4D19" w:rsidP="003A2E09">
            <w:pPr>
              <w:ind w:left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после 30 недель беременности – 1/14 или по показаниям.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А, В, Г, Д.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Диспансеризация совместно с врачами-онкологами.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Осмотр врача-онколога в 12 и 30 недель.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щитовидной железы и лимфоузлов, органов брюшной полости и молочных желез и др. в зависимости от локализации опухоли.</w:t>
            </w:r>
          </w:p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КТ, МРТ по показаниям.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материнского риска по кровотечению, ФПН, невынашиванию, тромбоэмболическим осложнениям.</w:t>
            </w:r>
          </w:p>
          <w:p w:rsidR="008B4D19" w:rsidRPr="00077894" w:rsidRDefault="008B4D19" w:rsidP="000F7FA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Симптоматическая терапия по показаниям.</w:t>
            </w:r>
          </w:p>
        </w:tc>
        <w:tc>
          <w:tcPr>
            <w:tcW w:w="1301" w:type="pct"/>
          </w:tcPr>
          <w:p w:rsidR="008B4D19" w:rsidRPr="009D2B8A" w:rsidRDefault="008B4D19" w:rsidP="00BD71B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Плановая в государственное учреждение «Республиканский научно-практический центр «Мать и дитя» (далее – РНПЦМД) </w:t>
            </w:r>
            <w:r w:rsidRPr="009D2B8A">
              <w:rPr>
                <w:sz w:val="24"/>
                <w:szCs w:val="24"/>
              </w:rPr>
              <w:t xml:space="preserve">для составления плана ведения </w:t>
            </w:r>
            <w:r>
              <w:rPr>
                <w:sz w:val="24"/>
                <w:szCs w:val="24"/>
              </w:rPr>
              <w:t xml:space="preserve">беременности и родоразрешения в </w:t>
            </w:r>
            <w:r w:rsidRPr="009D2B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8-20</w:t>
            </w:r>
            <w:r w:rsidRPr="009D2B8A">
              <w:rPr>
                <w:sz w:val="24"/>
                <w:szCs w:val="24"/>
              </w:rPr>
              <w:t xml:space="preserve"> недель</w:t>
            </w:r>
            <w:r>
              <w:rPr>
                <w:sz w:val="24"/>
                <w:szCs w:val="24"/>
              </w:rPr>
              <w:t>.</w:t>
            </w:r>
          </w:p>
          <w:p w:rsidR="008B4D19" w:rsidRPr="00077894" w:rsidRDefault="008B4D19" w:rsidP="00BD71BA">
            <w:pPr>
              <w:jc w:val="both"/>
              <w:rPr>
                <w:sz w:val="24"/>
                <w:szCs w:val="24"/>
              </w:rPr>
            </w:pPr>
            <w:r w:rsidRPr="009D2B8A">
              <w:rPr>
                <w:sz w:val="24"/>
                <w:szCs w:val="24"/>
              </w:rPr>
              <w:t>Родоразрешение в РНПЦМД.</w:t>
            </w:r>
          </w:p>
        </w:tc>
      </w:tr>
      <w:tr w:rsidR="008B4D19" w:rsidRPr="00077894">
        <w:tc>
          <w:tcPr>
            <w:tcW w:w="5000" w:type="pct"/>
            <w:gridSpan w:val="4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right="-45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O26.8 Другие уточненные состояния, связанные с беременностью (онкозаболевание, выявленное во время беременности).</w:t>
            </w:r>
          </w:p>
        </w:tc>
      </w:tr>
      <w:tr w:rsidR="008B4D19" w:rsidRPr="00077894">
        <w:tc>
          <w:tcPr>
            <w:tcW w:w="818" w:type="pct"/>
            <w:tcBorders>
              <w:bottom w:val="single" w:sz="4" w:space="0" w:color="000000"/>
            </w:tcBorders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right="82"/>
              <w:jc w:val="both"/>
              <w:outlineLvl w:val="0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 С момента установления диагноза – 1/14 или по показаниям.</w:t>
            </w:r>
          </w:p>
          <w:p w:rsidR="008B4D19" w:rsidRPr="00077894" w:rsidRDefault="008B4D19" w:rsidP="003A2E09">
            <w:pPr>
              <w:ind w:right="8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right="8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А, В, Г, Д.</w:t>
            </w:r>
          </w:p>
          <w:p w:rsidR="008B4D19" w:rsidRPr="00077894" w:rsidRDefault="008B4D19" w:rsidP="003A2E09">
            <w:pPr>
              <w:ind w:right="8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Консультация врача-онколога для решения вопроса о возможности пролонгирования беременности, </w:t>
            </w:r>
          </w:p>
          <w:p w:rsidR="008B4D19" w:rsidRPr="00077894" w:rsidRDefault="008B4D19" w:rsidP="003A2E09">
            <w:pPr>
              <w:ind w:right="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врача-онколога </w:t>
            </w:r>
            <w:r w:rsidRPr="00077894">
              <w:rPr>
                <w:sz w:val="24"/>
                <w:szCs w:val="24"/>
              </w:rPr>
              <w:t>до 32 недель беременности – 1/14;</w:t>
            </w:r>
          </w:p>
          <w:p w:rsidR="008B4D19" w:rsidRPr="00077894" w:rsidRDefault="008B4D19" w:rsidP="003A2E09">
            <w:pPr>
              <w:ind w:right="8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 33 недель</w:t>
            </w:r>
            <w:r>
              <w:rPr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</w:rPr>
              <w:t>– 1/7-10.</w:t>
            </w:r>
          </w:p>
          <w:p w:rsidR="008B4D19" w:rsidRPr="00077894" w:rsidRDefault="008B4D19" w:rsidP="003A2E09">
            <w:pPr>
              <w:ind w:right="8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(в зависимости от локализации опухоли).</w:t>
            </w:r>
          </w:p>
          <w:p w:rsidR="008B4D19" w:rsidRPr="00077894" w:rsidRDefault="008B4D19" w:rsidP="003A2E09">
            <w:pPr>
              <w:ind w:right="82"/>
              <w:jc w:val="both"/>
              <w:outlineLvl w:val="0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Эндоскопические методы исследования по показаниям.</w:t>
            </w:r>
          </w:p>
          <w:p w:rsidR="008B4D19" w:rsidRDefault="008B4D19" w:rsidP="003A2E09">
            <w:pPr>
              <w:ind w:right="82"/>
              <w:jc w:val="both"/>
              <w:outlineLvl w:val="0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Биопсия очаговых образований по показаниям.</w:t>
            </w:r>
          </w:p>
          <w:p w:rsidR="008B4D19" w:rsidRPr="00077894" w:rsidRDefault="008B4D19" w:rsidP="003A2E09">
            <w:pPr>
              <w:ind w:right="82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Онкомаркеры по показаниям.</w:t>
            </w:r>
          </w:p>
          <w:p w:rsidR="008B4D19" w:rsidRPr="00077894" w:rsidRDefault="008B4D19" w:rsidP="003A2E09">
            <w:pPr>
              <w:ind w:right="82"/>
              <w:jc w:val="both"/>
              <w:outlineLvl w:val="0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МРТ по показаниям.</w:t>
            </w:r>
          </w:p>
          <w:p w:rsidR="008B4D19" w:rsidRPr="00077894" w:rsidRDefault="008B4D19" w:rsidP="003A2E09">
            <w:pPr>
              <w:ind w:right="8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Рентгенографическое исследование по показаниям.</w:t>
            </w:r>
          </w:p>
          <w:p w:rsidR="008B4D19" w:rsidRPr="00077894" w:rsidRDefault="008B4D19" w:rsidP="003A2E09">
            <w:pPr>
              <w:ind w:right="8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Консультация </w:t>
            </w:r>
          </w:p>
          <w:p w:rsidR="008B4D19" w:rsidRPr="00077894" w:rsidRDefault="008B4D19" w:rsidP="003A2E09">
            <w:pPr>
              <w:ind w:right="8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врача-психотерапевта.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материнского риска по кровотечению, ФПН, невынашиванию, тромбоэмболическим осложнениям.</w:t>
            </w:r>
          </w:p>
          <w:p w:rsidR="008B4D19" w:rsidRPr="00077894" w:rsidRDefault="008B4D19" w:rsidP="000F7FA5">
            <w:pPr>
              <w:ind w:right="8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Симптоматическая терапия по показаниям</w:t>
            </w:r>
            <w:r w:rsidRPr="00077894">
              <w:rPr>
                <w:rStyle w:val="CommentReference"/>
                <w:sz w:val="24"/>
                <w:szCs w:val="24"/>
              </w:rPr>
              <w:t>.</w:t>
            </w:r>
          </w:p>
        </w:tc>
        <w:tc>
          <w:tcPr>
            <w:tcW w:w="1301" w:type="pct"/>
          </w:tcPr>
          <w:p w:rsidR="008B4D19" w:rsidRPr="009D2B8A" w:rsidRDefault="008B4D19" w:rsidP="003A2E09">
            <w:pPr>
              <w:ind w:right="-45"/>
              <w:jc w:val="both"/>
              <w:rPr>
                <w:sz w:val="24"/>
                <w:szCs w:val="24"/>
              </w:rPr>
            </w:pPr>
            <w:r w:rsidRPr="009D2B8A">
              <w:rPr>
                <w:sz w:val="24"/>
                <w:szCs w:val="24"/>
              </w:rPr>
              <w:t>В онкологический стационар.</w:t>
            </w:r>
          </w:p>
          <w:p w:rsidR="008B4D19" w:rsidRDefault="008B4D19" w:rsidP="003A2E09">
            <w:pPr>
              <w:ind w:right="-45"/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ind w:right="-45"/>
              <w:jc w:val="both"/>
              <w:rPr>
                <w:sz w:val="24"/>
                <w:szCs w:val="24"/>
              </w:rPr>
            </w:pPr>
            <w:r w:rsidRPr="009D2B8A">
              <w:rPr>
                <w:sz w:val="24"/>
                <w:szCs w:val="24"/>
              </w:rPr>
              <w:t>Родоразрешение в РНПЦМД.</w:t>
            </w:r>
            <w:r w:rsidRPr="00077894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О30.0 Многоплодная беременность двойней.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О30.1 Беременность тройней.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О30.2 Беременность четырьмя плодами.</w:t>
            </w:r>
          </w:p>
          <w:p w:rsidR="008B4D19" w:rsidRPr="00077894" w:rsidRDefault="008B4D19" w:rsidP="003A2E09">
            <w:pPr>
              <w:ind w:right="-45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О30.9 Многоплодная беременность неуточненная.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 28 недель беременности – 1/14-21;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после 28 недель – 1/7.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ОАК 1/30.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Коагулограмма 1/30.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УЗИ плодов 1/28 после 22 недель.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монохориальной (далее – МХ) беременности УЗИ плодов 1/14 с 16 до 26 недель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Допплерометрия в 28, 32-34, 37-38 недель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Трансцервикальная цервикометрия в 18-24 недели.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 1 раз в триместр.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материнского риска по развитию кровотечений, преэклампсии, невынашиванию, ФПН.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right="8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акушерский стационар:</w:t>
            </w:r>
          </w:p>
          <w:p w:rsidR="008B4D19" w:rsidRPr="00077894" w:rsidRDefault="008B4D19" w:rsidP="003A2E09">
            <w:pPr>
              <w:ind w:right="8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угроза прерывания беременности,</w:t>
            </w:r>
          </w:p>
          <w:p w:rsidR="008B4D19" w:rsidRPr="00077894" w:rsidRDefault="008B4D19" w:rsidP="003A2E09">
            <w:pPr>
              <w:ind w:right="8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задержка роста плода(-ов) (далее – ЗРП) </w:t>
            </w:r>
            <w:r w:rsidRPr="00077894">
              <w:rPr>
                <w:sz w:val="24"/>
                <w:szCs w:val="24"/>
                <w:lang w:val="en-US"/>
              </w:rPr>
              <w:t>II</w:t>
            </w:r>
            <w:r w:rsidRPr="00077894">
              <w:rPr>
                <w:sz w:val="24"/>
                <w:szCs w:val="24"/>
              </w:rPr>
              <w:t xml:space="preserve"> и </w:t>
            </w:r>
            <w:r w:rsidRPr="00077894">
              <w:rPr>
                <w:sz w:val="24"/>
                <w:szCs w:val="24"/>
                <w:lang w:val="en-US"/>
              </w:rPr>
              <w:t>III</w:t>
            </w:r>
            <w:r w:rsidRPr="00077894">
              <w:rPr>
                <w:sz w:val="24"/>
                <w:szCs w:val="24"/>
              </w:rPr>
              <w:t xml:space="preserve"> степени, нарушение маточно-плацентарно-плодового кровотока (далее – МППК) 1Б ст., фето-фетальный трансфузионный синдром (далее – ФФТС).</w:t>
            </w:r>
          </w:p>
          <w:p w:rsidR="008B4D19" w:rsidRPr="00077894" w:rsidRDefault="008B4D19" w:rsidP="003A2E09">
            <w:pPr>
              <w:ind w:right="8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Дородовая госпитализация при МХ диамниотической (далее – ДА) двойне в 35-36 недель беременности, при моноамниотической (далее – МА) двойне в 33-34 недели.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right="5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O31.2 Продолжающаяся беременность после внутриутробной гибели одного или более чем одного плода.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right="5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Срочная в акушерский стационар.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right="5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О31.8 Другие осложнения, характерные для многоплодной беременности</w:t>
            </w:r>
          </w:p>
          <w:p w:rsidR="008B4D19" w:rsidRPr="00077894" w:rsidRDefault="008B4D19" w:rsidP="003A2E09">
            <w:pPr>
              <w:ind w:right="5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(ФФТС, синдром обратной артериальной перфузии (далее – СОАП)).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 28 недель беременности – 1/14-21;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после 28 недель – 1/7-10 или по показаниям.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плодов 1/14 с 16 до 26 недель беременности; 30-32 недели.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материнского риска по кровотечению, преэклампсии, невынашиванию, ФПН.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E5643F">
            <w:pPr>
              <w:ind w:right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77894">
              <w:rPr>
                <w:sz w:val="24"/>
                <w:szCs w:val="24"/>
              </w:rPr>
              <w:t xml:space="preserve"> РНПЦМД при диагностике ФФТС, СОАП в срок</w:t>
            </w:r>
            <w:r>
              <w:rPr>
                <w:sz w:val="24"/>
                <w:szCs w:val="24"/>
              </w:rPr>
              <w:t>е</w:t>
            </w:r>
            <w:r w:rsidRPr="00077894">
              <w:rPr>
                <w:sz w:val="24"/>
                <w:szCs w:val="24"/>
              </w:rPr>
              <w:t xml:space="preserve"> 16-25 недель.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right="5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О32 Неправильное положение плода (с 32 недель беременности).</w:t>
            </w:r>
          </w:p>
          <w:p w:rsidR="008B4D19" w:rsidRPr="00077894" w:rsidRDefault="008B4D19" w:rsidP="003A2E09">
            <w:pPr>
              <w:ind w:right="5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О32.0 Неустойчивое положение плода.</w:t>
            </w:r>
          </w:p>
          <w:p w:rsidR="008B4D19" w:rsidRPr="00077894" w:rsidRDefault="008B4D19" w:rsidP="003A2E09">
            <w:pPr>
              <w:ind w:right="5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О32.1Ягодичное предлежание плода. </w:t>
            </w:r>
          </w:p>
          <w:p w:rsidR="008B4D19" w:rsidRPr="00077894" w:rsidRDefault="008B4D19" w:rsidP="003A2E09">
            <w:pPr>
              <w:ind w:right="5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О32.2 Поперечное или косое положение плода.</w:t>
            </w:r>
          </w:p>
          <w:p w:rsidR="008B4D19" w:rsidRPr="00077894" w:rsidRDefault="008B4D19" w:rsidP="003A2E09">
            <w:pPr>
              <w:ind w:right="5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О32.3 Лицевое, лобное или подбородочное предлежание плода. </w:t>
            </w:r>
          </w:p>
          <w:p w:rsidR="008B4D19" w:rsidRPr="00077894" w:rsidRDefault="008B4D19" w:rsidP="003A2E09">
            <w:pPr>
              <w:ind w:right="5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О32.4 Высокое стояние головки к концу беременности.</w:t>
            </w:r>
          </w:p>
          <w:p w:rsidR="008B4D19" w:rsidRPr="00077894" w:rsidRDefault="008B4D19" w:rsidP="003A2E09">
            <w:pPr>
              <w:ind w:right="5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О32.5 Многоплодная беременность с неправильным предлежанием одного или нескольких плодов. 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перинатально-го риска.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После 34 недель беременности – 1/7.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+ ДМ в 37-38 недель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одноплодной беременности с 30 до 34 недель беременности ЛФК: лежать на левом/правом боку, принимать коленно-локтевое положение в течение 10 минут 3-4 раза в день для спонтанного изменения положения/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предлежания плода.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Медицинская помощь во время беременности оказывается при возникновении осложнений беременности, но не в связи с неправильным положением (предлежанием) плода.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Какие-либо специальные действия, связанные с насильственным изменением положения или предлежания плода не допустимы.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right="5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Дородовая госпитали</w:t>
            </w:r>
            <w:r w:rsidRPr="00077894">
              <w:rPr>
                <w:sz w:val="24"/>
                <w:szCs w:val="24"/>
              </w:rPr>
              <w:softHyphen/>
              <w:t>зация в 38-39 недель беременности при сохранении неправильного предлежания плода.</w:t>
            </w:r>
          </w:p>
          <w:p w:rsidR="008B4D19" w:rsidRPr="00077894" w:rsidRDefault="008B4D19" w:rsidP="003A2E09">
            <w:pPr>
              <w:ind w:right="5"/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ind w:right="5"/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ind w:right="5"/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D769D6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O33.0-3 Медицинская помощь матери при установленном или предполагаемом несоо</w:t>
            </w:r>
            <w:r>
              <w:rPr>
                <w:sz w:val="24"/>
                <w:szCs w:val="24"/>
              </w:rPr>
              <w:t xml:space="preserve">тветствии размеров таза и плода </w:t>
            </w:r>
            <w:r w:rsidRPr="00077894">
              <w:rPr>
                <w:sz w:val="24"/>
                <w:szCs w:val="24"/>
              </w:rPr>
              <w:t>(Анатомически узкий таз).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перинатально-го риска.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+ ДМ в 37-38 недель беременности.</w:t>
            </w:r>
          </w:p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Дородовая госпитали</w:t>
            </w:r>
            <w:r w:rsidRPr="00077894">
              <w:rPr>
                <w:sz w:val="24"/>
                <w:szCs w:val="24"/>
              </w:rPr>
              <w:softHyphen/>
              <w:t>зация в 38-39 недель беременности.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О34.0 Врожденные аномалии матки, требующие предоставления медицинской помощи матери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 12 недель беременности – 1/14;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после 30 недель – 1/7-10 или по показаниям.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матки и плода.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материнского риска по кровотечению, невынашиванию.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появлении осложнений беременности.</w:t>
            </w:r>
          </w:p>
          <w:p w:rsidR="008B4D19" w:rsidRDefault="008B4D19" w:rsidP="003A2E09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Дородовая госпитализация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38-39 недель.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904A1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O34.1 Опухоль тела матки, требующая предостав</w:t>
            </w:r>
            <w:r>
              <w:rPr>
                <w:sz w:val="24"/>
                <w:szCs w:val="24"/>
              </w:rPr>
              <w:t xml:space="preserve">ления медицинской помощи матери </w:t>
            </w:r>
            <w:r w:rsidRPr="0007789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м</w:t>
            </w:r>
            <w:r w:rsidRPr="00077894">
              <w:rPr>
                <w:sz w:val="24"/>
                <w:szCs w:val="24"/>
              </w:rPr>
              <w:t>иома матки).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 12 недель беременности – 1/14;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после 30 недель – 1/7-10 или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Д.</w:t>
            </w:r>
          </w:p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материнского риска по кровотечению, невынашиванию.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ЛС, улучшающие кровоток в тканях (Группа № 28).</w:t>
            </w:r>
          </w:p>
          <w:p w:rsidR="008B4D19" w:rsidRPr="00077894" w:rsidRDefault="008B4D19" w:rsidP="00BB3F53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Спазмолитики (Группа № 26).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Срочная в ги</w:t>
            </w:r>
            <w:r w:rsidRPr="00077894">
              <w:rPr>
                <w:sz w:val="24"/>
                <w:szCs w:val="24"/>
              </w:rPr>
              <w:t>некологическое отделение / акушерский стационар в любом сроке беременности при быстром росте опухоли, нарушении питания узла (узлов), появлении осложнений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Дородовая госпитализация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38-39 недель.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904A10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О34.2 Послеоперационный рубец матки, требующий предоставления медицинской помощи матери</w:t>
            </w:r>
            <w:r>
              <w:rPr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р</w:t>
            </w:r>
            <w:r w:rsidRPr="00077894">
              <w:rPr>
                <w:sz w:val="24"/>
                <w:szCs w:val="24"/>
              </w:rPr>
              <w:t>убец на матке).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 20 недель беременности – 1/14;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после 30 недель – 1/7-10 или по показаниям.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А.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В.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Г.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Д.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УЗИ матки и рубца в </w:t>
            </w:r>
            <w:r w:rsidRPr="00077894">
              <w:rPr>
                <w:sz w:val="24"/>
                <w:szCs w:val="24"/>
              </w:rPr>
              <w:br/>
              <w:t>30-32, 36-38 недель беременности.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материнского риска по кровотечению, невынашиванию, ФПН.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ЛС, улучшающие кровоток в тканях (Группа № 28).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Срочная в акушерский стационар в случае несостоятельности рубца на матке.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Дородовая госпитализация в 38-39 недель беременности.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E3468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О34.3 Истмико-цервикальная недостаточность (далее – ИЦН), требующая предоставления медицинской помощи матери.</w:t>
            </w:r>
          </w:p>
        </w:tc>
      </w:tr>
      <w:tr w:rsidR="008B4D19" w:rsidRPr="00077894">
        <w:tc>
          <w:tcPr>
            <w:tcW w:w="818" w:type="pct"/>
            <w:vMerge w:val="restar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 30 недель беременности – 1/14;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после 30 недель– 1/7-10 или по показаниям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УЗИ матки и плода с трансвагинальной цервикомет-рией в 12, </w:t>
            </w:r>
            <w:r w:rsidRPr="00077894">
              <w:rPr>
                <w:sz w:val="24"/>
                <w:szCs w:val="24"/>
              </w:rPr>
              <w:br/>
              <w:t xml:space="preserve">14-16, 19-23 </w:t>
            </w:r>
            <w:r w:rsidRPr="00077894">
              <w:rPr>
                <w:sz w:val="22"/>
                <w:szCs w:val="22"/>
              </w:rPr>
              <w:t>6/7</w:t>
            </w:r>
            <w:r w:rsidRPr="00077894">
              <w:rPr>
                <w:sz w:val="24"/>
                <w:szCs w:val="24"/>
              </w:rPr>
              <w:t xml:space="preserve"> недель.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Бактериологическое исследование из влагалища в 12 недель для возможности лечения и контроля до 16 недель.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Бимануальный осмотр 1/30 для контроля состояния шейки матки.</w:t>
            </w:r>
          </w:p>
          <w:p w:rsidR="008B4D19" w:rsidRPr="00077894" w:rsidRDefault="008B4D19" w:rsidP="00A205B7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УЗИ плода, цервикометрия. 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материнского риска по невынашиванию, инфицированию.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Коррекция ИЦН акушерским разгрузочным пессарием после 24 недель.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Ограничение физической активности.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 для токолиза (Группа № 25).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НПВС (Группа № 29.1).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11.</w:t>
            </w:r>
            <w:r>
              <w:rPr>
                <w:sz w:val="24"/>
                <w:szCs w:val="24"/>
              </w:rPr>
              <w:t>1</w:t>
            </w:r>
            <w:r w:rsidRPr="00077894">
              <w:rPr>
                <w:sz w:val="24"/>
                <w:szCs w:val="24"/>
              </w:rPr>
              <w:t>, 11.3, 11.4)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Аналоги эндогенного прогестерона (Группа № 3.1) при наличии в анамнезе прерывания беременности, недостаточности лютеиновой фазы, женского бесплодия – </w:t>
            </w:r>
            <w:r w:rsidRPr="00077894">
              <w:rPr>
                <w:sz w:val="24"/>
                <w:szCs w:val="24"/>
              </w:rPr>
              <w:t>до 20 недель.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противомикробные средства для применения в гинекологии (Группа № 15).</w:t>
            </w:r>
          </w:p>
          <w:p w:rsidR="008B4D19" w:rsidRPr="00077894" w:rsidRDefault="008B4D19" w:rsidP="00BB3F53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Противогрибковые средства (Группа № 13).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После 14 недель беременности для цервикального серкляжа.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После 22 недель – при угрозе преждевременных родов или прогрессировании ИЦН.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818" w:type="pct"/>
            <w:vMerge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82" w:type="pct"/>
            <w:gridSpan w:val="3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Примечание. Если при проведении трансвагинальной церквикометрии в срок </w:t>
            </w:r>
            <w:r w:rsidRPr="00077894">
              <w:rPr>
                <w:rFonts w:eastAsia="MS Mincho"/>
                <w:sz w:val="24"/>
                <w:szCs w:val="24"/>
              </w:rPr>
              <w:br/>
              <w:t>19-23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077894">
              <w:rPr>
                <w:rFonts w:eastAsia="MS Mincho"/>
                <w:sz w:val="22"/>
                <w:szCs w:val="22"/>
              </w:rPr>
              <w:t xml:space="preserve">6/7 </w:t>
            </w:r>
            <w:r w:rsidRPr="00077894">
              <w:rPr>
                <w:rFonts w:eastAsia="MS Mincho"/>
                <w:sz w:val="24"/>
                <w:szCs w:val="24"/>
              </w:rPr>
              <w:t>недели шейка матки менее 25 мм, назначается микронизированный прогестерон вагинально по 200 мг на ночь (Группа № 3.1) – с момента установления диагноза и до 36 недель беременности.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О34.4 Другие аномалии шейки матки, требующие предоставления медицинской помощи матери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(полип шейки матки, предшествующие операции, стриктуры и стенозы шейки матки, опухоль шейки матки).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перинатально-го риска.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Кольпоско-пия. 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E04EF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Кольпоскопия. </w:t>
            </w:r>
          </w:p>
          <w:p w:rsidR="008B4D19" w:rsidRPr="00077894" w:rsidRDefault="008B4D19" w:rsidP="00E04EF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Цитологическое исследование.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материнского риска по невынашиванию, инфицированию.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Полип шейки матки – полипэктомия в сроке беременности более 16 недель после санации влагалища и кольпоскопии.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Предшествующие операции на шейке матки наблюдение в зависимости от акушерской ситуации.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верификации опухоли - тактика ведения по согласованию с врачом-онкологом. 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Полип шейки матки, подозрение на опухоль шейки матки.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Дородовая госпитализация при стенозах и стриктурах шейки матки в 38-39 недель; при опухолях и подозрении на них – в 37 недель.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О34.6 Аномалии влагалища, требующие предоставления медицинской помощи матери.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перинатально-го риска.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материнского риска по невынашиванию, инфицированию.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Аномалии влагалища, не препятствовавшие наступлению беременности, специализированной помощи во время беременности не требуют.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Дородовая госпитализация в 38-39 недель.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О34.7 Аномалии вульвы и промежности, требующие предоставления медицинской помощи матери.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перинатально-го риска.</w:t>
            </w:r>
          </w:p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Аномалии вульвы и промежности, не препятствовавшие наступлению беременности, специального лечения на ее протяжении не требуют.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Дородовая госпитализация при наличии пластических операций на вульве и промежности, которые сопровождались перемещением тканей, закрытием свищевых ходов, коррекцией тазового дна, а также разрывах в предыдущих родах 3-4 степени – в 38-39 недель.</w:t>
            </w:r>
          </w:p>
        </w:tc>
      </w:tr>
      <w:tr w:rsidR="008B4D19" w:rsidRPr="00077894">
        <w:trPr>
          <w:trHeight w:val="396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О34.8 Другие уточненные аномалии тазовых органов, требующие предоставления медицинской помощи матери (</w:t>
            </w:r>
            <w:r w:rsidRPr="00077894">
              <w:rPr>
                <w:sz w:val="24"/>
                <w:szCs w:val="24"/>
              </w:rPr>
              <w:t>цистоцеле, пластика тазового дна (в анамнезе), ректоцеле, ригидное тазовое дно).</w:t>
            </w:r>
          </w:p>
        </w:tc>
      </w:tr>
      <w:tr w:rsidR="008B4D19" w:rsidRPr="00077894">
        <w:trPr>
          <w:trHeight w:val="396"/>
        </w:trPr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перинатально-го риска.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pct"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Ограничение физической активности.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противомикробные средства для применения в гинекологии (Группа № 15).</w:t>
            </w:r>
          </w:p>
          <w:p w:rsidR="008B4D19" w:rsidRPr="00077894" w:rsidRDefault="008B4D19" w:rsidP="000F7FA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Противогрибковые средства (Группа № 13) по показаниям.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Во время беременности наблюдение, заправление цистоцеле, ректоцеле, санация влагалища. 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Дородовая госпитализация в 39 недель беременности.</w:t>
            </w:r>
          </w:p>
        </w:tc>
      </w:tr>
      <w:tr w:rsidR="008B4D19" w:rsidRPr="00077894">
        <w:trPr>
          <w:trHeight w:val="396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О34.8 Другие уточненные аномалии тазовых органов, требующие предоставления медицинской помощи матери (ц</w:t>
            </w:r>
            <w:r w:rsidRPr="00077894">
              <w:rPr>
                <w:sz w:val="24"/>
                <w:szCs w:val="24"/>
              </w:rPr>
              <w:t>истоцеле, пластика тазового дна в анамнезе, ректоцеле, ригидное тазовое дно).</w:t>
            </w:r>
          </w:p>
          <w:p w:rsidR="008B4D19" w:rsidRPr="00077894" w:rsidRDefault="008B4D19" w:rsidP="00272A3A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О34.9 Аномалия тазовых органов, требующая предоставления медицинской помощи матери, неуточненная.</w:t>
            </w:r>
          </w:p>
        </w:tc>
      </w:tr>
      <w:tr w:rsidR="008B4D19" w:rsidRPr="00077894">
        <w:trPr>
          <w:trHeight w:val="396"/>
        </w:trPr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pct"/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при поступлении, 1/7-10 и по показаниям.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1/7-10.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при поступлении и по показаниям.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trike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Ограничение физической активности.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Цистоцеле, ректоцеле – лечение патологии после завершения беременности. 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Во время беременности наблюдение, заправление цистоцеле, ректоцеле, санация влагалища. 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Дородовая госпитализация в 39 недель при наличии: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 пластики тазового дна в анамнезе;</w:t>
            </w:r>
          </w:p>
          <w:p w:rsidR="008B4D19" w:rsidRPr="00077894" w:rsidRDefault="008B4D19" w:rsidP="00351713">
            <w:pPr>
              <w:jc w:val="both"/>
              <w:rPr>
                <w:strike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 ушивания разрыва промежности 3-4 степени в предшествующих родах.</w:t>
            </w:r>
          </w:p>
        </w:tc>
      </w:tr>
      <w:tr w:rsidR="008B4D19" w:rsidRPr="00077894">
        <w:trPr>
          <w:trHeight w:val="396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О33.5 Крупные размеры плода, приводящие к диспропорции, требующей предоставления медицинской помощи матери. 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О36.6 Избыточный рост плода, требующий предоставления медицинской помощи матери. (Крупный плод).</w:t>
            </w:r>
          </w:p>
        </w:tc>
      </w:tr>
      <w:tr w:rsidR="008B4D19" w:rsidRPr="00077894">
        <w:trPr>
          <w:trHeight w:val="396"/>
        </w:trPr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перинатально-го риска.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pct"/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Анализ крови на глюкозу. 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ПТТГ.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УЗИ + ДМ в 37 недель. 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Диета низкокалорийная с ограничением углеводов и животных жиров, дробное питание (5-6 раз/сутки), «разгрузочные» дни 1/7-10.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ЛФК.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Дородовая госпитализация в 39 недель беременности. 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rPr>
          <w:trHeight w:val="121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FC2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О36.2 Водянка плода </w:t>
            </w:r>
            <w:r w:rsidRPr="0007789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н</w:t>
            </w:r>
            <w:r w:rsidRPr="00077894">
              <w:rPr>
                <w:sz w:val="24"/>
                <w:szCs w:val="24"/>
              </w:rPr>
              <w:t>есоответствие размеров таза и плода).</w:t>
            </w:r>
          </w:p>
        </w:tc>
      </w:tr>
      <w:tr w:rsidR="008B4D19" w:rsidRPr="00077894">
        <w:trPr>
          <w:trHeight w:val="396"/>
        </w:trPr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50" w:type="pct"/>
          </w:tcPr>
          <w:p w:rsidR="008B4D19" w:rsidRPr="00077894" w:rsidRDefault="008B4D19" w:rsidP="00272A3A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акушерский стационар при установлении диагноза для решения вопроса о пролонгировании / родоразрешении.</w:t>
            </w:r>
          </w:p>
        </w:tc>
      </w:tr>
      <w:tr w:rsidR="008B4D19" w:rsidRPr="00077894">
        <w:trPr>
          <w:trHeight w:val="396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351713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О33.6 Гидроцефалия.</w:t>
            </w:r>
          </w:p>
          <w:p w:rsidR="008B4D19" w:rsidRPr="00077894" w:rsidRDefault="008B4D19" w:rsidP="00351713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О35.0 Пороки развития центральной нервной системы у плода, требующие предоставления медицинской помощи матери.</w:t>
            </w:r>
          </w:p>
          <w:p w:rsidR="008B4D19" w:rsidRPr="00077894" w:rsidRDefault="008B4D19" w:rsidP="00351713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О35.1 Хромосомные аномалии у плода (предполагаемые), требующие предоставления медицинской помощи матери.</w:t>
            </w:r>
          </w:p>
          <w:p w:rsidR="008B4D19" w:rsidRPr="00077894" w:rsidRDefault="008B4D19" w:rsidP="00351713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О35.2 Наследственные болезни (предполагаемые), требующие предоставления медицинской помощи матери.</w:t>
            </w:r>
          </w:p>
        </w:tc>
      </w:tr>
      <w:tr w:rsidR="008B4D19" w:rsidRPr="00077894">
        <w:trPr>
          <w:trHeight w:val="396"/>
        </w:trPr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351713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перинатально-го риска.</w:t>
            </w:r>
          </w:p>
          <w:p w:rsidR="008B4D19" w:rsidRPr="00077894" w:rsidRDefault="008B4D19" w:rsidP="003517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pct"/>
          </w:tcPr>
          <w:p w:rsidR="008B4D19" w:rsidRPr="00077894" w:rsidRDefault="008B4D19" w:rsidP="00351713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Кариотипирование плода (по показаниям): биопсия ворсин хориона в 11-14 недель беременности (по показаниям), амниоцентез в 15-22 недели беременности (по показаниям), кордоцентез в 18-22 недели беременности (по показаниям).</w:t>
            </w:r>
          </w:p>
          <w:p w:rsidR="008B4D19" w:rsidRPr="00077894" w:rsidRDefault="008B4D19" w:rsidP="00351713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Генетические исследования в РНПЦМД по показаниям.</w:t>
            </w:r>
          </w:p>
          <w:p w:rsidR="008B4D19" w:rsidRPr="00077894" w:rsidRDefault="008B4D19" w:rsidP="00351713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врача-генетика, других специалистов с учетом выявленной патологии (врача-хирурга, врача-нейрохирурга).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351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351713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подтверждении аномалии до 22 недель беременности - прерывание беременности по медицинским показаниям.</w:t>
            </w:r>
          </w:p>
          <w:p w:rsidR="008B4D19" w:rsidRPr="00077894" w:rsidRDefault="008B4D19" w:rsidP="00351713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Метод прерывания беременности зависит от конкретных клинических условий.</w:t>
            </w:r>
          </w:p>
          <w:p w:rsidR="008B4D19" w:rsidRPr="00077894" w:rsidRDefault="008B4D19" w:rsidP="00351713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верификации диагноза после 22 недель – пролонгирование беременности.</w:t>
            </w:r>
          </w:p>
          <w:p w:rsidR="008B4D19" w:rsidRPr="00077894" w:rsidRDefault="008B4D19" w:rsidP="00351713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rPr>
          <w:trHeight w:val="153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br w:type="page"/>
              <w:t xml:space="preserve">О36.0 Резус-иммунизация, предполагаемая или установленная. </w:t>
            </w:r>
          </w:p>
        </w:tc>
      </w:tr>
      <w:tr w:rsidR="008B4D19" w:rsidRPr="00077894">
        <w:trPr>
          <w:trHeight w:val="396"/>
        </w:trPr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перинатально-го риска.</w:t>
            </w:r>
          </w:p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pct"/>
          </w:tcPr>
          <w:p w:rsidR="008B4D19" w:rsidRPr="00077894" w:rsidRDefault="008B4D19" w:rsidP="00272A3A">
            <w:pPr>
              <w:ind w:left="-80" w:right="-8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резус-отрицательной крови матери определение групп крови по системам АБО и резус отца ребенка.</w:t>
            </w:r>
          </w:p>
          <w:p w:rsidR="008B4D19" w:rsidRPr="00077894" w:rsidRDefault="008B4D19" w:rsidP="00272A3A">
            <w:pPr>
              <w:ind w:left="-80" w:right="-8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Определение специфичности АТ. </w:t>
            </w:r>
          </w:p>
          <w:p w:rsidR="008B4D19" w:rsidRPr="00077894" w:rsidRDefault="008B4D19" w:rsidP="00272A3A">
            <w:pPr>
              <w:ind w:left="-80" w:right="-8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Титр АТ: 1/30 до 38 недель беременности, </w:t>
            </w:r>
          </w:p>
          <w:p w:rsidR="008B4D19" w:rsidRPr="00077894" w:rsidRDefault="008B4D19" w:rsidP="00272A3A">
            <w:pPr>
              <w:ind w:left="-80" w:right="-8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УЗИ в 30-32, 34-36 недель беременности. </w:t>
            </w:r>
          </w:p>
          <w:p w:rsidR="008B4D19" w:rsidRPr="00077894" w:rsidRDefault="008B4D19" w:rsidP="00272A3A">
            <w:pPr>
              <w:ind w:left="-80" w:right="-8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ДМ 1/14 с 20 недель беременности до родоразрешения.</w:t>
            </w:r>
          </w:p>
          <w:p w:rsidR="008B4D19" w:rsidRPr="00077894" w:rsidRDefault="008B4D19" w:rsidP="00272A3A">
            <w:pPr>
              <w:ind w:left="-80" w:right="-8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 РНПЦМД в 20 недель беременности при увеличении пиковой систолической скорости кровотока в средней мозговой артерии (далее – СМА) плода.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ind w:right="-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материнского риска по невынашиванию, ФПН.</w:t>
            </w:r>
          </w:p>
          <w:p w:rsidR="008B4D19" w:rsidRPr="00077894" w:rsidRDefault="008B4D19" w:rsidP="00272A3A">
            <w:pPr>
              <w:ind w:right="-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ЛС, улучшающие кровоток в тканях (Группа № 28).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ind w:right="-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РНПЦМД в 18-36 недель беременности для выполнения кордоцентеза.</w:t>
            </w:r>
          </w:p>
          <w:p w:rsidR="008B4D19" w:rsidRPr="00077894" w:rsidRDefault="008B4D19" w:rsidP="00272A3A">
            <w:pPr>
              <w:ind w:right="-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Дородовая госпитализация в 38 недель беременности.</w:t>
            </w:r>
          </w:p>
        </w:tc>
      </w:tr>
      <w:tr w:rsidR="008B4D19" w:rsidRPr="00077894">
        <w:trPr>
          <w:trHeight w:val="75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513BE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О36.3 Признаки внутриутробной гипоксии плода, требующие предостав</w:t>
            </w:r>
            <w:r>
              <w:rPr>
                <w:sz w:val="24"/>
                <w:szCs w:val="24"/>
              </w:rPr>
              <w:t xml:space="preserve">ления медицинской помощи матери </w:t>
            </w:r>
            <w:r w:rsidRPr="0007789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х</w:t>
            </w:r>
            <w:r w:rsidRPr="00077894">
              <w:rPr>
                <w:sz w:val="24"/>
                <w:szCs w:val="24"/>
              </w:rPr>
              <w:t>роническая гипоксия плода).</w:t>
            </w:r>
          </w:p>
        </w:tc>
      </w:tr>
      <w:tr w:rsidR="008B4D19" w:rsidRPr="00077894">
        <w:trPr>
          <w:trHeight w:val="75"/>
        </w:trPr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50" w:type="pct"/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плода + ДМ.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КТГ.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Микронутриентная терапия (Группа № 41).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ЛС, улучшающие кровоток в тканях (Группа № 28).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необходимости верификации –обследование в дневном стационаре (при нарушениях МППК </w:t>
            </w:r>
            <w:r w:rsidRPr="00077894">
              <w:rPr>
                <w:sz w:val="24"/>
                <w:szCs w:val="24"/>
                <w:lang w:val="en-US"/>
              </w:rPr>
              <w:t>IA</w:t>
            </w:r>
            <w:r w:rsidRPr="00077894">
              <w:rPr>
                <w:sz w:val="24"/>
                <w:szCs w:val="24"/>
              </w:rPr>
              <w:t xml:space="preserve"> и </w:t>
            </w:r>
            <w:r w:rsidRPr="00077894">
              <w:rPr>
                <w:sz w:val="24"/>
                <w:szCs w:val="24"/>
                <w:lang w:val="en-US"/>
              </w:rPr>
              <w:t>I</w:t>
            </w:r>
            <w:r w:rsidRPr="00077894">
              <w:rPr>
                <w:sz w:val="24"/>
                <w:szCs w:val="24"/>
              </w:rPr>
              <w:t>Б степени при ДМ; тревожном типе КТГ).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Срочная госпитализация в акушерский стационар после верификации диагноза.</w:t>
            </w:r>
          </w:p>
        </w:tc>
      </w:tr>
      <w:tr w:rsidR="008B4D19" w:rsidRPr="00077894">
        <w:trPr>
          <w:trHeight w:val="115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О36.4 Антенатальная гибель плода.</w:t>
            </w:r>
          </w:p>
        </w:tc>
      </w:tr>
      <w:tr w:rsidR="008B4D19" w:rsidRPr="00077894">
        <w:trPr>
          <w:trHeight w:val="396"/>
        </w:trPr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50" w:type="pct"/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плода.</w:t>
            </w:r>
          </w:p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КТГ.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E5643F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Срочная в акушерский стационар.</w:t>
            </w:r>
          </w:p>
        </w:tc>
      </w:tr>
      <w:tr w:rsidR="008B4D19" w:rsidRPr="00077894">
        <w:trPr>
          <w:trHeight w:val="136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904A1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О36.5 Недостаточный рост плода, требующ</w:t>
            </w:r>
            <w:r>
              <w:rPr>
                <w:sz w:val="24"/>
                <w:szCs w:val="24"/>
              </w:rPr>
              <w:t xml:space="preserve">ий предоставления помощи матери </w:t>
            </w:r>
            <w:r w:rsidRPr="0007789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з</w:t>
            </w:r>
            <w:r w:rsidRPr="00077894">
              <w:rPr>
                <w:sz w:val="24"/>
                <w:szCs w:val="24"/>
              </w:rPr>
              <w:t>адержка роста плода).</w:t>
            </w:r>
          </w:p>
        </w:tc>
      </w:tr>
      <w:tr w:rsidR="008B4D19" w:rsidRPr="00077894">
        <w:trPr>
          <w:trHeight w:val="396"/>
        </w:trPr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перинатально-го риска.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pct"/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Д: УЗИ+ДМ в динамике 1/21. 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Диета, богатая белком.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Микронутриентная терапия (Группа № 41).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ЛС, улучшающие кровоток в тканях (Группа № 28).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акушерский стационар при отсутствии эффекта от амбулаторного лечения ЗРП 1 степени в течение 10-14 дней.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Срочная в акушерский стационар при ЗРП 2-3 степени.</w:t>
            </w:r>
          </w:p>
        </w:tc>
      </w:tr>
      <w:tr w:rsidR="008B4D19" w:rsidRPr="00077894">
        <w:trPr>
          <w:trHeight w:val="254"/>
        </w:trPr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О40 Многоводие.</w:t>
            </w:r>
          </w:p>
        </w:tc>
      </w:tr>
      <w:tr w:rsidR="008B4D19" w:rsidRPr="00077894">
        <w:trPr>
          <w:trHeight w:val="254"/>
        </w:trPr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50" w:type="pct"/>
          </w:tcPr>
          <w:p w:rsidR="008B4D19" w:rsidRPr="00077894" w:rsidRDefault="008B4D19" w:rsidP="00272A3A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акушерский стационар.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Дородовая </w:t>
            </w:r>
            <w:r>
              <w:rPr>
                <w:sz w:val="24"/>
                <w:szCs w:val="24"/>
              </w:rPr>
              <w:t xml:space="preserve">госпитализация </w:t>
            </w:r>
            <w:r w:rsidRPr="00077894">
              <w:rPr>
                <w:sz w:val="24"/>
                <w:szCs w:val="24"/>
              </w:rPr>
              <w:t>в 37 недель беременности.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О41.0 Маловодие.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перинатально-го риска.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pct"/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Ж.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ДМ.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КТГ.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ЛС, улучшающие кровоток в тканях (Группа № 28).</w:t>
            </w:r>
          </w:p>
          <w:p w:rsidR="008B4D19" w:rsidRPr="00077894" w:rsidRDefault="008B4D19" w:rsidP="003075A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11.</w:t>
            </w:r>
            <w:r>
              <w:rPr>
                <w:sz w:val="24"/>
                <w:szCs w:val="24"/>
              </w:rPr>
              <w:t>1</w:t>
            </w:r>
            <w:r w:rsidRPr="00077894">
              <w:rPr>
                <w:sz w:val="24"/>
                <w:szCs w:val="24"/>
              </w:rPr>
              <w:t>, 11.3, 11.4) по показаниям.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акушерский стационар при выявлении маловодия в сочетании с ЗРП или нарушением МППК.</w:t>
            </w:r>
          </w:p>
          <w:p w:rsidR="008B4D19" w:rsidRPr="00077894" w:rsidRDefault="008B4D19" w:rsidP="00272A3A">
            <w:pPr>
              <w:jc w:val="both"/>
              <w:rPr>
                <w:strike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Дородовая в 37 недель беременности.</w:t>
            </w:r>
            <w:r w:rsidRPr="00077894">
              <w:rPr>
                <w:strike/>
                <w:sz w:val="24"/>
                <w:szCs w:val="24"/>
              </w:rPr>
              <w:t xml:space="preserve"> 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513BE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О41.1 Инфекция амниотиче</w:t>
            </w:r>
            <w:r>
              <w:rPr>
                <w:sz w:val="24"/>
                <w:szCs w:val="24"/>
              </w:rPr>
              <w:t>ской полости и плодных оболочек (х</w:t>
            </w:r>
            <w:r w:rsidRPr="00077894">
              <w:rPr>
                <w:sz w:val="24"/>
                <w:szCs w:val="24"/>
              </w:rPr>
              <w:t>ориоамнионит).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ind w:firstLine="12"/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Срочная в акушерский стационар.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О42 Преждевременный разрыв плодных оболочек.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145F4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Срочная в акушерский стационар в сроках беременности </w:t>
            </w:r>
            <w:r w:rsidRPr="00077894">
              <w:rPr>
                <w:sz w:val="24"/>
                <w:szCs w:val="24"/>
              </w:rPr>
              <w:br/>
              <w:t xml:space="preserve">238-258 дней – </w:t>
            </w:r>
            <w:r w:rsidRPr="00077894">
              <w:rPr>
                <w:sz w:val="24"/>
                <w:szCs w:val="24"/>
                <w:lang w:val="en-US"/>
              </w:rPr>
              <w:t>II</w:t>
            </w:r>
            <w:r w:rsidRPr="00077894">
              <w:rPr>
                <w:sz w:val="24"/>
                <w:szCs w:val="24"/>
              </w:rPr>
              <w:t xml:space="preserve"> перинатального уровня, </w:t>
            </w:r>
          </w:p>
          <w:p w:rsidR="008B4D19" w:rsidRPr="00077894" w:rsidRDefault="008B4D19" w:rsidP="00145F4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197-237 дней – </w:t>
            </w:r>
            <w:r w:rsidRPr="00077894">
              <w:rPr>
                <w:sz w:val="24"/>
                <w:szCs w:val="24"/>
                <w:lang w:val="en-US"/>
              </w:rPr>
              <w:t>III</w:t>
            </w:r>
            <w:r w:rsidRPr="00077894">
              <w:rPr>
                <w:sz w:val="24"/>
                <w:szCs w:val="24"/>
              </w:rPr>
              <w:t xml:space="preserve"> перинатального уровня, </w:t>
            </w:r>
          </w:p>
          <w:p w:rsidR="008B4D19" w:rsidRPr="00077894" w:rsidRDefault="008B4D19" w:rsidP="00145F4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168-196 дней – </w:t>
            </w:r>
            <w:r w:rsidRPr="00077894">
              <w:rPr>
                <w:sz w:val="24"/>
                <w:szCs w:val="24"/>
                <w:lang w:val="en-US"/>
              </w:rPr>
              <w:t>IV</w:t>
            </w:r>
            <w:r w:rsidRPr="00077894">
              <w:rPr>
                <w:sz w:val="24"/>
                <w:szCs w:val="24"/>
              </w:rPr>
              <w:t xml:space="preserve"> перинатального уровня.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F768BB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О43.0 С</w:t>
            </w:r>
            <w:r>
              <w:rPr>
                <w:rFonts w:eastAsia="MS Mincho"/>
                <w:sz w:val="24"/>
                <w:szCs w:val="24"/>
              </w:rPr>
              <w:t xml:space="preserve">индромы плацентарной трансфузии </w:t>
            </w:r>
            <w:r w:rsidRPr="00077894">
              <w:rPr>
                <w:rFonts w:eastAsia="MS Mincho"/>
                <w:sz w:val="24"/>
                <w:szCs w:val="24"/>
              </w:rPr>
              <w:t>(</w:t>
            </w:r>
            <w:r>
              <w:rPr>
                <w:rFonts w:eastAsia="MS Mincho"/>
                <w:sz w:val="24"/>
                <w:szCs w:val="24"/>
              </w:rPr>
              <w:t>п</w:t>
            </w:r>
            <w:r w:rsidRPr="00077894">
              <w:rPr>
                <w:rFonts w:eastAsia="MS Mincho"/>
                <w:sz w:val="24"/>
                <w:szCs w:val="24"/>
              </w:rPr>
              <w:t>лодово-материнская трансфузия, ФФТС).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Фетальный гемоглобин.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плода(-ов) + ДМ: оценка показателей пиковой систолической скорости кровотока (далее – ПССК) в СМА.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Срочная в РНПЦМД</w:t>
            </w:r>
            <w:r>
              <w:rPr>
                <w:sz w:val="24"/>
                <w:szCs w:val="24"/>
              </w:rPr>
              <w:t>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О44.0 Предлежание плаценты без кровотечения.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 30 недель беременности – 1/10-12;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 30 недель беременности – 1/7.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ОАК 1/21. 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Коагулограмма 1/21-28.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Д-димеры – 30 недель беременности.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УЗИ 1/30. 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ДМ в 28 недель беременности. 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КТГ 1/14.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материнского риска по кровотечению, невынашиванию.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5345F3" w:rsidRDefault="008B4D19" w:rsidP="00272A3A">
            <w:pPr>
              <w:jc w:val="both"/>
              <w:rPr>
                <w:sz w:val="24"/>
                <w:szCs w:val="24"/>
              </w:rPr>
            </w:pPr>
            <w:r w:rsidRPr="005345F3">
              <w:rPr>
                <w:sz w:val="24"/>
                <w:szCs w:val="24"/>
              </w:rPr>
              <w:t xml:space="preserve">Дородовая госпитализация в 37 недель в акушерский стационар </w:t>
            </w:r>
            <w:r w:rsidRPr="005345F3">
              <w:rPr>
                <w:sz w:val="24"/>
                <w:szCs w:val="24"/>
                <w:lang w:val="en-US"/>
              </w:rPr>
              <w:t>III</w:t>
            </w:r>
            <w:r w:rsidRPr="005345F3">
              <w:rPr>
                <w:sz w:val="24"/>
                <w:szCs w:val="24"/>
              </w:rPr>
              <w:t xml:space="preserve"> перинатального уровня, при врастании плаценты – в РНПЦМД.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О44.1 Предлежание плаценты с кровотечением.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  <w:p w:rsidR="008B4D19" w:rsidRPr="00077894" w:rsidRDefault="008B4D19" w:rsidP="0027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5345F3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Срочная в ближайший акушерский стационар.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О45 Преждевременная отслойка плаценты.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О46 Дородовое кровотечение, не классифицированное в других рубриках.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  <w:p w:rsidR="008B4D19" w:rsidRPr="00077894" w:rsidRDefault="008B4D19" w:rsidP="0027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5345F3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Срочная в ближайший акушерский стационар.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513BE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О4</w:t>
            </w:r>
            <w:r>
              <w:rPr>
                <w:sz w:val="24"/>
                <w:szCs w:val="24"/>
              </w:rPr>
              <w:t>7.0 Ложные схватки до 37 недель (у</w:t>
            </w:r>
            <w:r w:rsidRPr="00077894">
              <w:rPr>
                <w:sz w:val="24"/>
                <w:szCs w:val="24"/>
              </w:rPr>
              <w:t>грожающие преждевременные роды).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Блок А – ежедневно.</w:t>
            </w:r>
          </w:p>
          <w:p w:rsidR="008B4D19" w:rsidRPr="00077894" w:rsidRDefault="008B4D19" w:rsidP="00272A3A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Блок В – 1/7. </w:t>
            </w:r>
          </w:p>
          <w:p w:rsidR="008B4D19" w:rsidRPr="00077894" w:rsidRDefault="008B4D19" w:rsidP="00272A3A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Блок Г – 1/7.</w:t>
            </w:r>
          </w:p>
          <w:p w:rsidR="008B4D19" w:rsidRPr="00077894" w:rsidRDefault="008B4D19" w:rsidP="00272A3A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КТГ ежедневно.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УЗИ матки и плода однократно.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Спазмолитики (Группа № 26).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 для токолиза (Группа № 25).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Фитопрепараты для седативной терапии (Группа № 44.2).</w:t>
            </w:r>
          </w:p>
          <w:p w:rsidR="008B4D19" w:rsidRPr="00077894" w:rsidRDefault="008B4D19" w:rsidP="00272A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дневной стационар при угрозе прерывания беременности при отсутствии кровянистых выделений, привычного невынашивания и длине шейке матки более 25 мм.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 акушерский стационар: 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динамические изменения структуры шейки матки (укорочение шейки матки и открытие цервикального канала) в сочетании с другими клиническими проявлениями;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отсутствие эффекта от лечения в дневном стационаре; 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ОАА.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513BE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О47.1</w:t>
            </w:r>
            <w:r>
              <w:rPr>
                <w:sz w:val="24"/>
                <w:szCs w:val="24"/>
              </w:rPr>
              <w:t xml:space="preserve"> Ложные схватки после 37 недель </w:t>
            </w:r>
            <w:r w:rsidRPr="0007789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</w:t>
            </w:r>
            <w:r w:rsidRPr="00077894">
              <w:rPr>
                <w:sz w:val="24"/>
                <w:szCs w:val="24"/>
              </w:rPr>
              <w:t>редвестники родов).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КТГ.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Фитопрепараты для седативной терапии (Группа № 44.2).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Спазмолитики (Группа № 26).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Аналгетики (Группа № 31.1).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акушерский стационар при развитии родовой деятельности, ПРПО.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О48 Переношенная беременность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5345F3" w:rsidRDefault="008B4D19" w:rsidP="00272A3A">
            <w:pPr>
              <w:jc w:val="both"/>
              <w:rPr>
                <w:sz w:val="24"/>
                <w:szCs w:val="24"/>
              </w:rPr>
            </w:pPr>
            <w:r w:rsidRPr="005345F3">
              <w:rPr>
                <w:sz w:val="24"/>
                <w:szCs w:val="24"/>
              </w:rPr>
              <w:t>Явка в срок 281-286 дней.</w:t>
            </w: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Внутреннее акушерское исследование для определения состояния шейки матки.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  <w:lang w:val="en-US"/>
              </w:rPr>
            </w:pPr>
            <w:r w:rsidRPr="00077894">
              <w:rPr>
                <w:sz w:val="24"/>
                <w:szCs w:val="24"/>
              </w:rPr>
              <w:t>КТГ.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акушерский стационар в 287 дней беременности.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О60 Преждевременные роды.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50" w:type="pct"/>
          </w:tcPr>
          <w:p w:rsidR="008B4D19" w:rsidRPr="00077894" w:rsidRDefault="008B4D19" w:rsidP="00272A3A">
            <w:pPr>
              <w:jc w:val="center"/>
              <w:rPr>
                <w:sz w:val="24"/>
                <w:szCs w:val="24"/>
                <w:lang w:val="en-US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531" w:type="pct"/>
          </w:tcPr>
          <w:p w:rsidR="008B4D19" w:rsidRPr="00077894" w:rsidRDefault="008B4D19" w:rsidP="00272A3A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Срочная в акушерский стационар в сроках беременности </w:t>
            </w:r>
            <w:r w:rsidRPr="00077894">
              <w:rPr>
                <w:sz w:val="24"/>
                <w:szCs w:val="24"/>
              </w:rPr>
              <w:br/>
              <w:t>238-258 дней –</w:t>
            </w:r>
            <w:r>
              <w:rPr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  <w:lang w:val="en-US"/>
              </w:rPr>
              <w:t>II</w:t>
            </w:r>
            <w:r w:rsidRPr="00077894">
              <w:rPr>
                <w:sz w:val="24"/>
                <w:szCs w:val="24"/>
              </w:rPr>
              <w:t xml:space="preserve"> перинатального уровня, 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197-237 дней – </w:t>
            </w:r>
            <w:r w:rsidRPr="00077894">
              <w:rPr>
                <w:sz w:val="24"/>
                <w:szCs w:val="24"/>
                <w:lang w:val="en-US"/>
              </w:rPr>
              <w:t>III</w:t>
            </w:r>
            <w:r w:rsidRPr="00077894">
              <w:rPr>
                <w:sz w:val="24"/>
                <w:szCs w:val="24"/>
              </w:rPr>
              <w:t xml:space="preserve"> перинатального уровня, 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168-196 дней – в РНПЦМД.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O98.0 Туберкулез.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перинатально-го риска</w:t>
            </w:r>
          </w:p>
        </w:tc>
        <w:tc>
          <w:tcPr>
            <w:tcW w:w="1350" w:type="pct"/>
          </w:tcPr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Ж.</w:t>
            </w:r>
          </w:p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Консультация врача-фтизиатра. 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904A10">
            <w:pPr>
              <w:ind w:firstLine="12"/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в специализированном отделении организации здравоохранения.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О98.1 Сифилис.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перинатально-го риска.</w:t>
            </w:r>
          </w:p>
        </w:tc>
        <w:tc>
          <w:tcPr>
            <w:tcW w:w="1350" w:type="pct"/>
          </w:tcPr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Ж.</w:t>
            </w:r>
          </w:p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врача-дерматовенеролога.</w:t>
            </w:r>
          </w:p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904A10">
            <w:pPr>
              <w:ind w:firstLine="12"/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в специализированном отделении организации здравоохранения.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О98.2 Гонорея.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перинатально-го риска</w:t>
            </w:r>
          </w:p>
        </w:tc>
        <w:tc>
          <w:tcPr>
            <w:tcW w:w="1350" w:type="pct"/>
          </w:tcPr>
          <w:p w:rsidR="008B4D19" w:rsidRPr="00077894" w:rsidRDefault="008B4D19" w:rsidP="00272A3A">
            <w:pPr>
              <w:ind w:right="-55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врача-дерматовенеролога.</w:t>
            </w:r>
          </w:p>
          <w:p w:rsidR="008B4D19" w:rsidRPr="00077894" w:rsidRDefault="008B4D19" w:rsidP="00272A3A">
            <w:pPr>
              <w:ind w:right="-55" w:firstLine="12"/>
              <w:jc w:val="both"/>
              <w:rPr>
                <w:sz w:val="24"/>
                <w:szCs w:val="24"/>
              </w:rPr>
            </w:pP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904A10">
            <w:pPr>
              <w:ind w:firstLine="12"/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в специализированном отделении организации здравоохранения.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О98.3 Инфекции, передающиеся половым путем.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перинатально-го риска.</w:t>
            </w:r>
          </w:p>
        </w:tc>
        <w:tc>
          <w:tcPr>
            <w:tcW w:w="1350" w:type="pct"/>
          </w:tcPr>
          <w:p w:rsidR="008B4D19" w:rsidRPr="00077894" w:rsidRDefault="008B4D19" w:rsidP="00272A3A">
            <w:pPr>
              <w:ind w:right="-55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врача-дерматовенеролога (по показаниям).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11.4, 11.6, 11.8).</w:t>
            </w:r>
          </w:p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противомикробные ЛС для применения в гинекологии (Группа № 15).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О98.4 Вирусный гепатит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50" w:type="pct"/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врача-инфекциониста.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ind w:firstLine="3"/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5345F3">
            <w:pPr>
              <w:ind w:firstLine="3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 инфекционное отделение организации здравоохранения </w:t>
            </w:r>
            <w:r>
              <w:rPr>
                <w:sz w:val="24"/>
                <w:szCs w:val="24"/>
              </w:rPr>
              <w:t>по показаниям</w:t>
            </w:r>
            <w:r w:rsidRPr="00077894">
              <w:rPr>
                <w:sz w:val="24"/>
                <w:szCs w:val="24"/>
              </w:rPr>
              <w:t xml:space="preserve">. 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О98.5 Другие вирусные болезни, осложняющие беременность, деторождение или послеродовой период.</w:t>
            </w:r>
          </w:p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O98.6 Протозойные инфекции.</w:t>
            </w:r>
          </w:p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O98.8 Другие инфекционные и паразитарные болезни матери.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перинатально-го риска.</w:t>
            </w:r>
          </w:p>
        </w:tc>
        <w:tc>
          <w:tcPr>
            <w:tcW w:w="1350" w:type="pct"/>
          </w:tcPr>
          <w:p w:rsidR="008B4D19" w:rsidRPr="00077894" w:rsidRDefault="008B4D19" w:rsidP="00272A3A">
            <w:pPr>
              <w:ind w:right="-55"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врача-инфекциониста по показаниям.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ind w:firstLine="12"/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показаниям</w:t>
            </w:r>
          </w:p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инфекционное отделение организации здравоохранения.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О99.0 Анемия.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1/14-21 до выздоровления или госпитализа-ции или согласно группе перинатально-го риска.</w:t>
            </w:r>
          </w:p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ОАК </w:t>
            </w:r>
            <w:r w:rsidRPr="00077894">
              <w:rPr>
                <w:sz w:val="24"/>
                <w:szCs w:val="24"/>
              </w:rPr>
              <w:sym w:font="Symbol" w:char="F02D"/>
            </w:r>
            <w:r w:rsidRPr="00077894">
              <w:rPr>
                <w:sz w:val="24"/>
                <w:szCs w:val="24"/>
              </w:rPr>
              <w:t xml:space="preserve"> 1/21-28.</w:t>
            </w:r>
          </w:p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БАК + сывороточное железо + ферритин – однократно, в дальнейшем по показаниям.</w:t>
            </w:r>
          </w:p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 1/14-21 до выздоровления или госпитализации.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Диета, богатая белками и железом.</w:t>
            </w:r>
          </w:p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Противоанемические средства (Группа № 21).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Микронутриентная терапия (Группа № 41).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ЛС, улучшающие кровоток в тканях (Группа № 28).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AE72BF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 акушерский стационар при гемоглобине менее </w:t>
            </w:r>
            <w:r>
              <w:rPr>
                <w:sz w:val="24"/>
                <w:szCs w:val="24"/>
              </w:rPr>
              <w:t>90 г/л</w:t>
            </w:r>
            <w:r w:rsidRPr="00077894">
              <w:rPr>
                <w:sz w:val="24"/>
                <w:szCs w:val="24"/>
              </w:rPr>
              <w:t>.</w:t>
            </w: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val="en-US"/>
              </w:rPr>
              <w:t>O</w:t>
            </w:r>
            <w:r w:rsidRPr="00077894">
              <w:rPr>
                <w:sz w:val="24"/>
                <w:szCs w:val="24"/>
              </w:rPr>
              <w:t>99.1 Другие болезни крови и кроветворных органов и отдельные нарушения с вовлечением иммунного механизма, осложняющие беременность, деторождение и послеродовой период.</w:t>
            </w:r>
          </w:p>
          <w:p w:rsidR="008B4D19" w:rsidRPr="00077894" w:rsidRDefault="008B4D19" w:rsidP="00272A3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(Наследственные тромбофилии высокого риска: мутация V фактора (мутация Лейдена); мутация протромбина G20210A; дефицит антитромбина III (АТ-III); дефицит протеина С; дефицит протеина S, </w:t>
            </w:r>
            <w:r w:rsidRPr="00077894">
              <w:rPr>
                <w:sz w:val="24"/>
                <w:szCs w:val="24"/>
                <w:lang w:eastAsia="ru-RU"/>
              </w:rPr>
              <w:t xml:space="preserve">гомозиготная мутация </w:t>
            </w:r>
            <w:r w:rsidRPr="00077894">
              <w:rPr>
                <w:sz w:val="24"/>
                <w:szCs w:val="24"/>
                <w:lang w:val="en-US" w:eastAsia="ru-RU"/>
              </w:rPr>
              <w:t>MTHFR</w:t>
            </w:r>
            <w:r w:rsidRPr="00077894">
              <w:rPr>
                <w:sz w:val="24"/>
                <w:szCs w:val="24"/>
                <w:lang w:eastAsia="ru-RU"/>
              </w:rPr>
              <w:t xml:space="preserve"> (</w:t>
            </w:r>
            <w:r w:rsidRPr="00077894">
              <w:rPr>
                <w:sz w:val="24"/>
                <w:szCs w:val="24"/>
                <w:lang w:val="en-US" w:eastAsia="ru-RU"/>
              </w:rPr>
              <w:t>C</w:t>
            </w:r>
            <w:r w:rsidRPr="00077894">
              <w:rPr>
                <w:sz w:val="24"/>
                <w:szCs w:val="24"/>
                <w:lang w:eastAsia="ru-RU"/>
              </w:rPr>
              <w:t xml:space="preserve">677 </w:t>
            </w:r>
            <w:r w:rsidRPr="00077894">
              <w:rPr>
                <w:sz w:val="24"/>
                <w:szCs w:val="24"/>
                <w:lang w:val="en-US" w:eastAsia="ru-RU"/>
              </w:rPr>
              <w:t>T</w:t>
            </w:r>
            <w:r w:rsidRPr="00077894">
              <w:rPr>
                <w:sz w:val="24"/>
                <w:szCs w:val="24"/>
                <w:lang w:eastAsia="ru-RU"/>
              </w:rPr>
              <w:t>), гипергомоцистеинемия).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перинатально-го риска.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Коагулограмма + </w:t>
            </w:r>
            <w:r w:rsidRPr="00077894">
              <w:rPr>
                <w:sz w:val="24"/>
                <w:szCs w:val="24"/>
              </w:rPr>
              <w:br/>
              <w:t>Д-димеры – 1/28 и по показаниям.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Антитромбин </w:t>
            </w:r>
            <w:r w:rsidRPr="00077894">
              <w:rPr>
                <w:sz w:val="24"/>
                <w:szCs w:val="24"/>
                <w:lang w:val="en-US"/>
              </w:rPr>
              <w:t>III</w:t>
            </w:r>
            <w:r w:rsidRPr="00077894">
              <w:rPr>
                <w:sz w:val="24"/>
                <w:szCs w:val="24"/>
              </w:rPr>
              <w:t xml:space="preserve"> - по показаниям.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АФС.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Консультация врача-гематолога.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Прямые антикоагулянты на основе гепарина и его производных (Группа № 19)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 показаниям – риск тромбоэмболических осложнений (или «состояние тромботической готовности»).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ЛС для дезагрегантной терапии (Группа № 22) по показаниям</w:t>
            </w:r>
            <w:r w:rsidRPr="00077894">
              <w:rPr>
                <w:rStyle w:val="CommentReference"/>
                <w:szCs w:val="16"/>
              </w:rPr>
              <w:t>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Микронутриентная терапия (Группа № 41) – фолиевая кислота при гипергомоцистеинемии.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Дородовая госпитализация в РНПЦМД в 38 недель с тромбофилиями высокого риска.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5000" w:type="pct"/>
            <w:gridSpan w:val="4"/>
            <w:tcMar>
              <w:left w:w="57" w:type="dxa"/>
              <w:right w:w="57" w:type="dxa"/>
            </w:tcMar>
          </w:tcPr>
          <w:p w:rsidR="008B4D19" w:rsidRPr="00077894" w:rsidRDefault="008B4D19" w:rsidP="00513BE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О99.2 Болезни эндокринной системы, расстройства питания и нарушения обмена веществ, осложняющие беременность, дет</w:t>
            </w:r>
            <w:r>
              <w:rPr>
                <w:sz w:val="24"/>
                <w:szCs w:val="24"/>
              </w:rPr>
              <w:t xml:space="preserve">орождение и послеродовой период </w:t>
            </w:r>
            <w:r w:rsidRPr="0007789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о</w:t>
            </w:r>
            <w:r w:rsidRPr="00077894">
              <w:rPr>
                <w:sz w:val="24"/>
                <w:szCs w:val="24"/>
              </w:rPr>
              <w:t>жирение).</w:t>
            </w:r>
          </w:p>
        </w:tc>
      </w:tr>
      <w:tr w:rsidR="008B4D19" w:rsidRPr="00077894">
        <w:tc>
          <w:tcPr>
            <w:tcW w:w="818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Согласно группе перинатально-го риска.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врача-эндокринолога в 12 недель беременности, далее по показаниям.</w:t>
            </w:r>
          </w:p>
        </w:tc>
        <w:tc>
          <w:tcPr>
            <w:tcW w:w="153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Диета низкокалорийная с ограничением углеводов и животных жиров, дробное питание (5-6 раз/сутки), "разгрузочные" дни 1-2/7.</w:t>
            </w:r>
          </w:p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ЛФК.</w:t>
            </w:r>
          </w:p>
        </w:tc>
        <w:tc>
          <w:tcPr>
            <w:tcW w:w="1301" w:type="pct"/>
            <w:tcMar>
              <w:left w:w="57" w:type="dxa"/>
              <w:right w:w="57" w:type="dxa"/>
            </w:tcMar>
          </w:tcPr>
          <w:p w:rsidR="008B4D19" w:rsidRPr="00077894" w:rsidRDefault="008B4D19" w:rsidP="00272A3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 акушерский стационар при осложнениях беременности. </w:t>
            </w:r>
          </w:p>
        </w:tc>
      </w:tr>
    </w:tbl>
    <w:p w:rsidR="008B4D19" w:rsidRPr="00077894" w:rsidRDefault="008B4D19" w:rsidP="00B61B20">
      <w:pPr>
        <w:ind w:firstLine="567"/>
        <w:jc w:val="both"/>
        <w:rPr>
          <w:sz w:val="24"/>
          <w:szCs w:val="24"/>
        </w:rPr>
      </w:pPr>
      <w:r w:rsidRPr="00077894">
        <w:rPr>
          <w:sz w:val="24"/>
          <w:szCs w:val="24"/>
        </w:rPr>
        <w:t>____________________________________</w:t>
      </w:r>
    </w:p>
    <w:p w:rsidR="008B4D19" w:rsidRPr="00077894" w:rsidRDefault="008B4D19" w:rsidP="00B61B20">
      <w:pPr>
        <w:ind w:firstLine="709"/>
        <w:jc w:val="both"/>
        <w:outlineLvl w:val="0"/>
        <w:rPr>
          <w:sz w:val="24"/>
          <w:szCs w:val="24"/>
        </w:rPr>
      </w:pPr>
      <w:r w:rsidRPr="00077894">
        <w:rPr>
          <w:sz w:val="24"/>
          <w:szCs w:val="24"/>
        </w:rPr>
        <w:t>*Объем диагностических обследований согласно Блокам, приведенным в приложении 1 к настоящему Клиническому протоколу.</w:t>
      </w:r>
    </w:p>
    <w:p w:rsidR="008B4D19" w:rsidRPr="00077894" w:rsidRDefault="008B4D19" w:rsidP="00B61B20">
      <w:pPr>
        <w:ind w:firstLine="709"/>
        <w:jc w:val="both"/>
        <w:outlineLvl w:val="0"/>
        <w:rPr>
          <w:sz w:val="24"/>
          <w:szCs w:val="24"/>
        </w:rPr>
      </w:pPr>
      <w:r w:rsidRPr="00077894">
        <w:rPr>
          <w:sz w:val="24"/>
          <w:szCs w:val="24"/>
        </w:rPr>
        <w:t>**Лекарственная терапия и немедикаментозное лечение согласно приложению 2 к настоящему Клиническому протоколу.</w:t>
      </w:r>
    </w:p>
    <w:p w:rsidR="008B4D19" w:rsidRPr="00077894" w:rsidRDefault="008B4D19" w:rsidP="00B61B20">
      <w:pPr>
        <w:ind w:firstLine="851"/>
        <w:jc w:val="both"/>
        <w:rPr>
          <w:sz w:val="30"/>
          <w:szCs w:val="30"/>
        </w:rPr>
      </w:pPr>
    </w:p>
    <w:p w:rsidR="008B4D19" w:rsidRPr="00077894" w:rsidRDefault="008B4D19" w:rsidP="00B61B20">
      <w:pPr>
        <w:ind w:firstLine="851"/>
        <w:jc w:val="both"/>
        <w:rPr>
          <w:rFonts w:eastAsia="MS Mincho"/>
          <w:sz w:val="30"/>
          <w:szCs w:val="30"/>
          <w:lang w:eastAsia="ru-RU"/>
        </w:rPr>
      </w:pPr>
      <w:r w:rsidRPr="00077894">
        <w:rPr>
          <w:sz w:val="30"/>
          <w:szCs w:val="30"/>
        </w:rPr>
        <w:t xml:space="preserve">14. </w:t>
      </w:r>
      <w:r w:rsidRPr="00077894">
        <w:rPr>
          <w:rFonts w:eastAsia="MS Mincho"/>
          <w:sz w:val="30"/>
          <w:szCs w:val="30"/>
          <w:lang w:eastAsia="ru-RU"/>
        </w:rPr>
        <w:t>Наблюдение, диагностика и лечение о</w:t>
      </w:r>
      <w:r w:rsidRPr="00077894">
        <w:rPr>
          <w:sz w:val="30"/>
          <w:szCs w:val="30"/>
        </w:rPr>
        <w:t>сложнений беременности, родов</w:t>
      </w:r>
      <w:r w:rsidRPr="00077894">
        <w:rPr>
          <w:rFonts w:eastAsia="MS Mincho"/>
          <w:sz w:val="30"/>
          <w:szCs w:val="30"/>
          <w:lang w:eastAsia="ru-RU"/>
        </w:rPr>
        <w:t xml:space="preserve"> и других состояний, требующих оказания медицинской помощи, в стационарных условиях осуществляется согласно таблице 8 настоящего приложения по </w:t>
      </w:r>
      <w:r w:rsidRPr="00077894">
        <w:rPr>
          <w:sz w:val="30"/>
          <w:szCs w:val="30"/>
        </w:rPr>
        <w:t>нозологической форме заболевания или осложнения беременности (в соответствии с МКБ-10).</w:t>
      </w:r>
    </w:p>
    <w:p w:rsidR="008B4D19" w:rsidRPr="00077894" w:rsidRDefault="008B4D19" w:rsidP="00B61B20">
      <w:pPr>
        <w:ind w:firstLine="851"/>
        <w:jc w:val="both"/>
        <w:rPr>
          <w:rFonts w:eastAsia="MS Mincho"/>
          <w:sz w:val="30"/>
          <w:szCs w:val="30"/>
          <w:lang w:eastAsia="ru-RU"/>
        </w:rPr>
      </w:pPr>
    </w:p>
    <w:p w:rsidR="008B4D19" w:rsidRPr="00077894" w:rsidRDefault="008B4D19" w:rsidP="00B61B20">
      <w:pPr>
        <w:jc w:val="right"/>
        <w:rPr>
          <w:rFonts w:eastAsia="MS Mincho"/>
          <w:sz w:val="30"/>
          <w:szCs w:val="30"/>
        </w:rPr>
      </w:pPr>
      <w:r w:rsidRPr="00077894">
        <w:rPr>
          <w:rFonts w:eastAsia="MS Mincho"/>
          <w:sz w:val="30"/>
          <w:szCs w:val="30"/>
        </w:rPr>
        <w:t>Таблица 8</w:t>
      </w:r>
    </w:p>
    <w:p w:rsidR="008B4D19" w:rsidRPr="00077894" w:rsidRDefault="008B4D19" w:rsidP="00B61B20">
      <w:pPr>
        <w:pStyle w:val="ListParagraph"/>
        <w:ind w:left="0"/>
        <w:jc w:val="center"/>
        <w:rPr>
          <w:sz w:val="30"/>
          <w:szCs w:val="30"/>
        </w:rPr>
      </w:pPr>
      <w:r w:rsidRPr="00077894">
        <w:rPr>
          <w:sz w:val="30"/>
          <w:szCs w:val="30"/>
        </w:rPr>
        <w:t>Медицинское наблюдение, диагностика и лечение</w:t>
      </w:r>
    </w:p>
    <w:p w:rsidR="008B4D19" w:rsidRPr="00077894" w:rsidRDefault="008B4D19" w:rsidP="00B61B20">
      <w:pPr>
        <w:jc w:val="center"/>
        <w:outlineLvl w:val="0"/>
        <w:rPr>
          <w:sz w:val="30"/>
          <w:szCs w:val="30"/>
        </w:rPr>
      </w:pPr>
      <w:r w:rsidRPr="00077894">
        <w:rPr>
          <w:sz w:val="30"/>
          <w:szCs w:val="30"/>
        </w:rPr>
        <w:t xml:space="preserve">беременных в стационарных условиях </w:t>
      </w:r>
    </w:p>
    <w:p w:rsidR="008B4D19" w:rsidRPr="00077894" w:rsidRDefault="008B4D19" w:rsidP="00B61B20">
      <w:pPr>
        <w:rPr>
          <w:rFonts w:eastAsia="MS Mincho"/>
          <w:sz w:val="24"/>
          <w:szCs w:val="24"/>
        </w:rPr>
      </w:pPr>
    </w:p>
    <w:tbl>
      <w:tblPr>
        <w:tblW w:w="103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4"/>
        <w:gridCol w:w="3543"/>
        <w:gridCol w:w="4077"/>
      </w:tblGrid>
      <w:tr w:rsidR="008B4D19" w:rsidRPr="00077894">
        <w:trPr>
          <w:trHeight w:val="239"/>
        </w:trPr>
        <w:tc>
          <w:tcPr>
            <w:tcW w:w="6237" w:type="dxa"/>
            <w:gridSpan w:val="2"/>
            <w:vAlign w:val="center"/>
          </w:tcPr>
          <w:p w:rsidR="008B4D19" w:rsidRPr="00077894" w:rsidRDefault="008B4D19" w:rsidP="003A2E09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Объем оказания медицинской помощи</w:t>
            </w:r>
          </w:p>
        </w:tc>
        <w:tc>
          <w:tcPr>
            <w:tcW w:w="4077" w:type="dxa"/>
            <w:vMerge w:val="restart"/>
            <w:vAlign w:val="center"/>
          </w:tcPr>
          <w:p w:rsidR="008B4D19" w:rsidRPr="00077894" w:rsidRDefault="008B4D19" w:rsidP="00650896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Средняя длительность лечения и тактика ведения </w:t>
            </w:r>
          </w:p>
        </w:tc>
      </w:tr>
      <w:tr w:rsidR="008B4D19" w:rsidRPr="00077894">
        <w:trPr>
          <w:trHeight w:val="70"/>
        </w:trPr>
        <w:tc>
          <w:tcPr>
            <w:tcW w:w="2694" w:type="dxa"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Диагностика*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keepNext/>
              <w:jc w:val="center"/>
              <w:outlineLvl w:val="2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Лечение**</w:t>
            </w:r>
          </w:p>
        </w:tc>
        <w:tc>
          <w:tcPr>
            <w:tcW w:w="4077" w:type="dxa"/>
            <w:vMerge/>
          </w:tcPr>
          <w:p w:rsidR="008B4D19" w:rsidRPr="00077894" w:rsidRDefault="008B4D19" w:rsidP="003A2E09">
            <w:pPr>
              <w:rPr>
                <w:rFonts w:eastAsia="MS Mincho"/>
                <w:sz w:val="24"/>
                <w:szCs w:val="24"/>
              </w:rPr>
            </w:pPr>
          </w:p>
        </w:tc>
      </w:tr>
    </w:tbl>
    <w:p w:rsidR="008B4D19" w:rsidRPr="00077894" w:rsidRDefault="008B4D19" w:rsidP="00B61B20">
      <w:pPr>
        <w:tabs>
          <w:tab w:val="left" w:pos="2107"/>
          <w:tab w:val="left" w:pos="4449"/>
          <w:tab w:val="left" w:pos="6643"/>
        </w:tabs>
        <w:rPr>
          <w:rFonts w:eastAsia="MS Mincho"/>
          <w:sz w:val="4"/>
          <w:szCs w:val="4"/>
        </w:rPr>
      </w:pPr>
      <w:r w:rsidRPr="00077894">
        <w:rPr>
          <w:rFonts w:eastAsia="MS Mincho"/>
          <w:sz w:val="4"/>
          <w:szCs w:val="4"/>
        </w:rPr>
        <w:tab/>
      </w:r>
      <w:r w:rsidRPr="00077894">
        <w:rPr>
          <w:rFonts w:eastAsia="MS Mincho"/>
          <w:sz w:val="4"/>
          <w:szCs w:val="4"/>
        </w:rPr>
        <w:tab/>
      </w:r>
      <w:r w:rsidRPr="00077894">
        <w:rPr>
          <w:rFonts w:eastAsia="MS Mincho"/>
          <w:sz w:val="4"/>
          <w:szCs w:val="4"/>
        </w:rPr>
        <w:tab/>
      </w:r>
    </w:p>
    <w:tbl>
      <w:tblPr>
        <w:tblW w:w="10314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3543"/>
        <w:gridCol w:w="4077"/>
      </w:tblGrid>
      <w:tr w:rsidR="008B4D19" w:rsidRPr="00077894">
        <w:trPr>
          <w:tblHeader/>
        </w:trPr>
        <w:tc>
          <w:tcPr>
            <w:tcW w:w="2694" w:type="dxa"/>
          </w:tcPr>
          <w:p w:rsidR="008B4D19" w:rsidRPr="00077894" w:rsidRDefault="008B4D19" w:rsidP="003A2E09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2</w:t>
            </w: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3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О10.0 Существовавшая ранее эссенциальная гипертензия, осложняющая беременность, роды и послеродовой период.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О10.1 Существовавшая ранее кардиоваскулярная гипертензия, осложняющая беременность, роды и послеродовой период.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А ежедневно.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– при поступлении, 1/7-14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Г+ электролиты крови – при поступлении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Д – при поступлении и по показаниям.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Эхокардиография (далее – ЭхоКГ) по показаниям. 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Консультации </w:t>
            </w:r>
            <w:r w:rsidRPr="00077894">
              <w:rPr>
                <w:sz w:val="24"/>
                <w:szCs w:val="24"/>
              </w:rPr>
              <w:br/>
              <w:t xml:space="preserve">врача-терапевта, </w:t>
            </w:r>
            <w:r w:rsidRPr="00077894">
              <w:rPr>
                <w:sz w:val="24"/>
                <w:szCs w:val="24"/>
              </w:rPr>
              <w:br/>
              <w:t>врача-кардиолога, врача-офтальмолога при поступлении и по показаниям.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Лечебно-охранительный режим.</w:t>
            </w:r>
          </w:p>
          <w:p w:rsidR="008B4D19" w:rsidRPr="00077894" w:rsidRDefault="008B4D19" w:rsidP="00F768BB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Лечение согласуется с врачом-кардиологом (терапевтом).</w:t>
            </w:r>
          </w:p>
          <w:p w:rsidR="008B4D19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Антигиперт</w:t>
            </w:r>
            <w:r>
              <w:rPr>
                <w:rFonts w:eastAsia="MS Mincho"/>
                <w:sz w:val="24"/>
                <w:szCs w:val="24"/>
              </w:rPr>
              <w:t>ензивные средства (Группа № 23):</w:t>
            </w:r>
          </w:p>
          <w:p w:rsidR="008B4D19" w:rsidRPr="00140C23" w:rsidRDefault="008B4D19" w:rsidP="00353436">
            <w:pPr>
              <w:jc w:val="both"/>
              <w:rPr>
                <w:rFonts w:eastAsia="MS Mincho"/>
                <w:sz w:val="24"/>
                <w:szCs w:val="24"/>
              </w:rPr>
            </w:pPr>
            <w:r w:rsidRPr="00140C23">
              <w:rPr>
                <w:rFonts w:eastAsia="MS Mincho"/>
                <w:sz w:val="24"/>
                <w:szCs w:val="24"/>
              </w:rPr>
              <w:t xml:space="preserve">метилдопа 0,5-2,0 г/сут. в 2-4 приема внутрь; </w:t>
            </w:r>
          </w:p>
          <w:p w:rsidR="008B4D19" w:rsidRPr="00140C23" w:rsidRDefault="008B4D19" w:rsidP="00353436">
            <w:pPr>
              <w:jc w:val="both"/>
              <w:rPr>
                <w:rFonts w:eastAsia="MS Mincho"/>
                <w:sz w:val="24"/>
                <w:szCs w:val="24"/>
              </w:rPr>
            </w:pPr>
            <w:r w:rsidRPr="00140C23">
              <w:rPr>
                <w:rFonts w:eastAsia="MS Mincho"/>
                <w:sz w:val="24"/>
                <w:szCs w:val="24"/>
              </w:rPr>
              <w:t>метопролол 25-75 мг/сут. в 2-3 приема, небиволол 2,5-5 мг/сут. в 1-2 приема, бисопролол 2,5-5 мг/сут. в 1-2 приема, бетаксолол 5-10 мг/сут. в 1-2 приема;</w:t>
            </w:r>
          </w:p>
          <w:p w:rsidR="008B4D19" w:rsidRPr="00140C23" w:rsidRDefault="008B4D19" w:rsidP="00353436">
            <w:pPr>
              <w:jc w:val="both"/>
              <w:rPr>
                <w:rFonts w:eastAsia="MS Mincho"/>
                <w:sz w:val="24"/>
                <w:szCs w:val="24"/>
              </w:rPr>
            </w:pPr>
            <w:r w:rsidRPr="00140C23">
              <w:rPr>
                <w:rFonts w:eastAsia="MS Mincho"/>
                <w:sz w:val="24"/>
                <w:szCs w:val="24"/>
              </w:rPr>
              <w:t>нифедипин пролонгированного действия 30-60 мг/сут. в 1-2 приема (после 20 недель), амлодипин 2,5-10 мг/сут. в 1-2 приема.</w:t>
            </w:r>
          </w:p>
          <w:p w:rsidR="008B4D19" w:rsidRPr="00140C23" w:rsidRDefault="008B4D19" w:rsidP="00353436">
            <w:pPr>
              <w:jc w:val="both"/>
              <w:rPr>
                <w:rFonts w:eastAsia="MS Mincho"/>
                <w:sz w:val="24"/>
                <w:szCs w:val="24"/>
              </w:rPr>
            </w:pPr>
            <w:r w:rsidRPr="00140C23">
              <w:rPr>
                <w:rFonts w:eastAsia="MS Mincho"/>
                <w:sz w:val="24"/>
                <w:szCs w:val="24"/>
              </w:rPr>
              <w:t>При резистентных формах сочетание 2-3 лекарственных средств, в том числе доксазозин 1-4 мг/сут. в 1-2 приема внутрь.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 для дезагрегантной терапии (Группа № 22)</w:t>
            </w:r>
            <w:r w:rsidRPr="00077894">
              <w:rPr>
                <w:rFonts w:eastAsia="MS Mincho"/>
                <w:sz w:val="24"/>
                <w:szCs w:val="24"/>
              </w:rPr>
              <w:t>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Фитопрепараты для седативной терапии (Группа № 44.2).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8B4D19" w:rsidRPr="00077894" w:rsidRDefault="008B4D19" w:rsidP="00650896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7-10 дней </w:t>
            </w:r>
          </w:p>
          <w:p w:rsidR="008B4D19" w:rsidRPr="00077894" w:rsidRDefault="008B4D19" w:rsidP="00650896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кардиологическое/</w:t>
            </w:r>
          </w:p>
          <w:p w:rsidR="008B4D19" w:rsidRPr="00077894" w:rsidRDefault="008B4D19" w:rsidP="00650896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терапевтическое отделение организации здравоохранения.</w:t>
            </w:r>
          </w:p>
          <w:p w:rsidR="008B4D19" w:rsidRPr="00077894" w:rsidRDefault="008B4D19" w:rsidP="00650896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Дифдиагноз проводят с коарктацией аорты, атеросклерозом аорты, аортальной регургитацией, аортальной недостаточностью, артериовенозной фистулой, панартериитом, фибромускулярной гиперплазией, незаращением Боталлова протока, тромбозом, атеросклерозом почечной артерии, полной атриовентрикулярной блокадой.</w:t>
            </w:r>
            <w:r w:rsidRPr="00077894">
              <w:rPr>
                <w:sz w:val="24"/>
                <w:szCs w:val="24"/>
              </w:rPr>
              <w:t xml:space="preserve">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отсутствии эффекта от лечения и стойкой гипертензии (АД 160/1</w:t>
            </w:r>
            <w:r>
              <w:rPr>
                <w:sz w:val="24"/>
                <w:szCs w:val="24"/>
              </w:rPr>
              <w:t>1</w:t>
            </w:r>
            <w:r w:rsidRPr="00077894">
              <w:rPr>
                <w:sz w:val="24"/>
                <w:szCs w:val="24"/>
              </w:rPr>
              <w:t>0 мм.рт.ст. и более) консилиумом решить вопрос о возможности пролонгирования беременности, досрочном родоразрешении и методе родоразрешения.</w:t>
            </w:r>
          </w:p>
          <w:p w:rsidR="008B4D19" w:rsidRPr="00077894" w:rsidRDefault="008B4D19" w:rsidP="00513BE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Госпитализация в акушерский стационар в 38 недель беременности – для определения срока и </w:t>
            </w:r>
            <w:r>
              <w:rPr>
                <w:sz w:val="24"/>
                <w:szCs w:val="24"/>
              </w:rPr>
              <w:t>метода</w:t>
            </w:r>
            <w:r w:rsidRPr="00077894">
              <w:rPr>
                <w:sz w:val="24"/>
                <w:szCs w:val="24"/>
              </w:rPr>
              <w:t xml:space="preserve"> родоразрешения.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О10.2 Существовавшая ранее почечная гипертензия, осложняющая беременность, роды и послеродовой период.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А ежедневно.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– при поступлении, 1/7-14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Г+ электролиты крови – при поступлении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на суточную потерю белка 1/7.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по Нечипоренко 1/7.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по Зимницкому 1/7.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Д – при поступлении и по показаниям.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ЭхоКГ.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почек.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Консультации врача-офтальмолога (глазное дно), врача-терапевта; по показаниям врача-уролога и врача-нефролога.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Лечение эссенциальной гипертензии (аналогично шифру по МКБ-10 О10.0) и заболевания почек, которое согласуется с врачом-нефрологом (врачом-урологом, врачом-терапевтом). 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Спазмолитики (Группа № 26).</w:t>
            </w:r>
          </w:p>
          <w:p w:rsidR="008B4D19" w:rsidRPr="00077894" w:rsidRDefault="008B4D19" w:rsidP="003E1931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Фитопрепараты для терапии инфекций мочевыводящих путей (Группа № 44.1).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077" w:type="dxa"/>
          </w:tcPr>
          <w:p w:rsidR="008B4D19" w:rsidRPr="00077894" w:rsidRDefault="008B4D19" w:rsidP="00B670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7-10 дней.</w:t>
            </w:r>
          </w:p>
          <w:p w:rsidR="008B4D19" w:rsidRPr="00077894" w:rsidRDefault="008B4D19" w:rsidP="00B670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нефрологическое/</w:t>
            </w:r>
          </w:p>
          <w:p w:rsidR="008B4D19" w:rsidRPr="00077894" w:rsidRDefault="008B4D19" w:rsidP="00B670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терапевтическое отделение организации здравоохранения.</w:t>
            </w:r>
          </w:p>
          <w:p w:rsidR="008B4D19" w:rsidRPr="00077894" w:rsidRDefault="008B4D19" w:rsidP="00B670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 стабилизации клинического состояния, выбора тактики дальнейшего ведения.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Дифдиагноз с гломерулонефритом, хроническим пиелонефритом, аномалиями почек, гидронефрозом, хронической почечной недостаточностью любого генеза, поражениями почек при системных заболеваниях (коллагенозы, туберкулез, сахарный диабет, тромбоцитопеническая пурпура, амилоидоз, гемолитико-уремический синдром), пузырно-мочеточниковым рефлюксом.</w:t>
            </w:r>
            <w:r w:rsidRPr="00077894">
              <w:rPr>
                <w:sz w:val="24"/>
                <w:szCs w:val="24"/>
              </w:rPr>
              <w:t xml:space="preserve"> </w:t>
            </w:r>
          </w:p>
          <w:p w:rsidR="008B4D19" w:rsidRPr="00077894" w:rsidRDefault="008B4D19" w:rsidP="00513BE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Госпитализация в акушерский стационар в 38 недель беременности – для определения срока и </w:t>
            </w:r>
            <w:r>
              <w:rPr>
                <w:sz w:val="24"/>
                <w:szCs w:val="24"/>
              </w:rPr>
              <w:t>метода</w:t>
            </w:r>
            <w:r w:rsidRPr="00077894">
              <w:rPr>
                <w:sz w:val="24"/>
                <w:szCs w:val="24"/>
              </w:rPr>
              <w:t xml:space="preserve"> родоразрешения.</w:t>
            </w:r>
          </w:p>
        </w:tc>
      </w:tr>
      <w:tr w:rsidR="008B4D19" w:rsidRPr="00077894">
        <w:tc>
          <w:tcPr>
            <w:tcW w:w="10314" w:type="dxa"/>
            <w:gridSpan w:val="3"/>
            <w:tcBorders>
              <w:bottom w:val="nil"/>
            </w:tcBorders>
          </w:tcPr>
          <w:p w:rsidR="008B4D19" w:rsidRPr="00077894" w:rsidRDefault="008B4D19" w:rsidP="003A2E09">
            <w:pPr>
              <w:keepNext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О10.4 Существовавшая ранее вторичная гипертензия, осложняющая беременность, роды и послеродовой период.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О10.9 Существовавшая ранее гипертензия, осложняющая беременность, роды и послеродовой период, неуточненная.</w:t>
            </w:r>
          </w:p>
        </w:tc>
      </w:tr>
      <w:tr w:rsidR="008B4D19" w:rsidRPr="00077894">
        <w:tc>
          <w:tcPr>
            <w:tcW w:w="2694" w:type="dxa"/>
            <w:tcBorders>
              <w:bottom w:val="nil"/>
            </w:tcBorders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Диагностика как при почечной гипертензии (см. О10.2).</w:t>
            </w:r>
          </w:p>
        </w:tc>
        <w:tc>
          <w:tcPr>
            <w:tcW w:w="3543" w:type="dxa"/>
            <w:tcBorders>
              <w:bottom w:val="nil"/>
            </w:tcBorders>
          </w:tcPr>
          <w:p w:rsidR="008B4D19" w:rsidRPr="00077894" w:rsidRDefault="008B4D19" w:rsidP="003A2E09">
            <w:pPr>
              <w:keepNext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 xml:space="preserve">Лечение как при </w:t>
            </w:r>
            <w:r w:rsidRPr="00077894">
              <w:rPr>
                <w:sz w:val="24"/>
                <w:szCs w:val="24"/>
                <w:lang w:eastAsia="ru-RU"/>
              </w:rPr>
              <w:t xml:space="preserve">эссенциальной гипертензии (О10.0).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основного заболевания</w:t>
            </w:r>
            <w:r w:rsidRPr="00077894">
              <w:rPr>
                <w:rStyle w:val="CommentReference"/>
                <w:szCs w:val="16"/>
              </w:rPr>
              <w:t>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077" w:type="dxa"/>
            <w:tcBorders>
              <w:bottom w:val="nil"/>
            </w:tcBorders>
          </w:tcPr>
          <w:p w:rsidR="008B4D19" w:rsidRPr="00077894" w:rsidRDefault="008B4D19" w:rsidP="00B670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7-10 дней. </w:t>
            </w:r>
          </w:p>
          <w:p w:rsidR="008B4D19" w:rsidRPr="00077894" w:rsidRDefault="008B4D19" w:rsidP="00B670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кардиологическое/</w:t>
            </w:r>
          </w:p>
          <w:p w:rsidR="008B4D19" w:rsidRPr="00077894" w:rsidRDefault="008B4D19" w:rsidP="00B670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терапевтическое отделение организации здравоохранения.</w:t>
            </w:r>
          </w:p>
          <w:p w:rsidR="008B4D19" w:rsidRPr="00077894" w:rsidRDefault="008B4D19" w:rsidP="00B670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 стабилизации клинического состояния, выбора тактики дальнейшего ведения.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Дифдиагноз с кардиоваскулярной, почечной патологией, соматоформной дисфункцией, эндокринной патологией и нарушениях обмена веществ (гиперальдостеронизм, болезнь и синдром Иценко-Кушинга, феохромоцитома, тиреотоксикоз, микседема, акромегалия, адреногенитальный синдром, врожденная гиперплазия коры надпочечников, порфирия, гиперкальцемия), с неврологической патологией (энцефалит, опухоль мозга), интоксикацией (алкоголизм) и применением ЛС (кортикостероиды, симпатомиметики).</w:t>
            </w:r>
          </w:p>
          <w:p w:rsidR="008B4D19" w:rsidRPr="00077894" w:rsidRDefault="008B4D19" w:rsidP="00513BE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Госпитализация в акушерский стационар в 38 недель беременности – для определения срока и </w:t>
            </w:r>
            <w:r>
              <w:rPr>
                <w:sz w:val="24"/>
                <w:szCs w:val="24"/>
              </w:rPr>
              <w:t>метода</w:t>
            </w:r>
            <w:r w:rsidRPr="00077894">
              <w:rPr>
                <w:sz w:val="24"/>
                <w:szCs w:val="24"/>
              </w:rPr>
              <w:t xml:space="preserve"> родоразрешения.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О11 Существовавшая ранее гипертензия с присоединившейся протеинурией.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А ежедневно.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– при поступлении, 1/7-14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Г+ электролиты крови – при поступлении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по Нечипоренко 1/7.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по Зимницкому 1/7.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на суточную потерю белка 1/7.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Д – при поступлении и по показаниям.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почек однократно.</w:t>
            </w:r>
          </w:p>
          <w:p w:rsidR="008B4D19" w:rsidRPr="00077894" w:rsidRDefault="008B4D19" w:rsidP="003A2E09">
            <w:pPr>
              <w:framePr w:hSpace="180" w:wrap="auto" w:hAnchor="margin" w:y="10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ЭхоКГ однократно.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Консультации врача-терапевта, врача-офтальмолога; по показаниям врача-уролога, врача-кардиолога, врача-нефролога.</w:t>
            </w:r>
          </w:p>
        </w:tc>
        <w:tc>
          <w:tcPr>
            <w:tcW w:w="3543" w:type="dxa"/>
          </w:tcPr>
          <w:p w:rsidR="008B4D19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как при эссенциальной гипертензии (О10.0).</w:t>
            </w:r>
          </w:p>
          <w:p w:rsidR="008B4D19" w:rsidRDefault="008B4D19" w:rsidP="00F768BB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Антигиперт</w:t>
            </w:r>
            <w:r>
              <w:rPr>
                <w:rFonts w:eastAsia="MS Mincho"/>
                <w:sz w:val="24"/>
                <w:szCs w:val="24"/>
              </w:rPr>
              <w:t>ензивные средства (Группа № 23):</w:t>
            </w:r>
          </w:p>
          <w:p w:rsidR="008B4D19" w:rsidRPr="00140C23" w:rsidRDefault="008B4D19" w:rsidP="0075581C">
            <w:pPr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метилдопа 0,5-2,0 г/сут. в 2-4 приема внутрь;</w:t>
            </w:r>
          </w:p>
          <w:p w:rsidR="008B4D19" w:rsidRPr="00140C23" w:rsidRDefault="008B4D19" w:rsidP="0075581C">
            <w:pPr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нифедипин пролонгированного действия 30-60 мг/сут. в 1-2 приема (после 20 недель), амлодипин 2,5-10 мг/сут. в 1-2 приема);</w:t>
            </w:r>
          </w:p>
          <w:p w:rsidR="008B4D19" w:rsidRPr="00140C23" w:rsidRDefault="008B4D19" w:rsidP="0075581C">
            <w:pPr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метопролол 25-75 мг/сут. в 2-3 приема, небиволол 2,5-5 мг/сут. в 1-2 приема, бисопролол 2,5-5 мг/сут. в 1-2 приема, бетаксолол 5-10 мг/сут. в 1-2 приема.</w:t>
            </w:r>
          </w:p>
          <w:p w:rsidR="008B4D19" w:rsidRPr="00140C23" w:rsidRDefault="008B4D19" w:rsidP="0075581C">
            <w:pPr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При резистентных формах сочетание 2-3 лекарственных средств, в том числе доксазозин 1-4 мг/сут. в 1-2 приема внутрь.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ЛС, улучшающие кровоток в тканях (Группа № 28).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Фитопрепараты для терапии инфекций мочевыводящих путей (Группа № 44.1).</w:t>
            </w:r>
          </w:p>
          <w:p w:rsidR="008B4D19" w:rsidRPr="00077894" w:rsidRDefault="008B4D19" w:rsidP="00CF0A85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Кортикостероиды для профилактики респираторного дистресс-синдрома (далее – РДС) у плода (Группа № 8.1) по показаниям.</w:t>
            </w: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7-10 дней.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акушерский стационар.</w:t>
            </w:r>
          </w:p>
          <w:p w:rsidR="008B4D19" w:rsidRPr="00077894" w:rsidRDefault="008B4D19" w:rsidP="00140C23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отсутствии эффекта от лечения и стойкой гипертензии (АД 160/1</w:t>
            </w:r>
            <w:r>
              <w:rPr>
                <w:sz w:val="24"/>
                <w:szCs w:val="24"/>
              </w:rPr>
              <w:t>1</w:t>
            </w:r>
            <w:r w:rsidRPr="00077894">
              <w:rPr>
                <w:sz w:val="24"/>
                <w:szCs w:val="24"/>
              </w:rPr>
              <w:t>0 мм рт.ст. и более) врачебным консилиумом решить вопрос о возможности пролонгирования беременности, досрочном родоразрешении и методе родоразрешения.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О12.0 Вызванные беременностью отеки.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О12.1 Вызванная беременностью протеинурия.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О12.2 Вызванные беременностью отеки с протеинурией.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– при поступлении, 1/7-14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Г+ электролиты крови – при поступлении и по показаниям. 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на суточную потерю белка 1/7.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по Нечипоренко 1/7.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по Зимницкому 1/7.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– при поступлении и по показаниям.</w:t>
            </w:r>
          </w:p>
          <w:p w:rsidR="008B4D19" w:rsidRPr="00077894" w:rsidRDefault="008B4D19" w:rsidP="003A2E09">
            <w:pPr>
              <w:framePr w:hSpace="180" w:wrap="auto" w:hAnchor="margin" w:y="10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почек (по показаниям).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Консультации врача-терапевта, врача-офтальмолога, врача-уролога, врача-нефролога (по показаниям).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Лечебно-охранительный режим.</w:t>
            </w:r>
          </w:p>
          <w:p w:rsidR="008B4D19" w:rsidRPr="00077894" w:rsidRDefault="008B4D19" w:rsidP="003E1931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Фитопрепараты для седативной терапии (Группа № 44.2).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ЛС, улучшающие кровоток в тканях (Группа № 28).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Инфузионная терапия (Группа № 17.2)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Кортикостероиды для профилактики РДС у плода (Группа № 8.1) по показаниям.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 для дезагрегантной терапии (Группа № 22)</w:t>
            </w:r>
            <w:r w:rsidRPr="00077894">
              <w:rPr>
                <w:rFonts w:eastAsia="MS Mincho"/>
                <w:sz w:val="24"/>
                <w:szCs w:val="24"/>
              </w:rPr>
              <w:t>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</w:tcPr>
          <w:p w:rsidR="008B4D19" w:rsidRPr="00077894" w:rsidRDefault="008B4D19" w:rsidP="00B670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7-10 дней.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акушерский стационар.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сроке беременности до 37 недель при отсутствии эффекта от лечения в течение 7-10 дней – досрочное родоразрешение.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сроке 37 недель беременности и более – родоразрешение в течение 2-3 суток в зависимости от акушерской ситуации.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513BE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О13 Вызванная беременностью гипертенз</w:t>
            </w:r>
            <w:r>
              <w:rPr>
                <w:sz w:val="24"/>
                <w:szCs w:val="24"/>
              </w:rPr>
              <w:t xml:space="preserve">ия без значительной протеинурии </w:t>
            </w:r>
            <w:r w:rsidRPr="0007789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г</w:t>
            </w:r>
            <w:r w:rsidRPr="00077894">
              <w:rPr>
                <w:sz w:val="24"/>
                <w:szCs w:val="24"/>
              </w:rPr>
              <w:t>естационная артериальная гипертензия).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А ежедневно.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– при поступлении, 1/7-14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Г+ электролиты крови – при поступлении 1/3.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ОАМ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на суточную потерю белка 1/3.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по Нечипоренко 1/5.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по Зимницкому 1/5.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– при поступлении и по показаниям.</w:t>
            </w:r>
          </w:p>
          <w:p w:rsidR="008B4D19" w:rsidRPr="00077894" w:rsidRDefault="008B4D19" w:rsidP="003A2E09">
            <w:pPr>
              <w:framePr w:hSpace="180" w:wrap="auto" w:hAnchor="margin" w:y="10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УЗИ почек. 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Консультации врача-терапевта, врача-офтальмолога.</w:t>
            </w:r>
          </w:p>
        </w:tc>
        <w:tc>
          <w:tcPr>
            <w:tcW w:w="3543" w:type="dxa"/>
          </w:tcPr>
          <w:p w:rsidR="008B4D19" w:rsidRPr="00140C23" w:rsidRDefault="008B4D19" w:rsidP="003A2E09">
            <w:pPr>
              <w:jc w:val="both"/>
              <w:rPr>
                <w:sz w:val="24"/>
                <w:szCs w:val="24"/>
              </w:rPr>
            </w:pPr>
            <w:r w:rsidRPr="00140C23">
              <w:rPr>
                <w:rFonts w:eastAsia="MS Mincho"/>
                <w:sz w:val="24"/>
                <w:szCs w:val="24"/>
              </w:rPr>
              <w:t>Антигипертензивные средства (Группа № 23)</w:t>
            </w:r>
            <w:r w:rsidRPr="00140C23">
              <w:rPr>
                <w:sz w:val="24"/>
                <w:szCs w:val="24"/>
              </w:rPr>
              <w:t>:</w:t>
            </w:r>
          </w:p>
          <w:p w:rsidR="008B4D19" w:rsidRPr="00140C23" w:rsidRDefault="008B4D19" w:rsidP="0075581C">
            <w:pPr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метилдопа 0,5-2,0 г/сут. в 2-4 приема внутрь;</w:t>
            </w:r>
          </w:p>
          <w:p w:rsidR="008B4D19" w:rsidRPr="00140C23" w:rsidRDefault="008B4D19" w:rsidP="0075581C">
            <w:pPr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нифедипин пролонгированного действия 30-60 мг/сут. в 1-2 приема, амлодипин 2,5-10 мг/сут. в 1-2 приема.</w:t>
            </w:r>
          </w:p>
          <w:p w:rsidR="008B4D19" w:rsidRPr="00140C23" w:rsidRDefault="008B4D19" w:rsidP="0075581C">
            <w:pPr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 xml:space="preserve">При отсутствии эффекта – метопролол 25-75 мг/сут. в 2-3 приема, небиволол 2,5-5 мг/сут. в 1-2 приема, бисопролол 2,5-5 </w:t>
            </w:r>
          </w:p>
          <w:p w:rsidR="008B4D19" w:rsidRPr="00140C23" w:rsidRDefault="008B4D19" w:rsidP="0075581C">
            <w:pPr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мг/сут. в 1-2 приема, бетаксолол 5-10 мг/сут. в 1-2 приема, доксазозин 1-4 мг/сут. в 1-2 приема.</w:t>
            </w:r>
          </w:p>
          <w:p w:rsidR="008B4D19" w:rsidRDefault="008B4D19" w:rsidP="003A2E09">
            <w:pPr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ЛС для дезагрегантной терапии (Группа № 22).</w:t>
            </w:r>
          </w:p>
          <w:p w:rsidR="008B4D19" w:rsidRPr="00077894" w:rsidRDefault="008B4D19" w:rsidP="00E65630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Спазмолитики (Группа № 26).</w:t>
            </w:r>
          </w:p>
          <w:p w:rsidR="008B4D19" w:rsidRPr="00140C23" w:rsidRDefault="008B4D19" w:rsidP="003E1931">
            <w:pPr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Фитопрепараты для седативной терапии (Группа № 44.2).</w:t>
            </w:r>
          </w:p>
          <w:p w:rsidR="008B4D19" w:rsidRPr="00140C23" w:rsidRDefault="008B4D19" w:rsidP="003A2E09">
            <w:pPr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 xml:space="preserve">Прямые антикоагулянты на основе гепарина и его производных (Группа № 19) </w:t>
            </w:r>
            <w:r w:rsidRPr="00140C23">
              <w:rPr>
                <w:sz w:val="24"/>
                <w:szCs w:val="24"/>
                <w:lang w:eastAsia="ru-RU"/>
              </w:rPr>
              <w:t>по показаниям.</w:t>
            </w:r>
          </w:p>
          <w:p w:rsidR="008B4D19" w:rsidRPr="00140C23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140C23">
              <w:rPr>
                <w:rFonts w:eastAsia="MS Mincho"/>
                <w:sz w:val="24"/>
                <w:szCs w:val="24"/>
              </w:rPr>
              <w:t>Противосудорожные средства (Группа № 24)</w:t>
            </w:r>
            <w:r w:rsidRPr="00140C23">
              <w:rPr>
                <w:sz w:val="24"/>
                <w:szCs w:val="24"/>
                <w:lang w:eastAsia="ru-RU"/>
              </w:rPr>
              <w:t xml:space="preserve"> по показаниям.</w:t>
            </w:r>
          </w:p>
          <w:p w:rsidR="008B4D19" w:rsidRPr="00140C23" w:rsidRDefault="008B4D19" w:rsidP="003A2E09">
            <w:pPr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Инфузионная терапия (Группа № 17.1)</w:t>
            </w:r>
            <w:r w:rsidRPr="00140C23">
              <w:rPr>
                <w:sz w:val="24"/>
                <w:szCs w:val="24"/>
                <w:lang w:eastAsia="ru-RU"/>
              </w:rPr>
              <w:t xml:space="preserve"> по показаниям.</w:t>
            </w:r>
          </w:p>
          <w:p w:rsidR="008B4D19" w:rsidRPr="00140C23" w:rsidRDefault="008B4D19" w:rsidP="007F3E76">
            <w:pPr>
              <w:jc w:val="both"/>
              <w:rPr>
                <w:rFonts w:eastAsia="MS Mincho"/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 xml:space="preserve">Кортикостероиды для профилактики РДС у плода (Группа № 8.1) при досрочном родоразрешении 26 – 35 </w:t>
            </w:r>
            <w:r w:rsidRPr="00140C23">
              <w:rPr>
                <w:sz w:val="22"/>
                <w:szCs w:val="22"/>
              </w:rPr>
              <w:t>6/7</w:t>
            </w:r>
            <w:r w:rsidRPr="00140C23">
              <w:rPr>
                <w:sz w:val="24"/>
                <w:szCs w:val="24"/>
              </w:rPr>
              <w:t xml:space="preserve"> недель.</w:t>
            </w: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7-10 дней.</w:t>
            </w:r>
          </w:p>
          <w:p w:rsidR="008B4D19" w:rsidRPr="00077894" w:rsidRDefault="008B4D19" w:rsidP="00C31EC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акушерский стационар.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сроке беременности до 37 недель при отсутствии эффекта от лечения в течение 7 дней – досрочное родоразрешение.</w:t>
            </w:r>
          </w:p>
          <w:p w:rsidR="008B4D19" w:rsidRPr="00077894" w:rsidRDefault="008B4D19" w:rsidP="00944F8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сроке 37 недель беременности и более – родоразрешение в течение 2-3 суток в зависимости от акушерской ситуации.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Роды через естественные родовые пути возможны при готовности родовых путей, компенсированном состоянии плода, управляемой нормотонии.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 родах: 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Антигипертензивные средства (Группа № 23).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Инфузионная терапия (Группа № 17.1).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Спазмолитики (Группа № 26)</w:t>
            </w:r>
            <w:r w:rsidRPr="00077894">
              <w:rPr>
                <w:sz w:val="24"/>
                <w:szCs w:val="24"/>
              </w:rPr>
              <w:t>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ЛС, улучшающие кровоток в тканях (Группа № 28).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31.1).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Обезболивание родов (Группа № 31.3).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уровне АД выше 150/100 мм рт.ст. – кюретаж полости матки в раннем послеродовом периоде.</w:t>
            </w:r>
          </w:p>
        </w:tc>
      </w:tr>
      <w:tr w:rsidR="008B4D19" w:rsidRPr="00077894">
        <w:trPr>
          <w:trHeight w:val="175"/>
        </w:trPr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О14.0 Умеренная преэклампсия.</w:t>
            </w:r>
          </w:p>
        </w:tc>
      </w:tr>
      <w:tr w:rsidR="008B4D19" w:rsidRPr="00077894">
        <w:trPr>
          <w:trHeight w:val="546"/>
        </w:trPr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А ежедневно.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– при поступлении, 1/5.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Г+ электролиты крови – при поступлении, 1/3.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ОАМ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на суточную потерю белка 1/3.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по Нечипоренко.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по Зимницкому.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– при поступлении и по показаниям.</w:t>
            </w:r>
          </w:p>
          <w:p w:rsidR="008B4D19" w:rsidRPr="00077894" w:rsidRDefault="008B4D19" w:rsidP="003A2E09">
            <w:pPr>
              <w:framePr w:hSpace="180" w:wrap="auto" w:hAnchor="margin" w:y="10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УЗИ почек. </w:t>
            </w:r>
          </w:p>
          <w:p w:rsidR="008B4D19" w:rsidRPr="00077894" w:rsidRDefault="008B4D19" w:rsidP="001B49B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Консультации врача</w:t>
            </w:r>
            <w:r>
              <w:rPr>
                <w:sz w:val="24"/>
                <w:szCs w:val="24"/>
              </w:rPr>
              <w:t>-терапевта, врача-офтальмолога.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Лечебно-охранительный режим.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Противосудорожные средства (Группа № 24).</w:t>
            </w:r>
          </w:p>
          <w:p w:rsidR="008B4D19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Антигиперт</w:t>
            </w:r>
            <w:r>
              <w:rPr>
                <w:rFonts w:eastAsia="MS Mincho"/>
                <w:sz w:val="24"/>
                <w:szCs w:val="24"/>
              </w:rPr>
              <w:t>ензивные средства (Группа № 23):</w:t>
            </w:r>
          </w:p>
          <w:p w:rsidR="008B4D19" w:rsidRPr="00140C23" w:rsidRDefault="008B4D19" w:rsidP="007F3E76">
            <w:pPr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метилдопа 0,5-2,0 г/сут. в 2-4 приема внутрь;</w:t>
            </w:r>
          </w:p>
          <w:p w:rsidR="008B4D19" w:rsidRPr="00140C23" w:rsidRDefault="008B4D19" w:rsidP="007F3E76">
            <w:pPr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нифедипин пролонгированного действия 30-60 мг/сут. в 1-2 приема, амлодипин 2,5-10 мг/сут. в 1-2 приема).</w:t>
            </w:r>
          </w:p>
          <w:p w:rsidR="008B4D19" w:rsidRDefault="008B4D19" w:rsidP="007558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недостаточном </w:t>
            </w:r>
            <w:r w:rsidRPr="00140C23">
              <w:rPr>
                <w:sz w:val="24"/>
                <w:szCs w:val="24"/>
              </w:rPr>
              <w:t>гипотензивном эффекте и АД ≥ 1</w:t>
            </w:r>
            <w:r>
              <w:rPr>
                <w:sz w:val="24"/>
                <w:szCs w:val="24"/>
              </w:rPr>
              <w:t>6</w:t>
            </w:r>
            <w:r w:rsidRPr="00140C23">
              <w:rPr>
                <w:sz w:val="24"/>
                <w:szCs w:val="24"/>
              </w:rPr>
              <w:t xml:space="preserve">0/110 мм рт. ст.: </w:t>
            </w:r>
          </w:p>
          <w:p w:rsidR="008B4D19" w:rsidRPr="008D1FF7" w:rsidRDefault="008B4D19" w:rsidP="008D1FF7">
            <w:pPr>
              <w:jc w:val="both"/>
              <w:rPr>
                <w:sz w:val="24"/>
                <w:szCs w:val="24"/>
              </w:rPr>
            </w:pPr>
            <w:r w:rsidRPr="008D1FF7">
              <w:rPr>
                <w:sz w:val="24"/>
                <w:szCs w:val="24"/>
              </w:rPr>
              <w:t>клонидин 0,1 мг / 1 мл внутримышечно или внутривенно;</w:t>
            </w:r>
          </w:p>
          <w:p w:rsidR="008B4D19" w:rsidRDefault="008B4D19" w:rsidP="003A2E09">
            <w:pPr>
              <w:jc w:val="both"/>
              <w:rPr>
                <w:strike/>
                <w:color w:val="FF0000"/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урапидил</w:t>
            </w:r>
            <w:r>
              <w:rPr>
                <w:sz w:val="24"/>
                <w:szCs w:val="24"/>
              </w:rPr>
              <w:t xml:space="preserve"> </w:t>
            </w:r>
            <w:r w:rsidRPr="00140C23">
              <w:rPr>
                <w:sz w:val="24"/>
                <w:szCs w:val="24"/>
              </w:rPr>
              <w:t>внутривенно медленно 10-50 мг под контролем АД, поддерживающая доза инфузоматом 9 мг/ч</w:t>
            </w:r>
            <w:r>
              <w:rPr>
                <w:sz w:val="24"/>
                <w:szCs w:val="24"/>
              </w:rPr>
              <w:t xml:space="preserve">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Инфузионная терапия (Группа № 17.2</w:t>
            </w:r>
            <w:r>
              <w:rPr>
                <w:sz w:val="24"/>
                <w:szCs w:val="24"/>
              </w:rPr>
              <w:t>).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Спазмолитики (Группа № 26).</w:t>
            </w:r>
          </w:p>
          <w:p w:rsidR="008B4D19" w:rsidRPr="00077894" w:rsidRDefault="008B4D19" w:rsidP="003E1931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Фитопрепараты для седативной терапии (Группа № 44.2).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Прямые антикоагулянты на основе гепарина и его производных (Группа № 19) </w:t>
            </w:r>
            <w:r w:rsidRPr="00077894">
              <w:rPr>
                <w:sz w:val="24"/>
                <w:szCs w:val="24"/>
                <w:lang w:eastAsia="ru-RU"/>
              </w:rPr>
              <w:t>по показаниям.</w:t>
            </w:r>
          </w:p>
          <w:p w:rsidR="008B4D19" w:rsidRPr="00140C23" w:rsidRDefault="008B4D19" w:rsidP="001B49BD">
            <w:pPr>
              <w:jc w:val="both"/>
              <w:rPr>
                <w:sz w:val="24"/>
                <w:szCs w:val="24"/>
              </w:rPr>
            </w:pPr>
            <w:r w:rsidRPr="00140C23">
              <w:rPr>
                <w:sz w:val="24"/>
                <w:szCs w:val="24"/>
              </w:rPr>
              <w:t>ЛС для дезагрегантной терапии (Группа № 22).</w:t>
            </w:r>
          </w:p>
          <w:p w:rsidR="008B4D19" w:rsidRPr="00077894" w:rsidRDefault="008B4D19" w:rsidP="000D5EBF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Кортикостероиды для профилактики РДС у плода (Группа № 8.1) при досрочном родоразрешении в 26</w:t>
            </w:r>
            <w:r>
              <w:rPr>
                <w:sz w:val="24"/>
                <w:szCs w:val="24"/>
              </w:rPr>
              <w:t xml:space="preserve"> –</w:t>
            </w:r>
            <w:r w:rsidRPr="00077894">
              <w:rPr>
                <w:sz w:val="24"/>
                <w:szCs w:val="24"/>
              </w:rPr>
              <w:t xml:space="preserve"> 35</w:t>
            </w:r>
            <w:r>
              <w:rPr>
                <w:sz w:val="24"/>
                <w:szCs w:val="24"/>
              </w:rPr>
              <w:t xml:space="preserve"> </w:t>
            </w:r>
            <w:r w:rsidRPr="00077894">
              <w:rPr>
                <w:sz w:val="22"/>
                <w:szCs w:val="22"/>
              </w:rPr>
              <w:t>6/7</w:t>
            </w:r>
            <w:r w:rsidRPr="00077894">
              <w:rPr>
                <w:sz w:val="24"/>
                <w:szCs w:val="24"/>
              </w:rPr>
              <w:t xml:space="preserve"> недель.</w:t>
            </w: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 дней.</w:t>
            </w:r>
          </w:p>
          <w:p w:rsidR="008B4D19" w:rsidRPr="00077894" w:rsidRDefault="008B4D19" w:rsidP="005B63AB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акушерский стационар.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сроке беременности до 37 недель при отсутствии эффекта от лечения в течение 7 дней – досрочное родоразрешение.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сроке 37 недель беременности и более – родоразрешение в течение 2-3 суток в зависимости от акушерской ситуации.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Роды через естественные родовые пути возможны при готовности родовых путей, компенсированном состоянии плода, управляемой нормотонии.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 родах: 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Антигипертензивные средства (Группа № 23).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Инфузионная терапия (Группа № 17.1).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Спазмолитики (Группа № 26).</w:t>
            </w:r>
            <w:r w:rsidRPr="00077894">
              <w:rPr>
                <w:sz w:val="24"/>
                <w:szCs w:val="24"/>
              </w:rPr>
              <w:t xml:space="preserve">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ЛС, улучшающие кровоток в тканях (Группа № 28).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31.1).</w:t>
            </w:r>
          </w:p>
          <w:p w:rsidR="008B4D19" w:rsidRPr="00077894" w:rsidRDefault="008B4D19" w:rsidP="00944F8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Обезболивание родов (Группа № 31.3).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уровне АД выше 150/100 мм рт.ст. – кюретаж полости матки в раннем послеродовом периоде.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О14.1 Тяжелая преэклампсия (включая </w:t>
            </w:r>
            <w:r w:rsidRPr="00077894">
              <w:rPr>
                <w:sz w:val="24"/>
                <w:szCs w:val="24"/>
                <w:lang w:val="en-US"/>
              </w:rPr>
              <w:t>HELLP</w:t>
            </w:r>
            <w:r w:rsidRPr="00077894">
              <w:rPr>
                <w:sz w:val="24"/>
                <w:szCs w:val="24"/>
              </w:rPr>
              <w:t>-синдром).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А ежедневно.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– при поступлении, 1/5.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Г+ электролиты крови – при поступлении 1/3.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ОАМ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на суточную потерю белка 1/3.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по Нечипоренко.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– при поступлении и по показаниям.</w:t>
            </w:r>
          </w:p>
          <w:p w:rsidR="008B4D19" w:rsidRPr="00077894" w:rsidRDefault="008B4D19" w:rsidP="003A2E09">
            <w:pPr>
              <w:framePr w:hSpace="180" w:wrap="auto" w:hAnchor="margin" w:y="10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УЗИ почек. 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Консультации врача-терапевта, врача-офтальмолога.</w:t>
            </w:r>
          </w:p>
        </w:tc>
        <w:tc>
          <w:tcPr>
            <w:tcW w:w="3543" w:type="dxa"/>
          </w:tcPr>
          <w:p w:rsidR="008B4D19" w:rsidRPr="008D1FF7" w:rsidRDefault="008B4D19" w:rsidP="003A2E09">
            <w:pPr>
              <w:jc w:val="both"/>
              <w:rPr>
                <w:sz w:val="24"/>
                <w:szCs w:val="24"/>
              </w:rPr>
            </w:pPr>
            <w:r w:rsidRPr="008D1FF7">
              <w:rPr>
                <w:sz w:val="24"/>
                <w:szCs w:val="24"/>
              </w:rPr>
              <w:t>Госпитализация в отделение интенсивной терапии реанимации стационара.</w:t>
            </w:r>
          </w:p>
          <w:p w:rsidR="008B4D19" w:rsidRPr="008D1FF7" w:rsidRDefault="008B4D19" w:rsidP="003A2E09">
            <w:pPr>
              <w:jc w:val="both"/>
              <w:rPr>
                <w:sz w:val="24"/>
                <w:szCs w:val="24"/>
              </w:rPr>
            </w:pPr>
            <w:r w:rsidRPr="008D1FF7">
              <w:rPr>
                <w:sz w:val="24"/>
                <w:szCs w:val="24"/>
              </w:rPr>
              <w:t>Лечебно-охранительный режим.</w:t>
            </w:r>
          </w:p>
          <w:p w:rsidR="008B4D19" w:rsidRPr="008D1FF7" w:rsidRDefault="008B4D19" w:rsidP="003A2E09">
            <w:pPr>
              <w:jc w:val="both"/>
              <w:rPr>
                <w:sz w:val="24"/>
                <w:szCs w:val="24"/>
              </w:rPr>
            </w:pPr>
            <w:r w:rsidRPr="008D1FF7">
              <w:rPr>
                <w:sz w:val="24"/>
                <w:szCs w:val="24"/>
              </w:rPr>
              <w:t>Противосудорожные средства (Группа № 24).</w:t>
            </w:r>
          </w:p>
          <w:p w:rsidR="008B4D19" w:rsidRPr="008D1FF7" w:rsidRDefault="008B4D19" w:rsidP="003A2E09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8D1FF7">
              <w:rPr>
                <w:rFonts w:eastAsia="MS Mincho"/>
                <w:sz w:val="24"/>
                <w:szCs w:val="24"/>
                <w:lang w:eastAsia="ru-RU"/>
              </w:rPr>
              <w:t>Антигипертензивные средства (Группа № 23):</w:t>
            </w:r>
          </w:p>
          <w:p w:rsidR="008B4D19" w:rsidRPr="008D1FF7" w:rsidRDefault="008B4D19" w:rsidP="0075581C">
            <w:pPr>
              <w:jc w:val="both"/>
              <w:rPr>
                <w:sz w:val="24"/>
                <w:szCs w:val="24"/>
              </w:rPr>
            </w:pPr>
            <w:r w:rsidRPr="008D1FF7">
              <w:rPr>
                <w:sz w:val="24"/>
                <w:szCs w:val="24"/>
              </w:rPr>
              <w:t>метилдопа 0,5 г, нифедипин 10-20 мг, амлодипин 5-10 мг, метопролол 25-75 мг).</w:t>
            </w:r>
          </w:p>
          <w:p w:rsidR="008B4D19" w:rsidRPr="008D1FF7" w:rsidRDefault="008B4D19" w:rsidP="0075581C">
            <w:pPr>
              <w:jc w:val="both"/>
              <w:rPr>
                <w:sz w:val="24"/>
                <w:szCs w:val="24"/>
              </w:rPr>
            </w:pPr>
            <w:r w:rsidRPr="008D1FF7">
              <w:rPr>
                <w:sz w:val="24"/>
                <w:szCs w:val="24"/>
              </w:rPr>
              <w:t xml:space="preserve">При недостаточном гипотензивном эффекте и АД ≥ 160/110 мм рт. ст.: </w:t>
            </w:r>
          </w:p>
          <w:p w:rsidR="008B4D19" w:rsidRPr="008D1FF7" w:rsidRDefault="008B4D19" w:rsidP="00AE72BF">
            <w:pPr>
              <w:jc w:val="both"/>
              <w:rPr>
                <w:sz w:val="24"/>
                <w:szCs w:val="24"/>
              </w:rPr>
            </w:pPr>
            <w:r w:rsidRPr="008D1FF7">
              <w:rPr>
                <w:sz w:val="24"/>
                <w:szCs w:val="24"/>
              </w:rPr>
              <w:t>клонидин 0,1 мг / 1 мл внутримышечно или внутривенно;</w:t>
            </w:r>
          </w:p>
          <w:p w:rsidR="008B4D19" w:rsidRPr="008D1FF7" w:rsidRDefault="008B4D19" w:rsidP="00AE72BF">
            <w:pPr>
              <w:jc w:val="both"/>
              <w:rPr>
                <w:sz w:val="24"/>
                <w:szCs w:val="24"/>
              </w:rPr>
            </w:pPr>
            <w:r w:rsidRPr="008D1FF7">
              <w:rPr>
                <w:sz w:val="24"/>
                <w:szCs w:val="24"/>
              </w:rPr>
              <w:t xml:space="preserve">урапидил внутривенно медленно 10-50 мг под контролем АД, поддерживающая доза инфузоматом 9 мг/ч; </w:t>
            </w:r>
          </w:p>
          <w:p w:rsidR="008B4D19" w:rsidRPr="008D1FF7" w:rsidRDefault="008B4D19" w:rsidP="00AE72BF">
            <w:pPr>
              <w:jc w:val="both"/>
              <w:rPr>
                <w:sz w:val="24"/>
                <w:szCs w:val="24"/>
              </w:rPr>
            </w:pPr>
            <w:r w:rsidRPr="008D1FF7">
              <w:rPr>
                <w:sz w:val="24"/>
                <w:szCs w:val="24"/>
              </w:rPr>
              <w:t>после родоразрешения натрия нитропруссид</w:t>
            </w:r>
            <w:r>
              <w:rPr>
                <w:sz w:val="24"/>
                <w:szCs w:val="24"/>
              </w:rPr>
              <w:t xml:space="preserve"> </w:t>
            </w:r>
            <w:r w:rsidRPr="008D1FF7">
              <w:rPr>
                <w:sz w:val="24"/>
                <w:szCs w:val="24"/>
              </w:rPr>
              <w:t>0,25-5,0</w:t>
            </w:r>
            <w:r>
              <w:rPr>
                <w:sz w:val="24"/>
                <w:szCs w:val="24"/>
              </w:rPr>
              <w:t xml:space="preserve"> </w:t>
            </w:r>
            <w:r w:rsidRPr="008D1FF7">
              <w:rPr>
                <w:sz w:val="24"/>
                <w:szCs w:val="24"/>
              </w:rPr>
              <w:t>мг/кг/мин внутривенно титрованием.</w:t>
            </w:r>
          </w:p>
          <w:p w:rsidR="008B4D19" w:rsidRPr="00077894" w:rsidRDefault="008B4D19" w:rsidP="00E65630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Спазмолитики (Группа № 26).</w:t>
            </w:r>
          </w:p>
          <w:p w:rsidR="008B4D19" w:rsidRPr="008D1FF7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8D1FF7">
              <w:rPr>
                <w:sz w:val="24"/>
                <w:szCs w:val="24"/>
                <w:lang w:eastAsia="ru-RU"/>
              </w:rPr>
              <w:t>Инфузионная терапия (Группа № 17.3).</w:t>
            </w:r>
          </w:p>
          <w:p w:rsidR="008B4D19" w:rsidRPr="008D1FF7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8D1FF7">
              <w:rPr>
                <w:sz w:val="24"/>
                <w:szCs w:val="24"/>
                <w:lang w:eastAsia="ru-RU"/>
              </w:rPr>
              <w:t>Прямые антикоагулянты на основе гепарина и его производных (Группа № 19) по показаниям.</w:t>
            </w:r>
          </w:p>
          <w:p w:rsidR="008B4D19" w:rsidRPr="008D1FF7" w:rsidRDefault="008B4D19" w:rsidP="003A2E09">
            <w:pPr>
              <w:jc w:val="both"/>
              <w:rPr>
                <w:sz w:val="24"/>
                <w:szCs w:val="24"/>
              </w:rPr>
            </w:pPr>
            <w:r w:rsidRPr="008D1FF7">
              <w:rPr>
                <w:sz w:val="24"/>
                <w:szCs w:val="24"/>
                <w:lang w:eastAsia="ru-RU"/>
              </w:rPr>
              <w:t xml:space="preserve">Кортикостероиды для профилактики РДС у плода (Группа 8.1) </w:t>
            </w:r>
            <w:r w:rsidRPr="008D1FF7">
              <w:rPr>
                <w:sz w:val="24"/>
                <w:szCs w:val="24"/>
              </w:rPr>
              <w:t xml:space="preserve">при досрочном родоразрешении в 26 – 35 </w:t>
            </w:r>
            <w:r w:rsidRPr="008D1FF7">
              <w:rPr>
                <w:sz w:val="22"/>
                <w:szCs w:val="22"/>
              </w:rPr>
              <w:t>6/7</w:t>
            </w:r>
            <w:r w:rsidRPr="008D1FF7">
              <w:rPr>
                <w:sz w:val="24"/>
                <w:szCs w:val="24"/>
              </w:rPr>
              <w:t xml:space="preserve"> недель. </w:t>
            </w:r>
          </w:p>
          <w:p w:rsidR="008B4D19" w:rsidRPr="008D1FF7" w:rsidRDefault="008B4D19" w:rsidP="003E1931">
            <w:pPr>
              <w:jc w:val="both"/>
              <w:rPr>
                <w:sz w:val="24"/>
                <w:szCs w:val="24"/>
              </w:rPr>
            </w:pPr>
            <w:r w:rsidRPr="008D1FF7">
              <w:rPr>
                <w:sz w:val="24"/>
                <w:szCs w:val="24"/>
              </w:rPr>
              <w:t>Средства для лечения заболеваний печени и желчевыводящих путей (Группа № 37) по показаниям.</w:t>
            </w:r>
          </w:p>
          <w:p w:rsidR="008B4D19" w:rsidRPr="008D1FF7" w:rsidRDefault="008B4D19" w:rsidP="003A2E09">
            <w:pPr>
              <w:jc w:val="both"/>
              <w:rPr>
                <w:sz w:val="24"/>
                <w:szCs w:val="24"/>
              </w:rPr>
            </w:pPr>
            <w:r w:rsidRPr="008D1FF7">
              <w:rPr>
                <w:sz w:val="24"/>
                <w:szCs w:val="24"/>
              </w:rPr>
              <w:t xml:space="preserve">Интенсивная терапия совместно с врачом-анестезиологом-реаниматологом. </w:t>
            </w:r>
          </w:p>
          <w:p w:rsidR="008B4D19" w:rsidRPr="008D1FF7" w:rsidRDefault="008B4D19" w:rsidP="00342033">
            <w:pPr>
              <w:jc w:val="both"/>
              <w:rPr>
                <w:rFonts w:eastAsia="MS Mincho"/>
                <w:sz w:val="24"/>
                <w:szCs w:val="24"/>
              </w:rPr>
            </w:pPr>
            <w:r w:rsidRPr="008D1FF7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ри преэклампсии с отеком легких: </w:t>
            </w:r>
            <w:r w:rsidRPr="008D1FF7">
              <w:rPr>
                <w:sz w:val="24"/>
                <w:szCs w:val="24"/>
              </w:rPr>
              <w:t>нитроглицерин внутривенно в дозе 5 мг/мин, которую увеличивают каждые 3-5 минут до максимальной дозы 100 мг/мин.</w:t>
            </w:r>
          </w:p>
        </w:tc>
        <w:tc>
          <w:tcPr>
            <w:tcW w:w="4077" w:type="dxa"/>
            <w:tcBorders>
              <w:top w:val="single" w:sz="4" w:space="0" w:color="auto"/>
            </w:tcBorders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7-10 дней.</w:t>
            </w:r>
          </w:p>
          <w:p w:rsidR="008B4D19" w:rsidRPr="00077894" w:rsidRDefault="008B4D19" w:rsidP="005B63AB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акушерский стационар.</w:t>
            </w:r>
          </w:p>
          <w:p w:rsidR="008B4D19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Экстренное родоразрешение кесаревым сечением в течение 24 часов после предоперационной подготовки. Кюретаж полости матки.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О15.0 Эклампсия во время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О15.1 Эклампсия в родах.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О15.2 Эклампсия в послеродовом периоде.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О15.9 Эклампсия неуточненная по срокам.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А – ежедневно. </w:t>
            </w:r>
          </w:p>
          <w:p w:rsidR="008B4D19" w:rsidRPr="00077894" w:rsidRDefault="008B4D19" w:rsidP="003A2E09">
            <w:pPr>
              <w:jc w:val="both"/>
              <w:rPr>
                <w:strike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Суточное мониторирование АД.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– при поступлении, 1/7-14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Г+ электролиты крови – 1/1-2.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ОАК ежедневно в первые 3-5 дней.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на суточную потерю белка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по Нечипоренко 1/7.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по Зимницкому 1/7.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– при поступлении и по показаниям.</w:t>
            </w:r>
          </w:p>
          <w:p w:rsidR="008B4D19" w:rsidRPr="00077894" w:rsidRDefault="008B4D19" w:rsidP="003A2E09">
            <w:pPr>
              <w:framePr w:hSpace="180" w:wrap="auto" w:hAnchor="margin" w:y="10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УЗИ почек.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Консультации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врача-терапевта,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врача-невролога,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врача-офтальмолога;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показаниям врача-нефролога, врача-кардиолога.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проводится совместно с врачом-анестезиологом-реаниматологом.</w:t>
            </w:r>
          </w:p>
          <w:p w:rsidR="008B4D19" w:rsidRPr="00077894" w:rsidRDefault="008B4D19" w:rsidP="003A2E09">
            <w:pPr>
              <w:framePr w:hSpace="180" w:wrap="auto" w:hAnchor="margin" w:y="1031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Предотвратить возможные травмы (уложить, удержать, предотвратить прикус языка).</w:t>
            </w:r>
          </w:p>
          <w:p w:rsidR="008B4D19" w:rsidRPr="003456DA" w:rsidRDefault="008B4D19" w:rsidP="0075581C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Купировать судороги (Противосудорожная терапия - Группа № 2</w:t>
            </w:r>
            <w:r>
              <w:rPr>
                <w:sz w:val="24"/>
                <w:szCs w:val="24"/>
                <w:lang w:eastAsia="ru-RU"/>
              </w:rPr>
              <w:t>4): д</w:t>
            </w:r>
            <w:r w:rsidRPr="003456DA">
              <w:rPr>
                <w:sz w:val="24"/>
                <w:szCs w:val="24"/>
                <w:lang w:eastAsia="ru-RU"/>
              </w:rPr>
              <w:t>иазепам 10-20 мг внутривенно или внут</w:t>
            </w:r>
            <w:r>
              <w:rPr>
                <w:sz w:val="24"/>
                <w:szCs w:val="24"/>
                <w:lang w:eastAsia="ru-RU"/>
              </w:rPr>
              <w:t>римышечно (0,5% раствор 2-4 мл),</w:t>
            </w:r>
            <w:r w:rsidRPr="003456DA">
              <w:rPr>
                <w:sz w:val="24"/>
                <w:szCs w:val="24"/>
                <w:lang w:eastAsia="ru-RU"/>
              </w:rPr>
              <w:t xml:space="preserve"> повторные введения при </w:t>
            </w:r>
            <w:r>
              <w:rPr>
                <w:sz w:val="24"/>
                <w:szCs w:val="24"/>
                <w:lang w:eastAsia="ru-RU"/>
              </w:rPr>
              <w:t>необходимости;</w:t>
            </w:r>
          </w:p>
          <w:p w:rsidR="008B4D19" w:rsidRPr="003456DA" w:rsidRDefault="008B4D19" w:rsidP="0075581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Pr="003456DA">
              <w:rPr>
                <w:sz w:val="24"/>
                <w:szCs w:val="24"/>
                <w:lang w:eastAsia="ru-RU"/>
              </w:rPr>
              <w:t>агния сульфат 4-6 г внутривенно струйно в течение 20 минут (максимальная скорость введения – 1 г/мин), затем инфузия со скоростью 1 г/час.</w:t>
            </w:r>
          </w:p>
          <w:p w:rsidR="008B4D19" w:rsidRPr="00077894" w:rsidRDefault="008B4D19" w:rsidP="003A2E09">
            <w:pPr>
              <w:framePr w:hSpace="180" w:wrap="auto" w:hAnchor="margin" w:y="1031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Аспирировать содержимое ротовой полости, уложить на левый бок.</w:t>
            </w:r>
          </w:p>
          <w:p w:rsidR="008B4D19" w:rsidRPr="00077894" w:rsidRDefault="008B4D19" w:rsidP="003A2E09">
            <w:pPr>
              <w:framePr w:hSpace="180" w:wrap="auto" w:hAnchor="margin" w:y="1031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При восстановлении спонтанного дыхания ингаляционная анестезия (севофлюран) и (или) барбитураты (тиопентал натрия болюсом 3-5 мг/кг </w:t>
            </w:r>
            <w:r>
              <w:rPr>
                <w:sz w:val="24"/>
                <w:szCs w:val="24"/>
                <w:lang w:eastAsia="ru-RU"/>
              </w:rPr>
              <w:t>внутривенно</w:t>
            </w:r>
            <w:r w:rsidRPr="00077894">
              <w:rPr>
                <w:sz w:val="24"/>
                <w:szCs w:val="24"/>
                <w:lang w:eastAsia="ru-RU"/>
              </w:rPr>
              <w:t>, обычно до 300 мг) с последующей интубацией трахеи и решением вопроса о родоразрешении.</w:t>
            </w:r>
          </w:p>
          <w:p w:rsidR="008B4D19" w:rsidRPr="003456DA" w:rsidRDefault="008B4D19" w:rsidP="003456DA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Антигиперт</w:t>
            </w:r>
            <w:r>
              <w:rPr>
                <w:rFonts w:eastAsia="MS Mincho"/>
                <w:sz w:val="24"/>
                <w:szCs w:val="24"/>
                <w:lang w:eastAsia="ru-RU"/>
              </w:rPr>
              <w:t xml:space="preserve">ензивные средства (Группа № 23): </w:t>
            </w:r>
            <w:r w:rsidRPr="003456DA">
              <w:rPr>
                <w:sz w:val="24"/>
                <w:szCs w:val="24"/>
                <w:lang w:eastAsia="ru-RU"/>
              </w:rPr>
              <w:t xml:space="preserve">после купирования судорог </w:t>
            </w:r>
            <w:r>
              <w:rPr>
                <w:sz w:val="24"/>
                <w:szCs w:val="24"/>
                <w:lang w:eastAsia="ru-RU"/>
              </w:rPr>
              <w:t>(</w:t>
            </w:r>
            <w:r w:rsidRPr="003456DA">
              <w:rPr>
                <w:sz w:val="24"/>
                <w:szCs w:val="24"/>
                <w:lang w:eastAsia="ru-RU"/>
              </w:rPr>
              <w:t>метилдопа 0,5 г, нифедипин 10-20 мг, амлодипин 5-10 мг, метопролол 25-75 мг внутрь</w:t>
            </w:r>
            <w:r>
              <w:rPr>
                <w:sz w:val="24"/>
                <w:szCs w:val="24"/>
                <w:lang w:eastAsia="ru-RU"/>
              </w:rPr>
              <w:t>)</w:t>
            </w:r>
            <w:r w:rsidRPr="003456DA">
              <w:rPr>
                <w:sz w:val="24"/>
                <w:szCs w:val="24"/>
                <w:lang w:eastAsia="ru-RU"/>
              </w:rPr>
              <w:t>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Инфузионная терапия (Группа № 17.3).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Препараты плазмы крови и плазмозамещающие препараты (Группа № 18)</w:t>
            </w:r>
            <w:r w:rsidRPr="00077894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  <w:r w:rsidRPr="00077894">
              <w:rPr>
                <w:sz w:val="24"/>
                <w:szCs w:val="24"/>
                <w:lang w:eastAsia="ru-RU"/>
              </w:rPr>
              <w:t>по показаниям.</w:t>
            </w:r>
          </w:p>
          <w:p w:rsidR="008B4D19" w:rsidRPr="00077894" w:rsidRDefault="008B4D19" w:rsidP="003A2E09">
            <w:pPr>
              <w:jc w:val="both"/>
              <w:rPr>
                <w:strike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Прямые антикоагулянты на основе гепарина и его производных (Группа № 19). </w:t>
            </w:r>
          </w:p>
        </w:tc>
        <w:tc>
          <w:tcPr>
            <w:tcW w:w="4077" w:type="dxa"/>
            <w:tcBorders>
              <w:top w:val="single" w:sz="4" w:space="0" w:color="auto"/>
            </w:tcBorders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7-10 дней.</w:t>
            </w:r>
          </w:p>
          <w:p w:rsidR="008B4D19" w:rsidRPr="00077894" w:rsidRDefault="008B4D19" w:rsidP="005B63AB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акушерский стационар.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Экстренное родоразрешение после купирования судорог и стабилизации гемодинамики во время беременности, в I периоде родов – кесаревым сечением, во 2 периоде родов – акушерскими щипцами.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Кюретаж полости матки в раннем послеродовом периоде.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Продленная искусственная вентиляция легких (далее – ИВЛ) после операции</w:t>
            </w:r>
            <w:r w:rsidRPr="00077894">
              <w:rPr>
                <w:sz w:val="24"/>
                <w:szCs w:val="24"/>
                <w:lang w:eastAsia="ru-RU"/>
              </w:rPr>
              <w:t xml:space="preserve"> до стабилизации витальных функций.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О20.0 Угрожающий выкидыш.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O20.8 Другие кровотечения в ранние сроки беременности.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O20.9 Кровотечение в ранние сроки беременности неуточненное.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Блок А – ежедневно.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Блок В – при поступлении и по показаниям. 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Блок Ж по показаниям.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Блок Г – 1/7.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По показаниям – АФС. Блок Д – УЗИ при поступлении.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Спазмолитики (Группа № 26).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Гемостатики (Группа № 10).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Ингибиторы фибринолиза (Группа № 39). 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trike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Аналоги эндогенного прогестерона (Группа № 3.1) только при наличии в анамнезе прерывания беременности, недостаточности лютеиновой фазы, женского бесплодия.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Антибактериальные средства для системного применения (Группа № 11.</w:t>
            </w:r>
            <w:r>
              <w:rPr>
                <w:rFonts w:eastAsia="MS Mincho"/>
                <w:sz w:val="24"/>
                <w:szCs w:val="24"/>
              </w:rPr>
              <w:t>1</w:t>
            </w:r>
            <w:r w:rsidRPr="00077894">
              <w:rPr>
                <w:rFonts w:eastAsia="MS Mincho"/>
                <w:sz w:val="24"/>
                <w:szCs w:val="24"/>
              </w:rPr>
              <w:t>, 11.3, 11.4)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противомикробные ЛС для применения в гинекологии</w:t>
            </w:r>
            <w:r w:rsidRPr="00077894">
              <w:rPr>
                <w:rFonts w:eastAsia="MS Mincho"/>
                <w:sz w:val="24"/>
                <w:szCs w:val="24"/>
              </w:rPr>
              <w:t xml:space="preserve"> (</w:t>
            </w:r>
            <w:r w:rsidRPr="00077894">
              <w:rPr>
                <w:sz w:val="24"/>
                <w:szCs w:val="24"/>
              </w:rPr>
              <w:t xml:space="preserve">Группа № 15) по показаниям. </w:t>
            </w: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7-10 дней.</w:t>
            </w:r>
          </w:p>
          <w:p w:rsidR="008B4D19" w:rsidRPr="00077894" w:rsidRDefault="008B4D19" w:rsidP="005B63AB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 организации здравоохранения.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В случае отсутствия эффекта от лечения и (или) прекращении развития беременности – медикаментозное прерывание беременности (Группа № 9.3). 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Выскабливание полости матки –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При одноментной кровопотере 150 мл и более – удаление плодного яйца – выскабливание полости матки.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О21.0 Рвота беременных легкая или умеренная.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–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Контроль массы тела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– 1/7.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+ электролиты крови – 1/7.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ОАМ 1/3.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Суточный диурез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на ацетон и кетоновые тела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ЭКГ.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ФГДС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Диета, богатая белками, дробное питание (5-6 раз/сутки)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Инфузионная терапия (Группа № 17.2)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Противорвотные средства и средства для устранения тошноты (Группа № 35).</w:t>
            </w:r>
          </w:p>
          <w:p w:rsidR="008B4D19" w:rsidRPr="00077894" w:rsidRDefault="008B4D19" w:rsidP="000F7FA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Немедикаментозное лечение (ФТЛ, ИРТ, ГБО). </w:t>
            </w: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 дней.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 организации здравоохранения: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сопутствующих осложнениях беременности;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отсутствии эффекта от амбулаторного лечения.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О21.1 Чрезмерная или тяжелая рвота беременных с нарушениями обмена веществ.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–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Контроль массы тела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– 1/7-10.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– 1/3-5.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Электролиты + КОС – 1/3-5.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Контроль суточного диуреза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ЭКГ.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матки и плод.а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УЗИ брюшной полости.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ФГДС.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Консультации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врача-терапевта,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 врача-</w:t>
            </w:r>
            <w:r w:rsidRPr="00077894">
              <w:rPr>
                <w:rFonts w:eastAsia="MS Mincho"/>
                <w:sz w:val="24"/>
                <w:szCs w:val="24"/>
              </w:rPr>
              <w:t xml:space="preserve">невролога, 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врача-хирурга,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врача-психотерапевта.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Диета, богатая белками, дробное питание (5-6 раз/сут.).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Постельный режим.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Инфузионная терапия (Группа № 17.3).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Противорвотные средства и средства для устранения тошноты (Группа № 35).</w:t>
            </w:r>
          </w:p>
          <w:p w:rsidR="008B4D19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Средства для лечения заболеваний печени и желчевыводящих путей (Группа № 37).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Микронутриентная терапия </w:t>
            </w:r>
            <w:r>
              <w:rPr>
                <w:sz w:val="24"/>
                <w:szCs w:val="24"/>
              </w:rPr>
              <w:t>(</w:t>
            </w:r>
            <w:r w:rsidRPr="00077894">
              <w:rPr>
                <w:sz w:val="24"/>
                <w:szCs w:val="24"/>
              </w:rPr>
              <w:t>Группа № 41</w:t>
            </w:r>
            <w:r>
              <w:rPr>
                <w:sz w:val="24"/>
                <w:szCs w:val="24"/>
              </w:rPr>
              <w:t>): пиридоксина гидрохлорид, тиамина гидрохлорид.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Препараты для парентерального питания: аминокислоты для внутривенного введения капельно.</w:t>
            </w:r>
          </w:p>
          <w:p w:rsidR="008B4D19" w:rsidRPr="00077894" w:rsidRDefault="008B4D19" w:rsidP="000F7FA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Немедикаментозное лечение (ФТЛ, ИРТ, ГБО).</w:t>
            </w: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7-10 дней.</w:t>
            </w:r>
          </w:p>
          <w:p w:rsidR="008B4D19" w:rsidRPr="00077894" w:rsidRDefault="008B4D19" w:rsidP="00FF5BA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 организации здравоохранения.</w:t>
            </w:r>
          </w:p>
          <w:p w:rsidR="008B4D19" w:rsidRPr="00077894" w:rsidRDefault="008B4D19" w:rsidP="00FF5BA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отсутствии эффекта от лечения в течение 7 дней и (или) усугублении нарушения обмена веществ – врачебным консилиумом решить вопрос о возможности пролонгирования беременности</w:t>
            </w:r>
            <w:r w:rsidRPr="00077894">
              <w:rPr>
                <w:rFonts w:eastAsia="MS Mincho"/>
                <w:sz w:val="24"/>
                <w:szCs w:val="24"/>
              </w:rPr>
              <w:t>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О23.0 Инфекция почек при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bookmarkStart w:id="4" w:name="_Toc526738470"/>
            <w:r w:rsidRPr="00077894">
              <w:rPr>
                <w:sz w:val="24"/>
                <w:szCs w:val="24"/>
              </w:rPr>
              <w:t>О23.1 Инфекция мочевого пузыря при беременности</w:t>
            </w:r>
            <w:bookmarkEnd w:id="4"/>
            <w:r w:rsidRPr="00077894">
              <w:rPr>
                <w:sz w:val="24"/>
                <w:szCs w:val="24"/>
              </w:rPr>
              <w:t>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О23.1 Инфекция мочевого пузыря при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O23.0 Инфекция почек при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O23.1 Инфекция мочевого пузыря при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O23.2 Инфекция уретры при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O23.3 Инфекция других отделов мочевых путей при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O23.4 Инфекция мочевых путей при беременности неуточненная.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–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Измерение температуры тела 2/1.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– 1/7.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– 1/3-5.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ОАК 1/3.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ОАМ 1/7-10.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Бактериологическое исследование мочи на флору и чувствительность к АБ при лейкоцитурии, пиурии до получения двух нормальных результатов посева мочи.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по Нечипоренко 1/5-7.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по Зимницкому 1/7.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врача-уролога, врача-нефролога по показаниям.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11.</w:t>
            </w:r>
            <w:r>
              <w:rPr>
                <w:sz w:val="24"/>
                <w:szCs w:val="24"/>
              </w:rPr>
              <w:t>1</w:t>
            </w:r>
            <w:r w:rsidRPr="00077894">
              <w:rPr>
                <w:sz w:val="24"/>
                <w:szCs w:val="24"/>
              </w:rPr>
              <w:t>, 11.3, 11.5, 11.12).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Спазмолитики (Группа № 26).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Инфузионная терапия (Группа № 17.1). </w:t>
            </w:r>
          </w:p>
          <w:p w:rsidR="008B4D19" w:rsidRPr="00077894" w:rsidRDefault="008B4D19" w:rsidP="000F7FA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Фитопрепараты для лечения инфекций мочевыводящих путей в акушерстве (Группа № 44.1)</w:t>
            </w: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5-7 дней.</w:t>
            </w:r>
          </w:p>
          <w:p w:rsidR="008B4D19" w:rsidRPr="00077894" w:rsidRDefault="008B4D19" w:rsidP="00FF5BA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урологическое отделение организации здравоохранения при отсутствии эффекта от амбулаторного лечения.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O23.5 Инфекция половых путей при беременности (вагинит, вульвовагинит, вагиноз).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Ж однократно.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1/7-10.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Посев из влагалища на флору и чувствительность к АБ.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противомикробные ЛС для применения в гинекологии (Группа № 15).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дезинфицирующие средства (Группа № 16).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Противогрибковые средства (Группа № 13)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Пребиотики, пробиотики и эубиотики (Группа № 40).</w:t>
            </w:r>
          </w:p>
          <w:p w:rsidR="008B4D19" w:rsidRPr="00077894" w:rsidRDefault="008B4D19" w:rsidP="000F7FA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трихомониазе – системная терапия: метронидазол внутрь по 1 таб. 2 раза в сутки в течение 5 дней.</w:t>
            </w: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не показана, только при наличии сопу</w:t>
            </w:r>
            <w:r>
              <w:rPr>
                <w:sz w:val="24"/>
                <w:szCs w:val="24"/>
              </w:rPr>
              <w:t>тствующей акушерской патологии.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513BE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O23.9 Другая и неуточненная инфекция мочеполовых п</w:t>
            </w:r>
            <w:r>
              <w:rPr>
                <w:sz w:val="24"/>
                <w:szCs w:val="24"/>
              </w:rPr>
              <w:t xml:space="preserve">утей при беременности </w:t>
            </w:r>
            <w:r w:rsidRPr="00077894">
              <w:rPr>
                <w:sz w:val="24"/>
                <w:szCs w:val="24"/>
              </w:rPr>
              <w:t>(β-гемолитический стрептококк (</w:t>
            </w:r>
            <w:r w:rsidRPr="00077894">
              <w:rPr>
                <w:sz w:val="24"/>
                <w:szCs w:val="24"/>
                <w:lang w:val="en-US"/>
              </w:rPr>
              <w:t>Str</w:t>
            </w:r>
            <w:r w:rsidRPr="00077894">
              <w:rPr>
                <w:sz w:val="24"/>
                <w:szCs w:val="24"/>
              </w:rPr>
              <w:t>.</w:t>
            </w:r>
            <w:r w:rsidRPr="00077894">
              <w:rPr>
                <w:sz w:val="24"/>
                <w:szCs w:val="24"/>
                <w:lang w:val="en-US"/>
              </w:rPr>
              <w:t>agalactiae</w:t>
            </w:r>
            <w:r w:rsidRPr="00077894">
              <w:rPr>
                <w:sz w:val="24"/>
                <w:szCs w:val="24"/>
              </w:rPr>
              <w:t>)).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pStyle w:val="ListParagraph"/>
              <w:tabs>
                <w:tab w:val="left" w:pos="0"/>
                <w:tab w:val="left" w:pos="426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B4D19" w:rsidRPr="00077894" w:rsidRDefault="008B4D19" w:rsidP="00A6353C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Антибактериальные средства для системного применения </w:t>
            </w:r>
            <w:r w:rsidRPr="00A6353C">
              <w:rPr>
                <w:sz w:val="24"/>
                <w:szCs w:val="24"/>
              </w:rPr>
              <w:t>(Группа № 11.1).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077" w:type="dxa"/>
          </w:tcPr>
          <w:p w:rsidR="008B4D19" w:rsidRDefault="008B4D19" w:rsidP="003A2E09">
            <w:pPr>
              <w:jc w:val="both"/>
              <w:rPr>
                <w:color w:val="FF0000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Проводится в родах (а также при дородовой госпитализации)</w:t>
            </w:r>
            <w:r w:rsidRPr="00077894">
              <w:rPr>
                <w:color w:val="FF0000"/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</w:rPr>
              <w:t>с момента поступления.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8B4D19" w:rsidRPr="005345F3" w:rsidRDefault="008B4D19" w:rsidP="003A2E09">
            <w:pPr>
              <w:jc w:val="both"/>
              <w:rPr>
                <w:sz w:val="24"/>
                <w:szCs w:val="24"/>
              </w:rPr>
            </w:pPr>
            <w:r w:rsidRPr="005345F3">
              <w:rPr>
                <w:sz w:val="24"/>
                <w:szCs w:val="24"/>
              </w:rPr>
              <w:t>Ампициллин по 0,5 г внутривенно каждые 6 часов до родоразрешения.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О24.0 Существовавший ранее саха</w:t>
            </w:r>
            <w:r>
              <w:rPr>
                <w:sz w:val="24"/>
                <w:szCs w:val="24"/>
              </w:rPr>
              <w:t>рный диабет инсулинзависимый (сахарный диабет</w:t>
            </w:r>
            <w:r w:rsidRPr="00077894">
              <w:rPr>
                <w:sz w:val="24"/>
                <w:szCs w:val="24"/>
              </w:rPr>
              <w:t xml:space="preserve"> 1 типа).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–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– 1/7-10.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– 1/10.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Ежедневно гликемический профиль с определением глюкозы натощак, через 1-2 часа после каждого приема пищи и перед едой, ночью –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ОАМ 1/3.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Липидограмма, электролиты крови, проба Реберга, анализ мочи по Зимницкому, Нечипоренко, суточная потеря белка с мочой.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Гликированный гемоглобин (каждый триместр).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vertAlign w:val="superscript"/>
              </w:rPr>
            </w:pPr>
            <w:r w:rsidRPr="00077894">
              <w:rPr>
                <w:sz w:val="24"/>
                <w:szCs w:val="24"/>
              </w:rPr>
              <w:t>Кетонурия в 7</w:t>
            </w:r>
            <w:r w:rsidRPr="00077894">
              <w:rPr>
                <w:sz w:val="24"/>
                <w:szCs w:val="24"/>
                <w:vertAlign w:val="superscript"/>
              </w:rPr>
              <w:t>00</w:t>
            </w:r>
            <w:r w:rsidRPr="00077894">
              <w:rPr>
                <w:sz w:val="24"/>
                <w:szCs w:val="24"/>
                <w:vertAlign w:val="subscript"/>
              </w:rPr>
              <w:t xml:space="preserve"> </w:t>
            </w:r>
            <w:r w:rsidRPr="00077894">
              <w:rPr>
                <w:sz w:val="24"/>
                <w:szCs w:val="24"/>
              </w:rPr>
              <w:t>и 17</w:t>
            </w:r>
            <w:r w:rsidRPr="00077894">
              <w:rPr>
                <w:sz w:val="24"/>
                <w:szCs w:val="24"/>
                <w:vertAlign w:val="superscript"/>
              </w:rPr>
              <w:t>00.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гормонов щитовидной железы: ТТГ, АТ-ТПО (по показаниям).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Д: Эхо-КГ, УЗИ органов брюшной полости и щитовидной железы (по показаниям).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После 36 недель УЗИ плода – 1/7, ДМ – 1/3-4, КТГ –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Консультации врача- эндокринолога, врача-терапевта, врача-офтальмолога, врача-нефролога – по показаниям.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Диета с исключением легкоусвояемых углеводов.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Ведение дневника самоконтроля ежедневно (обязательно) с указанием количества ХЕ, доз инсулина, гликемии, физической активности.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Интенсифицированная инсулинотерапия в базис-болюсном режиме генно-инженерными человеческими инсулинами или аналогами инсулина в дозах, зависящих от уровня гликемии, физической активности, количества ХЕ с учетом изменения потребности в инсулине на протяжении беременности (под контролем врача-эндокринолога) или непрерывная подкожная инфузия инсулина.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ЛС, улучшающие кровоток в тканях (Группа № 28) при отсутствии пре- и пролиферативной ретинопатии.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Прямые антикоагулянты на основе гепарина и его производных (Группа № 19) по показаниям.</w:t>
            </w:r>
          </w:p>
          <w:p w:rsidR="008B4D19" w:rsidRPr="00077894" w:rsidRDefault="008B4D19" w:rsidP="003A2E09">
            <w:pPr>
              <w:ind w:firstLine="12"/>
              <w:jc w:val="both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8B4D19" w:rsidRPr="00077894" w:rsidRDefault="008B4D19" w:rsidP="00B112C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7-10 дней.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эндокринологическое</w:t>
            </w:r>
            <w:r>
              <w:rPr>
                <w:sz w:val="24"/>
                <w:szCs w:val="24"/>
              </w:rPr>
              <w:t xml:space="preserve"> / терапевтическое</w:t>
            </w:r>
            <w:r w:rsidRPr="00077894">
              <w:rPr>
                <w:sz w:val="24"/>
                <w:szCs w:val="24"/>
              </w:rPr>
              <w:t xml:space="preserve"> отделение организации здравоохранения до 12 недель, в 20-22, 30-32</w:t>
            </w:r>
            <w:r>
              <w:rPr>
                <w:sz w:val="24"/>
                <w:szCs w:val="24"/>
              </w:rPr>
              <w:t xml:space="preserve"> недели</w:t>
            </w:r>
            <w:r w:rsidRPr="00077894">
              <w:rPr>
                <w:color w:val="FF0000"/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</w:rPr>
              <w:t>для коррекции углеводного обмена.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развитии осложнений беременности – в гинекологическое отделение / акушерский стационар.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Дородовая госпитализация в 38 недель беременности.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866D8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О24.1 Существовавший ранее сахарный диабет инсулиннезависимый (</w:t>
            </w:r>
            <w:r>
              <w:rPr>
                <w:sz w:val="24"/>
                <w:szCs w:val="24"/>
              </w:rPr>
              <w:t>сахарный диабет</w:t>
            </w:r>
            <w:r w:rsidRPr="00077894">
              <w:rPr>
                <w:sz w:val="24"/>
                <w:szCs w:val="24"/>
              </w:rPr>
              <w:t xml:space="preserve"> 2 типа).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–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– 1/7-10.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– 1/10.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Ежедневно гликемический профиль с определением глюкозы натощак, через 1-2 часа после каждого приема пищи и перед едой, ночью –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ОАМ 1/3.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Липидограмма, электролиты крови, проба Реберга, анализ мочи по Зимницкому, Нечипоренко, суточная потеря белка с мочой.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Гликированный гемоглобин (каждый триместр).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vertAlign w:val="superscript"/>
              </w:rPr>
            </w:pPr>
            <w:r w:rsidRPr="00077894">
              <w:rPr>
                <w:sz w:val="24"/>
                <w:szCs w:val="24"/>
              </w:rPr>
              <w:t>Кетонурия в 7</w:t>
            </w:r>
            <w:r w:rsidRPr="00077894">
              <w:rPr>
                <w:sz w:val="24"/>
                <w:szCs w:val="24"/>
                <w:vertAlign w:val="superscript"/>
              </w:rPr>
              <w:t>00</w:t>
            </w:r>
            <w:r w:rsidRPr="00077894">
              <w:rPr>
                <w:sz w:val="24"/>
                <w:szCs w:val="24"/>
                <w:vertAlign w:val="subscript"/>
              </w:rPr>
              <w:t xml:space="preserve"> </w:t>
            </w:r>
            <w:r w:rsidRPr="00077894">
              <w:rPr>
                <w:sz w:val="24"/>
                <w:szCs w:val="24"/>
              </w:rPr>
              <w:t>и 17</w:t>
            </w:r>
            <w:r w:rsidRPr="00077894">
              <w:rPr>
                <w:sz w:val="24"/>
                <w:szCs w:val="24"/>
                <w:vertAlign w:val="superscript"/>
              </w:rPr>
              <w:t>00</w:t>
            </w:r>
            <w:r w:rsidRPr="00077894">
              <w:rPr>
                <w:sz w:val="24"/>
                <w:szCs w:val="24"/>
              </w:rPr>
              <w:t>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гормонов щитовидной железы: ТТГ, АТ-ТПО (по показаниям).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Д. Эхо-КГ, УЗИ органов брюшной полости и щитовидной железы (по показаниям).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После 36 недель УЗИ плода – 1/7, ДМ – 1/3-4, КТГ –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Консультации врача- эндокринолога, врача-терапевта, врача-офтальмолога, врача-нефролога – по показаниям.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Диета с исключением легкоусвояемых углеводов, ограничением жиров при избыточной массе тела.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Ведение дневника самоконтроля ежедневно (обязательно) с указанием количества ХЕ, доз инсулина (при инсулинотерапии), гликемии, физической активности.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Назначение инсулина по показаниям или при отсутствии достижения целевых значений гликемии (натощак более 5,1 ммоль/л, через час после еды более 6,7 ммоль/л) в течение двух недель.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Интенсифицированная нсулинотерапия в базис-болюсном режиме генно-инженерными человеческими инсулинами или аналогами инсулина в дозах, зависящих от уровня гликемии, физической активности, количества ХЕ с учетом изменения потребности в инсулине на протяжении беременности (под контролем врача-эндокринолога).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ЛС, улучшающие кровоток в тканях (Группа № 28) при отсутствии пре- и пролиферативной ретинопатии.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Прямые антикоагулянты на основе гепарина и его производных (Группа № 19) по показаниям.</w:t>
            </w:r>
          </w:p>
          <w:p w:rsidR="008B4D19" w:rsidRPr="00077894" w:rsidRDefault="008B4D19" w:rsidP="000F7FA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Инфузионная терапия (Группа № 17.1) по показаниям.</w:t>
            </w:r>
          </w:p>
        </w:tc>
        <w:tc>
          <w:tcPr>
            <w:tcW w:w="4077" w:type="dxa"/>
          </w:tcPr>
          <w:p w:rsidR="008B4D19" w:rsidRPr="00077894" w:rsidRDefault="008B4D19" w:rsidP="00B112C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7-10 дней.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эндокринологическое</w:t>
            </w:r>
            <w:r>
              <w:rPr>
                <w:sz w:val="24"/>
                <w:szCs w:val="24"/>
              </w:rPr>
              <w:t xml:space="preserve"> / терапевтическое</w:t>
            </w:r>
            <w:r w:rsidRPr="00077894">
              <w:rPr>
                <w:sz w:val="24"/>
                <w:szCs w:val="24"/>
              </w:rPr>
              <w:t xml:space="preserve"> отделение организации здравоохранения в 30-32 недели; при необходимости назначения инсулинотерапии.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Дородовая госпитализация в 38 недель беременности. 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О24.4 Сахарный диабет, развившийся во время беременности (гестационный диабет).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Гликемия плазмы венозной крови ≥ 5.1 ммоль/л и менее 7 ммоль/л натощак, или ≥ 10 ммоль/л через час после ПТТГ, или ≥ 8.5, но менее 11,1 ммоль/л через 2 часа после ПТТГ.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–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– 1/7-10.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– 1/10.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Ежедневно гликемический профиль с определением глюкозы натощак, через 1-2 часа после каждого приема пищи и перед едой, ночью –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ОАМ 1/3.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Липидограмма, электролиты крови, проба Реберга, анализ мочи по Зимницкому, Нечипоренко, суточная потеря белка с мочой.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Гликированный гемоглобин (по показаниям, при инсулинотерапии).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Кетонурия в 7</w:t>
            </w:r>
            <w:r w:rsidRPr="00077894">
              <w:rPr>
                <w:sz w:val="24"/>
                <w:szCs w:val="24"/>
                <w:vertAlign w:val="superscript"/>
              </w:rPr>
              <w:t>00</w:t>
            </w:r>
            <w:r w:rsidRPr="00077894">
              <w:rPr>
                <w:sz w:val="24"/>
                <w:szCs w:val="24"/>
                <w:vertAlign w:val="subscript"/>
              </w:rPr>
              <w:t xml:space="preserve"> </w:t>
            </w:r>
            <w:r w:rsidRPr="00077894">
              <w:rPr>
                <w:sz w:val="24"/>
                <w:szCs w:val="24"/>
              </w:rPr>
              <w:t>и 17</w:t>
            </w:r>
            <w:r w:rsidRPr="00077894">
              <w:rPr>
                <w:sz w:val="24"/>
                <w:szCs w:val="24"/>
                <w:vertAlign w:val="superscript"/>
              </w:rPr>
              <w:t>00</w:t>
            </w:r>
            <w:r w:rsidRPr="00077894">
              <w:rPr>
                <w:sz w:val="24"/>
                <w:szCs w:val="24"/>
              </w:rPr>
              <w:t>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гормонов щитовидной железы: ТТГ, св.Т4, АТ-ТПО (по показаниям).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Д. Эхо-КГ, УЗИ органов брюшной полости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 щитовидной железы (по показаниям).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После 36 недель УЗИ плода – 1/7, ДМ – 1/7, КТГ –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Консультации врача- эндокринолога, врача-терапевта, врача-офтальмолога, врача-нефролога – по показаниям.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Диета с исключением легкоусвояемых углеводов.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Ведение дневника самоконтроля ежедневно (обязательно) с указанием количества ХЕ, доз инсулина (при инсулинотерапии), гликемии, физической активности.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Назначение инсулина по показаниям или при отсутствии достижения целевых значений гликемии (натощак более 5,1 ммоль/л, через час после еды более 6,7 ммоль/л) в течение двух недель.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Интенсифицированная инсулинотерапия в базис-болюсном режиме генно-инженерными человеческими инсулинами или аналогами инсулина в дозах, зависящих от уровня гликемии, физической активности, количества ХЕ с учетом изменения потребности в инсулине на протяжении беременности (под контролем врача-эндокринолога).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ЛС для дезагрегантной терапии (Группа № 22).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ЛС, улучшающие кровоток в тканях (Группа № 28) при отсутствии пре- </w:t>
            </w:r>
            <w:r w:rsidRPr="00077894">
              <w:rPr>
                <w:rFonts w:eastAsia="MS Mincho"/>
                <w:sz w:val="24"/>
                <w:szCs w:val="24"/>
              </w:rPr>
              <w:br/>
              <w:t>и пролиферативной ретинопатии.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Прямые антикоагулянты на основе гепарина и его производных (Группа № 19)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Инфузионная терапия (Группа № 17.1) по показаниям.</w:t>
            </w:r>
          </w:p>
          <w:p w:rsidR="008B4D19" w:rsidRPr="00077894" w:rsidRDefault="008B4D19" w:rsidP="003A2E09">
            <w:pPr>
              <w:ind w:firstLine="1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Микронутриентная терапия (Группа № 41).</w:t>
            </w:r>
          </w:p>
          <w:p w:rsidR="008B4D19" w:rsidRPr="00077894" w:rsidRDefault="008B4D19" w:rsidP="000F7FA5">
            <w:pPr>
              <w:ind w:firstLine="1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Антигипертензивные средства (Группа № 23) при наличии артериальной гипертензии.</w:t>
            </w:r>
          </w:p>
        </w:tc>
        <w:tc>
          <w:tcPr>
            <w:tcW w:w="4077" w:type="dxa"/>
          </w:tcPr>
          <w:p w:rsidR="008B4D19" w:rsidRPr="00077894" w:rsidRDefault="008B4D19" w:rsidP="00B112C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7-10 дней.</w:t>
            </w:r>
          </w:p>
          <w:p w:rsidR="008B4D19" w:rsidRPr="00077894" w:rsidRDefault="008B4D19" w:rsidP="00B112C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эндокринологическое</w:t>
            </w:r>
            <w:r>
              <w:rPr>
                <w:sz w:val="24"/>
                <w:szCs w:val="24"/>
              </w:rPr>
              <w:t xml:space="preserve"> / терапевтическое</w:t>
            </w:r>
            <w:r w:rsidRPr="00077894">
              <w:rPr>
                <w:sz w:val="24"/>
                <w:szCs w:val="24"/>
              </w:rPr>
              <w:t xml:space="preserve"> отделение организации здравоохранения в 20-22, 30-32</w:t>
            </w:r>
            <w:r>
              <w:rPr>
                <w:sz w:val="24"/>
                <w:szCs w:val="24"/>
              </w:rPr>
              <w:t xml:space="preserve"> </w:t>
            </w:r>
            <w:r w:rsidRPr="0082183D">
              <w:rPr>
                <w:sz w:val="24"/>
                <w:szCs w:val="24"/>
              </w:rPr>
              <w:t>недели</w:t>
            </w:r>
            <w:r w:rsidRPr="00077894">
              <w:rPr>
                <w:color w:val="FF0000"/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</w:rPr>
              <w:t>(только при инсулинотерапии) для коррекции углеводного обмена.</w:t>
            </w:r>
          </w:p>
          <w:p w:rsidR="008B4D19" w:rsidRPr="00077894" w:rsidRDefault="008B4D19" w:rsidP="00B112C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развитии осложнений беременности – в гинекологическое отделение / акушерский стационар.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bookmarkStart w:id="5" w:name="_Toc526738476"/>
            <w:r w:rsidRPr="00077894">
              <w:rPr>
                <w:sz w:val="24"/>
                <w:szCs w:val="24"/>
              </w:rPr>
              <w:t>О26.6 Поражение печени во время беременности, родов и послеродовом периоде</w:t>
            </w:r>
            <w:bookmarkEnd w:id="5"/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(холестатический гепатоз беременных).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– 1/7-10.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Г– 1/7.</w:t>
            </w:r>
          </w:p>
          <w:p w:rsidR="008B4D19" w:rsidRPr="00077894" w:rsidRDefault="008B4D19" w:rsidP="003A2E09">
            <w:pPr>
              <w:ind w:firstLine="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БАК +ЛДГ, ГТП, ЩФ.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Коагулограмма + спонтанный фибринолиз – 1/7.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Д-димеры 1/7.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на желчные пигменты, уробилин – 1/3-7.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Д: УЗИ брюшной полости.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плода + ДМ. Консультация врача-терапевта.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Средства для лечения заболеваний печени и желчевыводящих путей (Группа № 37).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Инфузионная терапия (Группа № 17.2) по показаниям.</w:t>
            </w:r>
          </w:p>
          <w:p w:rsidR="008B4D19" w:rsidRPr="00077894" w:rsidRDefault="008B4D19" w:rsidP="002A6A3F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Антигистаминные средства для общего применения (Группа № 34).</w:t>
            </w: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7-10 дней.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акушерский стационар.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Дифдиагностика с вирусными гепатитами, HELLP-синдромом, острым жировым гепатозом.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Досрочное родоразрешение при:</w:t>
            </w:r>
          </w:p>
          <w:p w:rsidR="008B4D19" w:rsidRPr="00077894" w:rsidRDefault="008B4D19" w:rsidP="00B112C0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 нарастании тяжести гестоза;</w:t>
            </w:r>
          </w:p>
          <w:p w:rsidR="008B4D19" w:rsidRPr="00077894" w:rsidRDefault="008B4D19" w:rsidP="00B112C0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 отсутствии эффекта от лечения;</w:t>
            </w:r>
          </w:p>
          <w:p w:rsidR="008B4D19" w:rsidRPr="00077894" w:rsidRDefault="008B4D19" w:rsidP="00B112C0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 декомпенсации состояния плода (по КТГ, УЗИ, ДМ).</w:t>
            </w:r>
          </w:p>
          <w:p w:rsidR="008B4D19" w:rsidRPr="00077894" w:rsidRDefault="008B4D19" w:rsidP="003A2E09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Родоразрешение через естественные родовые пути в сроке 37-38 недель беременности. </w:t>
            </w:r>
          </w:p>
          <w:p w:rsidR="008B4D19" w:rsidRPr="00077894" w:rsidRDefault="008B4D19" w:rsidP="003A2E09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Кесарево сечение по акушерским показаниям.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E5643F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val="en-US"/>
              </w:rPr>
              <w:t>O</w:t>
            </w:r>
            <w:r w:rsidRPr="00077894">
              <w:rPr>
                <w:sz w:val="24"/>
                <w:szCs w:val="24"/>
              </w:rPr>
              <w:t>26.8 Другие уточненные состояния, связанные с беременностью (онкозаболевание в анамнезе).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А, В, Г, Д.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врача-онколога.</w:t>
            </w:r>
          </w:p>
          <w:p w:rsidR="008B4D19" w:rsidRPr="00077894" w:rsidRDefault="008B4D19" w:rsidP="003A2E09">
            <w:pPr>
              <w:jc w:val="both"/>
              <w:outlineLvl w:val="0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брюшной полости, молочных желез, ЩЖ, лимфоузлов по показаниям.</w:t>
            </w:r>
          </w:p>
          <w:p w:rsidR="008B4D19" w:rsidRPr="00077894" w:rsidRDefault="008B4D19" w:rsidP="003A2E09">
            <w:pPr>
              <w:jc w:val="both"/>
              <w:outlineLvl w:val="0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Эндоскопические методы исследования по показаниям.</w:t>
            </w:r>
          </w:p>
          <w:p w:rsidR="008B4D19" w:rsidRPr="00077894" w:rsidRDefault="008B4D19" w:rsidP="003A2E09">
            <w:pPr>
              <w:jc w:val="both"/>
              <w:outlineLvl w:val="0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МРТ по показаниям.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8B4D19" w:rsidRPr="00077894" w:rsidRDefault="008B4D19" w:rsidP="00B112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77894">
              <w:rPr>
                <w:sz w:val="24"/>
                <w:szCs w:val="24"/>
              </w:rPr>
              <w:t>-7 дней.</w:t>
            </w:r>
          </w:p>
          <w:p w:rsidR="008B4D19" w:rsidRPr="0082183D" w:rsidRDefault="008B4D19" w:rsidP="00D35E48">
            <w:pPr>
              <w:jc w:val="both"/>
              <w:rPr>
                <w:sz w:val="24"/>
                <w:szCs w:val="24"/>
              </w:rPr>
            </w:pPr>
            <w:r w:rsidRPr="0082183D">
              <w:rPr>
                <w:sz w:val="24"/>
                <w:szCs w:val="24"/>
              </w:rPr>
              <w:t>Госпитализация в РНПЦМД в 18-20 недель</w:t>
            </w:r>
            <w:r>
              <w:rPr>
                <w:sz w:val="24"/>
                <w:szCs w:val="24"/>
              </w:rPr>
              <w:t xml:space="preserve"> для составления плана </w:t>
            </w:r>
            <w:r w:rsidRPr="0082183D">
              <w:rPr>
                <w:sz w:val="24"/>
                <w:szCs w:val="24"/>
              </w:rPr>
              <w:t>ведени</w:t>
            </w:r>
            <w:r>
              <w:rPr>
                <w:sz w:val="24"/>
                <w:szCs w:val="24"/>
              </w:rPr>
              <w:t>я</w:t>
            </w:r>
            <w:r w:rsidRPr="0082183D">
              <w:rPr>
                <w:sz w:val="24"/>
                <w:szCs w:val="24"/>
              </w:rPr>
              <w:t xml:space="preserve"> беременности и уровне родоразрешения. 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904A1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val="en-US"/>
              </w:rPr>
              <w:t>O</w:t>
            </w:r>
            <w:r w:rsidRPr="00077894">
              <w:rPr>
                <w:sz w:val="24"/>
                <w:szCs w:val="24"/>
              </w:rPr>
              <w:t>26.8 Другие уточненные состояния, связанные с беременностью (онкозаболевание, выявленное во время беременности).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А, В, Г, Д.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врача-онколога.</w:t>
            </w:r>
          </w:p>
          <w:p w:rsidR="008B4D19" w:rsidRPr="00077894" w:rsidRDefault="008B4D19" w:rsidP="003A2E09">
            <w:pPr>
              <w:jc w:val="both"/>
              <w:outlineLvl w:val="0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брюшной полости, молочных желез, ЩЖ, лимфоузлов по показаниям.</w:t>
            </w:r>
          </w:p>
          <w:p w:rsidR="008B4D19" w:rsidRPr="00077894" w:rsidRDefault="008B4D19" w:rsidP="003A2E09">
            <w:pPr>
              <w:jc w:val="both"/>
              <w:outlineLvl w:val="0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Эндоскопические методы исследования по показаниям.</w:t>
            </w:r>
          </w:p>
          <w:p w:rsidR="008B4D19" w:rsidRPr="00077894" w:rsidRDefault="008B4D19" w:rsidP="003A2E09">
            <w:pPr>
              <w:jc w:val="both"/>
              <w:outlineLvl w:val="0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Биопсия очаговых образований по показаниям.</w:t>
            </w:r>
          </w:p>
          <w:p w:rsidR="008B4D19" w:rsidRDefault="008B4D19" w:rsidP="003A2E09">
            <w:pPr>
              <w:jc w:val="both"/>
              <w:outlineLvl w:val="0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МРТ по показаниям.</w:t>
            </w:r>
          </w:p>
          <w:p w:rsidR="008B4D19" w:rsidRPr="00077894" w:rsidRDefault="008B4D19" w:rsidP="003A2E09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онкомаркеров по показаниям.</w:t>
            </w:r>
          </w:p>
          <w:p w:rsidR="008B4D19" w:rsidRPr="00077894" w:rsidRDefault="008B4D19" w:rsidP="003A2E09">
            <w:pPr>
              <w:jc w:val="both"/>
              <w:outlineLvl w:val="0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Рентгенографическое исследование</w:t>
            </w:r>
            <w:r>
              <w:rPr>
                <w:sz w:val="24"/>
                <w:szCs w:val="24"/>
              </w:rPr>
              <w:t xml:space="preserve"> по показаниям</w:t>
            </w:r>
            <w:r w:rsidRPr="00077894">
              <w:rPr>
                <w:sz w:val="24"/>
                <w:szCs w:val="24"/>
              </w:rPr>
              <w:t xml:space="preserve">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Консультация </w:t>
            </w:r>
          </w:p>
          <w:p w:rsidR="008B4D19" w:rsidRPr="00077894" w:rsidRDefault="008B4D19" w:rsidP="003A2E09">
            <w:pPr>
              <w:jc w:val="both"/>
              <w:outlineLvl w:val="0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врача-психотерапевта.</w:t>
            </w:r>
          </w:p>
        </w:tc>
        <w:tc>
          <w:tcPr>
            <w:tcW w:w="3543" w:type="dxa"/>
          </w:tcPr>
          <w:p w:rsidR="008B4D19" w:rsidRPr="00077894" w:rsidRDefault="008B4D19" w:rsidP="0082183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по протоколам онкологически</w:t>
            </w:r>
            <w:r>
              <w:rPr>
                <w:sz w:val="24"/>
                <w:szCs w:val="24"/>
              </w:rPr>
              <w:t>х заболеваний</w:t>
            </w:r>
            <w:r w:rsidRPr="00077894">
              <w:rPr>
                <w:sz w:val="24"/>
                <w:szCs w:val="24"/>
              </w:rPr>
              <w:t>.</w:t>
            </w:r>
          </w:p>
        </w:tc>
        <w:tc>
          <w:tcPr>
            <w:tcW w:w="4077" w:type="dxa"/>
          </w:tcPr>
          <w:p w:rsidR="008B4D19" w:rsidRPr="0082183D" w:rsidRDefault="008B4D19" w:rsidP="003A2E09">
            <w:pPr>
              <w:jc w:val="both"/>
              <w:rPr>
                <w:sz w:val="24"/>
                <w:szCs w:val="24"/>
              </w:rPr>
            </w:pPr>
            <w:r w:rsidRPr="0082183D">
              <w:rPr>
                <w:sz w:val="24"/>
                <w:szCs w:val="24"/>
              </w:rPr>
              <w:t xml:space="preserve">Госпитализация в онкологический стационар. </w:t>
            </w:r>
          </w:p>
          <w:p w:rsidR="008B4D19" w:rsidRPr="0082183D" w:rsidRDefault="008B4D19" w:rsidP="003A2E09">
            <w:pPr>
              <w:jc w:val="both"/>
              <w:rPr>
                <w:sz w:val="24"/>
                <w:szCs w:val="24"/>
              </w:rPr>
            </w:pPr>
            <w:r w:rsidRPr="0082183D">
              <w:rPr>
                <w:sz w:val="24"/>
                <w:szCs w:val="24"/>
              </w:rPr>
              <w:t>Консилиум врачей-онкологов с врачами-акушерами-гинекологами: до 22 недель для решения вопроса о возможности пролонгирования беременности;</w:t>
            </w:r>
          </w:p>
          <w:p w:rsidR="008B4D19" w:rsidRPr="0082183D" w:rsidRDefault="008B4D19" w:rsidP="00E60E0E">
            <w:pPr>
              <w:jc w:val="both"/>
              <w:rPr>
                <w:sz w:val="24"/>
                <w:szCs w:val="24"/>
              </w:rPr>
            </w:pPr>
            <w:r w:rsidRPr="0082183D">
              <w:rPr>
                <w:sz w:val="24"/>
                <w:szCs w:val="24"/>
              </w:rPr>
              <w:t>при диагностике после 22 недель –для решения вопроса о сроках, методе, условиях родоразрешения и возможности лактации.</w:t>
            </w:r>
          </w:p>
          <w:p w:rsidR="008B4D19" w:rsidRPr="00077894" w:rsidRDefault="008B4D19" w:rsidP="0082183D">
            <w:pPr>
              <w:jc w:val="both"/>
              <w:rPr>
                <w:sz w:val="24"/>
                <w:szCs w:val="24"/>
              </w:rPr>
            </w:pPr>
            <w:r w:rsidRPr="0082183D">
              <w:rPr>
                <w:sz w:val="24"/>
                <w:szCs w:val="24"/>
              </w:rPr>
              <w:t>Родоразрешение в РНПЦМД.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О30.0 Беременность двойней.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О30.1 Беременность тройней.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О30.2 Беременность четырьмя плодами.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О30.9 Многоплодная беременность неуточненная.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при поступлении, 1/7-10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1/7-10.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при поступлении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МХ двойне УЗИ плодов в 12, в 16-25 недель 1/14, 32-34 недели, перед родоразрешением.</w:t>
            </w:r>
          </w:p>
          <w:p w:rsidR="008B4D19" w:rsidRPr="00077894" w:rsidRDefault="008B4D19" w:rsidP="003A2E09">
            <w:pPr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Ограничение физической активности, увеличение продолжительности дневного отдыха.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ЛС, улучшающие кровоток в тканях (Группа № 28).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Кортикостероиды для профилактики РДС у плода (Группа № 8.1) при досрочном родоразрешении.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Иммуноглобулины для профилактики резус-сенсибилизации (Группа № 33) по показаниям.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наличии условий и согласия женщины редукция 1 или более плодов до 22 недель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наличии показаний к кесареву сечению при двуплодной беременности плановое родоразрешение с 37 недель, для трех и более плодов – с 36 недель.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Показания к родоразрешению кесаревым сечением:</w:t>
            </w:r>
          </w:p>
          <w:p w:rsidR="008B4D19" w:rsidRPr="00077894" w:rsidRDefault="008B4D19" w:rsidP="008D1FF7">
            <w:pPr>
              <w:numPr>
                <w:ilvl w:val="0"/>
                <w:numId w:val="19"/>
              </w:numPr>
              <w:tabs>
                <w:tab w:val="left" w:pos="22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неправильное положение первого плода;</w:t>
            </w:r>
          </w:p>
          <w:p w:rsidR="008B4D19" w:rsidRPr="00077894" w:rsidRDefault="008B4D19" w:rsidP="008D1FF7">
            <w:pPr>
              <w:numPr>
                <w:ilvl w:val="0"/>
                <w:numId w:val="19"/>
              </w:numPr>
              <w:tabs>
                <w:tab w:val="left" w:pos="22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поперечное положение второго плода;</w:t>
            </w:r>
          </w:p>
          <w:p w:rsidR="008B4D19" w:rsidRPr="00077894" w:rsidRDefault="008B4D19" w:rsidP="008D1FF7">
            <w:pPr>
              <w:numPr>
                <w:ilvl w:val="0"/>
                <w:numId w:val="19"/>
              </w:numPr>
              <w:tabs>
                <w:tab w:val="left" w:pos="22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моноамниотическая двойня (34-35 недель); </w:t>
            </w:r>
          </w:p>
          <w:p w:rsidR="008B4D19" w:rsidRPr="00077894" w:rsidRDefault="008B4D19" w:rsidP="008D1FF7">
            <w:pPr>
              <w:numPr>
                <w:ilvl w:val="0"/>
                <w:numId w:val="19"/>
              </w:numPr>
              <w:tabs>
                <w:tab w:val="left" w:pos="22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преждевременный разрыв плодных оболочек при незрелой шейке матки; </w:t>
            </w:r>
          </w:p>
          <w:p w:rsidR="008B4D19" w:rsidRPr="00077894" w:rsidRDefault="008B4D19" w:rsidP="008D1FF7">
            <w:pPr>
              <w:numPr>
                <w:ilvl w:val="0"/>
                <w:numId w:val="19"/>
              </w:numPr>
              <w:tabs>
                <w:tab w:val="left" w:pos="22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отсутствие эффекта от родостимуляции; </w:t>
            </w:r>
          </w:p>
          <w:p w:rsidR="008B4D19" w:rsidRPr="00077894" w:rsidRDefault="008B4D19" w:rsidP="008D1FF7">
            <w:pPr>
              <w:numPr>
                <w:ilvl w:val="0"/>
                <w:numId w:val="19"/>
              </w:numPr>
              <w:tabs>
                <w:tab w:val="left" w:pos="22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выпадение мелких частей плода или петель пуповины, </w:t>
            </w:r>
          </w:p>
          <w:p w:rsidR="008B4D19" w:rsidRPr="00077894" w:rsidRDefault="008B4D19" w:rsidP="008D1FF7">
            <w:pPr>
              <w:numPr>
                <w:ilvl w:val="0"/>
                <w:numId w:val="19"/>
              </w:numPr>
              <w:tabs>
                <w:tab w:val="left" w:pos="22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верифицированная (КТГ, УЗИ+ДМ) хроническая гипоксия одного или обоих плодов; </w:t>
            </w:r>
          </w:p>
          <w:p w:rsidR="008B4D19" w:rsidRPr="00077894" w:rsidRDefault="008B4D19" w:rsidP="008D1FF7">
            <w:pPr>
              <w:numPr>
                <w:ilvl w:val="0"/>
                <w:numId w:val="19"/>
              </w:numPr>
              <w:tabs>
                <w:tab w:val="left" w:pos="22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отслойка плаценты;</w:t>
            </w:r>
          </w:p>
          <w:p w:rsidR="008B4D19" w:rsidRPr="00077894" w:rsidRDefault="008B4D19" w:rsidP="008D1FF7">
            <w:pPr>
              <w:numPr>
                <w:ilvl w:val="0"/>
                <w:numId w:val="19"/>
              </w:numPr>
              <w:tabs>
                <w:tab w:val="left" w:pos="224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неразделившаяся двойня (после 26 недель); </w:t>
            </w:r>
          </w:p>
          <w:p w:rsidR="008B4D19" w:rsidRPr="00077894" w:rsidRDefault="008B4D19" w:rsidP="008D1FF7">
            <w:pPr>
              <w:numPr>
                <w:ilvl w:val="0"/>
                <w:numId w:val="19"/>
              </w:numPr>
              <w:tabs>
                <w:tab w:val="left" w:pos="36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рубец на матке; </w:t>
            </w:r>
          </w:p>
          <w:p w:rsidR="008B4D19" w:rsidRPr="00077894" w:rsidRDefault="008B4D19" w:rsidP="008D1FF7">
            <w:pPr>
              <w:numPr>
                <w:ilvl w:val="0"/>
                <w:numId w:val="19"/>
              </w:numPr>
              <w:tabs>
                <w:tab w:val="left" w:pos="36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беременность тремя и более плодами. </w:t>
            </w:r>
          </w:p>
          <w:p w:rsidR="008B4D19" w:rsidRPr="00077894" w:rsidRDefault="008B4D19" w:rsidP="00B9137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Дородовая госпитализация в 38 недель.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О30.8 Другие формы многоплодной беременности (маточная и эктопическая беременность).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при поступлении, 1/10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1/10.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при поступлении и по показаниям.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Ограничение физической активности, увеличение продолжительности дневного отдыха.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ЛС, улучшающие кровоток в тканях (Группа № 28).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Аналоги эндогенного прогестерона (Группа № 3.1).</w:t>
            </w: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сочетании маточной и эктопической беременности удаляется эктопическая, маточная беременность сохраняется.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О31.0 Бумажный плод (мумифицированный).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при поступлении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при поступлении и по показаниям.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Прямые антикоагулянты на основе гепарина и его производных (Группа № 19) по показаниям.</w:t>
            </w:r>
          </w:p>
          <w:p w:rsidR="008B4D19" w:rsidRPr="00077894" w:rsidRDefault="008B4D19" w:rsidP="00FD3C4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 для дезагрегантной терапии (Группа № 22).</w:t>
            </w: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Беременность и роды ведутся без специальных лечебно-диагностических мероприятий, связанных с «бумажным плодом».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0F7FA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О31.2 Продолжающаяся беременность после внутриутробной гибели одного или более чем одного плода.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В 1/3-7.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1/3-7.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Коагулограмма + Д-димеры 1/5-7.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Посев из цервикального канала на флору и чувствительность к АБ.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при поступлении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СРБ.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Ограничение физической активности, увеличение продолжительности дневного отдыха.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11.</w:t>
            </w:r>
            <w:r>
              <w:rPr>
                <w:sz w:val="24"/>
                <w:szCs w:val="24"/>
              </w:rPr>
              <w:t>1</w:t>
            </w:r>
            <w:r w:rsidRPr="00077894">
              <w:rPr>
                <w:sz w:val="24"/>
                <w:szCs w:val="24"/>
              </w:rPr>
              <w:t>, 11.3) после 12 недель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 для дезагрегантной терапии (Группа № 22).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Микронутриентная терапия (Группа № 41).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ЛС, улучшающие кровоток в тканях (Группа № 28).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Прямые антикоагулянты на основе гепарина и его производных (Группа № 19).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Иммуноглобулины для профилактики резус-сенсибилизации (Группа № 33) по показаниям.</w:t>
            </w:r>
          </w:p>
        </w:tc>
        <w:tc>
          <w:tcPr>
            <w:tcW w:w="4077" w:type="dxa"/>
          </w:tcPr>
          <w:p w:rsidR="008B4D19" w:rsidRPr="00077894" w:rsidRDefault="008B4D19" w:rsidP="008D1FF7">
            <w:pPr>
              <w:numPr>
                <w:ilvl w:val="0"/>
                <w:numId w:val="18"/>
              </w:numPr>
              <w:tabs>
                <w:tab w:val="left" w:pos="30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гибели одного или более эмбрионов в I триместре беременность пролонгируется без специальных лечебно-диагностических мероприятий. </w:t>
            </w:r>
          </w:p>
          <w:p w:rsidR="008B4D19" w:rsidRPr="00077894" w:rsidRDefault="008B4D19" w:rsidP="008D1FF7">
            <w:pPr>
              <w:numPr>
                <w:ilvl w:val="0"/>
                <w:numId w:val="18"/>
              </w:numPr>
              <w:tabs>
                <w:tab w:val="left" w:pos="30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гибели одного из плодов после 24 недель при монохориальной беременности – досрочное родоразрешение кесаревым сечением. </w:t>
            </w:r>
          </w:p>
          <w:p w:rsidR="008B4D19" w:rsidRPr="00077894" w:rsidRDefault="008B4D19" w:rsidP="008D1FF7">
            <w:pPr>
              <w:numPr>
                <w:ilvl w:val="0"/>
                <w:numId w:val="18"/>
              </w:numPr>
              <w:tabs>
                <w:tab w:val="left" w:pos="30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гибели одного или более плодов во II или III триместрах при дихориальной беременности – пролонгирование беременности в интересах здорового плода. </w:t>
            </w:r>
          </w:p>
          <w:p w:rsidR="008B4D19" w:rsidRPr="00077894" w:rsidRDefault="008B4D19" w:rsidP="00B91372">
            <w:pPr>
              <w:tabs>
                <w:tab w:val="left" w:pos="302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Pr="00077894">
              <w:rPr>
                <w:sz w:val="24"/>
                <w:szCs w:val="24"/>
              </w:rPr>
              <w:t xml:space="preserve">При отсутствии акушерских осложнений родоразрешение возможно через естественные родовые пути. </w:t>
            </w:r>
          </w:p>
          <w:p w:rsidR="008B4D19" w:rsidRPr="00212926" w:rsidRDefault="008B4D19" w:rsidP="00B91372">
            <w:pPr>
              <w:tabs>
                <w:tab w:val="left" w:pos="302"/>
              </w:tabs>
              <w:jc w:val="both"/>
              <w:rPr>
                <w:sz w:val="24"/>
                <w:szCs w:val="24"/>
              </w:rPr>
            </w:pPr>
            <w:r w:rsidRPr="00212926">
              <w:rPr>
                <w:sz w:val="24"/>
                <w:szCs w:val="24"/>
              </w:rPr>
              <w:t>3.2. Родоразрешение кесаревым сечением проводится по акушерским показаниям.</w:t>
            </w:r>
          </w:p>
          <w:p w:rsidR="008B4D19" w:rsidRPr="00077894" w:rsidRDefault="008B4D19" w:rsidP="008D1FF7">
            <w:pPr>
              <w:numPr>
                <w:ilvl w:val="0"/>
                <w:numId w:val="18"/>
              </w:numPr>
              <w:tabs>
                <w:tab w:val="left" w:pos="302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Экстренное родоразрешение в любом сроке беременности при возникновении угрожающих жизни осложнений у матери и (или) плода (-ов).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513BE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О31.8 Другие осложнения, характерные для многоплодной беременности</w:t>
            </w:r>
            <w:r>
              <w:rPr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</w:rPr>
              <w:t>(синдром обратной артериальной перфузии)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В 1/3-7.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1/3-7.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Коагулограмма+ Д-димеры 1/5-7.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плодов +ДМ 1/3.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РНПЦМД в сроках 16-25 недель.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О32.0 Неустойчивое положение плода.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О32.2 Поперечное или косое положение плода.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О32.3 Лицевое, лобное или подбородочное предлежание плода.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при поступлении, 1/10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при поступлении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при поступлении и по показаниям.</w:t>
            </w:r>
          </w:p>
        </w:tc>
        <w:tc>
          <w:tcPr>
            <w:tcW w:w="3543" w:type="dxa"/>
          </w:tcPr>
          <w:p w:rsidR="008B4D19" w:rsidRPr="00077894" w:rsidRDefault="008B4D19" w:rsidP="002E49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8B4D19" w:rsidRPr="00077894" w:rsidRDefault="008B4D19" w:rsidP="002E49C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сохранении неправильного предлежания плода к сроку доношенной беременности дородовая госпитализация в 39 недель, родоразрешение кесаревым сечением.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О32.1 Ягодичное предлежание плода.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при поступлении, 1/10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при поступлении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при поступлении и по показаниям.</w:t>
            </w:r>
          </w:p>
        </w:tc>
        <w:tc>
          <w:tcPr>
            <w:tcW w:w="3543" w:type="dxa"/>
          </w:tcPr>
          <w:p w:rsidR="008B4D19" w:rsidRPr="00077894" w:rsidRDefault="008B4D19" w:rsidP="002E49CD">
            <w:pPr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Дородовая госпитализация в 38-39 недель для составления плана родоразрешения.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Роды через естественные родовые пути возможны при: </w:t>
            </w:r>
            <w:r w:rsidRPr="00077894">
              <w:rPr>
                <w:sz w:val="24"/>
                <w:szCs w:val="24"/>
              </w:rPr>
              <w:br/>
              <w:t>1. чисто ягодичном предлежании;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предполагаемой </w:t>
            </w:r>
            <w:r w:rsidRPr="00077894">
              <w:rPr>
                <w:sz w:val="24"/>
                <w:szCs w:val="24"/>
              </w:rPr>
              <w:t>массе плода 2500-3600 г;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3. согнутом положении головки плода;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 отсутствии признаков гипоксии плода;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5. отсутствии показаний для кесарева сечения на момент начала родов, а также отягощенного анамнеза.</w:t>
            </w:r>
          </w:p>
          <w:p w:rsidR="008B4D19" w:rsidRPr="00077894" w:rsidRDefault="008B4D19" w:rsidP="002E49C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остальных случаях родоразрешение плановым кесаревым сечением в 39</w:t>
            </w:r>
            <w:r>
              <w:rPr>
                <w:sz w:val="24"/>
                <w:szCs w:val="24"/>
              </w:rPr>
              <w:t>-40</w:t>
            </w:r>
            <w:r w:rsidRPr="00077894">
              <w:rPr>
                <w:sz w:val="24"/>
                <w:szCs w:val="24"/>
              </w:rPr>
              <w:t xml:space="preserve"> недель.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О33.0 Деформация костей таза.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О33.1 Равномерно суженный таз.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О33.2 Сужение входа таза.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О33.3 Сужение выхода таза, приводящие к диспропорции, требующей предоставления медицинской помощи матери.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(Анатомически узкий таз).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при поступлении, 1/10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при поступлении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при поступлении и по показаниям.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trike/>
                <w:sz w:val="24"/>
                <w:szCs w:val="24"/>
              </w:rPr>
            </w:pP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сужении </w:t>
            </w:r>
            <w:r w:rsidRPr="00077894">
              <w:rPr>
                <w:sz w:val="24"/>
                <w:szCs w:val="24"/>
                <w:lang w:val="en-US"/>
              </w:rPr>
              <w:t>I</w:t>
            </w:r>
            <w:r w:rsidRPr="00077894">
              <w:rPr>
                <w:sz w:val="24"/>
                <w:szCs w:val="24"/>
              </w:rPr>
              <w:t xml:space="preserve"> степени – роды возможны при предполагаемой массе плода менее 3400 г при его головном предлежании, с функциональной оценкой таза в родах.</w:t>
            </w:r>
          </w:p>
          <w:p w:rsidR="008B4D19" w:rsidRPr="00077894" w:rsidRDefault="008B4D19" w:rsidP="00AD28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сужении </w:t>
            </w:r>
            <w:r w:rsidRPr="00077894">
              <w:rPr>
                <w:sz w:val="24"/>
                <w:szCs w:val="24"/>
                <w:lang w:val="en-US"/>
              </w:rPr>
              <w:t>II</w:t>
            </w:r>
            <w:r w:rsidRPr="00077894">
              <w:rPr>
                <w:sz w:val="24"/>
                <w:szCs w:val="24"/>
              </w:rPr>
              <w:t xml:space="preserve"> ст. и более – родоразрешение кесаревым сечением в плановом порядке в 39</w:t>
            </w:r>
            <w:r>
              <w:rPr>
                <w:sz w:val="24"/>
                <w:szCs w:val="24"/>
              </w:rPr>
              <w:t>-40</w:t>
            </w:r>
            <w:r w:rsidRPr="00077894">
              <w:rPr>
                <w:sz w:val="24"/>
                <w:szCs w:val="24"/>
              </w:rPr>
              <w:t xml:space="preserve"> недель.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О34.0 Врожденные аномалии матки, требующие предоставления медицинской помощи матери.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при поступлении.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при поступлении.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при поступлении и по показаниям.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Вопрос о сроках и методе родоразрешения решается </w:t>
            </w:r>
            <w:r>
              <w:rPr>
                <w:rFonts w:eastAsia="MS Mincho"/>
                <w:sz w:val="24"/>
                <w:szCs w:val="24"/>
              </w:rPr>
              <w:t xml:space="preserve">врачебным </w:t>
            </w:r>
            <w:r w:rsidRPr="00077894">
              <w:rPr>
                <w:rFonts w:eastAsia="MS Mincho"/>
                <w:sz w:val="24"/>
                <w:szCs w:val="24"/>
              </w:rPr>
              <w:t>консилиумом.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Коррекция порока развития матки во время кесарева сечения не целесообразна.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904A10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О34.1 Опухоль тела матки, требующая предоставления медицинской помощи матери</w:t>
            </w:r>
            <w:r>
              <w:rPr>
                <w:rFonts w:eastAsia="MS Mincho"/>
                <w:sz w:val="24"/>
                <w:szCs w:val="24"/>
              </w:rPr>
              <w:t xml:space="preserve"> </w:t>
            </w:r>
            <w:r w:rsidRPr="00077894">
              <w:rPr>
                <w:rFonts w:eastAsia="MS Mincho"/>
                <w:sz w:val="24"/>
                <w:szCs w:val="24"/>
              </w:rPr>
              <w:t>(миома матки).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при поступлении.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при поступлении.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при поступлении.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31.1)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ЛС, улучшающие кровоток в тканях (Группа № 28).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Спазмолитики (Группа № 26).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Госпитализация в гинекологическое отделение /акушерский стационар.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любом сроке беременности при быстром росте опухоли, при нарушении питания узла (узлов) врачебным консилиумом определяется дальнейшая тактика ведения и объем оперативного вмешательства.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Показаниями к родоразрешению путем операции кесарева сечения являются: </w:t>
            </w:r>
            <w:r>
              <w:rPr>
                <w:sz w:val="24"/>
                <w:szCs w:val="24"/>
              </w:rPr>
              <w:t>узел, препятствующий</w:t>
            </w:r>
            <w:r w:rsidRPr="00077894">
              <w:rPr>
                <w:sz w:val="24"/>
                <w:szCs w:val="24"/>
              </w:rPr>
              <w:t xml:space="preserve"> рождению плода, нарушение питания узла, субмукозное расположение опухоли.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случае родоразрешения через естественные родовые пути показано ручное обследование полости матки.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О34.2 Послеоперационный рубец матки, требующий предоставления медицинской помощи матери (рубец на матке).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при поступлении.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при поступлении.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при поступлении.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нижнего сегмента и области рубца.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Учет критериев клинических (болезненность) и ультразвуковых признаков несостоятельности рубца на матке: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истончение области предполагаемого рубца менее 3 мм;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неоднородность структуры тканей нижнего сегмента в виде гиперэхогенных включений;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кратерообразное истончение рубца и резкое истончение нижнего сегмента матки в области предполагаемого рубца, </w:t>
            </w:r>
          </w:p>
          <w:p w:rsidR="008B4D19" w:rsidRPr="00077894" w:rsidRDefault="008B4D19" w:rsidP="005748E1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плацентация непосредственно в области рубца.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ЛС, улучшающие кровоток в тканях (Группа № 28).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Дородовая госпитализация в 38-39 недель для составления плана родоразрешения.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Кесарево сечение показано при клинических симптомах неполноценности рубца, наличии двух и более рубцов, рубца в теле матки.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Родоразрешение кесаревым сечением в плановом порядке с 38 недель.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Родоразрешение через естественные родовые пути возможно при следующих условиях:</w:t>
            </w:r>
          </w:p>
          <w:p w:rsidR="008B4D19" w:rsidRPr="00077894" w:rsidRDefault="008B4D19" w:rsidP="00F8248C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наличии одного рубца на матке в нижнем сегменте или одного рубца в теле матки после удаления миоматозного узла без вскрытия полости матки (ложе должно быть ушито, а не коагулировано!), предыдущая операция на матке выполнялась не менее 2 лет назад, послеоперационный период протекал без осложнений, при удовлетворительном состоянии матери и плода, отсутствии других акушерских показаний к операции, отсутствии клинических признаков несостоятельности рубца на матке, </w:t>
            </w:r>
            <w:r>
              <w:rPr>
                <w:sz w:val="24"/>
                <w:szCs w:val="24"/>
              </w:rPr>
              <w:t>информировании</w:t>
            </w:r>
            <w:r w:rsidRPr="007A61AD">
              <w:rPr>
                <w:sz w:val="24"/>
                <w:szCs w:val="24"/>
              </w:rPr>
              <w:t xml:space="preserve"> женщины.</w:t>
            </w:r>
            <w:r w:rsidRPr="00077894">
              <w:rPr>
                <w:sz w:val="24"/>
                <w:szCs w:val="24"/>
              </w:rPr>
              <w:t xml:space="preserve"> 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5D07BB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О34.3 Истмико-цервикальная недостаточность, требующая предоставления медицинской помощи матери.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при поступлении, 1/7-10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при поступлении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при поступлении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поступлении УЗИ матки и плода с трансвагинальной цервикометрией.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Бактериологическое исследование вагинальных выделений.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Ограничение физической активности.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 для токолиза (Группа № 25).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11.1, 11.3, 11.4)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Аналоги эндогенного прогестерона (Группа № 3.1) </w:t>
            </w:r>
            <w:r w:rsidRPr="00077894">
              <w:rPr>
                <w:sz w:val="24"/>
                <w:szCs w:val="24"/>
              </w:rPr>
              <w:t>до 20 недель</w:t>
            </w:r>
            <w:r w:rsidRPr="00077894">
              <w:rPr>
                <w:rFonts w:eastAsia="MS Mincho"/>
                <w:sz w:val="24"/>
                <w:szCs w:val="24"/>
              </w:rPr>
              <w:t xml:space="preserve"> при наличии в анамнезе прерывания беременности, недостаточности лютеиновой фазы, женского бесплодия.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противомикробные ЛС для применения в гинекологии (Группа № 15)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Противогрибковые средства (Группа № 13)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Кортикостероиды для профилактики РДС у плода (Группа № 8.1) при высоком риске преждевременных родов.</w:t>
            </w: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5-7 дней.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Цервикальный серкляж</w:t>
            </w:r>
            <w:r w:rsidRPr="00077894">
              <w:rPr>
                <w:sz w:val="24"/>
                <w:szCs w:val="24"/>
              </w:rPr>
              <w:t xml:space="preserve"> в 15–24 недели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Шов снимается: при пролабировании плодного пузыря, с началом регулярных схваток, при излитии околоплодных вод или по достижении срока 37 недель беременности, а также при необходимости досрочного родоразрешения.</w:t>
            </w:r>
          </w:p>
          <w:p w:rsidR="008B4D19" w:rsidRPr="00077894" w:rsidRDefault="008B4D19" w:rsidP="005748E1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После 24 недель беременности коррекция ИЦН </w:t>
            </w:r>
            <w:r>
              <w:rPr>
                <w:sz w:val="24"/>
                <w:szCs w:val="24"/>
              </w:rPr>
              <w:t>проводится</w:t>
            </w:r>
            <w:r w:rsidRPr="00077894">
              <w:rPr>
                <w:sz w:val="24"/>
                <w:szCs w:val="24"/>
              </w:rPr>
              <w:t xml:space="preserve"> акушерским пессарием.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Примечание. Если при проведении трансвагинальной церквикометрии в срок 19</w:t>
            </w:r>
            <w:r>
              <w:rPr>
                <w:rFonts w:eastAsia="MS Mincho"/>
                <w:sz w:val="24"/>
                <w:szCs w:val="24"/>
              </w:rPr>
              <w:t xml:space="preserve"> – </w:t>
            </w:r>
            <w:r w:rsidRPr="00077894">
              <w:rPr>
                <w:rFonts w:eastAsia="MS Mincho"/>
                <w:sz w:val="24"/>
                <w:szCs w:val="24"/>
              </w:rPr>
              <w:t xml:space="preserve">23 </w:t>
            </w:r>
            <w:r w:rsidRPr="005748E1">
              <w:rPr>
                <w:rFonts w:eastAsia="MS Mincho"/>
                <w:sz w:val="22"/>
                <w:szCs w:val="24"/>
              </w:rPr>
              <w:t xml:space="preserve">6/7 </w:t>
            </w:r>
            <w:r w:rsidRPr="00077894">
              <w:rPr>
                <w:rFonts w:eastAsia="MS Mincho"/>
                <w:sz w:val="24"/>
                <w:szCs w:val="24"/>
              </w:rPr>
              <w:t>недели шейка матки менее 25 мм назначается микронизированный прогестерон (Группа № 3.1) вагинально по 200 мг на ночь – с момента установления диагноза до 36 недель.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О34.4 Другие аномалии шейки матки, требующие предоставления медицинской помощи матери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(полип шейки матки, предшествующие операции, стриктуры и стенозы шейки матки, опухоли).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при поступлении, 1/10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1/10.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при поступлении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Кольпоскопия.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Антисептические и противомикробные ЛС для применения в гинекологии (Группа № 15).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Противогрибковые средства (Группа № 13)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Спазмолитики (Группа № 26).</w:t>
            </w: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1. Полип шейки матки – при отрицательных заключениях цитологии и прицельной биопсии - полипэктомия в сроке 16-22 недель беременности после санации влагалища и кольпоскопии.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 Предшествующие операции на шейке матки, сопровождавшиеся операционной травмой стромы: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2.1. на глубину до 1/2 ее толщины - наблюдение и родоразрешение в зависимости от акушерской ситуации;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2.2. более 1/2 ее толщины - наблюдение во время беременности, родоразрешение кесаревым сечением в 39 недель.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3. При подозрении на злокачественную опухоль показана биопсия в любом сроке беременности и тактика ведения и родоразрешения согласовывается с врачом-онкологом.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 Лечение доброкачественной опухоли откладывается на послеабортный или послеродовой период. Родоразрешение кесаревым сечением, если размеры опухоли препятствуют продвижению плода или высока вероятность травмы родовых путей.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О34.6 Аномалии влагалища, требующие предоставления медицинской помощи матери.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при поступлении, 1/10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1/10.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при поступлении и по показаниям.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Родоразрешение </w:t>
            </w:r>
            <w:r w:rsidRPr="00077894">
              <w:rPr>
                <w:sz w:val="24"/>
                <w:szCs w:val="24"/>
              </w:rPr>
              <w:t>кесаревым сечением: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1. при механическом препятствии рождению плода;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2. высокой вероятности глубоких разрывов мягких тканей родовых путей;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3. после хирургической коррекции порока развития влагалища.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О34.7 Аномалии вульвы и промежности, требующие предоставления медицинской помощи матери.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при поступлении, 1/10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1/10.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при поступлении и по показаниям.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8B4D19" w:rsidRPr="00077894" w:rsidRDefault="008B4D19" w:rsidP="00272A3A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Родоразрешение кесаревым сечением после пластических операций на вульве и промежности, которые сопровождались перемещением тканей, закрытием свищевых ходов, коррекцией тазового дна.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О34.8 Другие уточненные аномалии тазовых органов, требующие предоставления медицинской помощи матери (ц</w:t>
            </w:r>
            <w:r w:rsidRPr="00077894">
              <w:rPr>
                <w:sz w:val="24"/>
                <w:szCs w:val="24"/>
              </w:rPr>
              <w:t>истоцеле, пластика тазового дна в анамнезе, ректоцеле, ригидное тазовое дно).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О34.9 Аномалия тазовых органов, требующая предоставления медицинской помощи матери, неуточненная.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при поступлении, 1/7-10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1/7-10.</w:t>
            </w:r>
          </w:p>
          <w:p w:rsidR="008B4D19" w:rsidRPr="00077894" w:rsidRDefault="008B4D19" w:rsidP="0033376C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при поступлении и по показаниям.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Ограничение физической активности.</w:t>
            </w: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Родоразрешение через естественные родовые пути.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Показания к кесареву сечению: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 пластика тазового дна в анамнезе;</w:t>
            </w:r>
          </w:p>
          <w:p w:rsidR="008B4D19" w:rsidRPr="00077894" w:rsidRDefault="008B4D19" w:rsidP="00070F01">
            <w:pPr>
              <w:jc w:val="both"/>
              <w:rPr>
                <w:strike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 ушивание промежности по поводу ее разрыва 3-4 степени в предшествующих родах.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О35.0 Пороки развития центральной нервной системы у плода, требующие предоставления медицинской помощи матери.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О35.1 Хромосомные аномалии у плода (предполагаемые), требующие предоставления медицинской помощи матери.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О35.2 Наследственные болезни (предполагаемые), требующие предоставления медицинской помощи матери.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–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– 1/7.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– 1/7.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Кариотипирование плода (по показаниям): биопсия ворсин хориона в 11-14 недель беременности (по показаниям), амниоцентез в 15-22 недели беременности (по показаниям), кордоцентез в 18-22 недели беременности (по показаниям).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Генетические исследования в РНПЦМД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врача-генетика, других специалистов с учетом выявленной патологии (врача-хирурга, врача-нейрохирурга).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исключении предполагаемых аномалий и повреждений - пролонгирование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подтверждении аномалии до 22 недель беременности - прерывание беременности по медицинским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Метод прерывания беременности зависит от конкретных клинических условий.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Родоразрешение путем операции кесарева сечения осуществляется по акушерским показаниям.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BF7276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О35.3 Поражение плода (предполагаемое) в результате вирусного заболевания матери, требующее предоставления медицинской помощи матери (ВИЧ, вирусный гепатит С, цитомегаловирус, парвовирус)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при поступлении, 1/10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1/10.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Ж+</w:t>
            </w:r>
            <w:r w:rsidRPr="00077894">
              <w:rPr>
                <w:rFonts w:eastAsia="MS Mincho"/>
                <w:sz w:val="24"/>
                <w:szCs w:val="24"/>
              </w:rPr>
              <w:t xml:space="preserve"> цитомегаловирус</w:t>
            </w:r>
            <w:r w:rsidRPr="00077894">
              <w:rPr>
                <w:sz w:val="24"/>
                <w:szCs w:val="24"/>
              </w:rPr>
              <w:t xml:space="preserve">, парвовирус.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при поступлении и по показаниям.</w:t>
            </w:r>
          </w:p>
          <w:p w:rsidR="008B4D19" w:rsidRPr="00077894" w:rsidRDefault="008B4D19" w:rsidP="0033376C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врача-инфекциониста.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Лекарственная терапия по показаниям.</w:t>
            </w: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Досрочное родоразрешение по акушерским показаниям.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При ВИЧ у матери родоразрешение кесаревым сечением при вирусной нагрузке более </w:t>
            </w:r>
            <w:r>
              <w:rPr>
                <w:rFonts w:eastAsia="MS Mincho"/>
                <w:sz w:val="24"/>
                <w:szCs w:val="24"/>
              </w:rPr>
              <w:t>5</w:t>
            </w:r>
            <w:r w:rsidRPr="00077894">
              <w:rPr>
                <w:rFonts w:eastAsia="MS Mincho"/>
                <w:sz w:val="24"/>
                <w:szCs w:val="24"/>
              </w:rPr>
              <w:t xml:space="preserve">00 копий/мл в 38 недель беременности.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других случаях родоразрешение через естественные родовые пути.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О36.0 Резус-иммунизация, требующая предоставления медицинской помощи матери (Анти-</w:t>
            </w:r>
            <w:r w:rsidRPr="00077894">
              <w:rPr>
                <w:rFonts w:eastAsia="MS Mincho"/>
                <w:sz w:val="24"/>
                <w:szCs w:val="24"/>
                <w:lang w:val="en-US"/>
              </w:rPr>
              <w:t>D</w:t>
            </w:r>
            <w:r w:rsidRPr="00077894">
              <w:rPr>
                <w:rFonts w:eastAsia="MS Mincho"/>
                <w:sz w:val="24"/>
                <w:szCs w:val="24"/>
              </w:rPr>
              <w:t>[</w:t>
            </w:r>
            <w:r w:rsidRPr="00077894">
              <w:rPr>
                <w:rFonts w:eastAsia="MS Mincho"/>
                <w:sz w:val="24"/>
                <w:szCs w:val="24"/>
                <w:lang w:val="en-US"/>
              </w:rPr>
              <w:t>Rh</w:t>
            </w:r>
            <w:r w:rsidRPr="00077894">
              <w:rPr>
                <w:rFonts w:eastAsia="MS Mincho"/>
                <w:sz w:val="24"/>
                <w:szCs w:val="24"/>
              </w:rPr>
              <w:t xml:space="preserve">]-антитела; </w:t>
            </w:r>
            <w:r w:rsidRPr="00077894">
              <w:rPr>
                <w:rFonts w:eastAsia="MS Mincho"/>
                <w:sz w:val="24"/>
                <w:szCs w:val="24"/>
                <w:lang w:val="en-US"/>
              </w:rPr>
              <w:t>Rh</w:t>
            </w:r>
            <w:r w:rsidRPr="00077894">
              <w:rPr>
                <w:rFonts w:eastAsia="MS Mincho"/>
                <w:sz w:val="24"/>
                <w:szCs w:val="24"/>
              </w:rPr>
              <w:t>-несовместимость (с водянкой плода)).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О36.1 Другие формы изоиммунизации, требующие предоставления медицинской помощи матери (АВ0-изоиммунизация; изоиммунизация БДУ с водянкой плода).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при поступлении, 1/7-10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при поступлении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Определение специфичности АТ.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Титр АТ 1/30 до 38 недель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при поступлении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в 20-22, 30-32, 34-36 недель беременности и перед родами.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Допплерометрия 1/14 с 20 недель беременности до родоразрешения.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 РНПЦМД при увеличении пиковой систолической скорости кровотока в СМА.</w:t>
            </w:r>
          </w:p>
        </w:tc>
        <w:tc>
          <w:tcPr>
            <w:tcW w:w="3543" w:type="dxa"/>
          </w:tcPr>
          <w:p w:rsidR="008B4D19" w:rsidRPr="00077894" w:rsidRDefault="008B4D19" w:rsidP="0033376C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ЛС, улучшающие кровоток в тканях (Группа № 28).</w:t>
            </w:r>
          </w:p>
          <w:p w:rsidR="008B4D19" w:rsidRPr="00077894" w:rsidRDefault="008B4D19" w:rsidP="002F681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8B4D19" w:rsidRPr="00077894" w:rsidRDefault="008B4D19" w:rsidP="003A2E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3-7 дней.</w:t>
            </w:r>
          </w:p>
          <w:p w:rsidR="008B4D19" w:rsidRPr="00077894" w:rsidRDefault="008B4D19" w:rsidP="0033376C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РНПЦМД.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выявлении УЗ признаков анемии плода (</w:t>
            </w:r>
            <w:r w:rsidRPr="00077894">
              <w:rPr>
                <w:sz w:val="24"/>
                <w:szCs w:val="24"/>
                <w:lang w:eastAsia="ru-RU"/>
              </w:rPr>
              <w:t xml:space="preserve">увеличение пиковой систолической скорости кровотока в срединной мозговой артерии плода выше гестационной нормы) </w:t>
            </w:r>
            <w:r w:rsidRPr="00077894">
              <w:rPr>
                <w:sz w:val="24"/>
                <w:szCs w:val="24"/>
              </w:rPr>
              <w:t xml:space="preserve">– кордоцентез, внутриутробная гемотрансфузия 1/14 с 18 до 36 </w:t>
            </w:r>
            <w:r w:rsidRPr="00077894">
              <w:rPr>
                <w:sz w:val="22"/>
                <w:szCs w:val="22"/>
              </w:rPr>
              <w:t>6/7</w:t>
            </w:r>
            <w:r w:rsidRPr="00077894">
              <w:rPr>
                <w:sz w:val="24"/>
                <w:szCs w:val="24"/>
              </w:rPr>
              <w:t xml:space="preserve"> недель беременности.</w:t>
            </w:r>
          </w:p>
          <w:p w:rsidR="008B4D19" w:rsidRPr="00077894" w:rsidRDefault="008B4D19" w:rsidP="003A2E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Родоразрешение в зависимости от акушерской ситуации в 39 недель.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B4D19" w:rsidRPr="00077894">
        <w:trPr>
          <w:trHeight w:val="485"/>
        </w:trPr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О36.2 Водянка плода, требующая предоставления медицинской помощи матери (водянка плода БДУ, не связанная с изоиммунизацией).</w:t>
            </w:r>
          </w:p>
        </w:tc>
      </w:tr>
      <w:tr w:rsidR="008B4D19" w:rsidRPr="00077894">
        <w:trPr>
          <w:trHeight w:val="3362"/>
        </w:trPr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при поступлении, 1/7-10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Г 1/7-10.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Ж+ ЦМВ, парвовирус.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при поступлении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Консультация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врача-терапевта,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врача-инфекциониста, врача-генетика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(по показаниям).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Этиопатогенетическое лечение выявленного заболевания.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Микронутриентная терапия (Группа № 41)</w:t>
            </w:r>
            <w:r w:rsidRPr="00077894">
              <w:rPr>
                <w:rFonts w:eastAsia="MS Mincho"/>
                <w:sz w:val="24"/>
                <w:szCs w:val="24"/>
              </w:rPr>
              <w:t>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Внутриутробная инфузионная терапия по показаниям в зависимости от выявленной патологии.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Иммуноглобулины для профилактики резус-сенсибилизации (Группа № 33) по показаниям.</w:t>
            </w:r>
          </w:p>
        </w:tc>
        <w:tc>
          <w:tcPr>
            <w:tcW w:w="4077" w:type="dxa"/>
          </w:tcPr>
          <w:p w:rsidR="008B4D19" w:rsidRPr="00077894" w:rsidRDefault="008B4D19" w:rsidP="003A2E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3-7 дней.</w:t>
            </w:r>
          </w:p>
          <w:p w:rsidR="008B4D19" w:rsidRPr="00077894" w:rsidRDefault="008B4D19" w:rsidP="0033376C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Тактика ведения беременности и родоразрешения определяется в каждом конкретном случае в зависимости от выявленной патологии и этиологии.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О36.3 Признаки внутриутробной гипоксии плода, требующие предоставления медицинской помощи матери (хроническая гипоксия плода).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1/7-10.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1/7-10.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Посев из цервикального канала на флору и чувствительность к АБ.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(за исключением УЗИ) при поступлении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плода 1/7.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КТГ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ДМ не менее 1/7.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ЛС, улучшающие кровоток в тканях (Группа № 28).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Спазмолитики (Группа № 26).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10-14 дней.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декомпенсации состояния плода (патологические ритмы КТГ, нарушения МППК 3 степени) экстренное родоразрешение кесаревым сечением.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О36.4 Внутриутробная гибель плода, требующая предоставления медицинской помощи матери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(антенатальная гибель плода).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1/7-10.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1/7-10.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Коагулограмма +</w:t>
            </w:r>
            <w:r w:rsidRPr="00077894">
              <w:rPr>
                <w:sz w:val="24"/>
                <w:szCs w:val="24"/>
              </w:rPr>
              <w:br/>
              <w:t>Д-димеры.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при поступлении.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Анализ крови на фетальный гемоглобин.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Консультация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врача-психотерапевта.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Антибактериальные средства для системного применения (Группа № </w:t>
            </w:r>
            <w:r>
              <w:rPr>
                <w:sz w:val="24"/>
                <w:szCs w:val="24"/>
              </w:rPr>
              <w:t xml:space="preserve">11.1, </w:t>
            </w:r>
            <w:r w:rsidRPr="00077894">
              <w:rPr>
                <w:sz w:val="24"/>
                <w:szCs w:val="24"/>
              </w:rPr>
              <w:t>11.2, 11.3, 11.4, 11.6, 11.7).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Инфузионная терапия (Группа № 17.1).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Прямые антикоагулянты на основе гепарина и его производных (Группа № 19).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Средства для индукции родов при целом плодном пузыре (Группа № 9.1).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Средства для индукции родов при отсутствии плодного пузыря</w:t>
            </w:r>
            <w:r w:rsidRPr="00077894">
              <w:rPr>
                <w:sz w:val="24"/>
                <w:szCs w:val="24"/>
                <w:lang w:eastAsia="ru-RU"/>
              </w:rPr>
              <w:t xml:space="preserve"> и родостимуляции</w:t>
            </w:r>
            <w:r w:rsidRPr="00077894">
              <w:rPr>
                <w:sz w:val="24"/>
                <w:szCs w:val="24"/>
              </w:rPr>
              <w:t xml:space="preserve"> (Группа № 9.2).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Спазмолитики (Группа № 26).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31.1, 31.3).</w:t>
            </w:r>
          </w:p>
          <w:p w:rsidR="008B4D19" w:rsidRPr="00077894" w:rsidRDefault="008B4D19" w:rsidP="00285E2C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Фитопрепараты для седативной терапии (Группа № 44.2).</w:t>
            </w:r>
          </w:p>
          <w:p w:rsidR="008B4D19" w:rsidRPr="00077894" w:rsidRDefault="008B4D19" w:rsidP="00285E2C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Иммуноглобулины для профилактики резус-сенсибилизации (Группа № 33)</w:t>
            </w:r>
            <w:r w:rsidRPr="00077894">
              <w:rPr>
                <w:rFonts w:eastAsia="MS Mincho"/>
                <w:sz w:val="24"/>
                <w:szCs w:val="24"/>
              </w:rPr>
              <w:t xml:space="preserve"> по показаниям.</w:t>
            </w: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3-7 дней.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Родоразрешение через естественные родовые пути.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Кюретаж полости матки.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О36.5 Недостаточный рост плода, требующий предоставления медицинской помощи матери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(задержка роста плода).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1/7-10.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1/7-10.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Ж.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при поступлении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плода + ДМ 1/7.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КТГ ежедневно.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ЛС, улучшающие кровоток в тканях (Группа № 28).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Спазмолитики (Группа № 26).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Кортикостероиды для профилактики РДС у плода (Группа № 8.1) при досрочном родоразрешении.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8B4D19" w:rsidRPr="00077894" w:rsidRDefault="008B4D19" w:rsidP="003A2E0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7-10 дней.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Родоразрешение при ЗРП 2-3 степени до 34 недель только при гипоксии плода, выраженном маловодии.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После 34 недель при ЗРП 2-3 степени пролонгирование беременности возможно только при отсутствии гипоксии плода, маловодия; целесообразно досрочное родоразрешение кесаревым сечением после профилактики респираторного дистресс-синдрома (далее – РДС) плода.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Роды через естественные родовые пути возможны при ЗРП 1 степени без признаков гипоксии плода после 36 недель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Родоразрешение кесаревым сечением: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наличие верифицированной гипоксии плода при любой степени ЗРП;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ЗРП 2-3 степени;</w:t>
            </w:r>
          </w:p>
          <w:p w:rsidR="008B4D19" w:rsidRPr="00077894" w:rsidRDefault="008B4D19" w:rsidP="003A2E09">
            <w:pPr>
              <w:tabs>
                <w:tab w:val="left" w:pos="184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ЗРП в сочетании с отягощенным анамнезом.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О36.6 Избыточный рост плода, требующий предоставления медицинской помощи матери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(крупный плод).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В 1/10.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Г 1/10.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КТГ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плода + ДМ.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«Разгрузочный» день 1/7.</w:t>
            </w: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Родоразрешение кесаревым сечением: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предполагаемой массе плода (далее – ПМП) у первородящих 4</w:t>
            </w:r>
            <w:r>
              <w:rPr>
                <w:sz w:val="24"/>
                <w:szCs w:val="24"/>
              </w:rPr>
              <w:t>5</w:t>
            </w:r>
            <w:r w:rsidRPr="00077894">
              <w:rPr>
                <w:sz w:val="24"/>
                <w:szCs w:val="24"/>
              </w:rPr>
              <w:t>00 г и более;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сочетании крупноплодия и верифицированной гипоксии плода;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тазово-плодовой диспропорции (ПМП более 3600 г при анатомически узком тазе, дистоция плечиков в предшествующих родах).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О36.7 Жизнеспособный плод при абдоминальной беременности.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Родоразрешение абдоминальным доступом в день постановки диагноза.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Родоразрешающая операция совместно с хирургом: лапаротомия, извлечение плода и элементов плодного яйца, остановка кровотечения из места плацентации, реконструктивные операции на органах брюшной полости по показаниям.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О40 Многоводие.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 пункты 2-7.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В 1/7-10.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Г 1/7-10.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Ж.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Посев из цервикального канала, околоплодных вод при амниодренировании на флору и чувствительность к АБ.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при поступлении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+ДМ при поступлении и 1/7.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Гликемия натощак, ПТТГ при поступлении.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КТГ ежедневно.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11.3, 11.4,).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НПВС (Группа № 29.1) до 31</w:t>
            </w:r>
            <w:r w:rsidRPr="00077894">
              <w:rPr>
                <w:sz w:val="22"/>
                <w:szCs w:val="22"/>
              </w:rPr>
              <w:t xml:space="preserve">6/7 </w:t>
            </w:r>
            <w:r w:rsidRPr="00077894">
              <w:rPr>
                <w:sz w:val="24"/>
                <w:szCs w:val="24"/>
              </w:rPr>
              <w:t>недели.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ЛС, улучшающие кровоток в тканях (Группа № 28).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Микронутриентная терапия (Группа № 41).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Спазмолитики (Группа № 26).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Иммуноглобулины для профилактики резус-сенсибилизации (Группа № 33)</w:t>
            </w:r>
            <w:r w:rsidRPr="00077894">
              <w:rPr>
                <w:rFonts w:eastAsia="MS Mincho"/>
                <w:sz w:val="24"/>
                <w:szCs w:val="24"/>
              </w:rPr>
              <w:t xml:space="preserve"> по показаниям.</w:t>
            </w: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7-10 дней.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хроническом многоводии – антибиотикотерапия с НПВС, исключение врожденных пороков развития (далее – ВПР).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остром некоррегируемом многоводии – досрочное родоразрешение после профилактики РДС в 26</w:t>
            </w:r>
            <w:r>
              <w:rPr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</w:rPr>
              <w:t xml:space="preserve">35 </w:t>
            </w:r>
            <w:r w:rsidRPr="00077894">
              <w:rPr>
                <w:sz w:val="22"/>
                <w:szCs w:val="22"/>
              </w:rPr>
              <w:t>6/7</w:t>
            </w:r>
            <w:r w:rsidRPr="00077894">
              <w:rPr>
                <w:sz w:val="24"/>
                <w:szCs w:val="24"/>
              </w:rPr>
              <w:t xml:space="preserve"> недель.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Родоразрешение в сроках 37-38 недель через естественные родовые пути с ранней амниотомией (осторожно!).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О41.0 Маловодие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1/7-10.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1/7-10.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Посев из цервикального канала на флору и чувствительность к АБ.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при поступлении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плода + ДМ при поступлении и 1/7.</w:t>
            </w:r>
          </w:p>
          <w:p w:rsidR="008B4D19" w:rsidRPr="00077894" w:rsidRDefault="008B4D19" w:rsidP="003A2E09">
            <w:pPr>
              <w:jc w:val="both"/>
              <w:rPr>
                <w:strike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КТГ ежедневно.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ЛС, улучшающие кровоток в тканях (Группа № 28).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Спазмолитики (Группа № 26).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Кортикостероиды для профилактики РДС у плода (Группа № 8.1) при досрочном родоразрешении.</w:t>
            </w: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7-10 дней.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Досрочное родоразрешение кесаревым сечением при выраженном маловодии, ЗРП, хронической гипоксии плода (по данным КТГ, ДМ).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доношенной беременности родоразрешение через естественные родовые пути. Кесарево сечение только при декомпенсированном состоянии плода, ЗРП 2-3 степени.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О41.1 Инфекция амниотической полости и плодных оболочек (внутриутробная инфекция, хорионамнионит).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1/7-10.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1/7-10.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Посев из цервикального канала на флору и чувствительность к АБ.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при поступлении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Ж.</w:t>
            </w:r>
          </w:p>
          <w:p w:rsidR="008B4D19" w:rsidRPr="00077894" w:rsidRDefault="008B4D19" w:rsidP="003A2E09">
            <w:pPr>
              <w:jc w:val="both"/>
              <w:rPr>
                <w:strike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КТГ ежедневно.</w:t>
            </w:r>
            <w:r w:rsidRPr="00077894">
              <w:rPr>
                <w:sz w:val="24"/>
                <w:szCs w:val="24"/>
              </w:rPr>
              <w:br/>
              <w:t xml:space="preserve">УЗИ +ДМ при поступлении и 1/5.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СРБ.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Антибактериальные средства для системного применения (Группа № </w:t>
            </w:r>
            <w:r>
              <w:rPr>
                <w:sz w:val="24"/>
                <w:szCs w:val="24"/>
              </w:rPr>
              <w:t xml:space="preserve">11.1, </w:t>
            </w:r>
            <w:r w:rsidRPr="00077894">
              <w:rPr>
                <w:sz w:val="24"/>
                <w:szCs w:val="24"/>
              </w:rPr>
              <w:t>11.3, 11.4).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НПВС (Группа № 29.1) до 31</w:t>
            </w:r>
            <w:r w:rsidRPr="00077894">
              <w:rPr>
                <w:sz w:val="22"/>
                <w:szCs w:val="22"/>
              </w:rPr>
              <w:t xml:space="preserve">6/7 </w:t>
            </w:r>
            <w:r w:rsidRPr="00077894">
              <w:rPr>
                <w:sz w:val="24"/>
                <w:szCs w:val="24"/>
              </w:rPr>
              <w:t>недели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Инфузионная терапия (Группа № 17.2).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 для дезагрегантной терапии (Группа № 22).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ЛС, улучшающие кровоток в тканях (Группа № 28).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5-10 дней.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Досрочное родоразрешение при декомпенсации состояния плода.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доношенной беременности родоразрешение через естественные родовые пути на фоне антибиотикотерапии, кесарево сечение – по акушерским показаниям.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О42.0 Преждевременный разрыв плодных оболочек, начало родов в последующие 24 часа.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Диагностикум на околоплодные воды.</w:t>
            </w:r>
          </w:p>
          <w:p w:rsidR="008B4D19" w:rsidRPr="00077894" w:rsidRDefault="008B4D19" w:rsidP="003A2E09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Диагностика согласно таблице 9 настоящего приложения.</w:t>
            </w:r>
          </w:p>
          <w:p w:rsidR="008B4D19" w:rsidRPr="00077894" w:rsidRDefault="008B4D19" w:rsidP="003A2E09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ОАК при поступлении.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B4D19" w:rsidRPr="00FF6A10" w:rsidRDefault="008B4D19" w:rsidP="003A2E09">
            <w:pPr>
              <w:jc w:val="both"/>
              <w:rPr>
                <w:sz w:val="24"/>
                <w:szCs w:val="24"/>
              </w:rPr>
            </w:pPr>
            <w:r w:rsidRPr="00FF6A10">
              <w:rPr>
                <w:sz w:val="24"/>
                <w:szCs w:val="24"/>
              </w:rPr>
              <w:t>Антибактериальные средства для системного применения (Группа № 11.1, 11.3) через 12 часов от момента ПРПО.</w:t>
            </w:r>
          </w:p>
          <w:p w:rsidR="008B4D19" w:rsidRPr="00077894" w:rsidRDefault="008B4D19" w:rsidP="003A2E09">
            <w:pPr>
              <w:tabs>
                <w:tab w:val="right" w:pos="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Обезболивание родов (Группа № 31.1, 31.3).</w:t>
            </w:r>
          </w:p>
          <w:p w:rsidR="008B4D19" w:rsidRPr="00077894" w:rsidRDefault="008B4D19" w:rsidP="003A2E09">
            <w:pPr>
              <w:tabs>
                <w:tab w:val="right" w:pos="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Средства для индукции родов при отсутствии плодного пузыря (Группа № 9.2) через </w:t>
            </w:r>
            <w:r w:rsidRPr="00077894">
              <w:rPr>
                <w:rFonts w:eastAsia="MS Mincho"/>
                <w:sz w:val="24"/>
                <w:szCs w:val="24"/>
              </w:rPr>
              <w:br/>
              <w:t xml:space="preserve">4-6 часов безводного промежутка.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Спазмолитики (Группа № 26).</w:t>
            </w: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Госпитализация в акушерский стационар в сроках беременности 238-258 дней – </w:t>
            </w:r>
            <w:r w:rsidRPr="00077894">
              <w:rPr>
                <w:sz w:val="24"/>
                <w:szCs w:val="24"/>
                <w:lang w:val="en-US"/>
              </w:rPr>
              <w:t>II</w:t>
            </w:r>
            <w:r w:rsidRPr="00077894">
              <w:rPr>
                <w:sz w:val="24"/>
                <w:szCs w:val="24"/>
              </w:rPr>
              <w:t xml:space="preserve"> перинатального уровня,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197-237 дней – </w:t>
            </w:r>
            <w:r w:rsidRPr="00077894">
              <w:rPr>
                <w:sz w:val="24"/>
                <w:szCs w:val="24"/>
                <w:lang w:val="en-US"/>
              </w:rPr>
              <w:t>III</w:t>
            </w:r>
            <w:r w:rsidRPr="00077894">
              <w:rPr>
                <w:sz w:val="24"/>
                <w:szCs w:val="24"/>
              </w:rPr>
              <w:t xml:space="preserve"> перинатального уровня,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168 -196 дней – </w:t>
            </w:r>
            <w:r w:rsidRPr="00077894">
              <w:rPr>
                <w:sz w:val="24"/>
                <w:szCs w:val="24"/>
                <w:lang w:val="en-US"/>
              </w:rPr>
              <w:t>IV</w:t>
            </w:r>
            <w:r w:rsidRPr="00077894">
              <w:rPr>
                <w:sz w:val="24"/>
                <w:szCs w:val="24"/>
              </w:rPr>
              <w:t xml:space="preserve"> перинатального уровня.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сроке более 34 недель – родоразрешение как при доношенной беременности, но в сроке 34</w:t>
            </w:r>
            <w:r>
              <w:rPr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</w:rPr>
              <w:t xml:space="preserve">35 </w:t>
            </w:r>
            <w:r w:rsidRPr="00077894">
              <w:rPr>
                <w:sz w:val="22"/>
                <w:szCs w:val="22"/>
              </w:rPr>
              <w:t xml:space="preserve">6/7 </w:t>
            </w:r>
            <w:r w:rsidRPr="00077894">
              <w:rPr>
                <w:sz w:val="24"/>
                <w:szCs w:val="24"/>
              </w:rPr>
              <w:t>недель возможна выжидательная тактика до спонтанного развития родовой деятельности в течение 24–36 часов безводного промежутка, по истечении которого целесообразно родовозбуждение.</w:t>
            </w:r>
          </w:p>
          <w:p w:rsidR="008B4D19" w:rsidRPr="00212926" w:rsidRDefault="008B4D19" w:rsidP="00212926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недоношенной беременности – ведение родов (согласно шифру по МКБ-10 О60 в таблице 11 настоящего приложения). Во всех случаях родоразрешения до 37 недель беременности осуществлять отсроченное пережатие пуповины </w:t>
            </w:r>
            <w:r>
              <w:rPr>
                <w:sz w:val="24"/>
                <w:szCs w:val="24"/>
              </w:rPr>
              <w:t>(</w:t>
            </w:r>
            <w:r w:rsidRPr="00077894">
              <w:rPr>
                <w:sz w:val="24"/>
                <w:szCs w:val="24"/>
              </w:rPr>
              <w:t>плацентарную трансфузию</w:t>
            </w:r>
            <w:r>
              <w:rPr>
                <w:sz w:val="24"/>
                <w:szCs w:val="24"/>
              </w:rPr>
              <w:t>)</w:t>
            </w:r>
            <w:r w:rsidRPr="00077894">
              <w:rPr>
                <w:sz w:val="24"/>
                <w:szCs w:val="24"/>
              </w:rPr>
              <w:t xml:space="preserve"> в течение </w:t>
            </w:r>
            <w:r>
              <w:rPr>
                <w:sz w:val="24"/>
                <w:szCs w:val="24"/>
              </w:rPr>
              <w:t>6</w:t>
            </w:r>
            <w:r w:rsidRPr="00077894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</w:t>
            </w:r>
            <w:r w:rsidRPr="00077894">
              <w:rPr>
                <w:sz w:val="24"/>
                <w:szCs w:val="24"/>
              </w:rPr>
              <w:t>0 секунд.</w:t>
            </w:r>
            <w:r w:rsidRPr="005748E1">
              <w:rPr>
                <w:color w:val="FF0000"/>
                <w:sz w:val="24"/>
                <w:szCs w:val="24"/>
              </w:rPr>
              <w:t xml:space="preserve"> </w:t>
            </w:r>
            <w:r w:rsidRPr="00212926">
              <w:rPr>
                <w:sz w:val="24"/>
                <w:szCs w:val="24"/>
              </w:rPr>
              <w:t>При выполнении кесарева сечения в сроках беременности до 237 дней извлечение плода производят в целом плодном пузыре.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доношенной беременности родовозбуждение начинать при отсутствии спонтанной родовой деятельности через 4 часа при незрелой шейке матки, через 6 часов – при зрелой, с в</w:t>
            </w:r>
            <w:r>
              <w:rPr>
                <w:sz w:val="24"/>
                <w:szCs w:val="24"/>
              </w:rPr>
              <w:t>нутривенного</w:t>
            </w:r>
            <w:r w:rsidRPr="00077894">
              <w:rPr>
                <w:sz w:val="24"/>
                <w:szCs w:val="24"/>
              </w:rPr>
              <w:t xml:space="preserve"> введения простагландина Е</w:t>
            </w:r>
            <w:r w:rsidRPr="00077894">
              <w:rPr>
                <w:sz w:val="22"/>
                <w:szCs w:val="22"/>
              </w:rPr>
              <w:t>2</w:t>
            </w:r>
            <w:r w:rsidRPr="00077894">
              <w:rPr>
                <w:sz w:val="24"/>
                <w:szCs w:val="24"/>
              </w:rPr>
              <w:t xml:space="preserve"> инфузоматом с переходом на окситоцин</w:t>
            </w:r>
            <w:r>
              <w:rPr>
                <w:sz w:val="24"/>
                <w:szCs w:val="24"/>
              </w:rPr>
              <w:t xml:space="preserve"> </w:t>
            </w:r>
            <w:r w:rsidRPr="003B1D5B">
              <w:rPr>
                <w:sz w:val="24"/>
                <w:szCs w:val="24"/>
              </w:rPr>
              <w:t xml:space="preserve">или мизопростолом. </w:t>
            </w:r>
            <w:r w:rsidRPr="00077894">
              <w:rPr>
                <w:sz w:val="24"/>
                <w:szCs w:val="24"/>
              </w:rPr>
              <w:t xml:space="preserve">Через 6 часов введения утеротоников </w:t>
            </w:r>
            <w:r>
              <w:rPr>
                <w:sz w:val="24"/>
                <w:szCs w:val="24"/>
              </w:rPr>
              <w:t xml:space="preserve">врачебным </w:t>
            </w:r>
            <w:r w:rsidRPr="00077894">
              <w:rPr>
                <w:sz w:val="24"/>
                <w:szCs w:val="24"/>
              </w:rPr>
              <w:t>консилиумом обсудить вопрос об эффективности родовозбуждения</w:t>
            </w:r>
            <w:r>
              <w:rPr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</w:rPr>
              <w:t xml:space="preserve">/ стимуляции, при отсутствии эффекта – завершить роды кесаревым сечением.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Ведение родов – согласно </w:t>
            </w:r>
            <w:r w:rsidRPr="00077894">
              <w:rPr>
                <w:sz w:val="24"/>
                <w:szCs w:val="24"/>
                <w:lang w:eastAsia="ru-RU"/>
              </w:rPr>
              <w:t>таблице 9 настоящего приложения.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E723D2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О42.1 Преждевременный разрыв плодных оболочек, начало родов после 24-часового безводного промежутка (самопроизвольн</w:t>
            </w:r>
            <w:r>
              <w:rPr>
                <w:rFonts w:eastAsia="MS Mincho"/>
                <w:sz w:val="24"/>
                <w:szCs w:val="24"/>
              </w:rPr>
              <w:t>ы</w:t>
            </w:r>
            <w:r w:rsidRPr="00077894">
              <w:rPr>
                <w:rFonts w:eastAsia="MS Mincho"/>
                <w:sz w:val="24"/>
                <w:szCs w:val="24"/>
              </w:rPr>
              <w:t xml:space="preserve">е </w:t>
            </w:r>
            <w:r>
              <w:rPr>
                <w:rFonts w:eastAsia="MS Mincho"/>
                <w:sz w:val="24"/>
                <w:szCs w:val="24"/>
              </w:rPr>
              <w:t>роды</w:t>
            </w:r>
            <w:r w:rsidRPr="00077894">
              <w:rPr>
                <w:rFonts w:eastAsia="MS Mincho"/>
                <w:sz w:val="24"/>
                <w:szCs w:val="24"/>
              </w:rPr>
              <w:t xml:space="preserve"> при длительном безводном промежутке).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Диагностикум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 околоплодные воды.</w:t>
            </w:r>
          </w:p>
          <w:p w:rsidR="008B4D19" w:rsidRPr="00077894" w:rsidRDefault="008B4D19" w:rsidP="003A2E09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Уточнить срок беременности: УЗИ плода с измерением межполушарного размера мозжечка или по УЗИ в 11-14 недель.</w:t>
            </w:r>
          </w:p>
          <w:p w:rsidR="008B4D19" w:rsidRPr="00077894" w:rsidRDefault="008B4D19" w:rsidP="003A2E09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КТГ.</w:t>
            </w:r>
          </w:p>
          <w:p w:rsidR="008B4D19" w:rsidRPr="00077894" w:rsidRDefault="008B4D19" w:rsidP="003A2E09">
            <w:pPr>
              <w:pStyle w:val="ListParagraph"/>
              <w:ind w:left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Осмотр в зеркалах и влагалищное исследование.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ОАК при поступлении и по показаниям.</w:t>
            </w:r>
          </w:p>
        </w:tc>
        <w:tc>
          <w:tcPr>
            <w:tcW w:w="3543" w:type="dxa"/>
          </w:tcPr>
          <w:p w:rsidR="008B4D19" w:rsidRPr="00F45819" w:rsidRDefault="008B4D19" w:rsidP="003A2E09">
            <w:pPr>
              <w:pStyle w:val="CommentText"/>
              <w:tabs>
                <w:tab w:val="right" w:pos="0"/>
              </w:tabs>
              <w:jc w:val="both"/>
              <w:rPr>
                <w:strike/>
                <w:sz w:val="24"/>
                <w:szCs w:val="24"/>
              </w:rPr>
            </w:pPr>
            <w:r w:rsidRPr="00F45819">
              <w:rPr>
                <w:sz w:val="24"/>
                <w:szCs w:val="24"/>
              </w:rPr>
              <w:t>ЛС для токолиза (Группа № 25) при регистрации маточных сокращений.</w:t>
            </w:r>
          </w:p>
          <w:p w:rsidR="008B4D19" w:rsidRPr="00FF6A10" w:rsidRDefault="008B4D19" w:rsidP="003A2E09">
            <w:pPr>
              <w:jc w:val="both"/>
              <w:rPr>
                <w:sz w:val="24"/>
                <w:szCs w:val="24"/>
              </w:rPr>
            </w:pPr>
            <w:r w:rsidRPr="00FF6A10">
              <w:rPr>
                <w:sz w:val="24"/>
                <w:szCs w:val="24"/>
              </w:rPr>
              <w:t>Антибактериальные средства для системного применения (Группа № 11.1, 11.3) при поступлении.</w:t>
            </w:r>
          </w:p>
          <w:p w:rsidR="008B4D19" w:rsidRPr="00077894" w:rsidRDefault="008B4D19" w:rsidP="003A2E09">
            <w:pPr>
              <w:tabs>
                <w:tab w:val="right" w:pos="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FF6A10">
              <w:rPr>
                <w:rFonts w:eastAsia="MS Mincho"/>
                <w:sz w:val="24"/>
                <w:szCs w:val="24"/>
              </w:rPr>
              <w:t>Обезболивание</w:t>
            </w:r>
            <w:r w:rsidRPr="00077894">
              <w:rPr>
                <w:rFonts w:eastAsia="MS Mincho"/>
                <w:sz w:val="24"/>
                <w:szCs w:val="24"/>
              </w:rPr>
              <w:t xml:space="preserve"> родов (Группа № 31.1, 31.3).</w:t>
            </w:r>
          </w:p>
          <w:p w:rsidR="008B4D19" w:rsidRPr="00077894" w:rsidRDefault="008B4D19" w:rsidP="003A2E09">
            <w:pPr>
              <w:tabs>
                <w:tab w:val="right" w:pos="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Средства для индукции родов при отсутствии плодного пузыря (Группа № 9.2) после записи КТГ.</w:t>
            </w:r>
          </w:p>
          <w:p w:rsidR="008B4D19" w:rsidRPr="00077894" w:rsidRDefault="008B4D19" w:rsidP="003A2E09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Спазмолитики (Группа № 26).</w:t>
            </w: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Госпитализация в акушерский стационар в сроках беременности 238-258 дней – </w:t>
            </w:r>
            <w:r w:rsidRPr="00077894">
              <w:rPr>
                <w:sz w:val="24"/>
                <w:szCs w:val="24"/>
                <w:lang w:val="en-US"/>
              </w:rPr>
              <w:t>II</w:t>
            </w:r>
            <w:r w:rsidRPr="00077894">
              <w:rPr>
                <w:sz w:val="24"/>
                <w:szCs w:val="24"/>
              </w:rPr>
              <w:t xml:space="preserve"> перинатального уровня,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197-237 дней – </w:t>
            </w:r>
            <w:r w:rsidRPr="00077894">
              <w:rPr>
                <w:sz w:val="24"/>
                <w:szCs w:val="24"/>
                <w:lang w:val="en-US"/>
              </w:rPr>
              <w:t>III</w:t>
            </w:r>
            <w:r w:rsidRPr="00077894">
              <w:rPr>
                <w:sz w:val="24"/>
                <w:szCs w:val="24"/>
              </w:rPr>
              <w:t xml:space="preserve"> перинатального уровня,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168-196 дней – </w:t>
            </w:r>
            <w:r w:rsidRPr="00077894">
              <w:rPr>
                <w:sz w:val="24"/>
                <w:szCs w:val="24"/>
                <w:lang w:val="en-US"/>
              </w:rPr>
              <w:t>IV</w:t>
            </w:r>
            <w:r w:rsidRPr="00077894">
              <w:rPr>
                <w:sz w:val="24"/>
                <w:szCs w:val="24"/>
              </w:rPr>
              <w:t xml:space="preserve"> перинатального уровня.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недоношенной беременности – ведение согласно шифру по МКБ-10 О60 в таблице 11 настоящего приложения.</w:t>
            </w:r>
          </w:p>
          <w:p w:rsidR="008B4D19" w:rsidRPr="00077894" w:rsidRDefault="008B4D19" w:rsidP="007F2376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Во всех случаях родоразрешения до 37 недель осуществлять отсроченное пережатие пуповины </w:t>
            </w:r>
            <w:r>
              <w:rPr>
                <w:sz w:val="24"/>
                <w:szCs w:val="24"/>
              </w:rPr>
              <w:t>(</w:t>
            </w:r>
            <w:r w:rsidRPr="00077894">
              <w:rPr>
                <w:sz w:val="24"/>
                <w:szCs w:val="24"/>
              </w:rPr>
              <w:t>плацентарную трансфузию</w:t>
            </w:r>
            <w:r>
              <w:rPr>
                <w:sz w:val="24"/>
                <w:szCs w:val="24"/>
              </w:rPr>
              <w:t>)</w:t>
            </w:r>
            <w:r w:rsidRPr="00077894">
              <w:rPr>
                <w:sz w:val="24"/>
                <w:szCs w:val="24"/>
              </w:rPr>
              <w:t xml:space="preserve"> в течение </w:t>
            </w:r>
            <w:r>
              <w:rPr>
                <w:sz w:val="24"/>
                <w:szCs w:val="24"/>
              </w:rPr>
              <w:t>6</w:t>
            </w:r>
            <w:r w:rsidRPr="00077894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120 секунд</w:t>
            </w:r>
            <w:r w:rsidRPr="0007789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12926">
              <w:rPr>
                <w:sz w:val="24"/>
                <w:szCs w:val="24"/>
              </w:rPr>
              <w:t>При выполнении кесарева сечения в сроках беременности до 237 дней извлечение плода производят в целом плодном пузыре.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О42.2 Преждевременный разрыв плодных оболочек, задержка родов, связанная с проводимой терапией (пролонгирование беременности при преждевременном разрыве оболочек при недоношенной беременности в сроке 154-237 дней).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Диагностикум на околоплодные воды.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А ежедневно.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1/7.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1/3.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ОАК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СРБ 1/3.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Посев из цервикального канала на флору и чувствительность к АБ при поступлении и 1/5.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при поступлении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8B4D19" w:rsidRPr="00D772E8" w:rsidRDefault="008B4D19" w:rsidP="003A2E09">
            <w:pPr>
              <w:jc w:val="both"/>
              <w:rPr>
                <w:sz w:val="24"/>
                <w:szCs w:val="24"/>
              </w:rPr>
            </w:pPr>
            <w:r w:rsidRPr="00FF6A10">
              <w:rPr>
                <w:sz w:val="24"/>
                <w:szCs w:val="24"/>
              </w:rPr>
              <w:t xml:space="preserve">Антибактериальные средства для системного применения (Группа № 11.1, 11.3) </w:t>
            </w:r>
            <w:r w:rsidRPr="00D772E8">
              <w:rPr>
                <w:sz w:val="24"/>
                <w:szCs w:val="24"/>
              </w:rPr>
              <w:t>через 12 часов от момента излития вод.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Гюкокортикоиды для профилактики РДС у плода (Группа № 8.1) в сроке 26-35</w:t>
            </w:r>
            <w:r w:rsidRPr="00077894">
              <w:rPr>
                <w:sz w:val="22"/>
                <w:szCs w:val="22"/>
              </w:rPr>
              <w:t xml:space="preserve">6/7 </w:t>
            </w:r>
            <w:r w:rsidRPr="00077894">
              <w:rPr>
                <w:sz w:val="24"/>
                <w:szCs w:val="24"/>
              </w:rPr>
              <w:t>недель.</w:t>
            </w:r>
          </w:p>
          <w:p w:rsidR="008B4D19" w:rsidRPr="00F45819" w:rsidRDefault="008B4D19" w:rsidP="003A2E09">
            <w:pPr>
              <w:pStyle w:val="CommentText"/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F45819">
              <w:rPr>
                <w:sz w:val="24"/>
                <w:szCs w:val="24"/>
              </w:rPr>
              <w:t>ЛС для токолиза (Группа № 25) при регистрации маточных сокращений.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Спазмолитики (Группа № 26).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Транспортировка/госпитализация в сроках беременности 238-258 дней – в организации здравоохранения </w:t>
            </w:r>
            <w:r w:rsidRPr="00077894">
              <w:rPr>
                <w:sz w:val="24"/>
                <w:szCs w:val="24"/>
                <w:lang w:val="en-US"/>
              </w:rPr>
              <w:t>II</w:t>
            </w:r>
            <w:r w:rsidRPr="00077894">
              <w:rPr>
                <w:sz w:val="24"/>
                <w:szCs w:val="24"/>
              </w:rPr>
              <w:t xml:space="preserve"> перинатального уровня,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197-237 дней – </w:t>
            </w:r>
            <w:r w:rsidRPr="00077894">
              <w:rPr>
                <w:sz w:val="24"/>
                <w:szCs w:val="24"/>
                <w:lang w:val="en-US"/>
              </w:rPr>
              <w:t>III</w:t>
            </w:r>
            <w:r w:rsidRPr="00077894">
              <w:rPr>
                <w:sz w:val="24"/>
                <w:szCs w:val="24"/>
              </w:rPr>
              <w:t xml:space="preserve"> перинатального уровня,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168-196 дней – </w:t>
            </w:r>
            <w:r w:rsidRPr="00077894">
              <w:rPr>
                <w:sz w:val="24"/>
                <w:szCs w:val="24"/>
                <w:lang w:val="en-US"/>
              </w:rPr>
              <w:t>IV</w:t>
            </w:r>
            <w:r w:rsidRPr="00077894">
              <w:rPr>
                <w:sz w:val="24"/>
                <w:szCs w:val="24"/>
              </w:rPr>
              <w:t xml:space="preserve"> перинатального уровня.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сроке беременности 168-195 дней: пролонгирование беременности на фоне ежедневного мониторинга синдрома системного воспалительного ответа (далее –ССВО) у матери.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 24 недель возможно проведение токолиза, с 25 недель – профилактики РДС у плода.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сроке беременности 196-237 дней: пролонгирование беременности на фоне токолиза для проведения профилактики РДС у плода с ежедневным мониторингом ССВО у матери.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Противопоказания к пролонгированию беременности при преждевременном разрыве плодных оболочек:</w:t>
            </w:r>
          </w:p>
          <w:p w:rsidR="008B4D19" w:rsidRPr="00077894" w:rsidRDefault="008B4D19" w:rsidP="003A2E09">
            <w:pPr>
              <w:tabs>
                <w:tab w:val="right" w:pos="204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патологический тип КТГ;</w:t>
            </w:r>
          </w:p>
          <w:p w:rsidR="008B4D19" w:rsidRPr="00077894" w:rsidRDefault="008B4D19" w:rsidP="003A2E09">
            <w:pPr>
              <w:tabs>
                <w:tab w:val="right" w:pos="204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допплерометрическое нарушение МППК </w:t>
            </w:r>
            <w:r w:rsidRPr="00077894">
              <w:rPr>
                <w:sz w:val="24"/>
                <w:szCs w:val="24"/>
                <w:lang w:val="en-US"/>
              </w:rPr>
              <w:t>II</w:t>
            </w:r>
            <w:r w:rsidRPr="00077894">
              <w:rPr>
                <w:sz w:val="24"/>
                <w:szCs w:val="24"/>
              </w:rPr>
              <w:t>-</w:t>
            </w:r>
            <w:r w:rsidRPr="00077894">
              <w:rPr>
                <w:sz w:val="24"/>
                <w:szCs w:val="24"/>
                <w:lang w:val="en-US"/>
              </w:rPr>
              <w:t>III</w:t>
            </w:r>
            <w:r w:rsidRPr="00077894">
              <w:rPr>
                <w:sz w:val="24"/>
                <w:szCs w:val="24"/>
              </w:rPr>
              <w:t xml:space="preserve"> степени;</w:t>
            </w:r>
          </w:p>
          <w:p w:rsidR="008B4D19" w:rsidRPr="00077894" w:rsidRDefault="008B4D19" w:rsidP="003A2E09">
            <w:pPr>
              <w:tabs>
                <w:tab w:val="right" w:pos="204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тяжесть основного заболевания матери с риском для ее жизни, не позволяющего пролонгировать беременность;</w:t>
            </w:r>
          </w:p>
          <w:p w:rsidR="008B4D19" w:rsidRPr="00077894" w:rsidRDefault="008B4D19" w:rsidP="003A2E09">
            <w:pPr>
              <w:tabs>
                <w:tab w:val="right" w:pos="204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поперечное положение или ножное предлежание плода, предлежание петель пуповины и др. осложнения); </w:t>
            </w:r>
          </w:p>
          <w:p w:rsidR="008B4D19" w:rsidRPr="00077894" w:rsidRDefault="008B4D19" w:rsidP="003A2E09">
            <w:pPr>
              <w:tabs>
                <w:tab w:val="right" w:pos="204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хориоамнионит.</w:t>
            </w:r>
          </w:p>
          <w:p w:rsidR="008B4D19" w:rsidRPr="004E7AA3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сроке 238 дней и более – родоразрешение в зависимости от акушерской ситуации.</w:t>
            </w:r>
            <w:r>
              <w:rPr>
                <w:sz w:val="24"/>
                <w:szCs w:val="24"/>
              </w:rPr>
              <w:t xml:space="preserve"> </w:t>
            </w:r>
            <w:r w:rsidRPr="004E7AA3">
              <w:rPr>
                <w:sz w:val="24"/>
                <w:szCs w:val="24"/>
              </w:rPr>
              <w:t>При предполагаемой массе плода менее 1500 г целесообразно родоразрешение кесаревым сечением.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Проведение токолиза возможно до 36 недель для завершения профилактики РДС у плода.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 сроке беременности 238–258 дней при отсутствии спонтанного развития родовой деятельности в течение 24–36 часов безводного промежутка целесообразно родовозбуждение.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Ведение родов и родоразрешение - см. О60 в таблице 11 настоящего приложения. </w:t>
            </w:r>
          </w:p>
          <w:p w:rsidR="008B4D19" w:rsidRPr="00077894" w:rsidRDefault="008B4D19" w:rsidP="007F2376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Во всех случаях родоразрешения до 37 недель беременности осуществлять отсроченное пережатие пуповины</w:t>
            </w:r>
            <w:r>
              <w:rPr>
                <w:sz w:val="24"/>
                <w:szCs w:val="24"/>
              </w:rPr>
              <w:t xml:space="preserve"> (</w:t>
            </w:r>
            <w:r w:rsidRPr="00077894">
              <w:rPr>
                <w:sz w:val="24"/>
                <w:szCs w:val="24"/>
              </w:rPr>
              <w:t>плацентарную трансфузию</w:t>
            </w:r>
            <w:r>
              <w:rPr>
                <w:sz w:val="24"/>
                <w:szCs w:val="24"/>
              </w:rPr>
              <w:t>)</w:t>
            </w:r>
            <w:r w:rsidRPr="00077894">
              <w:rPr>
                <w:sz w:val="24"/>
                <w:szCs w:val="24"/>
              </w:rPr>
              <w:t xml:space="preserve"> в течение </w:t>
            </w:r>
            <w:r>
              <w:rPr>
                <w:sz w:val="24"/>
                <w:szCs w:val="24"/>
              </w:rPr>
              <w:t>6</w:t>
            </w:r>
            <w:r w:rsidRPr="00077894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120 секунд</w:t>
            </w:r>
            <w:r w:rsidRPr="0007789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12926">
              <w:rPr>
                <w:sz w:val="24"/>
                <w:szCs w:val="24"/>
              </w:rPr>
              <w:t>При выполнении кесарева сечения в сроках беременности до 237 дней извлечение плода производят в целом плодном пузыре.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О43.0 Синдромы плацентарной трансфузии (далее - ФФТС).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–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– 1/10.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– при поступлении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КОС.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крови на фетальный гемоглобин.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при поступлении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УЗИ плодов.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ДМ с оценкой показателей пиковой систолической скорости кровотока (ПССК) в срединной мозговой артерии (СМА) плода 1/14.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КТГ.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Кортикостероиды для профилактики РДС у плода (Группа № 8.1).</w:t>
            </w: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РНПЦМД.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ФФТС: фетоскопическая лазерная коагуляция анастомозов плаценты в 16-25 недель; амниодренирование после 25 недель; редукция до 22 недель.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Плодо-материнская трансфузия – при увеличении ПССК в средней мозговой артерии (далее – СМА) плода – решение вопроса о диагностическом кордоцентезе и внутриутробной гемотрансфузии.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Досрочное родоразрешение по показаниям (при диагностике анемии у плодов).</w:t>
            </w:r>
          </w:p>
        </w:tc>
      </w:tr>
      <w:tr w:rsidR="008B4D19" w:rsidRPr="00077894">
        <w:trPr>
          <w:trHeight w:val="263"/>
        </w:trPr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О44.0 Предлежание плаценты без кровотечения.</w:t>
            </w:r>
          </w:p>
        </w:tc>
      </w:tr>
      <w:tr w:rsidR="008B4D19" w:rsidRPr="00077894">
        <w:trPr>
          <w:trHeight w:val="121"/>
        </w:trPr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 пункты 2-7.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при поступлении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– 1/7.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при поступлении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при поступлении и 1/28.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Ультразвуковые критерии врастания плаценты: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множественные сосудистые лакуны в плаценте;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выраженное истончение и (или) отсутствие миометрия в области рубца;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отсутствие визуализации ретроплацентарной гипоэхогенной сосудистой зоны;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усиление васкуляризации границы передней стенки нижнего маточного сегмента и задней стенки мочевого пузыря при цветном допплеровском картировании.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Ограничение физической активности.</w:t>
            </w: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отсутствии кровянистых выделений дородовая госпитализация в 36 недель.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1. При врастании плаценты – госпитализация в любом сроке в РНПЦМД или акушерский стационар </w:t>
            </w:r>
            <w:r w:rsidRPr="00077894">
              <w:rPr>
                <w:sz w:val="24"/>
                <w:szCs w:val="24"/>
                <w:lang w:val="en-US"/>
              </w:rPr>
              <w:t>III</w:t>
            </w:r>
            <w:r w:rsidRPr="00077894">
              <w:rPr>
                <w:sz w:val="24"/>
                <w:szCs w:val="24"/>
              </w:rPr>
              <w:t xml:space="preserve"> перинатального уровня.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Родоразрешение кесаревым сечением в 37 недель беременности, показано использование рентген-эндоваскулярных технологий.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2. При краевом предлежании плаценты (край плаценты доходит до внутреннего зева) госпитализация в акушерский стационар </w:t>
            </w:r>
            <w:r w:rsidRPr="00077894">
              <w:rPr>
                <w:sz w:val="24"/>
                <w:szCs w:val="24"/>
                <w:lang w:val="en-US"/>
              </w:rPr>
              <w:t>III</w:t>
            </w:r>
            <w:r w:rsidRPr="00077894">
              <w:rPr>
                <w:sz w:val="24"/>
                <w:szCs w:val="24"/>
              </w:rPr>
              <w:t xml:space="preserve"> перинатального уровня.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Родоразрешение кесаревым сечением в 37 недель. Возможно ведение родов через естественные родовые пути с выполнением ранней амниотомии, при отсутствии кровотечения.</w:t>
            </w:r>
          </w:p>
          <w:p w:rsidR="008B4D19" w:rsidRPr="00077894" w:rsidRDefault="008B4D19" w:rsidP="00AD47AE">
            <w:pPr>
              <w:jc w:val="both"/>
              <w:rPr>
                <w:strike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3. При низком расположении плаценты (край плаценты расположен от внутреннего зева шейки матки от 2 до 5 см) и отсутствии сопутствующей патологии или осложнений беременности, являющихся показаниями к кесареву сечению, возможно родоразрешение через естественные родовые пути при доношенной беременности с выполнением ранней амниотомии в акушерском стационаре </w:t>
            </w:r>
            <w:r w:rsidRPr="00077894">
              <w:rPr>
                <w:sz w:val="24"/>
                <w:szCs w:val="24"/>
                <w:lang w:val="en-US"/>
              </w:rPr>
              <w:t>II</w:t>
            </w:r>
            <w:r w:rsidRPr="00077894">
              <w:rPr>
                <w:sz w:val="24"/>
                <w:szCs w:val="24"/>
              </w:rPr>
              <w:t>-</w:t>
            </w:r>
            <w:r w:rsidRPr="00077894">
              <w:rPr>
                <w:sz w:val="24"/>
                <w:szCs w:val="24"/>
                <w:lang w:val="en-US"/>
              </w:rPr>
              <w:t>III</w:t>
            </w:r>
            <w:r w:rsidRPr="00077894">
              <w:rPr>
                <w:sz w:val="24"/>
                <w:szCs w:val="24"/>
              </w:rPr>
              <w:t xml:space="preserve"> перинатального уровня.</w:t>
            </w:r>
          </w:p>
        </w:tc>
      </w:tr>
      <w:tr w:rsidR="008B4D19" w:rsidRPr="00077894">
        <w:trPr>
          <w:trHeight w:val="236"/>
        </w:trPr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О44.1 Предлежание плаценты с кровотечением.</w:t>
            </w:r>
          </w:p>
        </w:tc>
      </w:tr>
      <w:tr w:rsidR="008B4D19" w:rsidRPr="00077894">
        <w:trPr>
          <w:trHeight w:val="191"/>
        </w:trPr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кровотечении, угрожающем жизни:</w:t>
            </w:r>
          </w:p>
        </w:tc>
      </w:tr>
      <w:tr w:rsidR="008B4D19" w:rsidRPr="00077894">
        <w:trPr>
          <w:trHeight w:val="409"/>
        </w:trPr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при поступлении.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ежедневно до 3 суток, затем 1/3.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ОАМ 1/3.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Д-димеры 1/3-7.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Тромбоэластография.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УЗИ матки и плода при поступлении.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малого таза после родоразрешения.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Антибактериальные средства для системного применения (Группа № 11.1, </w:t>
            </w:r>
            <w:r>
              <w:rPr>
                <w:sz w:val="24"/>
                <w:szCs w:val="24"/>
              </w:rPr>
              <w:t xml:space="preserve">11.2, </w:t>
            </w:r>
            <w:r w:rsidRPr="00077894">
              <w:rPr>
                <w:sz w:val="24"/>
                <w:szCs w:val="24"/>
              </w:rPr>
              <w:t>11.3, 11.6, 11.7).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Инфузионная терапия (Группа № 17.3) по показаниям.</w:t>
            </w:r>
          </w:p>
          <w:p w:rsidR="008B4D19" w:rsidRPr="00077894" w:rsidRDefault="008B4D19" w:rsidP="003A2E09">
            <w:pPr>
              <w:jc w:val="both"/>
              <w:rPr>
                <w:strike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Препараты плазмы крови и плазмозамещающие препараты (Группа № 18).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Средства для профилактики маточного кровотечения (Группа № 9.4).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  <w:p w:rsidR="008B4D19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Ингибиторы фибринолиза (Группа № 39).</w:t>
            </w:r>
          </w:p>
          <w:p w:rsidR="008B4D19" w:rsidRPr="00077894" w:rsidRDefault="008B4D19" w:rsidP="00FF6A1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Средства для лечения маточного кровотечения (Группа № 9.5).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Срочная госпитализация в ближайшие гинекологическое отделение/ акушерский стационар.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кровопотере 250 мл и более – экстренное родоразрешение кесаревым сечением.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После извлечения ребенка положить кровоостанавливающие зажимы на углы раны на матке и ожидать спонтанного отделения и самостоятельного выделения последа: не выполнять ручное отделение плаценты!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выявлении признаков приращения плаценты – экстирпация матки без придатков без отделения плаценты.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объеме кровопотери 1000 -1200 и (или) продолжающемся кровотечении – произвести деваскуляризацию матки путем перевязки маточных и маточных ветвей яичниковых сосудов, консилиумом обсуждать вопрос баллонной тампонаде матки или наложении компрессионных швов на матку, перевязке внутренних подвздошных артерий.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продолжающемся кровотечении, достигшем 1500 мл, консилиумом решить вопрос о выполнении гистерэктомии. 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Умеренные, незначительные кровянистые выделения, кровомазание.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В при поступлении, 1/7 и по показаниям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ежедневно до 3 суток, затем 1/3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общий 1/3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Д-димеры 1/3-7.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Тромбоэластография.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матки и плода.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Постельный режим.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Кортикостероиды для профилактики РДС у плода (Группа № 8.1).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Инфузионная терапия (Группа № 17.3)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Препараты плазмы крови и плазмозамещающие препараты (Группа № 18)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Средства для профилактики маточного кровотечения (Группа № 9.4) при ведении родов через естественные родовые пути.</w:t>
            </w:r>
          </w:p>
          <w:p w:rsidR="008B4D19" w:rsidRPr="00077894" w:rsidRDefault="008B4D19" w:rsidP="0070392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  <w:p w:rsidR="008B4D19" w:rsidRPr="00077894" w:rsidRDefault="008B4D19" w:rsidP="0070392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Ингибиторы фибринолиза (Группа № 39).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Срочная госпитализация в ближайшие гинекологическое отделение / акушерский стационар.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1. В сроке беременности до 22 недель: при отсутствии эффекта от лечения, достижении кровопотери 250 мл и более и (или) снижение гемоглобина и (или) нарушения в системе гемостаза) – прерывание беременности малым кесаревым сечением с профилактикой маточного кровотечения проведением деваскуляризации матки.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2. В сроке беременности 22-34 недели и более: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прекращении кровянистых выделений, при отсутствии снижения гемоглобина и нарушений в системе гемостаза, удовлетворительном состоянием плода – пролонгирование беременности, профилактика РДС плода в сроке 26</w:t>
            </w:r>
            <w:r>
              <w:rPr>
                <w:sz w:val="24"/>
                <w:szCs w:val="24"/>
              </w:rPr>
              <w:t xml:space="preserve"> – </w:t>
            </w:r>
            <w:r w:rsidRPr="00077894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 </w:t>
            </w:r>
            <w:r w:rsidRPr="00077894">
              <w:rPr>
                <w:sz w:val="22"/>
                <w:szCs w:val="22"/>
              </w:rPr>
              <w:t xml:space="preserve">6/7 </w:t>
            </w:r>
            <w:r w:rsidRPr="00077894">
              <w:rPr>
                <w:sz w:val="24"/>
                <w:szCs w:val="24"/>
              </w:rPr>
              <w:t>недель.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3. В сроке беременности 34 недели и более: при прекращении кровянистых выделений при низком расположении плаценты (край плаценты расположен от внутреннего зева шейки матки от 2 до 5 см) и отсутствии сопутствующей патологии и (или) осложнений беременности, являющихся показаниями к кесареву сечению, возможно родоразрешение через естественные родовые пути при доношенной беременности с выполнением ранней амниотомии в организациях здравоохранения </w:t>
            </w:r>
            <w:r w:rsidRPr="00077894">
              <w:rPr>
                <w:sz w:val="24"/>
                <w:szCs w:val="24"/>
                <w:lang w:val="en-US"/>
              </w:rPr>
              <w:t>II</w:t>
            </w:r>
            <w:r w:rsidRPr="00077894">
              <w:rPr>
                <w:sz w:val="24"/>
                <w:szCs w:val="24"/>
              </w:rPr>
              <w:t>-</w:t>
            </w:r>
            <w:r w:rsidRPr="00077894">
              <w:rPr>
                <w:sz w:val="24"/>
                <w:szCs w:val="24"/>
                <w:lang w:val="en-US"/>
              </w:rPr>
              <w:t>III</w:t>
            </w:r>
            <w:r w:rsidRPr="00077894">
              <w:rPr>
                <w:sz w:val="24"/>
                <w:szCs w:val="24"/>
              </w:rPr>
              <w:t xml:space="preserve"> перинатального уровня.</w:t>
            </w:r>
          </w:p>
          <w:p w:rsidR="008B4D19" w:rsidRPr="00077894" w:rsidRDefault="008B4D19" w:rsidP="00F549F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отсутствии эффекта от лечения (кровянистые выделения продолжаются / усиливаются, объем кровопотери 250 мл и более, и (или) нарушения в системе гемостаза) – родоразрешение кесаревым сечением вне зависимости от срока беременности (согласно шифру по МКБ-10 настоящего приложения О44.1 – при кровотечении, угрожающем жизни).</w:t>
            </w:r>
          </w:p>
          <w:p w:rsidR="008B4D19" w:rsidRPr="00077894" w:rsidRDefault="008B4D19" w:rsidP="007F2376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Во всех случаях родоразрешения до 37 недель беременности осуществлять отсроченное пережатие пуповины </w:t>
            </w:r>
            <w:r>
              <w:rPr>
                <w:sz w:val="24"/>
                <w:szCs w:val="24"/>
              </w:rPr>
              <w:t>(</w:t>
            </w:r>
            <w:r w:rsidRPr="00077894">
              <w:rPr>
                <w:sz w:val="24"/>
                <w:szCs w:val="24"/>
              </w:rPr>
              <w:t>плацентарную трансфузию</w:t>
            </w:r>
            <w:r>
              <w:rPr>
                <w:sz w:val="24"/>
                <w:szCs w:val="24"/>
              </w:rPr>
              <w:t>)</w:t>
            </w:r>
            <w:r w:rsidRPr="00077894">
              <w:rPr>
                <w:sz w:val="24"/>
                <w:szCs w:val="24"/>
              </w:rPr>
              <w:t xml:space="preserve"> в течение </w:t>
            </w:r>
            <w:r>
              <w:rPr>
                <w:sz w:val="24"/>
                <w:szCs w:val="24"/>
              </w:rPr>
              <w:t>6</w:t>
            </w:r>
            <w:r w:rsidRPr="00077894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120 секунд</w:t>
            </w:r>
            <w:r w:rsidRPr="00077894">
              <w:rPr>
                <w:sz w:val="24"/>
                <w:szCs w:val="24"/>
              </w:rPr>
              <w:t xml:space="preserve">. 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О45.0 Преждевременная отслойка плаценты с нарушением свертываемости крови.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О45.8 Другая преждевременная отслойка плаценты.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О45.9 Преждевременная отслойка плаценты неуточненная.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Д-димеры.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Тромбоэластография.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Спонтанный фибринолиз.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матки и плода.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11.1, 11.2, 11.3, 11.7).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Инфузионная терапия (Группа № 17.3).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Препараты плазмы крови и плазмозамещающие препараты (Группа № 18).</w:t>
            </w:r>
          </w:p>
          <w:p w:rsidR="008B4D19" w:rsidRPr="00077894" w:rsidRDefault="008B4D19" w:rsidP="00770F33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  <w:p w:rsidR="008B4D19" w:rsidRDefault="008B4D19" w:rsidP="00770F33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Ингибиторы фибринолиза (Группа № 39).</w:t>
            </w:r>
          </w:p>
          <w:p w:rsidR="008B4D19" w:rsidRPr="00077894" w:rsidRDefault="008B4D19" w:rsidP="00FF6A1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Средства для лечения маточного кровотечения (Группа № 9.5).</w:t>
            </w:r>
          </w:p>
          <w:p w:rsidR="008B4D19" w:rsidRPr="00077894" w:rsidRDefault="008B4D19" w:rsidP="00770F33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Срочная госпитализация в ближайший акушерский стационар.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Преждевременная отслойка нормально расположенной плаценты (далее – ПОНРП) с нарушением свертываемости крови или кровопотерей более 250 мл – экстренное родоразрешение: при беременности и 1 периоде родов (при предлежащей части плода в широкой плоскости и выше) кесаревым сечением, при предлежащей части плода ниже широкой плоскости – акушерскими щипцами. Оперативное вмешательство проводится на фоне коррекции коагуляционных свойств крови, с профилактикой гипотонического кровотечения: деваскуляризация матки путем перевязки маточных и маточных ветвей яичниковых сосудов. </w:t>
            </w:r>
            <w:r w:rsidRPr="00077894">
              <w:rPr>
                <w:sz w:val="24"/>
                <w:szCs w:val="24"/>
              </w:rPr>
              <w:t xml:space="preserve">При кровопотере более 1200 мл - консилиумом обсудить вопрос о </w:t>
            </w:r>
            <w:r w:rsidRPr="00077894">
              <w:rPr>
                <w:sz w:val="24"/>
                <w:szCs w:val="24"/>
                <w:lang w:eastAsia="ru-RU"/>
              </w:rPr>
              <w:t>наложении компрессионных швов на матку, перевязке внутренних подвздошных артерий, гистерэктомии. При кровопотере</w:t>
            </w:r>
            <w:r w:rsidRPr="00077894">
              <w:rPr>
                <w:sz w:val="24"/>
                <w:szCs w:val="24"/>
              </w:rPr>
              <w:t xml:space="preserve"> 1500 мл и более показана гистерэктомия.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Удаление матки после остановки кровотечения выполняется только при наличии сопутствующей патологии органа: тотальное пропитывание матки кровью (матка Кювелера – надвлагалищная ампутация матки) или наличие признаков воспалительного процесса (экстирпация матки).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недоношенной беременности, кровопотере менее 200 мл, прекращении кровотечения,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удовлетворительном состоянии плода – </w:t>
            </w:r>
            <w:r w:rsidRPr="00077894">
              <w:rPr>
                <w:sz w:val="24"/>
                <w:szCs w:val="24"/>
              </w:rPr>
              <w:t>возможно пролонгирование беременности.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ПОНРП в 1 периоде родов с кровопотерей менее 250 мл возможно ведение родов через естественные родовые пути, если после амниотомии кровотечение прекратилось.</w:t>
            </w:r>
          </w:p>
        </w:tc>
      </w:tr>
      <w:tr w:rsidR="008B4D19" w:rsidRPr="00077894">
        <w:trPr>
          <w:trHeight w:val="177"/>
        </w:trPr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О47.0 Ложные схватки в период до 37 полных недель беременности (угрожающие преждевременные роды).</w:t>
            </w:r>
          </w:p>
        </w:tc>
      </w:tr>
      <w:tr w:rsidR="008B4D19" w:rsidRPr="00077894">
        <w:trPr>
          <w:trHeight w:val="177"/>
        </w:trPr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Блок А – ежедневно.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Блок В – при поступлении, 1/7. 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Блок Г – 1/7.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КТГ.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УЗИ матки и плода однократно.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Спазмолитики (Группа № 26).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 для токолиза (Группа № 25).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Гемостатики (Группа № 10).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Кортикостероиды для профилактики РДС у плода (Группа № 8.1) в сроке 26-35</w:t>
            </w:r>
            <w:r w:rsidRPr="00077894">
              <w:rPr>
                <w:sz w:val="22"/>
                <w:szCs w:val="22"/>
              </w:rPr>
              <w:t>6/7</w:t>
            </w:r>
            <w:r w:rsidRPr="00077894">
              <w:rPr>
                <w:sz w:val="24"/>
                <w:szCs w:val="24"/>
              </w:rPr>
              <w:t xml:space="preserve"> при высоком риске преждевременных родов.</w:t>
            </w: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7-10 дней.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rPr>
          <w:trHeight w:val="460"/>
        </w:trPr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О47.1 Ложные схватки, начиная с 37 полных недель беременности (предвестники родов / прелиминарный период).</w:t>
            </w:r>
          </w:p>
        </w:tc>
      </w:tr>
      <w:tr w:rsidR="008B4D19" w:rsidRPr="00077894">
        <w:trPr>
          <w:trHeight w:val="460"/>
        </w:trPr>
        <w:tc>
          <w:tcPr>
            <w:tcW w:w="2694" w:type="dxa"/>
          </w:tcPr>
          <w:p w:rsidR="008B4D19" w:rsidRPr="00077894" w:rsidRDefault="008B4D19" w:rsidP="003A2E09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Диагностика согласно таблице 9 настоящего приложения.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ОАК, ОАМ при поступлении.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КТГ каждые 6-12 часов.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плода по показаниям.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31.1).</w:t>
            </w:r>
          </w:p>
          <w:p w:rsidR="008B4D19" w:rsidRPr="00077894" w:rsidRDefault="008B4D19" w:rsidP="00630EF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Спазмолитики (Группа № 26).</w:t>
            </w: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Медицинское наблюдение.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Обеспечение лечебно-охранительного режима с контролем полноценного отдыха (сна) беременной.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продолжительности прелиминарного периода более 8 часов – согласно шифру по МКБ-10 настоящего приложения О47.9.</w:t>
            </w:r>
          </w:p>
        </w:tc>
      </w:tr>
      <w:tr w:rsidR="008B4D19" w:rsidRPr="00077894">
        <w:trPr>
          <w:trHeight w:val="94"/>
        </w:trPr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О47.9 Ложные схватки неуточненные (патологический прелиминарный период).</w:t>
            </w:r>
          </w:p>
        </w:tc>
      </w:tr>
      <w:tr w:rsidR="008B4D19" w:rsidRPr="00077894">
        <w:trPr>
          <w:trHeight w:val="94"/>
        </w:trPr>
        <w:tc>
          <w:tcPr>
            <w:tcW w:w="2694" w:type="dxa"/>
          </w:tcPr>
          <w:p w:rsidR="008B4D19" w:rsidRPr="00077894" w:rsidRDefault="008B4D19" w:rsidP="003A2E09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Диагностика согласно таблице 9 настоящего приложения.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Амниоскопия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Блок Г – при установлении диагноза.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КТГ каждые 6 часов.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ДМ после сна-отдыха.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 для токолиза (Группа № 25).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Спазмолитики (Группа № 26).</w:t>
            </w:r>
          </w:p>
          <w:p w:rsidR="008B4D19" w:rsidRPr="00077894" w:rsidRDefault="008B4D19" w:rsidP="00F549F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Аналгетики (Группа № 31.1). Противосудорожные средства (Группа № 24): диазепам.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ЛС, улучшающие кровоток в тканях (Группа № 28).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Купирование маточной активности и медикаментозный сон-отдых.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После отдыха тактика ведения определяется акушерской ситуацией: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зрелой шейке матки – индукция родов амниотомией (согласно шифру по МКБ-10 настоящего приложения О75.5). При окрашивании вод густым меконием – родоразрешение кесаревым сечением.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незрелой шейке матки: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более 39 недель – преиндукция родов и родоразрешение;</w:t>
            </w:r>
          </w:p>
          <w:p w:rsidR="008B4D19" w:rsidRPr="00077894" w:rsidRDefault="008B4D19" w:rsidP="0058038C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37-39 недель – наблюдение в зависимости от акушерской ситуации.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О48 Переношенная беременность (после 287 дней).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– 1/3-5.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– при поступлении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– при поступлении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КТГ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Амниоскопия.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Средства для индукции родов при целом плодном пузыре (Группа № 9.1).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ЛС, улучшающие кровоток в тканях (Группа № 28).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2-4 дня.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Индукция родов в сроке 287 дней и более.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сроке 42 недели и более при незрелой шейке матки – родоразрешение кесаревым сечением.</w:t>
            </w:r>
          </w:p>
        </w:tc>
      </w:tr>
      <w:tr w:rsidR="008B4D19" w:rsidRPr="00077894">
        <w:tc>
          <w:tcPr>
            <w:tcW w:w="10314" w:type="dxa"/>
            <w:gridSpan w:val="3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O90.4 Печеночно-почечный синдром, вызванный беременностью и родами (острый жировой гепатоз).</w:t>
            </w:r>
          </w:p>
        </w:tc>
      </w:tr>
      <w:tr w:rsidR="008B4D19" w:rsidRPr="00077894">
        <w:tc>
          <w:tcPr>
            <w:tcW w:w="26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– 1/5-10.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Г– 1/7.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БАК + ЛДГ, ГТП, ЩФ 1/2.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Коагулограмма + спонтанный фибринолиз – 1/3.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Д-димеры 1/3.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на желчные пигменты, уробилин – 1/3-7.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брюшной полости.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плода + ДМ. Консультация врача-терапевта, врача-нефролога.</w:t>
            </w:r>
          </w:p>
        </w:tc>
        <w:tc>
          <w:tcPr>
            <w:tcW w:w="3543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Средства для лечения заболеваний печени и желчевыводящих путей (Группа № 37).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Инфузионная терапия (Группа № 17.3).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Препараты плазмы крови и плазмозамещающие препараты (Группа № 18) по показаниям.</w:t>
            </w:r>
          </w:p>
          <w:p w:rsidR="008B4D19" w:rsidRPr="00077894" w:rsidRDefault="008B4D19" w:rsidP="00770F33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  <w:p w:rsidR="008B4D19" w:rsidRPr="00077894" w:rsidRDefault="008B4D19" w:rsidP="00770F33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Ингибиторы фибринолиза (Группа № 39).</w:t>
            </w:r>
          </w:p>
          <w:p w:rsidR="008B4D19" w:rsidRPr="00077894" w:rsidRDefault="008B4D19" w:rsidP="00770F33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Интенсивная терапия совместно с врачом-анестезиологом-реаниматологом.</w:t>
            </w:r>
          </w:p>
        </w:tc>
        <w:tc>
          <w:tcPr>
            <w:tcW w:w="4077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7-10 дней.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Досрочное родоразрешение кесаревым сечением при установлении диагноза после предоперационной подготовки.</w:t>
            </w:r>
          </w:p>
          <w:p w:rsidR="008B4D19" w:rsidRPr="00077894" w:rsidRDefault="008B4D19" w:rsidP="003A2E09">
            <w:pPr>
              <w:tabs>
                <w:tab w:val="left" w:pos="317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8B4D19" w:rsidRPr="00077894" w:rsidRDefault="008B4D19" w:rsidP="00B61B20">
      <w:pPr>
        <w:ind w:firstLine="851"/>
        <w:jc w:val="both"/>
        <w:outlineLvl w:val="0"/>
        <w:rPr>
          <w:sz w:val="30"/>
          <w:szCs w:val="30"/>
        </w:rPr>
      </w:pPr>
      <w:r w:rsidRPr="00077894">
        <w:rPr>
          <w:sz w:val="30"/>
          <w:szCs w:val="30"/>
        </w:rPr>
        <w:t>_____________________</w:t>
      </w:r>
    </w:p>
    <w:p w:rsidR="008B4D19" w:rsidRPr="00077894" w:rsidRDefault="008B4D19" w:rsidP="00B61B20">
      <w:pPr>
        <w:ind w:firstLine="851"/>
        <w:jc w:val="both"/>
        <w:outlineLvl w:val="0"/>
        <w:rPr>
          <w:sz w:val="24"/>
          <w:szCs w:val="24"/>
        </w:rPr>
      </w:pPr>
      <w:r w:rsidRPr="00077894">
        <w:rPr>
          <w:sz w:val="30"/>
          <w:szCs w:val="30"/>
        </w:rPr>
        <w:t>*</w:t>
      </w:r>
      <w:r w:rsidRPr="00077894">
        <w:rPr>
          <w:sz w:val="24"/>
          <w:szCs w:val="24"/>
        </w:rPr>
        <w:t>Объем диагностических обследований согласно Блокам, приведенным в приложении 1 к настоящему Клиническому протоколу.</w:t>
      </w:r>
    </w:p>
    <w:p w:rsidR="008B4D19" w:rsidRPr="00077894" w:rsidRDefault="008B4D19" w:rsidP="00B61B20">
      <w:pPr>
        <w:ind w:firstLine="851"/>
        <w:jc w:val="both"/>
        <w:outlineLvl w:val="0"/>
        <w:rPr>
          <w:sz w:val="24"/>
          <w:szCs w:val="24"/>
        </w:rPr>
      </w:pPr>
      <w:r w:rsidRPr="00077894">
        <w:rPr>
          <w:sz w:val="24"/>
          <w:szCs w:val="24"/>
        </w:rPr>
        <w:t>**Лекарственная терапия и немедикаментозное лечение согласно приложению 2 к настоящему Клиническому протоколу.</w:t>
      </w:r>
    </w:p>
    <w:p w:rsidR="008B4D19" w:rsidRPr="00077894" w:rsidRDefault="008B4D19" w:rsidP="00B61B20">
      <w:pPr>
        <w:jc w:val="center"/>
        <w:rPr>
          <w:sz w:val="30"/>
          <w:szCs w:val="30"/>
        </w:rPr>
      </w:pPr>
    </w:p>
    <w:p w:rsidR="008B4D19" w:rsidRPr="00077894" w:rsidRDefault="008B4D19" w:rsidP="00B61B20">
      <w:pPr>
        <w:ind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15. Ведение физиологических родов осуществляется согласно таблице 9 настоящего Клинического протокола и является основой для диагностики акушерских осложнений во время родов.</w:t>
      </w:r>
    </w:p>
    <w:p w:rsidR="008B4D19" w:rsidRDefault="008B4D19" w:rsidP="00B61B20">
      <w:pPr>
        <w:jc w:val="right"/>
        <w:rPr>
          <w:sz w:val="30"/>
          <w:szCs w:val="30"/>
        </w:rPr>
      </w:pPr>
    </w:p>
    <w:p w:rsidR="008B4D19" w:rsidRPr="00077894" w:rsidRDefault="008B4D19" w:rsidP="00B61B20">
      <w:pPr>
        <w:jc w:val="right"/>
        <w:rPr>
          <w:sz w:val="30"/>
          <w:szCs w:val="30"/>
        </w:rPr>
      </w:pPr>
      <w:r w:rsidRPr="00077894">
        <w:rPr>
          <w:sz w:val="30"/>
          <w:szCs w:val="30"/>
        </w:rPr>
        <w:t>Таблица 9</w:t>
      </w:r>
    </w:p>
    <w:p w:rsidR="008B4D19" w:rsidRPr="00077894" w:rsidRDefault="008B4D19" w:rsidP="00B61B20">
      <w:pPr>
        <w:pStyle w:val="ListParagraph"/>
        <w:ind w:left="0"/>
        <w:jc w:val="center"/>
        <w:rPr>
          <w:sz w:val="30"/>
          <w:szCs w:val="30"/>
        </w:rPr>
      </w:pPr>
      <w:r w:rsidRPr="00077894">
        <w:rPr>
          <w:sz w:val="30"/>
          <w:szCs w:val="30"/>
        </w:rPr>
        <w:t xml:space="preserve">Наблюдение, диагностика и тактика ведения физиологических родов </w:t>
      </w:r>
    </w:p>
    <w:p w:rsidR="008B4D19" w:rsidRPr="00077894" w:rsidRDefault="008B4D19" w:rsidP="00B61B20">
      <w:pPr>
        <w:jc w:val="center"/>
        <w:rPr>
          <w:sz w:val="30"/>
          <w:szCs w:val="30"/>
        </w:rPr>
      </w:pPr>
      <w:r w:rsidRPr="00077894">
        <w:rPr>
          <w:sz w:val="30"/>
          <w:szCs w:val="30"/>
        </w:rPr>
        <w:t>(шифр по МКБ-10 – О80.0 Самопроизвольные роды в затылочном предлежании)</w:t>
      </w:r>
    </w:p>
    <w:p w:rsidR="008B4D19" w:rsidRPr="00077894" w:rsidRDefault="008B4D19" w:rsidP="00B61B20">
      <w:pPr>
        <w:jc w:val="center"/>
        <w:rPr>
          <w:sz w:val="30"/>
          <w:szCs w:val="30"/>
        </w:rPr>
      </w:pPr>
    </w:p>
    <w:tbl>
      <w:tblPr>
        <w:tblW w:w="4947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7"/>
        <w:gridCol w:w="2227"/>
        <w:gridCol w:w="3828"/>
      </w:tblGrid>
      <w:tr w:rsidR="008B4D19" w:rsidRPr="00077894">
        <w:trPr>
          <w:cantSplit/>
          <w:trHeight w:val="130"/>
        </w:trPr>
        <w:tc>
          <w:tcPr>
            <w:tcW w:w="314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Диагностика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Тактика ведения</w:t>
            </w:r>
          </w:p>
        </w:tc>
      </w:tr>
      <w:tr w:rsidR="008B4D19" w:rsidRPr="00077894">
        <w:trPr>
          <w:cantSplit/>
          <w:trHeight w:val="161"/>
        </w:trPr>
        <w:tc>
          <w:tcPr>
            <w:tcW w:w="206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4D19" w:rsidRPr="00077894" w:rsidRDefault="008B4D19" w:rsidP="003A2E09">
            <w:pPr>
              <w:ind w:left="-27" w:right="-108"/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обязательная</w:t>
            </w:r>
          </w:p>
        </w:tc>
        <w:tc>
          <w:tcPr>
            <w:tcW w:w="108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4D19" w:rsidRPr="00077894" w:rsidRDefault="008B4D19" w:rsidP="003A2E0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дополнительная </w:t>
            </w:r>
          </w:p>
          <w:p w:rsidR="008B4D19" w:rsidRPr="00077894" w:rsidRDefault="008B4D19" w:rsidP="003A2E0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(по показаниям)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4D19" w:rsidRPr="00077894" w:rsidRDefault="008B4D19" w:rsidP="003A2E09">
            <w:pPr>
              <w:ind w:left="-109" w:right="-108"/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мероприятия*</w:t>
            </w:r>
          </w:p>
        </w:tc>
      </w:tr>
    </w:tbl>
    <w:p w:rsidR="008B4D19" w:rsidRPr="00077894" w:rsidRDefault="008B4D19" w:rsidP="00B61B20">
      <w:pPr>
        <w:tabs>
          <w:tab w:val="left" w:pos="1466"/>
          <w:tab w:val="left" w:pos="5292"/>
          <w:tab w:val="left" w:pos="6693"/>
          <w:tab w:val="left" w:pos="8696"/>
        </w:tabs>
        <w:ind w:left="392"/>
        <w:rPr>
          <w:sz w:val="2"/>
          <w:szCs w:val="2"/>
        </w:rPr>
      </w:pPr>
      <w:r w:rsidRPr="00077894">
        <w:rPr>
          <w:sz w:val="2"/>
          <w:szCs w:val="2"/>
        </w:rPr>
        <w:tab/>
      </w:r>
      <w:r w:rsidRPr="00077894">
        <w:rPr>
          <w:sz w:val="2"/>
          <w:szCs w:val="2"/>
        </w:rPr>
        <w:tab/>
      </w:r>
      <w:r w:rsidRPr="00077894">
        <w:rPr>
          <w:sz w:val="2"/>
          <w:szCs w:val="2"/>
        </w:rPr>
        <w:tab/>
      </w:r>
      <w:r w:rsidRPr="00077894">
        <w:rPr>
          <w:sz w:val="2"/>
          <w:szCs w:val="2"/>
        </w:rPr>
        <w:tab/>
      </w:r>
    </w:p>
    <w:tbl>
      <w:tblPr>
        <w:tblW w:w="4947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9"/>
        <w:gridCol w:w="2225"/>
        <w:gridCol w:w="3828"/>
      </w:tblGrid>
      <w:tr w:rsidR="008B4D19" w:rsidRPr="00077894">
        <w:trPr>
          <w:tblHeader/>
        </w:trPr>
        <w:tc>
          <w:tcPr>
            <w:tcW w:w="2065" w:type="pct"/>
            <w:tcBorders>
              <w:right w:val="single" w:sz="4" w:space="0" w:color="auto"/>
            </w:tcBorders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</w:t>
            </w:r>
          </w:p>
        </w:tc>
        <w:tc>
          <w:tcPr>
            <w:tcW w:w="1079" w:type="pct"/>
            <w:tcBorders>
              <w:right w:val="single" w:sz="4" w:space="0" w:color="auto"/>
            </w:tcBorders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</w:t>
            </w:r>
          </w:p>
        </w:tc>
        <w:tc>
          <w:tcPr>
            <w:tcW w:w="1856" w:type="pct"/>
            <w:tcBorders>
              <w:left w:val="single" w:sz="4" w:space="0" w:color="auto"/>
            </w:tcBorders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</w:t>
            </w:r>
          </w:p>
        </w:tc>
      </w:tr>
      <w:tr w:rsidR="008B4D19" w:rsidRPr="00077894">
        <w:tc>
          <w:tcPr>
            <w:tcW w:w="5000" w:type="pct"/>
            <w:gridSpan w:val="3"/>
          </w:tcPr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val="en-US"/>
              </w:rPr>
              <w:t>I</w:t>
            </w:r>
            <w:r w:rsidRPr="00077894">
              <w:rPr>
                <w:sz w:val="24"/>
                <w:szCs w:val="24"/>
              </w:rPr>
              <w:t xml:space="preserve"> период физиоло</w:t>
            </w:r>
            <w:r w:rsidRPr="00077894">
              <w:rPr>
                <w:sz w:val="24"/>
                <w:szCs w:val="24"/>
              </w:rPr>
              <w:softHyphen/>
              <w:t xml:space="preserve">гических родов 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(у первородящих до 10-12 часов, у повторно родящих – до 8-10 часов).</w:t>
            </w:r>
          </w:p>
        </w:tc>
      </w:tr>
      <w:tr w:rsidR="008B4D19" w:rsidRPr="00077894">
        <w:tc>
          <w:tcPr>
            <w:tcW w:w="2065" w:type="pct"/>
            <w:tcBorders>
              <w:right w:val="single" w:sz="4" w:space="0" w:color="auto"/>
            </w:tcBorders>
          </w:tcPr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Изучение жалоб и данных обменной карты. 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Сбор анамнеза. 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Проведение общего обследования роженицы: термометрия, измерение артери</w:t>
            </w:r>
            <w:r w:rsidRPr="00077894">
              <w:rPr>
                <w:sz w:val="24"/>
                <w:szCs w:val="24"/>
              </w:rPr>
              <w:softHyphen/>
              <w:t>ального давления (далее – АД) на обеих руках, подсчет пульса; осмотр зева, кожи, молочных желез; осмотр на педикулез; определение длины тела и массы тела; обследование по системам организма.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Проведение специального наружного акушерского обследования: измерение размеров таза, окружности живота, высоты стояния дна матки; определение наружными приемами положения, позиции и предлежащей части плода, выслушивание сердцебиения плода.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Влагалищное исследование при поступлении, затем каждые 4 часа или при изменении акушерской ситуации, а также для диагностики начала </w:t>
            </w:r>
            <w:r w:rsidRPr="00077894">
              <w:rPr>
                <w:sz w:val="24"/>
                <w:szCs w:val="24"/>
                <w:lang w:val="en-US"/>
              </w:rPr>
              <w:t>II</w:t>
            </w:r>
            <w:r w:rsidRPr="00077894">
              <w:rPr>
                <w:sz w:val="24"/>
                <w:szCs w:val="24"/>
              </w:rPr>
              <w:t xml:space="preserve"> периода родов: пальпация шейки матки с определением ее характеристик (расположение по оси таза, длина или сглаживание, плотность, проходимость цервикального канала или раскрытие в см); наличие/отсутствие плодного пузыря, определение предлежащей части плода и ее расположения по отношению к основным ориентирам плоскостей таза.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Постановка диагноза и составление плана родоразрешения при поступлении и при изменении акушерской ситуации.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Ведение партограммы.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Выслушивание сердцебиения плода акушеркой каждые 30 минут между записями КТГ. 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Запись КТГ не менее 30 мин при поступлении, каждые 3 часа до завершения родов, либо в случае возникновения патологической акушерской ситуации (при необходимости – мониторирование).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Контроль активного поведения роженицы (ходьба, сидение), физиологических отправлений. </w:t>
            </w:r>
          </w:p>
        </w:tc>
        <w:tc>
          <w:tcPr>
            <w:tcW w:w="1079" w:type="pct"/>
            <w:tcBorders>
              <w:right w:val="single" w:sz="4" w:space="0" w:color="auto"/>
            </w:tcBorders>
          </w:tcPr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Определение групп крови по системам АВО и резус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ОАМ, ОАК.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Влагалищное исследование при изменении акушеркой ситуации: </w:t>
            </w:r>
          </w:p>
          <w:p w:rsidR="008B4D19" w:rsidRPr="00077894" w:rsidRDefault="008B4D19" w:rsidP="003A2E09">
            <w:pPr>
              <w:pStyle w:val="ListParagraph"/>
              <w:tabs>
                <w:tab w:val="left" w:pos="244"/>
              </w:tabs>
              <w:ind w:left="0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излитие околоплодных вод,</w:t>
            </w:r>
          </w:p>
          <w:p w:rsidR="008B4D19" w:rsidRPr="00077894" w:rsidRDefault="008B4D19" w:rsidP="003A2E09">
            <w:pPr>
              <w:pStyle w:val="ListParagraph"/>
              <w:tabs>
                <w:tab w:val="left" w:pos="244"/>
              </w:tabs>
              <w:ind w:left="0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ухудшение состояния роженицы или плода,</w:t>
            </w:r>
          </w:p>
          <w:p w:rsidR="008B4D19" w:rsidRPr="00077894" w:rsidRDefault="008B4D19" w:rsidP="003A2E09">
            <w:pPr>
              <w:pStyle w:val="ListParagraph"/>
              <w:tabs>
                <w:tab w:val="left" w:pos="244"/>
              </w:tabs>
              <w:ind w:left="0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появление патологических кровянистых выделений из половых путей,</w:t>
            </w:r>
          </w:p>
          <w:p w:rsidR="008B4D19" w:rsidRPr="00077894" w:rsidRDefault="008B4D19" w:rsidP="003A2E09">
            <w:pPr>
              <w:pStyle w:val="ListParagraph"/>
              <w:tabs>
                <w:tab w:val="left" w:pos="244"/>
              </w:tabs>
              <w:ind w:left="0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перед </w:t>
            </w:r>
            <w:r>
              <w:rPr>
                <w:sz w:val="24"/>
                <w:szCs w:val="24"/>
              </w:rPr>
              <w:t xml:space="preserve">проведением аналгезии / </w:t>
            </w:r>
            <w:r w:rsidRPr="00077894">
              <w:rPr>
                <w:sz w:val="24"/>
                <w:szCs w:val="24"/>
              </w:rPr>
              <w:t>введением аналгетиков,</w:t>
            </w:r>
          </w:p>
          <w:p w:rsidR="008B4D19" w:rsidRPr="00077894" w:rsidRDefault="008B4D19" w:rsidP="003A2E09">
            <w:pPr>
              <w:pStyle w:val="ListParagraph"/>
              <w:tabs>
                <w:tab w:val="left" w:pos="244"/>
              </w:tabs>
              <w:ind w:left="0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перед назначением родостимуляции,</w:t>
            </w:r>
          </w:p>
          <w:p w:rsidR="008B4D19" w:rsidRPr="00077894" w:rsidRDefault="008B4D19" w:rsidP="003A2E09">
            <w:pPr>
              <w:pStyle w:val="ListParagraph"/>
              <w:tabs>
                <w:tab w:val="left" w:pos="244"/>
              </w:tabs>
              <w:ind w:left="0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процессе родостимуляции (согласно шифру по МКБ-10 настоящего приложения О62 в таблице 11).</w:t>
            </w:r>
          </w:p>
          <w:p w:rsidR="008B4D19" w:rsidRPr="00077894" w:rsidRDefault="008B4D19" w:rsidP="003A2E09">
            <w:pPr>
              <w:ind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Амниоскопия.</w:t>
            </w:r>
          </w:p>
        </w:tc>
        <w:tc>
          <w:tcPr>
            <w:tcW w:w="1856" w:type="pct"/>
            <w:tcBorders>
              <w:left w:val="single" w:sz="4" w:space="0" w:color="auto"/>
            </w:tcBorders>
          </w:tcPr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Обезболивание роженицы приемами самообезболивания, свободным перемещением, принятием душа, самомассажем, управлением дыханием.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выраженном болевом синдроме – обезболивание родов (Группа № 31.1, 31.3).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Амниотомия выполняется при раскрытии шейки матки 8 см и более. При меньшем раскрытии – по показаниям.</w:t>
            </w:r>
          </w:p>
        </w:tc>
      </w:tr>
      <w:tr w:rsidR="008B4D19" w:rsidRPr="00077894">
        <w:tc>
          <w:tcPr>
            <w:tcW w:w="5000" w:type="pct"/>
            <w:gridSpan w:val="3"/>
          </w:tcPr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val="en-US"/>
              </w:rPr>
              <w:t>II</w:t>
            </w:r>
            <w:r w:rsidRPr="00077894">
              <w:rPr>
                <w:sz w:val="24"/>
                <w:szCs w:val="24"/>
              </w:rPr>
              <w:t xml:space="preserve"> период родов 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(до 1 часа у первородящих и 40 минут у повторнородящих)</w:t>
            </w:r>
          </w:p>
        </w:tc>
      </w:tr>
      <w:tr w:rsidR="008B4D19" w:rsidRPr="00077894">
        <w:tc>
          <w:tcPr>
            <w:tcW w:w="2065" w:type="pct"/>
            <w:tcBorders>
              <w:right w:val="single" w:sz="4" w:space="0" w:color="auto"/>
            </w:tcBorders>
          </w:tcPr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Выслушивание сердцебиения плода после каждой схватки-потуги</w:t>
            </w:r>
            <w:r>
              <w:rPr>
                <w:sz w:val="24"/>
                <w:szCs w:val="24"/>
              </w:rPr>
              <w:t xml:space="preserve"> или запись КТГ</w:t>
            </w:r>
            <w:r w:rsidRPr="00077894">
              <w:rPr>
                <w:sz w:val="24"/>
                <w:szCs w:val="24"/>
              </w:rPr>
              <w:t>.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Непрерывный клинический контроль общего состояния роженицы (сознание, цвет кожи и слизистых, пульс, АД), состояния нижнего маточного сегмента, характера родовой деятельности, выделений из половых путей.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 момента врезывания головки – готовность к оказанию акушерского пособия.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Оценка состояния новорожденного по шкале Апгар на 1-ой и 5-ой минуте совместно с врачом-неонатологом.</w:t>
            </w:r>
          </w:p>
        </w:tc>
        <w:tc>
          <w:tcPr>
            <w:tcW w:w="1079" w:type="pct"/>
            <w:tcBorders>
              <w:right w:val="single" w:sz="4" w:space="0" w:color="auto"/>
            </w:tcBorders>
          </w:tcPr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pct"/>
            <w:tcBorders>
              <w:left w:val="single" w:sz="4" w:space="0" w:color="auto"/>
            </w:tcBorders>
          </w:tcPr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Поддержание температуры в родзале 25С</w:t>
            </w:r>
            <w:r w:rsidRPr="00077894">
              <w:rPr>
                <w:sz w:val="24"/>
                <w:szCs w:val="24"/>
                <w:vertAlign w:val="superscript"/>
              </w:rPr>
              <w:t>0</w:t>
            </w:r>
            <w:r w:rsidRPr="00077894">
              <w:rPr>
                <w:sz w:val="24"/>
                <w:szCs w:val="24"/>
              </w:rPr>
              <w:t>, в кювезах и в зоне манипуляционного/ реанимационного стола – 28С</w:t>
            </w:r>
            <w:r w:rsidRPr="00077894">
              <w:rPr>
                <w:sz w:val="24"/>
                <w:szCs w:val="24"/>
                <w:vertAlign w:val="superscript"/>
              </w:rPr>
              <w:t>0</w:t>
            </w:r>
            <w:r w:rsidRPr="00077894">
              <w:rPr>
                <w:sz w:val="24"/>
                <w:szCs w:val="24"/>
              </w:rPr>
              <w:t>.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Оказание акушерского пособия при рождении плода. 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77894">
              <w:rPr>
                <w:sz w:val="24"/>
                <w:szCs w:val="24"/>
              </w:rPr>
              <w:t>ассечение</w:t>
            </w:r>
            <w:r>
              <w:rPr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</w:rPr>
              <w:t xml:space="preserve">промежности (эпизиотомия или перинеотомия) </w:t>
            </w:r>
            <w:r>
              <w:rPr>
                <w:sz w:val="24"/>
                <w:szCs w:val="24"/>
              </w:rPr>
              <w:t>п</w:t>
            </w:r>
            <w:r w:rsidRPr="00077894">
              <w:rPr>
                <w:sz w:val="24"/>
                <w:szCs w:val="24"/>
              </w:rPr>
              <w:t>о показаниям</w:t>
            </w:r>
            <w:r>
              <w:rPr>
                <w:sz w:val="24"/>
                <w:szCs w:val="24"/>
              </w:rPr>
              <w:t>.</w:t>
            </w:r>
          </w:p>
          <w:p w:rsidR="008B4D19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отсутствии осложнений у матери и плода после рождения головки за вульварное кольцо ожидать самостоятельного рождения переднего плечика в течение следующего цикла схватка-пауза. </w:t>
            </w:r>
          </w:p>
          <w:p w:rsidR="008B4D19" w:rsidRPr="004E7AA3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4E7AA3">
              <w:rPr>
                <w:sz w:val="24"/>
                <w:szCs w:val="24"/>
              </w:rPr>
              <w:t xml:space="preserve">Отсасывание слизи из верхних дыхательных путей новорожденного проводится по показаниям. </w:t>
            </w:r>
          </w:p>
          <w:p w:rsidR="008B4D19" w:rsidRPr="00077894" w:rsidRDefault="008B4D19" w:rsidP="004E7AA3">
            <w:pPr>
              <w:ind w:left="-38" w:right="-66"/>
              <w:jc w:val="both"/>
              <w:rPr>
                <w:sz w:val="24"/>
                <w:szCs w:val="24"/>
              </w:rPr>
            </w:pPr>
            <w:r w:rsidRPr="004E7AA3">
              <w:rPr>
                <w:sz w:val="24"/>
                <w:szCs w:val="24"/>
              </w:rPr>
              <w:t>После рождения ребенка – вытирание сухой пеленкой и выкладывание на живот матери, укрывание теплым одеялом</w:t>
            </w:r>
            <w:r>
              <w:rPr>
                <w:sz w:val="24"/>
                <w:szCs w:val="24"/>
              </w:rPr>
              <w:t xml:space="preserve">. </w:t>
            </w:r>
            <w:r w:rsidRPr="00077894">
              <w:rPr>
                <w:sz w:val="24"/>
                <w:szCs w:val="24"/>
              </w:rPr>
              <w:t xml:space="preserve">Отделение новорожденного от матери (пересечение пуповины) у резус-отрицательных рожениц – сразу, у всех других – </w:t>
            </w:r>
            <w:r>
              <w:rPr>
                <w:sz w:val="24"/>
                <w:szCs w:val="24"/>
              </w:rPr>
              <w:t>не ранее, чем через 1 мин</w:t>
            </w:r>
            <w:r w:rsidRPr="00077894">
              <w:rPr>
                <w:sz w:val="24"/>
                <w:szCs w:val="24"/>
              </w:rPr>
              <w:t>**.</w:t>
            </w:r>
            <w:r>
              <w:rPr>
                <w:sz w:val="24"/>
                <w:szCs w:val="24"/>
              </w:rPr>
              <w:t xml:space="preserve"> </w:t>
            </w:r>
            <w:r w:rsidRPr="004E7AA3">
              <w:rPr>
                <w:sz w:val="24"/>
                <w:szCs w:val="24"/>
              </w:rPr>
              <w:t>Обработка пуповины и пуповинного остатка не проводится (сухое ведение).</w:t>
            </w:r>
          </w:p>
        </w:tc>
      </w:tr>
      <w:tr w:rsidR="008B4D19" w:rsidRPr="00077894">
        <w:tc>
          <w:tcPr>
            <w:tcW w:w="5000" w:type="pct"/>
            <w:gridSpan w:val="3"/>
          </w:tcPr>
          <w:p w:rsidR="008B4D19" w:rsidRPr="00077894" w:rsidRDefault="008B4D19" w:rsidP="003A2E09">
            <w:pPr>
              <w:tabs>
                <w:tab w:val="left" w:pos="2085"/>
              </w:tabs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val="en-US"/>
              </w:rPr>
              <w:t>III</w:t>
            </w:r>
            <w:r w:rsidRPr="00077894">
              <w:rPr>
                <w:sz w:val="24"/>
                <w:szCs w:val="24"/>
              </w:rPr>
              <w:t xml:space="preserve"> период родов</w:t>
            </w:r>
            <w:r w:rsidRPr="00077894">
              <w:rPr>
                <w:sz w:val="24"/>
                <w:szCs w:val="24"/>
              </w:rPr>
              <w:tab/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(не более 30 минут).</w:t>
            </w:r>
          </w:p>
        </w:tc>
      </w:tr>
      <w:tr w:rsidR="008B4D19" w:rsidRPr="00077894">
        <w:tc>
          <w:tcPr>
            <w:tcW w:w="2065" w:type="pct"/>
            <w:tcBorders>
              <w:right w:val="single" w:sz="4" w:space="0" w:color="auto"/>
            </w:tcBorders>
          </w:tcPr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Контроль общего состояния роженицы (сознание, цвет кожи и слизистых, пульс, АД), состояния матки, характера сократительной деятельности, выделений из половых путей.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Выявление признаков отделения плаценты в течение 30 минут. 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Оценка общей кровопотери. Физиологической считать кровопотерю, не превышающую 0,5% массы тела женщины – предельно допустимая кровопотеря (далее – ПДК). </w:t>
            </w:r>
          </w:p>
        </w:tc>
        <w:tc>
          <w:tcPr>
            <w:tcW w:w="1079" w:type="pct"/>
            <w:tcBorders>
              <w:right w:val="single" w:sz="4" w:space="0" w:color="auto"/>
            </w:tcBorders>
          </w:tcPr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pct"/>
            <w:tcBorders>
              <w:left w:val="single" w:sz="4" w:space="0" w:color="auto"/>
            </w:tcBorders>
          </w:tcPr>
          <w:p w:rsidR="008B4D19" w:rsidRPr="00077894" w:rsidRDefault="008B4D19" w:rsidP="003A2E09">
            <w:pPr>
              <w:pStyle w:val="a0"/>
              <w:tabs>
                <w:tab w:val="left" w:pos="426"/>
              </w:tabs>
              <w:ind w:left="-38" w:right="-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77894">
              <w:rPr>
                <w:sz w:val="24"/>
                <w:szCs w:val="24"/>
              </w:rPr>
              <w:t>нтропометрия, паспортизация</w:t>
            </w:r>
            <w:r w:rsidRPr="00F8248C">
              <w:rPr>
                <w:color w:val="FF0000"/>
                <w:sz w:val="24"/>
                <w:szCs w:val="24"/>
              </w:rPr>
              <w:t xml:space="preserve"> </w:t>
            </w:r>
            <w:r w:rsidRPr="004E7AA3">
              <w:rPr>
                <w:sz w:val="24"/>
                <w:szCs w:val="24"/>
              </w:rPr>
              <w:t xml:space="preserve">новорожденного. </w:t>
            </w:r>
          </w:p>
          <w:p w:rsidR="008B4D19" w:rsidRPr="00077894" w:rsidRDefault="008B4D19" w:rsidP="003A2E09">
            <w:pPr>
              <w:pStyle w:val="a0"/>
              <w:tabs>
                <w:tab w:val="left" w:pos="426"/>
              </w:tabs>
              <w:ind w:left="-38" w:right="-66"/>
              <w:jc w:val="both"/>
              <w:rPr>
                <w:sz w:val="24"/>
                <w:szCs w:val="24"/>
                <w:lang w:eastAsia="en-US"/>
              </w:rPr>
            </w:pPr>
            <w:r w:rsidRPr="00077894">
              <w:rPr>
                <w:sz w:val="24"/>
                <w:szCs w:val="24"/>
                <w:lang w:eastAsia="en-US"/>
              </w:rPr>
              <w:t>В случае 0(I) группы крови у беременной и иной групповой принадлежности у отца ребенка исследование крови новорожденного прямой пробой Кумбса в первые 2 часа жизни.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Выведение мочи катетером. 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появлении признаков отделения плаценты предложить женщине потужиться и ожидать рождения последа, при неэффективности – выделить ее наружными приемами. 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Осмотр последа. 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отсутствии признаков отделения плаценты и (или) возникновении кровотечения в течение 30 минут после рождения плода или при приближении кровопотери к 250 мл без признаков отделения плаценты выполнить ручное отделение плаценты под общим обезболиванием (выполняет врач-анестезиолог). 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Родильницам группы риска по кровотечению проводится профилактика кровотечения: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Средства для профилактики маточного кровотечения (Группа № 9.4).</w:t>
            </w:r>
          </w:p>
        </w:tc>
      </w:tr>
      <w:tr w:rsidR="008B4D19" w:rsidRPr="00077894">
        <w:tc>
          <w:tcPr>
            <w:tcW w:w="5000" w:type="pct"/>
            <w:gridSpan w:val="3"/>
          </w:tcPr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Ранний послеродовой период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(2 часа после рождения последа)</w:t>
            </w:r>
          </w:p>
        </w:tc>
      </w:tr>
      <w:tr w:rsidR="008B4D19" w:rsidRPr="00077894">
        <w:tc>
          <w:tcPr>
            <w:tcW w:w="2065" w:type="pct"/>
            <w:tcBorders>
              <w:right w:val="single" w:sz="4" w:space="0" w:color="auto"/>
            </w:tcBorders>
          </w:tcPr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Наблюдение за родильницей в родовом отделении (блоке) в течение 2 часов после родов (пульс, АД, цвет кожи и слизистых, размеры, положение и плотность матки, контроль количества выделений из половых путей) каждые 20-30 мин.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Перевод в послеродовую палату через 2 часа после рождения последа.</w:t>
            </w:r>
          </w:p>
        </w:tc>
        <w:tc>
          <w:tcPr>
            <w:tcW w:w="1079" w:type="pct"/>
            <w:tcBorders>
              <w:right w:val="single" w:sz="4" w:space="0" w:color="auto"/>
            </w:tcBorders>
          </w:tcPr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</w:p>
        </w:tc>
        <w:tc>
          <w:tcPr>
            <w:tcW w:w="1856" w:type="pct"/>
            <w:tcBorders>
              <w:left w:val="single" w:sz="4" w:space="0" w:color="auto"/>
            </w:tcBorders>
          </w:tcPr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Осмотр родовых путей, ушивание разрывов под местным или общим обезболиванием.</w:t>
            </w:r>
          </w:p>
          <w:p w:rsidR="008B4D19" w:rsidRPr="00077894" w:rsidRDefault="008B4D19" w:rsidP="009327DA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Прикладывание к груди в течение 30 минут после рождения – при готовности ребенка и отсутствии необходимости оказания экстренной помощи новорожденному или матери.</w:t>
            </w:r>
          </w:p>
        </w:tc>
      </w:tr>
      <w:tr w:rsidR="008B4D19" w:rsidRPr="00077894">
        <w:tc>
          <w:tcPr>
            <w:tcW w:w="5000" w:type="pct"/>
            <w:gridSpan w:val="3"/>
          </w:tcPr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Поздний послеродовой период 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(3-5 дней)</w:t>
            </w:r>
          </w:p>
        </w:tc>
      </w:tr>
      <w:tr w:rsidR="008B4D19" w:rsidRPr="00077894">
        <w:tc>
          <w:tcPr>
            <w:tcW w:w="2065" w:type="pct"/>
            <w:tcBorders>
              <w:right w:val="single" w:sz="4" w:space="0" w:color="auto"/>
            </w:tcBorders>
          </w:tcPr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Наблюдение за родильницей в послеродовом отделении (пульс, АД, цвет кожи и слизистых; состояние молочных желез, сосков, активность лактации; размеры, положение и плотность матки, контроль количества выделений из половых путей) – ежедневно.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</w:p>
        </w:tc>
        <w:tc>
          <w:tcPr>
            <w:tcW w:w="1079" w:type="pct"/>
            <w:tcBorders>
              <w:right w:val="single" w:sz="4" w:space="0" w:color="auto"/>
            </w:tcBorders>
          </w:tcPr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УЗИ,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влагалищное исследование – по показаниям перед выпиской.</w:t>
            </w:r>
          </w:p>
        </w:tc>
        <w:tc>
          <w:tcPr>
            <w:tcW w:w="1856" w:type="pct"/>
            <w:tcBorders>
              <w:left w:val="single" w:sz="4" w:space="0" w:color="auto"/>
            </w:tcBorders>
          </w:tcPr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У </w:t>
            </w:r>
            <w:r w:rsidRPr="00077894">
              <w:rPr>
                <w:sz w:val="24"/>
                <w:szCs w:val="24"/>
                <w:lang w:val="en-US"/>
              </w:rPr>
              <w:t>Rh</w:t>
            </w:r>
            <w:r w:rsidRPr="00077894">
              <w:rPr>
                <w:sz w:val="24"/>
                <w:szCs w:val="24"/>
              </w:rPr>
              <w:t>-отрицательных женщин в случае отсутствия анти «</w:t>
            </w:r>
            <w:r w:rsidRPr="00077894">
              <w:rPr>
                <w:sz w:val="24"/>
                <w:szCs w:val="24"/>
                <w:lang w:val="en-US"/>
              </w:rPr>
              <w:t>D</w:t>
            </w:r>
            <w:r w:rsidRPr="00077894">
              <w:rPr>
                <w:sz w:val="24"/>
                <w:szCs w:val="24"/>
              </w:rPr>
              <w:t xml:space="preserve">»-антител при </w:t>
            </w:r>
            <w:r w:rsidRPr="00077894">
              <w:rPr>
                <w:sz w:val="24"/>
                <w:szCs w:val="24"/>
                <w:lang w:val="en-US"/>
              </w:rPr>
              <w:t>Rh</w:t>
            </w:r>
            <w:r w:rsidRPr="00077894">
              <w:rPr>
                <w:sz w:val="24"/>
                <w:szCs w:val="24"/>
              </w:rPr>
              <w:t>-положительной принадлежности крови новорожденного – профилактика резус-иммунизация (Группа № 33) в течение 72 часов после родов.</w:t>
            </w:r>
          </w:p>
          <w:p w:rsidR="008B4D19" w:rsidRPr="00077894" w:rsidRDefault="008B4D19" w:rsidP="003A2E09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Туалет/обработка промежности при ее ушивании. </w:t>
            </w:r>
          </w:p>
        </w:tc>
      </w:tr>
    </w:tbl>
    <w:p w:rsidR="008B4D19" w:rsidRPr="00077894" w:rsidRDefault="008B4D19" w:rsidP="00B61B20">
      <w:pPr>
        <w:ind w:firstLine="709"/>
        <w:jc w:val="both"/>
        <w:outlineLvl w:val="0"/>
        <w:rPr>
          <w:sz w:val="30"/>
          <w:szCs w:val="30"/>
        </w:rPr>
      </w:pPr>
      <w:r w:rsidRPr="00077894">
        <w:rPr>
          <w:sz w:val="30"/>
          <w:szCs w:val="30"/>
        </w:rPr>
        <w:t>____________________</w:t>
      </w:r>
    </w:p>
    <w:p w:rsidR="008B4D19" w:rsidRPr="00077894" w:rsidRDefault="008B4D19" w:rsidP="00B61B20">
      <w:pPr>
        <w:ind w:firstLine="709"/>
        <w:jc w:val="both"/>
        <w:outlineLvl w:val="0"/>
        <w:rPr>
          <w:sz w:val="24"/>
          <w:szCs w:val="24"/>
        </w:rPr>
      </w:pPr>
      <w:r w:rsidRPr="00077894">
        <w:rPr>
          <w:sz w:val="24"/>
          <w:szCs w:val="24"/>
        </w:rPr>
        <w:t>*Лекарственная терапия согласно приложению 2 к настоящему Клиническому протоколу.</w:t>
      </w:r>
    </w:p>
    <w:p w:rsidR="008B4D19" w:rsidRPr="004E7AA3" w:rsidRDefault="008B4D19" w:rsidP="00B61B20">
      <w:pPr>
        <w:ind w:firstLine="709"/>
        <w:jc w:val="both"/>
        <w:outlineLvl w:val="0"/>
        <w:rPr>
          <w:sz w:val="24"/>
          <w:szCs w:val="24"/>
        </w:rPr>
      </w:pPr>
      <w:r w:rsidRPr="00077894">
        <w:rPr>
          <w:sz w:val="24"/>
          <w:szCs w:val="24"/>
        </w:rPr>
        <w:t>** Для выполнения этого условия необходима конструктивная особенность родовой кровати – ребенок после рождения должен располагаться на одном уровне (не ниже!) с неотделившейся плацентой (маткой)</w:t>
      </w:r>
      <w:r>
        <w:rPr>
          <w:sz w:val="24"/>
          <w:szCs w:val="24"/>
        </w:rPr>
        <w:t xml:space="preserve">, </w:t>
      </w:r>
      <w:r w:rsidRPr="004E7AA3">
        <w:rPr>
          <w:sz w:val="24"/>
          <w:szCs w:val="24"/>
        </w:rPr>
        <w:t xml:space="preserve">а после вытирания пеленкой сухим выкладываться на живот матери и укрываться одеялом. </w:t>
      </w:r>
    </w:p>
    <w:p w:rsidR="008B4D19" w:rsidRPr="00077894" w:rsidRDefault="008B4D19" w:rsidP="00B61B20">
      <w:pPr>
        <w:ind w:firstLine="709"/>
        <w:jc w:val="both"/>
        <w:outlineLvl w:val="0"/>
        <w:rPr>
          <w:sz w:val="24"/>
          <w:szCs w:val="24"/>
        </w:rPr>
      </w:pPr>
    </w:p>
    <w:p w:rsidR="008B4D19" w:rsidRPr="00077894" w:rsidRDefault="008B4D19" w:rsidP="00B61B20">
      <w:pPr>
        <w:ind w:firstLine="709"/>
        <w:jc w:val="both"/>
        <w:outlineLvl w:val="0"/>
        <w:rPr>
          <w:sz w:val="30"/>
          <w:szCs w:val="30"/>
        </w:rPr>
      </w:pPr>
      <w:r w:rsidRPr="00077894">
        <w:rPr>
          <w:sz w:val="30"/>
          <w:szCs w:val="30"/>
        </w:rPr>
        <w:t>16. Оказание медицинской помощи (включая оперативные вмешательства) в других случаях родоразрешения проводится согласно таблице 10 настоящего приложения.</w:t>
      </w:r>
    </w:p>
    <w:p w:rsidR="008B4D19" w:rsidRDefault="008B4D19" w:rsidP="00B61B20">
      <w:pPr>
        <w:jc w:val="right"/>
        <w:rPr>
          <w:sz w:val="30"/>
          <w:szCs w:val="30"/>
        </w:rPr>
      </w:pPr>
    </w:p>
    <w:p w:rsidR="008B4D19" w:rsidRPr="00077894" w:rsidRDefault="008B4D19" w:rsidP="00B61B20">
      <w:pPr>
        <w:jc w:val="right"/>
        <w:rPr>
          <w:sz w:val="30"/>
          <w:szCs w:val="30"/>
        </w:rPr>
      </w:pPr>
      <w:r w:rsidRPr="00077894">
        <w:rPr>
          <w:sz w:val="30"/>
          <w:szCs w:val="30"/>
        </w:rPr>
        <w:t>Таблица 10</w:t>
      </w:r>
    </w:p>
    <w:p w:rsidR="008B4D19" w:rsidRPr="00077894" w:rsidRDefault="008B4D19" w:rsidP="00B61B20">
      <w:pPr>
        <w:jc w:val="center"/>
        <w:rPr>
          <w:sz w:val="30"/>
          <w:szCs w:val="30"/>
        </w:rPr>
      </w:pPr>
      <w:r w:rsidRPr="00077894">
        <w:rPr>
          <w:sz w:val="30"/>
          <w:szCs w:val="30"/>
        </w:rPr>
        <w:t>Другие способы родоразрешения</w:t>
      </w:r>
    </w:p>
    <w:p w:rsidR="008B4D19" w:rsidRPr="00077894" w:rsidRDefault="008B4D19" w:rsidP="00B61B20">
      <w:pPr>
        <w:jc w:val="center"/>
        <w:rPr>
          <w:sz w:val="30"/>
          <w:szCs w:val="30"/>
        </w:rPr>
      </w:pPr>
    </w:p>
    <w:tbl>
      <w:tblPr>
        <w:tblW w:w="103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4"/>
        <w:gridCol w:w="3402"/>
        <w:gridCol w:w="4536"/>
      </w:tblGrid>
      <w:tr w:rsidR="008B4D19" w:rsidRPr="00077894">
        <w:trPr>
          <w:trHeight w:val="270"/>
        </w:trPr>
        <w:tc>
          <w:tcPr>
            <w:tcW w:w="5776" w:type="dxa"/>
            <w:gridSpan w:val="2"/>
            <w:vAlign w:val="center"/>
          </w:tcPr>
          <w:p w:rsidR="008B4D19" w:rsidRPr="00077894" w:rsidRDefault="008B4D19" w:rsidP="003A2E09">
            <w:pPr>
              <w:ind w:right="141"/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Объем оказания медицинской помощи</w:t>
            </w:r>
          </w:p>
        </w:tc>
        <w:tc>
          <w:tcPr>
            <w:tcW w:w="4536" w:type="dxa"/>
            <w:vMerge w:val="restart"/>
            <w:vAlign w:val="center"/>
          </w:tcPr>
          <w:p w:rsidR="008B4D19" w:rsidRPr="00077894" w:rsidRDefault="008B4D19" w:rsidP="003A2E09">
            <w:pPr>
              <w:ind w:right="141"/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Средняя длительность лечения и</w:t>
            </w:r>
          </w:p>
          <w:p w:rsidR="008B4D19" w:rsidRPr="00077894" w:rsidRDefault="008B4D19" w:rsidP="003A2E09">
            <w:pPr>
              <w:ind w:right="141"/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тактика ведения</w:t>
            </w:r>
          </w:p>
        </w:tc>
      </w:tr>
      <w:tr w:rsidR="008B4D19" w:rsidRPr="00077894">
        <w:trPr>
          <w:trHeight w:val="70"/>
        </w:trPr>
        <w:tc>
          <w:tcPr>
            <w:tcW w:w="2374" w:type="dxa"/>
          </w:tcPr>
          <w:p w:rsidR="008B4D19" w:rsidRPr="00077894" w:rsidRDefault="008B4D19" w:rsidP="003A2E09">
            <w:pPr>
              <w:ind w:right="141"/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Диагностика*</w:t>
            </w:r>
          </w:p>
        </w:tc>
        <w:tc>
          <w:tcPr>
            <w:tcW w:w="3402" w:type="dxa"/>
          </w:tcPr>
          <w:p w:rsidR="008B4D19" w:rsidRPr="00077894" w:rsidRDefault="008B4D19" w:rsidP="003A2E09">
            <w:pPr>
              <w:keepNext/>
              <w:ind w:right="141"/>
              <w:jc w:val="center"/>
              <w:outlineLvl w:val="2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Лечение**</w:t>
            </w:r>
          </w:p>
        </w:tc>
        <w:tc>
          <w:tcPr>
            <w:tcW w:w="4536" w:type="dxa"/>
            <w:vMerge/>
          </w:tcPr>
          <w:p w:rsidR="008B4D19" w:rsidRPr="00077894" w:rsidRDefault="008B4D19" w:rsidP="003A2E09">
            <w:pPr>
              <w:ind w:right="141"/>
              <w:jc w:val="center"/>
              <w:rPr>
                <w:rFonts w:eastAsia="MS Mincho"/>
                <w:sz w:val="24"/>
                <w:szCs w:val="24"/>
              </w:rPr>
            </w:pPr>
          </w:p>
        </w:tc>
      </w:tr>
    </w:tbl>
    <w:p w:rsidR="008B4D19" w:rsidRPr="00077894" w:rsidRDefault="008B4D19" w:rsidP="00B61B20">
      <w:pPr>
        <w:tabs>
          <w:tab w:val="left" w:pos="2047"/>
          <w:tab w:val="left" w:pos="3861"/>
          <w:tab w:val="left" w:pos="7074"/>
        </w:tabs>
        <w:ind w:right="141"/>
        <w:rPr>
          <w:rFonts w:eastAsia="MS Mincho"/>
          <w:sz w:val="2"/>
          <w:szCs w:val="2"/>
        </w:rPr>
      </w:pPr>
      <w:r w:rsidRPr="00077894">
        <w:rPr>
          <w:rFonts w:eastAsia="MS Mincho"/>
          <w:sz w:val="2"/>
          <w:szCs w:val="2"/>
        </w:rPr>
        <w:tab/>
      </w:r>
      <w:r w:rsidRPr="00077894">
        <w:rPr>
          <w:rFonts w:eastAsia="MS Mincho"/>
          <w:sz w:val="2"/>
          <w:szCs w:val="2"/>
        </w:rPr>
        <w:tab/>
      </w:r>
      <w:r w:rsidRPr="00077894">
        <w:rPr>
          <w:rFonts w:eastAsia="MS Mincho"/>
          <w:sz w:val="2"/>
          <w:szCs w:val="2"/>
        </w:rPr>
        <w:tab/>
      </w:r>
    </w:p>
    <w:tbl>
      <w:tblPr>
        <w:tblW w:w="103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4"/>
        <w:gridCol w:w="3402"/>
        <w:gridCol w:w="4536"/>
      </w:tblGrid>
      <w:tr w:rsidR="008B4D19" w:rsidRPr="00077894">
        <w:trPr>
          <w:tblHeader/>
        </w:trPr>
        <w:tc>
          <w:tcPr>
            <w:tcW w:w="2374" w:type="dxa"/>
          </w:tcPr>
          <w:p w:rsidR="008B4D19" w:rsidRPr="00077894" w:rsidRDefault="008B4D19" w:rsidP="003A2E09">
            <w:pPr>
              <w:ind w:right="141"/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B4D19" w:rsidRPr="00077894" w:rsidRDefault="008B4D19" w:rsidP="003A2E09">
            <w:pPr>
              <w:ind w:right="141"/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B4D19" w:rsidRPr="00077894" w:rsidRDefault="008B4D19" w:rsidP="003A2E09">
            <w:pPr>
              <w:ind w:right="141"/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3</w:t>
            </w:r>
          </w:p>
        </w:tc>
      </w:tr>
      <w:tr w:rsidR="008B4D19" w:rsidRPr="00077894">
        <w:tc>
          <w:tcPr>
            <w:tcW w:w="10312" w:type="dxa"/>
            <w:gridSpan w:val="3"/>
            <w:tcBorders>
              <w:left w:val="single" w:sz="4" w:space="0" w:color="auto"/>
            </w:tcBorders>
            <w:vAlign w:val="center"/>
          </w:tcPr>
          <w:p w:rsidR="008B4D19" w:rsidRPr="00077894" w:rsidRDefault="008B4D19" w:rsidP="003A2E09">
            <w:pPr>
              <w:ind w:right="141"/>
              <w:jc w:val="center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Роды одноплодные, самопроизвольное родоразрешение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ind w:right="14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О80.1 Самопроизвольные роды в ягодичном предлежании.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outlineLvl w:val="1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</w:tc>
        <w:tc>
          <w:tcPr>
            <w:tcW w:w="3402" w:type="dxa"/>
          </w:tcPr>
          <w:p w:rsidR="008B4D19" w:rsidRPr="00077894" w:rsidRDefault="008B4D19" w:rsidP="003A2E09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  <w:p w:rsidR="008B4D19" w:rsidRPr="00077894" w:rsidRDefault="008B4D19" w:rsidP="003A2E09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I период родов: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1.Амниотомия выполняется после раскрытия шейки матки 8 см.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2.Начиная с 9 см раскрытия, профилактика слабости потуг – окситоцин внутривенно (Группа №9.2).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II период родов: оказание пособия по Цовьянову </w:t>
            </w:r>
            <w:r w:rsidRPr="00077894">
              <w:rPr>
                <w:sz w:val="24"/>
                <w:szCs w:val="24"/>
                <w:lang w:val="en-US" w:eastAsia="ru-RU"/>
              </w:rPr>
              <w:t>I</w:t>
            </w:r>
            <w:r w:rsidRPr="00077894">
              <w:rPr>
                <w:sz w:val="24"/>
                <w:szCs w:val="24"/>
                <w:lang w:eastAsia="ru-RU"/>
              </w:rPr>
              <w:t>, срединно-боковая эпизиотомия.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Иммуноглобулины для профилактики резус-сенсибилизации (Группа № 33) по показаниям.</w:t>
            </w:r>
          </w:p>
        </w:tc>
        <w:tc>
          <w:tcPr>
            <w:tcW w:w="4536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3-5 дней, включая послеродовой период.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Роды через естественные родовые пути возможны при: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чисто ягодичном предлежании;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массе плода 2500-3600 г;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согнутом положении головки плода;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физиологическом типе КТГ; отсутствии допплерометрических нарушений МППК;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отсутствии показаний для кесарева сечения на момент начала родов, а также отягощенного анамнеза.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Любые осложнения родов (ПРПО, аномалии родовой деятельности, гипоксия плода) являются основанием для пересмотра плана родов.</w:t>
            </w:r>
          </w:p>
        </w:tc>
      </w:tr>
      <w:tr w:rsidR="008B4D19" w:rsidRPr="00077894">
        <w:tc>
          <w:tcPr>
            <w:tcW w:w="10312" w:type="dxa"/>
            <w:gridSpan w:val="3"/>
            <w:tcBorders>
              <w:left w:val="single" w:sz="4" w:space="0" w:color="auto"/>
            </w:tcBorders>
            <w:vAlign w:val="center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О81.0 Наложение низких [выходных] щипцов.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</w:tc>
        <w:tc>
          <w:tcPr>
            <w:tcW w:w="3402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Средства для профилактики маточного кровотечения (Группа № 9.4).</w:t>
            </w:r>
          </w:p>
        </w:tc>
        <w:tc>
          <w:tcPr>
            <w:tcW w:w="4536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5-7 дней, включая послеродовой период.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Эпизиотомия.</w:t>
            </w:r>
          </w:p>
        </w:tc>
      </w:tr>
      <w:tr w:rsidR="008B4D19" w:rsidRPr="00077894">
        <w:trPr>
          <w:trHeight w:val="828"/>
        </w:trPr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О81.1 Наложение средних [полостных] щипцов.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О81.2 Наложение средних [полостных] щипцов с поворотом.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О81.3 Наложение других и неуточненных щипцов.</w:t>
            </w:r>
          </w:p>
        </w:tc>
      </w:tr>
      <w:tr w:rsidR="008B4D19" w:rsidRPr="00077894">
        <w:trPr>
          <w:trHeight w:val="2220"/>
        </w:trPr>
        <w:tc>
          <w:tcPr>
            <w:tcW w:w="237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</w:tc>
        <w:tc>
          <w:tcPr>
            <w:tcW w:w="3402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Средства для профилактики маточного кровотечения (Группа № 9.4).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5-7 дней, включая послеродовой период.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Наложение полостных щипцов, полостных щипцов с поворотом недопустимо.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Исключение: полостные щипцы в случае невозможности родоразрешения матери путем операции кесарева сечения.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Эпизиотомия.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О81.4 Применение вакуум-экстрактора (вакуум-экстракция плода).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</w:tc>
        <w:tc>
          <w:tcPr>
            <w:tcW w:w="3402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Средства для профилактики маточного кровотечения (Группа № 9.4).</w:t>
            </w:r>
          </w:p>
        </w:tc>
        <w:tc>
          <w:tcPr>
            <w:tcW w:w="4536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5-7 дней, включая послеродовой период.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Эпизиотомия.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О81.5 Родоразрешение с комбинированным применением щипцов и вакуум-экстрактора.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Комбинированное применение щипцов и вакуум-экстрактора не допускается.</w:t>
            </w:r>
          </w:p>
        </w:tc>
      </w:tr>
      <w:tr w:rsidR="008B4D19" w:rsidRPr="00077894">
        <w:trPr>
          <w:trHeight w:val="362"/>
        </w:trPr>
        <w:tc>
          <w:tcPr>
            <w:tcW w:w="10312" w:type="dxa"/>
            <w:gridSpan w:val="3"/>
            <w:tcBorders>
              <w:left w:val="single" w:sz="4" w:space="0" w:color="auto"/>
            </w:tcBorders>
            <w:vAlign w:val="center"/>
          </w:tcPr>
          <w:p w:rsidR="008B4D19" w:rsidRPr="00077894" w:rsidRDefault="008B4D19" w:rsidP="005D3B4A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Роды одноплодные, родоразрешение посредством кесарева сечения (согласно пункту 17 настоящего приложения).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О82.0 Проведение элективного кесарева сечения (плановое кесарево сечение).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1/5-7.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врача-анестезиолога-реаниматолога.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B4D19" w:rsidRPr="00077894" w:rsidRDefault="008B4D19" w:rsidP="003A2E09">
            <w:pPr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Антибиотикопрофилактика (Группа № </w:t>
            </w:r>
            <w:r w:rsidRPr="00B64FDE">
              <w:rPr>
                <w:sz w:val="24"/>
                <w:szCs w:val="24"/>
                <w:lang w:eastAsia="ru-RU"/>
              </w:rPr>
              <w:t>12).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Средства для профилактики маточного кровотечения (Группа № 9.4).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Аналгетики и анестетики (Группа № 31.1, 31.4).</w:t>
            </w:r>
          </w:p>
          <w:p w:rsidR="008B4D19" w:rsidRPr="00077894" w:rsidRDefault="008B4D19" w:rsidP="003A2E09">
            <w:pPr>
              <w:jc w:val="both"/>
              <w:rPr>
                <w:strike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Прямые антикоагулянты на основе гепарина и его производных (Группа № 19).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Инфузионная терапия (Группа № 17.2).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Иммуноглобулины для профилактики резус-сенсибилизации (Группа № 33) по показаниям.</w:t>
            </w:r>
          </w:p>
        </w:tc>
        <w:tc>
          <w:tcPr>
            <w:tcW w:w="4536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5-7 дней, включая послеродовой период.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Предоперационная подготовка и особенности анестезиологического пособия, включая инфузионно-трансфузионную терапию, определяются показаниями.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Кюретаж полости матки при </w:t>
            </w:r>
            <w:r w:rsidRPr="00077894">
              <w:rPr>
                <w:rFonts w:eastAsia="MS Mincho"/>
                <w:sz w:val="24"/>
                <w:szCs w:val="24"/>
                <w:lang w:eastAsia="ru-RU"/>
              </w:rPr>
              <w:t>преэклампсии, эклампсии, плотном прикреплении плаценты, дефектах последа, антенатальной гибели плода и предполагаемом инфицировании полости матки.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bookmarkStart w:id="6" w:name="_Toc526738521"/>
            <w:r w:rsidRPr="00077894">
              <w:rPr>
                <w:sz w:val="24"/>
                <w:szCs w:val="24"/>
                <w:lang w:eastAsia="ru-RU"/>
              </w:rPr>
              <w:t>О82.1 Проведение срочного кесарева сечения</w:t>
            </w:r>
            <w:bookmarkEnd w:id="6"/>
            <w:r w:rsidRPr="00077894">
              <w:rPr>
                <w:sz w:val="24"/>
                <w:szCs w:val="24"/>
                <w:lang w:eastAsia="ru-RU"/>
              </w:rPr>
              <w:t xml:space="preserve"> (экстренное кесарево сечение).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1/5-7.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Консультация врача-анестезиолога-реаниматолога.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Антибиотикопрофилактика (Группа № 12) или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11.1, 11.2, 11.3, 11.6, 11.7).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Средства для профилактики маточного кровотечения (Группа № 9.4).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  <w:p w:rsidR="008B4D19" w:rsidRPr="00077894" w:rsidRDefault="008B4D19" w:rsidP="009C6B53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Ингибиторы фибринолиза (Группа № 39).</w:t>
            </w:r>
          </w:p>
          <w:p w:rsidR="008B4D19" w:rsidRPr="00077894" w:rsidRDefault="008B4D19" w:rsidP="003A2E09">
            <w:pPr>
              <w:jc w:val="both"/>
              <w:rPr>
                <w:strike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Прямые антикоагулянты на основе гепарина и его производных (Группа № 19).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Аналгетики и анестетики (Группа № 31.1, 31.4).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Инфузионная терапия (Группа № 17.2).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Иммуноглобулины для профилактики резус-сенсибилизации (Группа № 33) по показаниям.</w:t>
            </w:r>
          </w:p>
        </w:tc>
        <w:tc>
          <w:tcPr>
            <w:tcW w:w="4536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5-7 дней, включая послеродовой период.</w:t>
            </w:r>
          </w:p>
          <w:p w:rsidR="008B4D19" w:rsidRPr="00077894" w:rsidRDefault="008B4D19" w:rsidP="003A2E09">
            <w:pPr>
              <w:jc w:val="both"/>
              <w:rPr>
                <w:strike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Предоперационная подготовка и особенности анестезиологического пособия, включая инфузионно-трансфузионную терапию, определяются показаниями.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Кюретаж полости матки при </w:t>
            </w:r>
            <w:r w:rsidRPr="00077894">
              <w:rPr>
                <w:rFonts w:eastAsia="MS Mincho"/>
                <w:sz w:val="24"/>
                <w:szCs w:val="24"/>
                <w:lang w:eastAsia="ru-RU"/>
              </w:rPr>
              <w:t>преэклампсии и эклампсии, плотном прикреплении плаценты, дефектах последа, антенатальной гибели плода и предполагаемом инфицировании полости матки.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О82.2 Проведение кесарева сечения с гистерэктомией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Консультация врача-анестезиолога-реаниматолога.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11.1, 11.2, 11.3, 11.6, 11.7).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31.1, 31.4).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Прямые антикоагулянты на основе гепарина и его производных (Группа № 19). Инфузионная терапия (Группа № 17.2). </w:t>
            </w:r>
          </w:p>
          <w:p w:rsidR="008B4D19" w:rsidRPr="00077894" w:rsidRDefault="008B4D19" w:rsidP="0020150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Ингибиторы фибринолиза (Группа № 39).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Иммуноглобулины для профилактики резус-сенсибилизации (Группа № 33)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Препараты плазмы крови и плазмозамещающие препараты (Группа № 18)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7-10 дней, включая послеродовой период.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Плановое кесарево сечение с гистерэктомией: </w:t>
            </w:r>
          </w:p>
          <w:p w:rsidR="008B4D19" w:rsidRPr="00077894" w:rsidRDefault="008B4D19" w:rsidP="003A2E09">
            <w:pPr>
              <w:tabs>
                <w:tab w:val="left" w:pos="318"/>
              </w:tabs>
              <w:ind w:left="34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ампутация/экстирпация матки при доброкачественных заболеваниях и невозможности органосохраняющей операции, при злокачественных новообразованиях) </w:t>
            </w:r>
          </w:p>
          <w:p w:rsidR="008B4D19" w:rsidRPr="00077894" w:rsidRDefault="008B4D19" w:rsidP="003A2E09">
            <w:pPr>
              <w:tabs>
                <w:tab w:val="left" w:pos="318"/>
              </w:tabs>
              <w:ind w:left="34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экстирпация матки с удалением большого сальника на уровне поперечно-ободочной кишки при злокачественных новообразованиях яичников</w:t>
            </w:r>
          </w:p>
          <w:p w:rsidR="008B4D19" w:rsidRPr="00077894" w:rsidRDefault="008B4D19" w:rsidP="003A2E09">
            <w:pPr>
              <w:tabs>
                <w:tab w:val="left" w:pos="318"/>
              </w:tabs>
              <w:ind w:left="34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ампутация матки при заболеваниях крови, сопровождающихся нарушениями гемостаза.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Экстренное кесарево сечение с гистерэктомией: </w:t>
            </w:r>
          </w:p>
          <w:p w:rsidR="008B4D19" w:rsidRPr="00077894" w:rsidRDefault="008B4D19" w:rsidP="003A2E09">
            <w:pPr>
              <w:pStyle w:val="ListParagraph"/>
              <w:tabs>
                <w:tab w:val="left" w:pos="303"/>
              </w:tabs>
              <w:ind w:left="34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тотальном пропитывании кровью (матка Кювелера), </w:t>
            </w:r>
          </w:p>
          <w:p w:rsidR="008B4D19" w:rsidRPr="00077894" w:rsidRDefault="008B4D19" w:rsidP="003A2E09">
            <w:pPr>
              <w:pStyle w:val="ListParagraph"/>
              <w:tabs>
                <w:tab w:val="left" w:pos="303"/>
              </w:tabs>
              <w:ind w:left="34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приращении плаценты или при невозможности ушивания разрыва матки после остановки кровотечения и выведения </w:t>
            </w:r>
            <w:r>
              <w:rPr>
                <w:sz w:val="24"/>
                <w:szCs w:val="24"/>
              </w:rPr>
              <w:t>пациентки</w:t>
            </w:r>
            <w:r w:rsidRPr="00077894">
              <w:rPr>
                <w:sz w:val="24"/>
                <w:szCs w:val="24"/>
              </w:rPr>
              <w:t xml:space="preserve"> из шока;</w:t>
            </w:r>
          </w:p>
          <w:p w:rsidR="008B4D19" w:rsidRPr="00077894" w:rsidRDefault="008B4D19" w:rsidP="00342033">
            <w:pPr>
              <w:pStyle w:val="ListParagraph"/>
              <w:tabs>
                <w:tab w:val="left" w:pos="303"/>
              </w:tabs>
              <w:ind w:left="34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разрыве, проходящем через шейку матки, и невозможности его ушивания после остановки кровотечения и выведения </w:t>
            </w:r>
            <w:r>
              <w:rPr>
                <w:sz w:val="24"/>
                <w:szCs w:val="24"/>
              </w:rPr>
              <w:t>пациентки</w:t>
            </w:r>
            <w:r w:rsidRPr="00077894">
              <w:rPr>
                <w:sz w:val="24"/>
                <w:szCs w:val="24"/>
              </w:rPr>
              <w:t xml:space="preserve"> из шока. Экстирпация матки с трубами при наличии признаков воспалительного процесса.</w:t>
            </w:r>
          </w:p>
        </w:tc>
      </w:tr>
      <w:tr w:rsidR="008B4D19" w:rsidRPr="00077894">
        <w:tc>
          <w:tcPr>
            <w:tcW w:w="10312" w:type="dxa"/>
            <w:gridSpan w:val="3"/>
            <w:tcBorders>
              <w:left w:val="single" w:sz="4" w:space="0" w:color="auto"/>
            </w:tcBorders>
            <w:vAlign w:val="center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Роды одноплодные, родоразрешение с использованием другого акушерского пособия.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О83.0 Извлечение плода за тазовый конец.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 xml:space="preserve">О83.1 Другое акушерское пособие при родоразрешении в тазовом предлежании. 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outlineLvl w:val="1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</w:tc>
        <w:tc>
          <w:tcPr>
            <w:tcW w:w="3402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Средства для профилактики маточного кровотечения (Группа № 9.4).</w:t>
            </w:r>
          </w:p>
          <w:p w:rsidR="008B4D19" w:rsidRPr="00077894" w:rsidRDefault="008B4D19" w:rsidP="006434E6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Аналгетики (Группа № 31.4).</w:t>
            </w:r>
          </w:p>
        </w:tc>
        <w:tc>
          <w:tcPr>
            <w:tcW w:w="4536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5-7 дней, включая послеродовой период.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Извлечение плода за тазовый конец при живом плоде – экстренная родоразрешающая операция при невозможности выполнения кесарева сечения.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Операция производится под наркозом.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Эпизиотомия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О83.3 Родоразрешение живым ребенком при абдоминальной беременности.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11.1, 11.2, 11.3, 11.6, 11.7).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Аналгетики (Группа № 31.4).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Инфузионная терапия (Группа № 17.2).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Иммуноглобулины для профилактики резус-сенсибилизации (Группа № 33)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Препараты плазмы крови и плазмозамещающие препараты (Группа № 18) по показаниям.</w:t>
            </w:r>
          </w:p>
        </w:tc>
        <w:tc>
          <w:tcPr>
            <w:tcW w:w="4536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7-14 дней, включая послеродовой период.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Родоразрешение абдоминальным доступом в день постановки диагноза.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Родоразрешающая операция совместно с хирургом: лапаротомия, извлечение плода и элементов плодного яйца, остановка кровотечения из места плацентации, реконструктивные операции на органах брюшной полости по показаниям.</w:t>
            </w:r>
          </w:p>
        </w:tc>
      </w:tr>
      <w:tr w:rsidR="008B4D19" w:rsidRPr="00077894">
        <w:tc>
          <w:tcPr>
            <w:tcW w:w="10312" w:type="dxa"/>
            <w:gridSpan w:val="3"/>
            <w:tcBorders>
              <w:left w:val="single" w:sz="4" w:space="0" w:color="auto"/>
            </w:tcBorders>
            <w:vAlign w:val="center"/>
          </w:tcPr>
          <w:p w:rsidR="008B4D19" w:rsidRPr="00077894" w:rsidRDefault="008B4D19" w:rsidP="003A2E09">
            <w:pPr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Роды многоплодные</w:t>
            </w:r>
          </w:p>
        </w:tc>
      </w:tr>
      <w:tr w:rsidR="008B4D19" w:rsidRPr="00077894">
        <w:tc>
          <w:tcPr>
            <w:tcW w:w="103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4D19" w:rsidRPr="00077894" w:rsidRDefault="008B4D19" w:rsidP="005F4745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О84.0 Роды многоплодные, полностью самопроизвольные.</w:t>
            </w:r>
          </w:p>
        </w:tc>
      </w:tr>
      <w:tr w:rsidR="008B4D19" w:rsidRPr="00077894">
        <w:tc>
          <w:tcPr>
            <w:tcW w:w="2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D19" w:rsidRPr="00077894" w:rsidRDefault="008B4D19" w:rsidP="003A2E09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Средства для индукции родов при отсутствии плодного пузыря и родостимуляции (Группа № 9.2) с раскрытия маточного зева 8 см.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Иммуноглобулины для профилактики резус-сенсибилизации (Группа № 33)</w:t>
            </w:r>
            <w:r w:rsidRPr="00077894">
              <w:rPr>
                <w:sz w:val="24"/>
                <w:szCs w:val="24"/>
              </w:rPr>
              <w:t xml:space="preserve"> по показаниям.</w:t>
            </w:r>
            <w:r w:rsidRPr="00077894">
              <w:rPr>
                <w:rFonts w:eastAsia="MS Mincho"/>
                <w:sz w:val="24"/>
                <w:szCs w:val="24"/>
                <w:lang w:eastAsia="ru-RU"/>
              </w:rPr>
              <w:t xml:space="preserve"> 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Эпизиотомия по показаниям.</w:t>
            </w:r>
          </w:p>
        </w:tc>
        <w:tc>
          <w:tcPr>
            <w:tcW w:w="4536" w:type="dxa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3-5 дней, включая послеродовой период.</w:t>
            </w:r>
          </w:p>
          <w:p w:rsidR="008B4D19" w:rsidRPr="00077894" w:rsidRDefault="008B4D19" w:rsidP="003A2E09">
            <w:pPr>
              <w:tabs>
                <w:tab w:val="left" w:pos="297"/>
              </w:tabs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 xml:space="preserve">После рождения первого плода амниотомия последующего плодного пузыря производится после восстановления сократительной активности матки, принятия плодом продольного положения и вставления предлежащей части в плоскость входа в малый таз (происходит в течение 40 минут после рождения первого плода). 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Оказание акушерского пособия по Цовьянову при тазовом предлежании.</w:t>
            </w:r>
          </w:p>
          <w:p w:rsidR="008B4D19" w:rsidRPr="00077894" w:rsidRDefault="008B4D19" w:rsidP="003A2E09">
            <w:pPr>
              <w:tabs>
                <w:tab w:val="left" w:pos="297"/>
              </w:tabs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Любые осложнения родов (несвоевременный разрыв плодных оболочек, аномалии родовой деятельности, дистресс плодов) являются основанием для пересмотра плана ведения родов в сторону оперативного родоразрешения.</w:t>
            </w:r>
          </w:p>
        </w:tc>
      </w:tr>
      <w:tr w:rsidR="008B4D19" w:rsidRPr="00077894">
        <w:tc>
          <w:tcPr>
            <w:tcW w:w="10312" w:type="dxa"/>
            <w:gridSpan w:val="3"/>
            <w:tcBorders>
              <w:top w:val="single" w:sz="4" w:space="0" w:color="auto"/>
            </w:tcBorders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О84.2 Роды многоплодные, полностью путем кесарева сечения.</w:t>
            </w:r>
          </w:p>
        </w:tc>
      </w:tr>
      <w:tr w:rsidR="008B4D19" w:rsidRPr="00077894">
        <w:tc>
          <w:tcPr>
            <w:tcW w:w="2374" w:type="dxa"/>
            <w:tcBorders>
              <w:top w:val="single" w:sz="4" w:space="0" w:color="auto"/>
            </w:tcBorders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врача-терапевта, врача-анестезиолога-реаниматолога.</w:t>
            </w:r>
          </w:p>
        </w:tc>
        <w:tc>
          <w:tcPr>
            <w:tcW w:w="3402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Антибиотикопрофилактика (Группа № 12).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Средства для профилактики маточного кровотечения (Группа № 9.4).</w:t>
            </w:r>
          </w:p>
          <w:p w:rsidR="008B4D19" w:rsidRPr="00077894" w:rsidRDefault="008B4D19" w:rsidP="0020150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Ингибиторы фибринолиза (Группа № 39).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Обезболивание (Группа № 31.4).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Инфузионная терапия (Группа № 17.1).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Иммуноглобулины для профилактики резус-сенсибилизации (Группа № 33) </w:t>
            </w:r>
            <w:r w:rsidRPr="00077894">
              <w:rPr>
                <w:sz w:val="24"/>
                <w:szCs w:val="24"/>
              </w:rPr>
              <w:t>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Прямые антикоагулянты на основе гепарина и его производных (Группа № 19).</w:t>
            </w:r>
          </w:p>
        </w:tc>
        <w:tc>
          <w:tcPr>
            <w:tcW w:w="4536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5-7 дней, включая послеродовой период.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наличии показаний к кесареву сечению при беременности двойней плановое родоразрешение с 37 недель, для трех и более плодов – с 36 недель.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Родоразрешение кесаревым сечением:</w:t>
            </w:r>
          </w:p>
          <w:p w:rsidR="008B4D19" w:rsidRPr="00077894" w:rsidRDefault="008B4D19" w:rsidP="003A2E09">
            <w:pPr>
              <w:tabs>
                <w:tab w:val="left" w:pos="224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неправильное положение первого плода;</w:t>
            </w:r>
          </w:p>
          <w:p w:rsidR="008B4D19" w:rsidRPr="00077894" w:rsidRDefault="008B4D19" w:rsidP="003A2E09">
            <w:pPr>
              <w:tabs>
                <w:tab w:val="left" w:pos="224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поперечное положение второго плода;</w:t>
            </w:r>
          </w:p>
          <w:p w:rsidR="008B4D19" w:rsidRPr="00077894" w:rsidRDefault="008B4D19" w:rsidP="003A2E09">
            <w:pPr>
              <w:tabs>
                <w:tab w:val="left" w:pos="224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срок беременности до 34 недель, </w:t>
            </w:r>
          </w:p>
          <w:p w:rsidR="008B4D19" w:rsidRPr="00077894" w:rsidRDefault="008B4D19" w:rsidP="003A2E09">
            <w:pPr>
              <w:tabs>
                <w:tab w:val="left" w:pos="224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МХ двойня – ДА в сроке 36 недель, МА в 34-35 недель; </w:t>
            </w:r>
          </w:p>
          <w:p w:rsidR="008B4D19" w:rsidRPr="00077894" w:rsidRDefault="008B4D19" w:rsidP="003A2E09">
            <w:pPr>
              <w:tabs>
                <w:tab w:val="left" w:pos="224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ПРПО при незрелой шейке матки; </w:t>
            </w:r>
          </w:p>
          <w:p w:rsidR="008B4D19" w:rsidRPr="00077894" w:rsidRDefault="008B4D19" w:rsidP="003A2E09">
            <w:pPr>
              <w:tabs>
                <w:tab w:val="left" w:pos="224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отсутствие эффекта от родостимуляции; </w:t>
            </w:r>
          </w:p>
          <w:p w:rsidR="008B4D19" w:rsidRPr="00077894" w:rsidRDefault="008B4D19" w:rsidP="003A2E09">
            <w:pPr>
              <w:tabs>
                <w:tab w:val="left" w:pos="224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выпадение мелких частей плода или петель пуповины, </w:t>
            </w:r>
          </w:p>
          <w:p w:rsidR="008B4D19" w:rsidRPr="00077894" w:rsidRDefault="008B4D19" w:rsidP="003A2E09">
            <w:pPr>
              <w:tabs>
                <w:tab w:val="left" w:pos="224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хроническая гипоксия одного или обоих плодов (по данным КТГ, ДМ); </w:t>
            </w:r>
          </w:p>
          <w:p w:rsidR="008B4D19" w:rsidRPr="00077894" w:rsidRDefault="008B4D19" w:rsidP="003A2E09">
            <w:pPr>
              <w:tabs>
                <w:tab w:val="left" w:pos="224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отслойка плаценты;</w:t>
            </w:r>
          </w:p>
          <w:p w:rsidR="008B4D19" w:rsidRPr="00077894" w:rsidRDefault="008B4D19" w:rsidP="003A2E09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неразделившаяся двойня (после 26 недель); </w:t>
            </w:r>
          </w:p>
          <w:p w:rsidR="008B4D19" w:rsidRPr="00077894" w:rsidRDefault="008B4D19" w:rsidP="003A2E09">
            <w:pPr>
              <w:tabs>
                <w:tab w:val="left" w:pos="365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рубец на матке; </w:t>
            </w:r>
          </w:p>
          <w:p w:rsidR="008B4D19" w:rsidRPr="00077894" w:rsidRDefault="008B4D19" w:rsidP="003A2E09">
            <w:pPr>
              <w:tabs>
                <w:tab w:val="left" w:pos="365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беременность тремя и более плодами.</w:t>
            </w:r>
          </w:p>
        </w:tc>
      </w:tr>
      <w:tr w:rsidR="008B4D19" w:rsidRPr="00077894">
        <w:trPr>
          <w:trHeight w:val="175"/>
        </w:trPr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О84.8 Другое родоразрешение при многоплодных родах.</w:t>
            </w:r>
          </w:p>
        </w:tc>
      </w:tr>
      <w:tr w:rsidR="008B4D19" w:rsidRPr="00077894">
        <w:trPr>
          <w:trHeight w:val="1242"/>
        </w:trPr>
        <w:tc>
          <w:tcPr>
            <w:tcW w:w="237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врача-анестезиолога-реаниматолога.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Антибактериальные средства для системного применения (</w:t>
            </w:r>
            <w:r w:rsidRPr="00077894">
              <w:rPr>
                <w:sz w:val="24"/>
                <w:szCs w:val="24"/>
              </w:rPr>
              <w:t>Группа № 11.1, 11.2, 11.3, 11.6, 11.7</w:t>
            </w:r>
            <w:r w:rsidRPr="00077894">
              <w:rPr>
                <w:sz w:val="24"/>
                <w:szCs w:val="24"/>
                <w:lang w:eastAsia="ru-RU"/>
              </w:rPr>
              <w:t xml:space="preserve">) или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Средства для профилактики маточного кровотечения (Группа № 9.4).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  <w:p w:rsidR="008B4D19" w:rsidRPr="00077894" w:rsidRDefault="008B4D19" w:rsidP="0020150A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Ингибиторы фибринолиза (Группа № 39).</w:t>
            </w:r>
          </w:p>
          <w:p w:rsidR="008B4D19" w:rsidRPr="00077894" w:rsidRDefault="008B4D19" w:rsidP="003A2E09">
            <w:pPr>
              <w:jc w:val="both"/>
              <w:rPr>
                <w:strike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Прямые антикоагулянты на основе гепарина и его производных (Группа № 19).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Аналгетики (Группа № 31.4)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Инфузионная терапия (Группа № 17.2)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Иммуноглобулины для профилактики резус-сенсибилизации (Группа № 33) по показаниям.</w:t>
            </w:r>
          </w:p>
        </w:tc>
        <w:tc>
          <w:tcPr>
            <w:tcW w:w="4536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Родоразрешение кесаревым сечением после рождения I плода:</w:t>
            </w:r>
          </w:p>
          <w:p w:rsidR="008B4D19" w:rsidRPr="00077894" w:rsidRDefault="008B4D19" w:rsidP="003A2E09">
            <w:pPr>
              <w:tabs>
                <w:tab w:val="left" w:pos="313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слабость потуг;</w:t>
            </w:r>
          </w:p>
          <w:p w:rsidR="008B4D19" w:rsidRPr="00077894" w:rsidRDefault="008B4D19" w:rsidP="003A2E09">
            <w:pPr>
              <w:tabs>
                <w:tab w:val="left" w:pos="313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выпадение петель пуповины;</w:t>
            </w:r>
          </w:p>
          <w:p w:rsidR="008B4D19" w:rsidRPr="00077894" w:rsidRDefault="008B4D19" w:rsidP="003A2E09">
            <w:pPr>
              <w:tabs>
                <w:tab w:val="left" w:pos="313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острая гипоксия;</w:t>
            </w:r>
          </w:p>
          <w:p w:rsidR="008B4D19" w:rsidRPr="00077894" w:rsidRDefault="008B4D19" w:rsidP="003A2E09">
            <w:pPr>
              <w:tabs>
                <w:tab w:val="left" w:pos="313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отслойка плаценты;</w:t>
            </w:r>
          </w:p>
          <w:p w:rsidR="008B4D19" w:rsidRPr="00077894" w:rsidRDefault="008B4D19" w:rsidP="003A2E09">
            <w:pPr>
              <w:tabs>
                <w:tab w:val="left" w:pos="313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поперечное положение II плода.</w:t>
            </w:r>
          </w:p>
          <w:p w:rsidR="008B4D19" w:rsidRPr="00077894" w:rsidRDefault="008B4D19" w:rsidP="0020150A">
            <w:pPr>
              <w:tabs>
                <w:tab w:val="left" w:pos="313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Наложение акушерских щипцов, вакуум-экстракция плода – согласно шифру по МКБ-10 настоящего приложения О81.</w:t>
            </w:r>
          </w:p>
        </w:tc>
      </w:tr>
    </w:tbl>
    <w:p w:rsidR="008B4D19" w:rsidRPr="00077894" w:rsidRDefault="008B4D19" w:rsidP="00B61B20">
      <w:pPr>
        <w:ind w:firstLine="851"/>
        <w:jc w:val="both"/>
        <w:outlineLvl w:val="0"/>
        <w:rPr>
          <w:sz w:val="30"/>
          <w:szCs w:val="30"/>
        </w:rPr>
      </w:pPr>
      <w:r w:rsidRPr="00077894">
        <w:rPr>
          <w:sz w:val="30"/>
          <w:szCs w:val="30"/>
        </w:rPr>
        <w:t>_________________________</w:t>
      </w:r>
    </w:p>
    <w:p w:rsidR="008B4D19" w:rsidRPr="00077894" w:rsidRDefault="008B4D19" w:rsidP="00B61B20">
      <w:pPr>
        <w:ind w:firstLine="851"/>
        <w:jc w:val="both"/>
        <w:outlineLvl w:val="0"/>
        <w:rPr>
          <w:sz w:val="24"/>
          <w:szCs w:val="24"/>
        </w:rPr>
      </w:pPr>
      <w:r w:rsidRPr="00077894">
        <w:rPr>
          <w:sz w:val="30"/>
          <w:szCs w:val="30"/>
        </w:rPr>
        <w:t>*</w:t>
      </w:r>
      <w:r w:rsidRPr="00077894">
        <w:rPr>
          <w:sz w:val="24"/>
          <w:szCs w:val="24"/>
        </w:rPr>
        <w:t>Объем диагностических обследований согласно Блокам, приведенным в приложении 1 к настоящему Клиническому протоколу.</w:t>
      </w:r>
    </w:p>
    <w:p w:rsidR="008B4D19" w:rsidRPr="00077894" w:rsidRDefault="008B4D19" w:rsidP="00B61B20">
      <w:pPr>
        <w:ind w:firstLine="851"/>
        <w:jc w:val="both"/>
        <w:outlineLvl w:val="0"/>
        <w:rPr>
          <w:sz w:val="24"/>
          <w:szCs w:val="24"/>
        </w:rPr>
      </w:pPr>
      <w:r w:rsidRPr="00077894">
        <w:rPr>
          <w:sz w:val="24"/>
          <w:szCs w:val="24"/>
        </w:rPr>
        <w:t>**Лекарственная терапия и немедикаментозное лечение согласно приложению 2 к настоящему Клиническому протоколу.</w:t>
      </w:r>
    </w:p>
    <w:p w:rsidR="008B4D19" w:rsidRPr="00077894" w:rsidRDefault="008B4D19" w:rsidP="00B61B20">
      <w:pPr>
        <w:ind w:firstLine="851"/>
        <w:jc w:val="both"/>
        <w:rPr>
          <w:rFonts w:eastAsia="MS Mincho"/>
          <w:sz w:val="30"/>
          <w:szCs w:val="30"/>
        </w:rPr>
      </w:pPr>
    </w:p>
    <w:p w:rsidR="008B4D19" w:rsidRPr="00077894" w:rsidRDefault="008B4D19" w:rsidP="00D41F89">
      <w:pPr>
        <w:keepNext/>
        <w:keepLines/>
        <w:tabs>
          <w:tab w:val="left" w:pos="1985"/>
          <w:tab w:val="left" w:pos="9638"/>
        </w:tabs>
        <w:ind w:firstLine="851"/>
        <w:jc w:val="both"/>
        <w:outlineLvl w:val="0"/>
        <w:rPr>
          <w:sz w:val="30"/>
          <w:szCs w:val="30"/>
        </w:rPr>
      </w:pPr>
      <w:bookmarkStart w:id="7" w:name="sub_6"/>
      <w:r w:rsidRPr="00077894">
        <w:rPr>
          <w:sz w:val="30"/>
          <w:szCs w:val="30"/>
          <w:lang w:eastAsia="ru-RU"/>
        </w:rPr>
        <w:t xml:space="preserve">17. </w:t>
      </w:r>
      <w:r w:rsidRPr="00077894">
        <w:rPr>
          <w:sz w:val="30"/>
          <w:szCs w:val="30"/>
        </w:rPr>
        <w:t>Показания к операции кесарева сечения:</w:t>
      </w:r>
    </w:p>
    <w:p w:rsidR="008B4D19" w:rsidRPr="00077894" w:rsidRDefault="008B4D19" w:rsidP="008D1FF7">
      <w:pPr>
        <w:numPr>
          <w:ilvl w:val="1"/>
          <w:numId w:val="41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полное предлежание плаценты;</w:t>
      </w:r>
    </w:p>
    <w:p w:rsidR="008B4D19" w:rsidRPr="00077894" w:rsidRDefault="008B4D19" w:rsidP="008D1FF7">
      <w:pPr>
        <w:numPr>
          <w:ilvl w:val="1"/>
          <w:numId w:val="41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неполное предлежание плаценты с кровотечением;</w:t>
      </w:r>
    </w:p>
    <w:p w:rsidR="008B4D19" w:rsidRPr="00077894" w:rsidRDefault="008B4D19" w:rsidP="008D1FF7">
      <w:pPr>
        <w:numPr>
          <w:ilvl w:val="1"/>
          <w:numId w:val="41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преждевременная отслойка нормально расположенной плаценты с кровопотерей более 250 мл при отсутствии условий для вагинального родоразрешения;</w:t>
      </w:r>
    </w:p>
    <w:p w:rsidR="008B4D19" w:rsidRPr="00077894" w:rsidRDefault="008B4D19" w:rsidP="008D1FF7">
      <w:pPr>
        <w:numPr>
          <w:ilvl w:val="1"/>
          <w:numId w:val="41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bookmarkStart w:id="8" w:name="sub_15"/>
      <w:r w:rsidRPr="00077894">
        <w:rPr>
          <w:sz w:val="30"/>
          <w:szCs w:val="30"/>
        </w:rPr>
        <w:t>тяжел</w:t>
      </w:r>
      <w:r>
        <w:rPr>
          <w:sz w:val="30"/>
          <w:szCs w:val="30"/>
        </w:rPr>
        <w:t>ая</w:t>
      </w:r>
      <w:r w:rsidRPr="00077894">
        <w:rPr>
          <w:sz w:val="30"/>
          <w:szCs w:val="30"/>
        </w:rPr>
        <w:t xml:space="preserve"> преэклампсия, HELLP-синдром, острый жировой гепатоз, эклампсия при беременности и в родах (при отсутствии условий для родоразрешения через естественные родовые пути)</w:t>
      </w:r>
      <w:bookmarkEnd w:id="8"/>
      <w:r w:rsidRPr="00077894">
        <w:rPr>
          <w:sz w:val="30"/>
          <w:szCs w:val="30"/>
        </w:rPr>
        <w:t>;</w:t>
      </w:r>
    </w:p>
    <w:p w:rsidR="008B4D19" w:rsidRPr="00077894" w:rsidRDefault="008B4D19" w:rsidP="008D1FF7">
      <w:pPr>
        <w:numPr>
          <w:ilvl w:val="1"/>
          <w:numId w:val="41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поперечное и косое положение плода;</w:t>
      </w:r>
    </w:p>
    <w:p w:rsidR="008B4D19" w:rsidRPr="00077894" w:rsidRDefault="008B4D19" w:rsidP="008D1FF7">
      <w:pPr>
        <w:numPr>
          <w:ilvl w:val="1"/>
          <w:numId w:val="41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тазовое предлежание плода при разогнутой головке, предполагаемой массе плода более 3600 или менее </w:t>
      </w:r>
      <w:r>
        <w:rPr>
          <w:sz w:val="30"/>
          <w:szCs w:val="30"/>
        </w:rPr>
        <w:t>2</w:t>
      </w:r>
      <w:r w:rsidRPr="00077894">
        <w:rPr>
          <w:sz w:val="30"/>
          <w:szCs w:val="30"/>
        </w:rPr>
        <w:t>500 г, в ножном и смешанном ягодичном предлежании, сочетании с анатомически измененным тазом матери, с отягощенным акушерским анамнезом, рубцом на матке;</w:t>
      </w:r>
    </w:p>
    <w:p w:rsidR="008B4D19" w:rsidRPr="00077894" w:rsidRDefault="008B4D19" w:rsidP="008D1FF7">
      <w:pPr>
        <w:numPr>
          <w:ilvl w:val="1"/>
          <w:numId w:val="41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многоплодная беременность: </w:t>
      </w:r>
    </w:p>
    <w:p w:rsidR="008B4D19" w:rsidRPr="00077894" w:rsidRDefault="008B4D19" w:rsidP="008D1FF7">
      <w:pPr>
        <w:numPr>
          <w:ilvl w:val="2"/>
          <w:numId w:val="41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хроническая гипоксия одного из плодов; </w:t>
      </w:r>
    </w:p>
    <w:p w:rsidR="008B4D19" w:rsidRPr="00077894" w:rsidRDefault="008B4D19" w:rsidP="008D1FF7">
      <w:pPr>
        <w:numPr>
          <w:ilvl w:val="2"/>
          <w:numId w:val="41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неправильное положение I плода; </w:t>
      </w:r>
    </w:p>
    <w:p w:rsidR="008B4D19" w:rsidRPr="00077894" w:rsidRDefault="008B4D19" w:rsidP="008D1FF7">
      <w:pPr>
        <w:numPr>
          <w:ilvl w:val="2"/>
          <w:numId w:val="41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поперечное положение I</w:t>
      </w:r>
      <w:r w:rsidRPr="00077894">
        <w:rPr>
          <w:sz w:val="30"/>
          <w:szCs w:val="30"/>
          <w:lang w:val="en-US"/>
        </w:rPr>
        <w:t>I</w:t>
      </w:r>
      <w:r w:rsidRPr="00077894">
        <w:rPr>
          <w:sz w:val="30"/>
          <w:szCs w:val="30"/>
        </w:rPr>
        <w:t xml:space="preserve"> плода; </w:t>
      </w:r>
    </w:p>
    <w:p w:rsidR="008B4D19" w:rsidRPr="00077894" w:rsidRDefault="008B4D19" w:rsidP="008D1FF7">
      <w:pPr>
        <w:numPr>
          <w:ilvl w:val="2"/>
          <w:numId w:val="41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неэффективность родовозбуждения утеротониками и родостимуляции в течение 3-х часов; </w:t>
      </w:r>
    </w:p>
    <w:p w:rsidR="008B4D19" w:rsidRPr="00077894" w:rsidRDefault="008B4D19" w:rsidP="008D1FF7">
      <w:pPr>
        <w:numPr>
          <w:ilvl w:val="2"/>
          <w:numId w:val="41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сросшаяся двойня; </w:t>
      </w:r>
    </w:p>
    <w:p w:rsidR="008B4D19" w:rsidRPr="00077894" w:rsidRDefault="008B4D19" w:rsidP="008D1FF7">
      <w:pPr>
        <w:numPr>
          <w:ilvl w:val="2"/>
          <w:numId w:val="41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фето-фетальный трансфузионный синдром;</w:t>
      </w:r>
    </w:p>
    <w:p w:rsidR="008B4D19" w:rsidRPr="00077894" w:rsidRDefault="008B4D19" w:rsidP="008D1FF7">
      <w:pPr>
        <w:numPr>
          <w:ilvl w:val="2"/>
          <w:numId w:val="41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три и более плода;</w:t>
      </w:r>
    </w:p>
    <w:p w:rsidR="008B4D19" w:rsidRPr="00077894" w:rsidRDefault="008B4D19" w:rsidP="008D1FF7">
      <w:pPr>
        <w:numPr>
          <w:ilvl w:val="1"/>
          <w:numId w:val="41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вспомогательные репродуктивные технологии при осложненном акушерско-гинекологическом анамнезе;</w:t>
      </w:r>
    </w:p>
    <w:p w:rsidR="008B4D19" w:rsidRPr="00077894" w:rsidRDefault="008B4D19" w:rsidP="008D1FF7">
      <w:pPr>
        <w:numPr>
          <w:ilvl w:val="1"/>
          <w:numId w:val="41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хроническая гипоксия, задержка роста плода, не поддающиеся медикаментозной терапии;</w:t>
      </w:r>
    </w:p>
    <w:p w:rsidR="008B4D19" w:rsidRPr="00F31A08" w:rsidRDefault="008B4D19" w:rsidP="00D41F89">
      <w:pPr>
        <w:tabs>
          <w:tab w:val="left" w:pos="1985"/>
        </w:tabs>
        <w:ind w:firstLine="851"/>
        <w:jc w:val="both"/>
        <w:rPr>
          <w:sz w:val="30"/>
          <w:szCs w:val="30"/>
        </w:rPr>
      </w:pPr>
      <w:bookmarkStart w:id="9" w:name="sub_12"/>
      <w:r w:rsidRPr="00F31A08">
        <w:rPr>
          <w:sz w:val="30"/>
          <w:szCs w:val="30"/>
        </w:rPr>
        <w:t>17.</w:t>
      </w:r>
      <w:r>
        <w:rPr>
          <w:sz w:val="30"/>
          <w:szCs w:val="30"/>
        </w:rPr>
        <w:t>10</w:t>
      </w:r>
      <w:r w:rsidRPr="00F31A08">
        <w:rPr>
          <w:sz w:val="30"/>
          <w:szCs w:val="30"/>
        </w:rPr>
        <w:t>. плодово-тазовые диспропорции (анатомически узкий таз II-III степени сужения, опухоли, экзостозы или деформация костей таза, крупный плод с массой более 4400 г)</w:t>
      </w:r>
      <w:bookmarkEnd w:id="9"/>
      <w:r w:rsidRPr="00F31A08">
        <w:rPr>
          <w:sz w:val="30"/>
          <w:szCs w:val="30"/>
        </w:rPr>
        <w:t>;</w:t>
      </w:r>
    </w:p>
    <w:p w:rsidR="008B4D19" w:rsidRPr="00077894" w:rsidRDefault="008B4D19" w:rsidP="00D41F89">
      <w:pPr>
        <w:tabs>
          <w:tab w:val="left" w:pos="198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17.11. </w:t>
      </w:r>
      <w:r w:rsidRPr="00077894">
        <w:rPr>
          <w:sz w:val="30"/>
          <w:szCs w:val="30"/>
        </w:rPr>
        <w:t>рубец на матке</w:t>
      </w:r>
      <w:r>
        <w:rPr>
          <w:sz w:val="30"/>
          <w:szCs w:val="30"/>
        </w:rPr>
        <w:t>:</w:t>
      </w:r>
      <w:r w:rsidRPr="00077894">
        <w:rPr>
          <w:sz w:val="30"/>
          <w:szCs w:val="30"/>
        </w:rPr>
        <w:t xml:space="preserve"> два и более кесаревых сечения, одно кесарево сечение в сочетании с другими состояниями, </w:t>
      </w:r>
      <w:r>
        <w:rPr>
          <w:sz w:val="30"/>
          <w:szCs w:val="30"/>
        </w:rPr>
        <w:t>отягощенным акушерским анамнезом</w:t>
      </w:r>
      <w:r w:rsidRPr="00077894">
        <w:rPr>
          <w:sz w:val="30"/>
          <w:szCs w:val="30"/>
        </w:rPr>
        <w:t>, корпоральное кесарево сечение в анамнезе, миомэктомия (за исключением субмукозного расположения миоматозного узла и субсерозного на тонком основании), операции по поводу пороков развития матки в анамнезе;</w:t>
      </w:r>
    </w:p>
    <w:p w:rsidR="008B4D19" w:rsidRPr="002A663B" w:rsidRDefault="008B4D19" w:rsidP="008D1FF7">
      <w:pPr>
        <w:pStyle w:val="ListParagraph"/>
        <w:numPr>
          <w:ilvl w:val="1"/>
          <w:numId w:val="42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2A663B">
        <w:rPr>
          <w:sz w:val="30"/>
          <w:szCs w:val="30"/>
        </w:rPr>
        <w:t>травматические повреждения костей таза, препятствующие родоразрешению через естественные родовые пути;</w:t>
      </w:r>
    </w:p>
    <w:p w:rsidR="008B4D19" w:rsidRPr="002A663B" w:rsidRDefault="008B4D19" w:rsidP="008D1FF7">
      <w:pPr>
        <w:pStyle w:val="ListParagraph"/>
        <w:numPr>
          <w:ilvl w:val="1"/>
          <w:numId w:val="42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2A663B">
        <w:rPr>
          <w:sz w:val="30"/>
          <w:szCs w:val="30"/>
        </w:rPr>
        <w:t>пороки развития матки и влагалища, препятствующие родоразрешению через естественные родовые пути;</w:t>
      </w:r>
      <w:bookmarkStart w:id="10" w:name="sub_13"/>
    </w:p>
    <w:p w:rsidR="008B4D19" w:rsidRPr="00077894" w:rsidRDefault="008B4D19" w:rsidP="008D1FF7">
      <w:pPr>
        <w:numPr>
          <w:ilvl w:val="1"/>
          <w:numId w:val="42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F31A08">
        <w:rPr>
          <w:sz w:val="30"/>
          <w:szCs w:val="30"/>
        </w:rPr>
        <w:t xml:space="preserve">анатомические препятствия родам через естественные </w:t>
      </w:r>
      <w:r w:rsidRPr="00077894">
        <w:rPr>
          <w:sz w:val="30"/>
          <w:szCs w:val="30"/>
        </w:rPr>
        <w:t>родовые пути (опухоли шейки матки, низкое (шеечное) расположение большого миоматозного узла, рубцовые деформации шейки матки и влагалища после пластических операций на мочеполовых органах, а также ушивание разрыва III-IV степени в предшествующих родах);</w:t>
      </w:r>
    </w:p>
    <w:p w:rsidR="008B4D19" w:rsidRPr="00077894" w:rsidRDefault="008B4D19" w:rsidP="008D1FF7">
      <w:pPr>
        <w:numPr>
          <w:ilvl w:val="1"/>
          <w:numId w:val="42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множественная миома матки больших размеров, дегенерация миоматозных узлов;</w:t>
      </w:r>
    </w:p>
    <w:p w:rsidR="008B4D19" w:rsidRPr="00077894" w:rsidRDefault="008B4D19" w:rsidP="008D1FF7">
      <w:pPr>
        <w:numPr>
          <w:ilvl w:val="1"/>
          <w:numId w:val="42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bookmarkStart w:id="11" w:name="sub_16"/>
      <w:r w:rsidRPr="00077894">
        <w:rPr>
          <w:sz w:val="30"/>
          <w:szCs w:val="30"/>
        </w:rPr>
        <w:t>соматические заболевания, требующие исключения потуг (</w:t>
      </w:r>
      <w:bookmarkEnd w:id="11"/>
      <w:r w:rsidRPr="00077894">
        <w:rPr>
          <w:sz w:val="30"/>
          <w:szCs w:val="30"/>
        </w:rPr>
        <w:t>заболевания сердечно-сосудистой, нервной системы в стадии декомпенсации, осложненная миопия высокой степени, трансплантированная почка и другие);</w:t>
      </w:r>
    </w:p>
    <w:p w:rsidR="008B4D19" w:rsidRPr="00077894" w:rsidRDefault="008B4D19" w:rsidP="008D1FF7">
      <w:pPr>
        <w:numPr>
          <w:ilvl w:val="1"/>
          <w:numId w:val="42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выраженное варикозное расширение вен вульвы и влагалища;</w:t>
      </w:r>
    </w:p>
    <w:bookmarkEnd w:id="10"/>
    <w:p w:rsidR="008B4D19" w:rsidRPr="00077894" w:rsidRDefault="008B4D19" w:rsidP="008D1FF7">
      <w:pPr>
        <w:numPr>
          <w:ilvl w:val="1"/>
          <w:numId w:val="42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экстрагенитальный рак и рак шейки матки, яичников;</w:t>
      </w:r>
    </w:p>
    <w:p w:rsidR="008B4D19" w:rsidRPr="00077894" w:rsidRDefault="008B4D19" w:rsidP="008D1FF7">
      <w:pPr>
        <w:numPr>
          <w:ilvl w:val="1"/>
          <w:numId w:val="42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обострение герпетической инфекции половых путей;</w:t>
      </w:r>
    </w:p>
    <w:p w:rsidR="008B4D19" w:rsidRPr="00077894" w:rsidRDefault="008B4D19" w:rsidP="008D1FF7">
      <w:pPr>
        <w:numPr>
          <w:ilvl w:val="1"/>
          <w:numId w:val="42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отсутствие лечения ВИЧ-инфекции у матери во время беременности или вирусная нагрузка более </w:t>
      </w:r>
      <w:r w:rsidRPr="003B1D5B">
        <w:rPr>
          <w:sz w:val="30"/>
          <w:szCs w:val="30"/>
        </w:rPr>
        <w:t>500</w:t>
      </w:r>
      <w:r w:rsidRPr="00077894">
        <w:rPr>
          <w:sz w:val="30"/>
          <w:szCs w:val="30"/>
        </w:rPr>
        <w:t> копий/мл в 36-38 недель беременности;</w:t>
      </w:r>
    </w:p>
    <w:p w:rsidR="008B4D19" w:rsidRPr="00077894" w:rsidRDefault="008B4D19" w:rsidP="008D1FF7">
      <w:pPr>
        <w:numPr>
          <w:ilvl w:val="1"/>
          <w:numId w:val="42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возраст первородящей старше 30 лет в сочетании с акушерской и экстрагенитальной патологией, с осложненным акушерско-гинекологическим анамнезом;</w:t>
      </w:r>
    </w:p>
    <w:p w:rsidR="008B4D19" w:rsidRPr="00077894" w:rsidRDefault="008B4D19" w:rsidP="008D1FF7">
      <w:pPr>
        <w:numPr>
          <w:ilvl w:val="1"/>
          <w:numId w:val="42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некоторые аномалии развития плода (диафрагмальная грыжа, гастрошизис, омфалоцеле, крестцово-копчиковая тератома больших размеров и другое);</w:t>
      </w:r>
    </w:p>
    <w:p w:rsidR="008B4D19" w:rsidRPr="00077894" w:rsidRDefault="008B4D19" w:rsidP="008D1FF7">
      <w:pPr>
        <w:numPr>
          <w:ilvl w:val="1"/>
          <w:numId w:val="42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беременность в сроке 287 дней и более в сочетании с отягощенным акушерск</w:t>
      </w:r>
      <w:r>
        <w:rPr>
          <w:sz w:val="30"/>
          <w:szCs w:val="30"/>
        </w:rPr>
        <w:t>о-</w:t>
      </w:r>
      <w:r w:rsidRPr="00077894">
        <w:rPr>
          <w:sz w:val="30"/>
          <w:szCs w:val="30"/>
        </w:rPr>
        <w:t xml:space="preserve">гинекологическим анамнезом, </w:t>
      </w:r>
      <w:r>
        <w:rPr>
          <w:sz w:val="30"/>
          <w:szCs w:val="30"/>
        </w:rPr>
        <w:t xml:space="preserve">при </w:t>
      </w:r>
      <w:r w:rsidRPr="00077894">
        <w:rPr>
          <w:sz w:val="30"/>
          <w:szCs w:val="30"/>
        </w:rPr>
        <w:t>не</w:t>
      </w:r>
      <w:r>
        <w:rPr>
          <w:sz w:val="30"/>
          <w:szCs w:val="30"/>
        </w:rPr>
        <w:t>зрелой шейке матки</w:t>
      </w:r>
      <w:r w:rsidRPr="00077894">
        <w:rPr>
          <w:sz w:val="30"/>
          <w:szCs w:val="30"/>
        </w:rPr>
        <w:t xml:space="preserve"> и отсутстви</w:t>
      </w:r>
      <w:r>
        <w:rPr>
          <w:sz w:val="30"/>
          <w:szCs w:val="30"/>
        </w:rPr>
        <w:t>и</w:t>
      </w:r>
      <w:r w:rsidRPr="00077894">
        <w:rPr>
          <w:sz w:val="30"/>
          <w:szCs w:val="30"/>
        </w:rPr>
        <w:t xml:space="preserve"> эффекта от родовозбуждения;</w:t>
      </w:r>
    </w:p>
    <w:p w:rsidR="008B4D19" w:rsidRPr="00077894" w:rsidRDefault="008B4D19" w:rsidP="008D1FF7">
      <w:pPr>
        <w:numPr>
          <w:ilvl w:val="1"/>
          <w:numId w:val="42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преждевременное излитие околоплодных вод и отсутствие эффекта от родовозбуждения;</w:t>
      </w:r>
    </w:p>
    <w:p w:rsidR="008B4D19" w:rsidRPr="00077894" w:rsidRDefault="008B4D19" w:rsidP="008D1FF7">
      <w:pPr>
        <w:numPr>
          <w:ilvl w:val="1"/>
          <w:numId w:val="42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аномалии родовой деятельности, не поддающиеся медикаментозной терапии;</w:t>
      </w:r>
    </w:p>
    <w:p w:rsidR="008B4D19" w:rsidRPr="00077894" w:rsidRDefault="008B4D19" w:rsidP="008D1FF7">
      <w:pPr>
        <w:numPr>
          <w:ilvl w:val="1"/>
          <w:numId w:val="42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острая гипоксия плода;</w:t>
      </w:r>
    </w:p>
    <w:p w:rsidR="008B4D19" w:rsidRPr="00077894" w:rsidRDefault="008B4D19" w:rsidP="008D1FF7">
      <w:pPr>
        <w:numPr>
          <w:ilvl w:val="1"/>
          <w:numId w:val="42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клинически узкий таз;</w:t>
      </w:r>
    </w:p>
    <w:p w:rsidR="008B4D19" w:rsidRPr="00077894" w:rsidRDefault="008B4D19" w:rsidP="008D1FF7">
      <w:pPr>
        <w:numPr>
          <w:ilvl w:val="1"/>
          <w:numId w:val="42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угрожающий или начинающийся разрыв матки;</w:t>
      </w:r>
    </w:p>
    <w:p w:rsidR="008B4D19" w:rsidRPr="00077894" w:rsidRDefault="008B4D19" w:rsidP="008D1FF7">
      <w:pPr>
        <w:numPr>
          <w:ilvl w:val="1"/>
          <w:numId w:val="42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предлежание и выпадение петель пуповины;</w:t>
      </w:r>
    </w:p>
    <w:p w:rsidR="008B4D19" w:rsidRPr="00077894" w:rsidRDefault="008B4D19" w:rsidP="008D1FF7">
      <w:pPr>
        <w:numPr>
          <w:ilvl w:val="1"/>
          <w:numId w:val="42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неправильные предлежания и вставления головки плода – лобное, задний вид лицевого предлежания (по подбородку), высокое прямое стояние стреловидного шва;</w:t>
      </w:r>
    </w:p>
    <w:p w:rsidR="008B4D19" w:rsidRPr="00077894" w:rsidRDefault="008B4D19" w:rsidP="008D1FF7">
      <w:pPr>
        <w:numPr>
          <w:ilvl w:val="1"/>
          <w:numId w:val="42"/>
        </w:numPr>
        <w:tabs>
          <w:tab w:val="left" w:pos="1985"/>
        </w:tabs>
        <w:ind w:left="0"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состояние агонии или клиническая смерть роженицы при живом плоде.</w:t>
      </w:r>
    </w:p>
    <w:p w:rsidR="008B4D19" w:rsidRPr="00077894" w:rsidRDefault="008B4D19" w:rsidP="00DC7692">
      <w:pPr>
        <w:ind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18. Женщины в послеродовом периоде (далее – родильницы) и новорожденные дети при его неосложненном течении могут быть выписаны из родильного дома (родильного отделения) после родов через естественные родовые пути на 3-и сутки и после кесарева сечения на 5-е сутки при условиях:</w:t>
      </w:r>
    </w:p>
    <w:p w:rsidR="008B4D19" w:rsidRPr="00077894" w:rsidRDefault="008B4D19" w:rsidP="00DC7692">
      <w:pPr>
        <w:ind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18.1. беременность, роды и первые 24 часа послеродового (послеоперационного) периода протекали без осложнений;</w:t>
      </w:r>
    </w:p>
    <w:p w:rsidR="008B4D19" w:rsidRPr="00077894" w:rsidRDefault="008B4D19" w:rsidP="00DC7692">
      <w:pPr>
        <w:ind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18.2. при родоразрешении операцией кесарева сечения родильнице проведена антибиотикопрофилактика путем внутривенного однократного введения высшей разовой дозы ЛС;</w:t>
      </w:r>
    </w:p>
    <w:p w:rsidR="008B4D19" w:rsidRPr="00077894" w:rsidRDefault="008B4D19" w:rsidP="00DC7692">
      <w:pPr>
        <w:ind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18.3. у </w:t>
      </w:r>
      <w:r w:rsidRPr="00077894">
        <w:rPr>
          <w:sz w:val="30"/>
          <w:szCs w:val="30"/>
          <w:lang w:val="en-US"/>
        </w:rPr>
        <w:t>Rh</w:t>
      </w:r>
      <w:r w:rsidRPr="00077894">
        <w:rPr>
          <w:sz w:val="30"/>
          <w:szCs w:val="30"/>
        </w:rPr>
        <w:t xml:space="preserve">-отрицательных родильниц родивших резус-положительного ребенка, без титра АТ, отрицательной реакции Кумбса, проведена профилактика резус-сенсибилизации; </w:t>
      </w:r>
    </w:p>
    <w:p w:rsidR="008B4D19" w:rsidRPr="00077894" w:rsidRDefault="008B4D19" w:rsidP="00DC7692">
      <w:pPr>
        <w:ind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18.4. родильница обучена принципам грудного вскармливания, технике сцеживания и уходу за молочными железами, а также уходу за новорожденным;</w:t>
      </w:r>
    </w:p>
    <w:p w:rsidR="008B4D19" w:rsidRPr="00077894" w:rsidRDefault="008B4D19" w:rsidP="00DC7692">
      <w:pPr>
        <w:ind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18.5. родильница ознакомлена с гигиеной послеродового периода и признаками его возможных осложнений, информирована об организациях здравоохранения, куда необходимо обратиться в случае их возникновения;</w:t>
      </w:r>
    </w:p>
    <w:p w:rsidR="008B4D19" w:rsidRPr="00077894" w:rsidRDefault="008B4D19" w:rsidP="00DC7692">
      <w:pPr>
        <w:ind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18.6. период адаптации у новорожденного ребенка протекает без осложнений;</w:t>
      </w:r>
    </w:p>
    <w:p w:rsidR="008B4D19" w:rsidRPr="00077894" w:rsidRDefault="008B4D19" w:rsidP="00DC7692">
      <w:pPr>
        <w:ind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18.7. новорожденному проведены: </w:t>
      </w:r>
    </w:p>
    <w:p w:rsidR="008B4D19" w:rsidRPr="00077894" w:rsidRDefault="008B4D19" w:rsidP="00DC7692">
      <w:pPr>
        <w:ind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вакцинация в соответствии с Национальным календарем профилактических прививок, утвержденным постановлением Министерства здравоохранения Республики Беларусь от 18 июля 2012 г. № 106;</w:t>
      </w:r>
    </w:p>
    <w:p w:rsidR="008B4D19" w:rsidRPr="00077894" w:rsidRDefault="008B4D19" w:rsidP="00DC7692">
      <w:pPr>
        <w:ind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запись ЭКГ и отоакустическая эмиссия на 2-е сутки жизни с последующей ее передачей с обменной картой (сведения акушерского стационара о новорожденном) в территориальную организацию здравоохранения, обслуживающую детское население;</w:t>
      </w:r>
    </w:p>
    <w:p w:rsidR="008B4D19" w:rsidRPr="00077894" w:rsidRDefault="008B4D19" w:rsidP="00DC7692">
      <w:pPr>
        <w:ind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исследование на фенилкетонурию и гипотиреоз </w:t>
      </w:r>
      <w:r w:rsidRPr="00810964">
        <w:rPr>
          <w:sz w:val="30"/>
          <w:szCs w:val="30"/>
        </w:rPr>
        <w:t>не ранее 72 часов жизни</w:t>
      </w:r>
      <w:r w:rsidRPr="00077894">
        <w:rPr>
          <w:color w:val="FF0000"/>
          <w:sz w:val="30"/>
          <w:szCs w:val="30"/>
        </w:rPr>
        <w:t xml:space="preserve"> </w:t>
      </w:r>
      <w:r w:rsidRPr="00077894">
        <w:rPr>
          <w:sz w:val="30"/>
          <w:szCs w:val="30"/>
        </w:rPr>
        <w:t xml:space="preserve">у доношенных новорожденных. </w:t>
      </w:r>
    </w:p>
    <w:p w:rsidR="008B4D19" w:rsidRPr="00077894" w:rsidRDefault="008B4D19" w:rsidP="00DC7692">
      <w:pPr>
        <w:ind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18.8. При выписке родильница получает памятку для родителей (законных представителей). </w:t>
      </w:r>
    </w:p>
    <w:p w:rsidR="008B4D19" w:rsidRPr="00077894" w:rsidRDefault="008B4D19" w:rsidP="00DC7692">
      <w:pPr>
        <w:ind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18.9. Информация о новорожденном </w:t>
      </w:r>
      <w:r>
        <w:rPr>
          <w:sz w:val="30"/>
          <w:szCs w:val="30"/>
        </w:rPr>
        <w:t xml:space="preserve">и родильнице </w:t>
      </w:r>
      <w:r w:rsidRPr="00077894">
        <w:rPr>
          <w:sz w:val="30"/>
          <w:szCs w:val="30"/>
        </w:rPr>
        <w:t xml:space="preserve">передается </w:t>
      </w:r>
      <w:r>
        <w:rPr>
          <w:sz w:val="30"/>
          <w:szCs w:val="30"/>
        </w:rPr>
        <w:t>в территориальную организацию здравоохранения</w:t>
      </w:r>
      <w:r w:rsidRPr="00077894">
        <w:rPr>
          <w:sz w:val="30"/>
          <w:szCs w:val="30"/>
        </w:rPr>
        <w:t xml:space="preserve"> в день выписки.</w:t>
      </w:r>
    </w:p>
    <w:p w:rsidR="008B4D19" w:rsidRPr="00077894" w:rsidRDefault="008B4D19" w:rsidP="00DC7692">
      <w:pPr>
        <w:ind w:firstLine="851"/>
        <w:jc w:val="both"/>
        <w:rPr>
          <w:strike/>
          <w:sz w:val="30"/>
          <w:szCs w:val="30"/>
        </w:rPr>
      </w:pPr>
      <w:r w:rsidRPr="00077894">
        <w:rPr>
          <w:sz w:val="30"/>
          <w:szCs w:val="30"/>
        </w:rPr>
        <w:t>18.10. Амбулаторное наблюдение родильницы проводится с осмотром врача акушера-гинеколога на 7-10 сутки после выписки из акушерского стационара.</w:t>
      </w:r>
    </w:p>
    <w:p w:rsidR="008B4D19" w:rsidRPr="00077894" w:rsidRDefault="008B4D19" w:rsidP="00DC7692">
      <w:pPr>
        <w:ind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19. При возникновении осложнений родов и родоразрешения медицинская помощь осуществляется в соответствии с таблицей 11 настоящего приложения.</w:t>
      </w:r>
    </w:p>
    <w:bookmarkEnd w:id="7"/>
    <w:p w:rsidR="008B4D19" w:rsidRPr="00077894" w:rsidRDefault="008B4D19" w:rsidP="00B61B20">
      <w:pPr>
        <w:jc w:val="center"/>
        <w:rPr>
          <w:sz w:val="30"/>
          <w:szCs w:val="30"/>
        </w:rPr>
      </w:pPr>
    </w:p>
    <w:p w:rsidR="008B4D19" w:rsidRPr="00077894" w:rsidRDefault="008B4D19" w:rsidP="00B61B20">
      <w:pPr>
        <w:pStyle w:val="ListParagraph"/>
        <w:ind w:left="0"/>
        <w:jc w:val="right"/>
        <w:rPr>
          <w:sz w:val="30"/>
          <w:szCs w:val="30"/>
        </w:rPr>
      </w:pPr>
      <w:r w:rsidRPr="00077894">
        <w:rPr>
          <w:sz w:val="30"/>
          <w:szCs w:val="30"/>
        </w:rPr>
        <w:t>Таблица 11</w:t>
      </w:r>
    </w:p>
    <w:p w:rsidR="008B4D19" w:rsidRPr="00077894" w:rsidRDefault="008B4D19" w:rsidP="00B61B20">
      <w:pPr>
        <w:pStyle w:val="ListParagraph"/>
        <w:ind w:left="0"/>
        <w:jc w:val="center"/>
        <w:rPr>
          <w:sz w:val="30"/>
          <w:szCs w:val="30"/>
        </w:rPr>
      </w:pPr>
      <w:r w:rsidRPr="00077894">
        <w:rPr>
          <w:sz w:val="30"/>
          <w:szCs w:val="30"/>
        </w:rPr>
        <w:t xml:space="preserve">Наблюдение, диагностика и лечение рожениц и родильниц </w:t>
      </w:r>
      <w:r w:rsidRPr="00077894">
        <w:rPr>
          <w:sz w:val="30"/>
          <w:szCs w:val="30"/>
        </w:rPr>
        <w:br/>
        <w:t>при осложнениях родов и родоразрешения (шифр по МКБ-10 - О60-О75)</w:t>
      </w:r>
    </w:p>
    <w:p w:rsidR="008B4D19" w:rsidRPr="00077894" w:rsidRDefault="008B4D19" w:rsidP="00B61B20">
      <w:pPr>
        <w:jc w:val="center"/>
        <w:rPr>
          <w:sz w:val="30"/>
          <w:szCs w:val="30"/>
        </w:rPr>
      </w:pPr>
    </w:p>
    <w:tbl>
      <w:tblPr>
        <w:tblW w:w="103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4"/>
        <w:gridCol w:w="3544"/>
        <w:gridCol w:w="4394"/>
      </w:tblGrid>
      <w:tr w:rsidR="008B4D19" w:rsidRPr="00077894">
        <w:trPr>
          <w:trHeight w:val="272"/>
        </w:trPr>
        <w:tc>
          <w:tcPr>
            <w:tcW w:w="5918" w:type="dxa"/>
            <w:gridSpan w:val="2"/>
            <w:vAlign w:val="center"/>
          </w:tcPr>
          <w:p w:rsidR="008B4D19" w:rsidRPr="00077894" w:rsidRDefault="008B4D19" w:rsidP="003A2E09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Объем оказания медицинской помощи</w:t>
            </w:r>
          </w:p>
        </w:tc>
        <w:tc>
          <w:tcPr>
            <w:tcW w:w="4394" w:type="dxa"/>
            <w:vMerge w:val="restart"/>
            <w:vAlign w:val="center"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Средняя длительность лечения и</w:t>
            </w:r>
          </w:p>
          <w:p w:rsidR="008B4D19" w:rsidRPr="00077894" w:rsidRDefault="008B4D19" w:rsidP="003A2E09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тактика ведения</w:t>
            </w:r>
          </w:p>
        </w:tc>
      </w:tr>
      <w:tr w:rsidR="008B4D19" w:rsidRPr="00077894">
        <w:trPr>
          <w:trHeight w:val="70"/>
        </w:trPr>
        <w:tc>
          <w:tcPr>
            <w:tcW w:w="2374" w:type="dxa"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Диагностика*</w:t>
            </w:r>
          </w:p>
        </w:tc>
        <w:tc>
          <w:tcPr>
            <w:tcW w:w="3544" w:type="dxa"/>
          </w:tcPr>
          <w:p w:rsidR="008B4D19" w:rsidRPr="00077894" w:rsidRDefault="008B4D19" w:rsidP="003A2E09">
            <w:pPr>
              <w:keepNext/>
              <w:jc w:val="center"/>
              <w:outlineLvl w:val="2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Лечение**</w:t>
            </w:r>
          </w:p>
        </w:tc>
        <w:tc>
          <w:tcPr>
            <w:tcW w:w="4394" w:type="dxa"/>
            <w:vMerge/>
          </w:tcPr>
          <w:p w:rsidR="008B4D19" w:rsidRPr="00077894" w:rsidRDefault="008B4D19" w:rsidP="003A2E09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</w:tbl>
    <w:p w:rsidR="008B4D19" w:rsidRPr="00077894" w:rsidRDefault="008B4D19" w:rsidP="00B61B20">
      <w:pPr>
        <w:tabs>
          <w:tab w:val="left" w:pos="2047"/>
          <w:tab w:val="left" w:pos="3861"/>
          <w:tab w:val="left" w:pos="7074"/>
        </w:tabs>
        <w:rPr>
          <w:rFonts w:eastAsia="MS Mincho"/>
          <w:sz w:val="2"/>
          <w:szCs w:val="2"/>
        </w:rPr>
      </w:pPr>
      <w:r w:rsidRPr="00077894">
        <w:rPr>
          <w:rFonts w:eastAsia="MS Mincho"/>
          <w:sz w:val="2"/>
          <w:szCs w:val="2"/>
        </w:rPr>
        <w:tab/>
      </w:r>
      <w:r w:rsidRPr="00077894">
        <w:rPr>
          <w:rFonts w:eastAsia="MS Mincho"/>
          <w:sz w:val="2"/>
          <w:szCs w:val="2"/>
        </w:rPr>
        <w:tab/>
      </w:r>
      <w:r w:rsidRPr="00077894">
        <w:rPr>
          <w:rFonts w:eastAsia="MS Mincho"/>
          <w:sz w:val="2"/>
          <w:szCs w:val="2"/>
        </w:rPr>
        <w:tab/>
      </w:r>
    </w:p>
    <w:tbl>
      <w:tblPr>
        <w:tblW w:w="103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4"/>
        <w:gridCol w:w="3544"/>
        <w:gridCol w:w="4394"/>
      </w:tblGrid>
      <w:tr w:rsidR="008B4D19" w:rsidRPr="00077894">
        <w:trPr>
          <w:tblHeader/>
        </w:trPr>
        <w:tc>
          <w:tcPr>
            <w:tcW w:w="2374" w:type="dxa"/>
          </w:tcPr>
          <w:p w:rsidR="008B4D19" w:rsidRPr="00077894" w:rsidRDefault="008B4D19" w:rsidP="003A2E09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B4D19" w:rsidRPr="00077894" w:rsidRDefault="008B4D19" w:rsidP="003A2E09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3</w:t>
            </w:r>
          </w:p>
        </w:tc>
      </w:tr>
      <w:tr w:rsidR="008B4D19" w:rsidRPr="00077894">
        <w:tc>
          <w:tcPr>
            <w:tcW w:w="10312" w:type="dxa"/>
            <w:gridSpan w:val="3"/>
            <w:tcBorders>
              <w:left w:val="single" w:sz="4" w:space="0" w:color="auto"/>
            </w:tcBorders>
            <w:vAlign w:val="center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bookmarkStart w:id="12" w:name="_Toc526738483"/>
            <w:r w:rsidRPr="00077894">
              <w:rPr>
                <w:sz w:val="24"/>
                <w:szCs w:val="24"/>
              </w:rPr>
              <w:t>О60 Преждевременные роды (начинающиеся и начавшиеся преждевременные роды</w:t>
            </w:r>
            <w:bookmarkEnd w:id="12"/>
            <w:r w:rsidRPr="00077894">
              <w:rPr>
                <w:sz w:val="24"/>
                <w:szCs w:val="24"/>
              </w:rPr>
              <w:t>).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</w:tc>
        <w:tc>
          <w:tcPr>
            <w:tcW w:w="354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 для токолиза (Группа № 25) (в течение 48-72 часов).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Кортикостероиды для профилактики РДС у плода (Группа № 8.1) в сроке 26-35 </w:t>
            </w:r>
            <w:r w:rsidRPr="00077894">
              <w:rPr>
                <w:sz w:val="22"/>
                <w:szCs w:val="22"/>
              </w:rPr>
              <w:t xml:space="preserve">6/7 </w:t>
            </w:r>
            <w:r w:rsidRPr="00077894">
              <w:rPr>
                <w:sz w:val="24"/>
                <w:szCs w:val="24"/>
              </w:rPr>
              <w:t>недель.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Спазмолитики (Группа № 26).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31.1, 31.3).</w:t>
            </w:r>
          </w:p>
          <w:p w:rsidR="008B4D19" w:rsidRPr="00B64FDE" w:rsidRDefault="008B4D19" w:rsidP="003A2E09">
            <w:pPr>
              <w:jc w:val="both"/>
              <w:rPr>
                <w:sz w:val="24"/>
                <w:szCs w:val="24"/>
              </w:rPr>
            </w:pPr>
            <w:r w:rsidRPr="00B64FDE">
              <w:rPr>
                <w:sz w:val="24"/>
                <w:szCs w:val="24"/>
              </w:rPr>
              <w:t>Антибактериальные средства для системного применения (Группа № 11</w:t>
            </w:r>
            <w:r>
              <w:rPr>
                <w:sz w:val="24"/>
                <w:szCs w:val="24"/>
              </w:rPr>
              <w:t>.1, 11.3</w:t>
            </w:r>
            <w:r w:rsidRPr="00B64FDE">
              <w:rPr>
                <w:sz w:val="24"/>
                <w:szCs w:val="24"/>
              </w:rPr>
              <w:t>) в сроке 154-196 дней, а также при проведении токолиза в срок</w:t>
            </w:r>
            <w:r>
              <w:rPr>
                <w:sz w:val="24"/>
                <w:szCs w:val="24"/>
              </w:rPr>
              <w:t>е</w:t>
            </w:r>
            <w:r w:rsidRPr="00B64FDE">
              <w:rPr>
                <w:sz w:val="24"/>
                <w:szCs w:val="24"/>
              </w:rPr>
              <w:t xml:space="preserve"> 197-237 дней.</w:t>
            </w:r>
          </w:p>
          <w:p w:rsidR="008B4D19" w:rsidRPr="00077894" w:rsidRDefault="008B4D19" w:rsidP="00295533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ЛС, улучшающие кровоток в тканях (Группа № 28).</w:t>
            </w: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Госпитализация в акушерский стационар в сроках беременности </w:t>
            </w:r>
            <w:r w:rsidRPr="00077894">
              <w:rPr>
                <w:sz w:val="24"/>
                <w:szCs w:val="24"/>
              </w:rPr>
              <w:br/>
              <w:t xml:space="preserve">238-258 дней – </w:t>
            </w:r>
            <w:r w:rsidRPr="00077894">
              <w:rPr>
                <w:sz w:val="24"/>
                <w:szCs w:val="24"/>
                <w:lang w:val="en-US"/>
              </w:rPr>
              <w:t>II</w:t>
            </w:r>
            <w:r w:rsidRPr="00077894">
              <w:rPr>
                <w:sz w:val="24"/>
                <w:szCs w:val="24"/>
              </w:rPr>
              <w:t xml:space="preserve"> перинатального уровня,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197-237 дней – </w:t>
            </w:r>
            <w:r w:rsidRPr="00077894">
              <w:rPr>
                <w:sz w:val="24"/>
                <w:szCs w:val="24"/>
                <w:lang w:val="en-US"/>
              </w:rPr>
              <w:t>III</w:t>
            </w:r>
            <w:r w:rsidRPr="00077894">
              <w:rPr>
                <w:sz w:val="24"/>
                <w:szCs w:val="24"/>
              </w:rPr>
              <w:t xml:space="preserve"> перинатального уровня,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168-196 дней – </w:t>
            </w:r>
            <w:r w:rsidRPr="00077894">
              <w:rPr>
                <w:sz w:val="24"/>
                <w:szCs w:val="24"/>
                <w:lang w:val="en-US"/>
              </w:rPr>
              <w:t>IV</w:t>
            </w:r>
            <w:r w:rsidRPr="00077894">
              <w:rPr>
                <w:sz w:val="24"/>
                <w:szCs w:val="24"/>
              </w:rPr>
              <w:t xml:space="preserve"> перинатального уровня.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FE5AF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 сроке беременности 154-237 недели возможно пролонгирование беременности. </w:t>
            </w:r>
            <w:r>
              <w:rPr>
                <w:sz w:val="24"/>
                <w:szCs w:val="24"/>
              </w:rPr>
              <w:t>П</w:t>
            </w:r>
            <w:r w:rsidRPr="00077894">
              <w:rPr>
                <w:sz w:val="24"/>
                <w:szCs w:val="24"/>
              </w:rPr>
              <w:t xml:space="preserve">ри укорочении шейки матки и/или </w:t>
            </w:r>
            <w:r w:rsidRPr="002A5C73">
              <w:rPr>
                <w:sz w:val="24"/>
                <w:szCs w:val="24"/>
              </w:rPr>
              <w:t>прохождении</w:t>
            </w:r>
            <w:r w:rsidRPr="00077894">
              <w:rPr>
                <w:sz w:val="24"/>
                <w:szCs w:val="24"/>
              </w:rPr>
              <w:t xml:space="preserve"> цервикального канала до 3 см – токолиз в течение 48-72 часов, необходимых для завершения профилактики РДС плода.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Токолиз осуществляется только при регистрации родовой деятельности на КТГ.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Профилактика РДС у плода проводится с 26 недель.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сглаженной шейке матки и раскрытии более 3 см токолиз не проводится: </w:t>
            </w:r>
          </w:p>
          <w:p w:rsidR="008B4D19" w:rsidRPr="00212926" w:rsidRDefault="008B4D19" w:rsidP="00F85CDC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сроке 154-</w:t>
            </w:r>
            <w:r>
              <w:rPr>
                <w:sz w:val="24"/>
                <w:szCs w:val="24"/>
              </w:rPr>
              <w:t>237</w:t>
            </w:r>
            <w:r w:rsidRPr="00077894">
              <w:rPr>
                <w:sz w:val="24"/>
                <w:szCs w:val="24"/>
              </w:rPr>
              <w:t xml:space="preserve"> дней роды ведутся как начавшиеся преждевременные – максимальное обезболивание, спазмолитики, амниотомия не ранее 7-8 см, без защиты промежности; эпизиотомия</w:t>
            </w:r>
            <w:r>
              <w:rPr>
                <w:sz w:val="24"/>
                <w:szCs w:val="24"/>
              </w:rPr>
              <w:t xml:space="preserve">. </w:t>
            </w:r>
            <w:r w:rsidRPr="00212926">
              <w:rPr>
                <w:sz w:val="24"/>
                <w:szCs w:val="24"/>
              </w:rPr>
              <w:t xml:space="preserve">При выполнении кесарева сечения извлечение плода производят </w:t>
            </w:r>
            <w:r>
              <w:rPr>
                <w:sz w:val="24"/>
                <w:szCs w:val="24"/>
              </w:rPr>
              <w:t>в целом плодном пузыре;</w:t>
            </w:r>
          </w:p>
          <w:p w:rsidR="008B4D19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 сроке 238–258 дней </w:t>
            </w:r>
            <w:r>
              <w:rPr>
                <w:sz w:val="24"/>
                <w:szCs w:val="24"/>
              </w:rPr>
              <w:t xml:space="preserve">токолиз </w:t>
            </w:r>
            <w:r w:rsidRPr="00077894">
              <w:rPr>
                <w:sz w:val="24"/>
                <w:szCs w:val="24"/>
              </w:rPr>
              <w:t xml:space="preserve">не проводится, и роды ведут через естественные родовые пути: максимальное обезболивание, спазмолитики, амниотомия не ранее 7-8 см, без защиты промежности. </w:t>
            </w:r>
          </w:p>
          <w:p w:rsidR="008B4D19" w:rsidRPr="004E7AA3" w:rsidRDefault="008B4D19" w:rsidP="00AE3548">
            <w:pPr>
              <w:jc w:val="both"/>
              <w:rPr>
                <w:sz w:val="24"/>
                <w:szCs w:val="24"/>
              </w:rPr>
            </w:pPr>
            <w:r w:rsidRPr="004E7AA3">
              <w:rPr>
                <w:sz w:val="24"/>
                <w:szCs w:val="24"/>
              </w:rPr>
              <w:t>При предполагаемой массе плода менее 1500 г целесообразно родоразрешение кесаревым сечением.</w:t>
            </w:r>
          </w:p>
          <w:p w:rsidR="008B4D19" w:rsidRPr="00077894" w:rsidRDefault="008B4D19" w:rsidP="00FE5AF5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FE5AF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ПРПО: в сроке 154-237 дней – согласно шифру по МКБ-10 О42.2 в таблице 8</w:t>
            </w:r>
            <w:r>
              <w:rPr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</w:rPr>
              <w:t>настоящего приложения, в сроке 238-258 дней – согласно шифру по МКБ-10 О42.0 в таблице 8</w:t>
            </w:r>
            <w:r>
              <w:rPr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</w:rPr>
              <w:t>настоящего приложения.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родах выполняется эпизиотомия. Альтернативой являются «вертикальные» роды.</w:t>
            </w:r>
          </w:p>
          <w:p w:rsidR="008B4D19" w:rsidRPr="00077894" w:rsidRDefault="008B4D19" w:rsidP="000A3C1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Во всех случаях родоразрешения до 37 недель беременности отделение новорожденного от матери (пересечение пуповины) проводится у резус-отрицательных рожениц – сразу, у всех других – </w:t>
            </w:r>
            <w:r w:rsidRPr="000A3C12">
              <w:rPr>
                <w:sz w:val="24"/>
                <w:szCs w:val="24"/>
              </w:rPr>
              <w:t>осуществлять отсроченное пережатие пуповины (плацентарную трансфузию) в течение 60-120 секунд, а в случае необходимости немедленного отделения ребенка – проводить пересечение пуповины после «сцеживания».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8B4D19" w:rsidRPr="00077894" w:rsidRDefault="008B4D19" w:rsidP="00623A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Примечание.</w:t>
            </w:r>
            <w:r w:rsidRPr="000778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 преждевременных родах (</w:t>
            </w:r>
            <w:r w:rsidRPr="00077894">
              <w:rPr>
                <w:sz w:val="24"/>
                <w:szCs w:val="24"/>
              </w:rPr>
              <w:t>через естественные родовые пути</w:t>
            </w:r>
            <w:r>
              <w:rPr>
                <w:sz w:val="24"/>
                <w:szCs w:val="24"/>
              </w:rPr>
              <w:t xml:space="preserve">, а равно кесаревым сечением) </w:t>
            </w:r>
            <w:r w:rsidRPr="00077894">
              <w:rPr>
                <w:sz w:val="24"/>
                <w:szCs w:val="24"/>
              </w:rPr>
              <w:t>ребенок после рождения</w:t>
            </w:r>
            <w:r>
              <w:rPr>
                <w:sz w:val="24"/>
                <w:szCs w:val="24"/>
              </w:rPr>
              <w:t xml:space="preserve"> (извлечения)</w:t>
            </w:r>
            <w:r w:rsidRPr="00077894">
              <w:rPr>
                <w:sz w:val="24"/>
                <w:szCs w:val="24"/>
              </w:rPr>
              <w:t xml:space="preserve"> должен располагаться </w:t>
            </w:r>
            <w:r>
              <w:rPr>
                <w:sz w:val="24"/>
                <w:szCs w:val="24"/>
              </w:rPr>
              <w:t>ниже</w:t>
            </w:r>
            <w:r w:rsidRPr="00077894">
              <w:rPr>
                <w:sz w:val="24"/>
                <w:szCs w:val="24"/>
              </w:rPr>
              <w:t xml:space="preserve"> уровн</w:t>
            </w:r>
            <w:r>
              <w:rPr>
                <w:sz w:val="24"/>
                <w:szCs w:val="24"/>
              </w:rPr>
              <w:t>я</w:t>
            </w:r>
            <w:r w:rsidRPr="00077894">
              <w:rPr>
                <w:sz w:val="24"/>
                <w:szCs w:val="24"/>
              </w:rPr>
              <w:t xml:space="preserve"> неотделившейся плацент</w:t>
            </w:r>
            <w:r>
              <w:rPr>
                <w:sz w:val="24"/>
                <w:szCs w:val="24"/>
              </w:rPr>
              <w:t>ы</w:t>
            </w:r>
            <w:r w:rsidRPr="0007789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Пережатие и п</w:t>
            </w:r>
            <w:r w:rsidRPr="00077894">
              <w:rPr>
                <w:sz w:val="24"/>
                <w:szCs w:val="24"/>
              </w:rPr>
              <w:t>ересечение</w:t>
            </w:r>
            <w:r>
              <w:rPr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</w:rPr>
              <w:t xml:space="preserve">пуповины </w:t>
            </w:r>
            <w:r>
              <w:rPr>
                <w:sz w:val="24"/>
                <w:szCs w:val="24"/>
              </w:rPr>
              <w:t xml:space="preserve">по возможности </w:t>
            </w:r>
            <w:r w:rsidRPr="00077894">
              <w:rPr>
                <w:sz w:val="24"/>
                <w:szCs w:val="24"/>
              </w:rPr>
              <w:t xml:space="preserve">производят </w:t>
            </w:r>
            <w:r>
              <w:rPr>
                <w:sz w:val="24"/>
                <w:szCs w:val="24"/>
              </w:rPr>
              <w:t>не ранее</w:t>
            </w:r>
            <w:r w:rsidRPr="000778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07789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-120 </w:t>
            </w:r>
            <w:r w:rsidRPr="00077894">
              <w:rPr>
                <w:sz w:val="24"/>
                <w:szCs w:val="24"/>
              </w:rPr>
              <w:t>сек. после рождения</w:t>
            </w:r>
            <w:r>
              <w:rPr>
                <w:sz w:val="24"/>
                <w:szCs w:val="24"/>
              </w:rPr>
              <w:t xml:space="preserve"> (плацентраная трансфузия), но в условиях поддержания теплового режима новорожденного, а в </w:t>
            </w:r>
            <w:r w:rsidRPr="004E7AA3">
              <w:rPr>
                <w:sz w:val="24"/>
                <w:szCs w:val="24"/>
              </w:rPr>
              <w:t>случае необходимости быстрого отделения</w:t>
            </w:r>
            <w:r>
              <w:rPr>
                <w:sz w:val="24"/>
                <w:szCs w:val="24"/>
              </w:rPr>
              <w:t xml:space="preserve"> ребенка</w:t>
            </w:r>
            <w:r w:rsidRPr="004E7AA3">
              <w:rPr>
                <w:sz w:val="24"/>
                <w:szCs w:val="24"/>
              </w:rPr>
              <w:t xml:space="preserve"> для проведения реанимационных мероприятий – после «сцеживания» пуповинной крови от плаценты к новорожденному.</w:t>
            </w:r>
          </w:p>
        </w:tc>
      </w:tr>
      <w:tr w:rsidR="008B4D19" w:rsidRPr="00077894">
        <w:tc>
          <w:tcPr>
            <w:tcW w:w="10312" w:type="dxa"/>
            <w:gridSpan w:val="3"/>
            <w:tcBorders>
              <w:left w:val="single" w:sz="4" w:space="0" w:color="auto"/>
            </w:tcBorders>
            <w:vAlign w:val="center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О61 Неудачная попытка стимуляции родов</w:t>
            </w:r>
            <w:r w:rsidRPr="00077894">
              <w:rPr>
                <w:rFonts w:eastAsia="MS Mincho"/>
                <w:sz w:val="24"/>
                <w:szCs w:val="24"/>
                <w:lang w:eastAsia="ru-RU"/>
              </w:rPr>
              <w:t xml:space="preserve"> медикаментозными средствами.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О61.1 инструментальными методами.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О61.9 неуточненная.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</w:tc>
        <w:tc>
          <w:tcPr>
            <w:tcW w:w="354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После операции: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11.1, 11.3, 11.6, 11.7) по показаниям.</w:t>
            </w:r>
          </w:p>
          <w:p w:rsidR="008B4D19" w:rsidRPr="00077894" w:rsidRDefault="008B4D19" w:rsidP="00295533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Аналгетики (Группа № 31.4). </w:t>
            </w: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Кесарево сечение.</w:t>
            </w:r>
          </w:p>
        </w:tc>
      </w:tr>
      <w:tr w:rsidR="008B4D19" w:rsidRPr="00077894">
        <w:tc>
          <w:tcPr>
            <w:tcW w:w="10312" w:type="dxa"/>
            <w:gridSpan w:val="3"/>
            <w:tcBorders>
              <w:left w:val="single" w:sz="4" w:space="0" w:color="auto"/>
            </w:tcBorders>
            <w:vAlign w:val="center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bookmarkStart w:id="13" w:name="_Toc526738484"/>
            <w:r w:rsidRPr="00077894">
              <w:rPr>
                <w:sz w:val="24"/>
                <w:szCs w:val="24"/>
                <w:lang w:eastAsia="ru-RU"/>
              </w:rPr>
              <w:t>О62.0 Первичная слабость родовой деятельности</w:t>
            </w:r>
            <w:bookmarkEnd w:id="13"/>
            <w:r w:rsidRPr="00077894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Диагноз устанавливается при скорости раскрытии шейки матки менее 1 см/ч в течение 2 часов до раскрытия 6 см.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КТГ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Средства для индукции родов при отсутствии плодного пузыря и родостимуляции (Группа № 9.2).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31.3, 31.4).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Спазмолитики (Группа № 26).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ЛС, улучшающие кровоток в тканях (Группа № 28).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Лечебные мероприятия проводятся не более 6 часов от момента постановки диагноза; при проведении акушерского сна – 9 часов.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При целом плодном пузыре – амниотомия, наблюдение 2 часа, при отсутствии динамики раскрытия шейки матки– родостимуляция утеротониками: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в латентной фазе родов (раскрытие до 4 см) </w:t>
            </w:r>
            <w:r>
              <w:rPr>
                <w:sz w:val="24"/>
                <w:szCs w:val="24"/>
                <w:lang w:eastAsia="ru-RU"/>
              </w:rPr>
              <w:t>динопростоном</w:t>
            </w:r>
            <w:r w:rsidRPr="00077894">
              <w:rPr>
                <w:sz w:val="24"/>
                <w:szCs w:val="24"/>
                <w:lang w:eastAsia="ru-RU"/>
              </w:rPr>
              <w:t>, в активной фазе родов (при раскрытии более 4 см) – окситоцином.</w:t>
            </w:r>
          </w:p>
          <w:p w:rsidR="008B4D19" w:rsidRPr="00077894" w:rsidRDefault="008B4D19" w:rsidP="003A2E09">
            <w:pPr>
              <w:jc w:val="both"/>
              <w:rPr>
                <w:strike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Вагинальный осмотр проводится для оценки эффективности родостимуляции через 3 часа.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Через 6 часов стимуляции проводится </w:t>
            </w:r>
            <w:r>
              <w:rPr>
                <w:sz w:val="24"/>
                <w:szCs w:val="24"/>
              </w:rPr>
              <w:t xml:space="preserve">врачебный </w:t>
            </w:r>
            <w:r w:rsidRPr="00077894">
              <w:rPr>
                <w:sz w:val="24"/>
                <w:szCs w:val="24"/>
              </w:rPr>
              <w:t xml:space="preserve">консилиум для решения вопроса о продолжении введения утеротоников либо завершении родов кесаревым сечением.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Кесарево сечение при отсутствии эффекта от медикаментозного лечения слабости и / или острой гипоксии плода. 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bookmarkStart w:id="14" w:name="_Toc526738485"/>
            <w:r w:rsidRPr="00077894">
              <w:rPr>
                <w:sz w:val="24"/>
                <w:szCs w:val="24"/>
              </w:rPr>
              <w:t>О62.1 Вторичная слабость родовой деятельности</w:t>
            </w:r>
            <w:bookmarkEnd w:id="14"/>
            <w:r w:rsidRPr="00077894">
              <w:rPr>
                <w:sz w:val="24"/>
                <w:szCs w:val="24"/>
              </w:rPr>
              <w:t>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Диагноз устанавливается при скорости раскрытии шейки матки менее 1 см/ч в течение 2 часов после 6 см.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val="en-US"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КТГ.</w:t>
            </w:r>
          </w:p>
        </w:tc>
        <w:tc>
          <w:tcPr>
            <w:tcW w:w="354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Средства для индукции родов при отсутствии плодного пузыря и родостимуляции (Группа № 9.2: окситоцин).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Аналгетики (Группа № 31.1, 31.3).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ЛС, улучшающие кровоток в тканях (Группа № 28).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Родостимуляция (окситоцином) проводится не более 3-4 часов.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При слабости потуг – 2 часа у первородящих и 1 час у повторнородящих.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При отсутствии эффекта от родостимуляции в течение 2 часов </w:t>
            </w:r>
            <w:r>
              <w:rPr>
                <w:sz w:val="24"/>
                <w:szCs w:val="24"/>
                <w:lang w:eastAsia="ru-RU"/>
              </w:rPr>
              <w:t xml:space="preserve">врачебным </w:t>
            </w:r>
            <w:r w:rsidRPr="00077894">
              <w:rPr>
                <w:sz w:val="24"/>
                <w:szCs w:val="24"/>
                <w:lang w:eastAsia="ru-RU"/>
              </w:rPr>
              <w:t>консилиумом определяется тактика родоразрешения.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При расположении головки плода в широкой плоскости малого таза и выше – кесарево сечение,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при расположении головки плода ниже широкой плоскости малого таза – вакуум-экстракция.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bookmarkStart w:id="15" w:name="_Toc526738486"/>
            <w:r w:rsidRPr="00077894">
              <w:rPr>
                <w:sz w:val="24"/>
                <w:szCs w:val="24"/>
              </w:rPr>
              <w:t>О62.3 Стремительные роды</w:t>
            </w:r>
            <w:bookmarkEnd w:id="15"/>
            <w:r w:rsidRPr="00077894">
              <w:rPr>
                <w:sz w:val="24"/>
                <w:szCs w:val="24"/>
              </w:rPr>
              <w:t xml:space="preserve"> (4 часа у первородящих, 2 часа у повторнородящих).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  <w:p w:rsidR="008B4D19" w:rsidRPr="00077894" w:rsidRDefault="008B4D19" w:rsidP="007C720B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КТГ.</w:t>
            </w:r>
          </w:p>
        </w:tc>
        <w:tc>
          <w:tcPr>
            <w:tcW w:w="354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ЛС для токолиза (Группа № 25).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Аналгетики (Группа № 31.1, 31.3).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Спазмолитики (Группа № 26).</w:t>
            </w: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Лечебные мероприятия проводятся в течение 1-2 ч.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О62.4 Гипертонические, некоординированные и затянувшиеся сокращения матки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(дискоординация родовой деятельности).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Непрерывное мониторирование</w:t>
            </w:r>
            <w:r w:rsidRPr="00077894">
              <w:rPr>
                <w:sz w:val="24"/>
                <w:szCs w:val="24"/>
              </w:rPr>
              <w:t xml:space="preserve"> КТГ.</w:t>
            </w:r>
          </w:p>
        </w:tc>
        <w:tc>
          <w:tcPr>
            <w:tcW w:w="354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 для токолиза (Группа № 25).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Аналгетики (Группа № 31.1, 31.3, 31.4).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Спазмолитики (Группа № 26).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ЛС, улучшающие кровоток в тканях (Группа № 28).</w:t>
            </w: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1-2 часа от постановки диагноза до принятия решения о смене акушерской тактики.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Кесарево сечение при отсутствии эффекта от лечения, острой гипоксии плода.</w:t>
            </w:r>
          </w:p>
        </w:tc>
      </w:tr>
      <w:tr w:rsidR="008B4D19" w:rsidRPr="00077894">
        <w:trPr>
          <w:trHeight w:val="191"/>
        </w:trPr>
        <w:tc>
          <w:tcPr>
            <w:tcW w:w="10312" w:type="dxa"/>
            <w:gridSpan w:val="3"/>
            <w:tcBorders>
              <w:left w:val="single" w:sz="4" w:space="0" w:color="auto"/>
            </w:tcBorders>
            <w:vAlign w:val="center"/>
          </w:tcPr>
          <w:p w:rsidR="008B4D19" w:rsidRPr="00077894" w:rsidRDefault="008B4D19" w:rsidP="003A2E09">
            <w:pPr>
              <w:keepNext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О63.2 Задержка рождения второго плода из двойни, тройни и т. д.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</w:tc>
        <w:tc>
          <w:tcPr>
            <w:tcW w:w="354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Средства для индукции родов при отсутствии плодного пузыря и родостимуляции (Группа № 9.2).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B4D19" w:rsidRPr="00077894" w:rsidRDefault="008B4D19" w:rsidP="003A2E09">
            <w:pPr>
              <w:tabs>
                <w:tab w:val="left" w:pos="297"/>
              </w:tabs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20-40 мин.</w:t>
            </w:r>
          </w:p>
          <w:p w:rsidR="008B4D19" w:rsidRPr="00077894" w:rsidRDefault="008B4D19" w:rsidP="003A2E09">
            <w:pPr>
              <w:tabs>
                <w:tab w:val="left" w:pos="297"/>
              </w:tabs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 xml:space="preserve">После рождения первого плода амниотомия последующего плодного пузыря производится после восстановления полноценной сократительной активности матки, принятия плодом продольного положения и вставления предлежащей части в плоскость входа в малый таз (не более 40 минут после рождения предыдущего плода). </w:t>
            </w:r>
          </w:p>
          <w:p w:rsidR="008B4D19" w:rsidRPr="00077894" w:rsidRDefault="008B4D19" w:rsidP="003A2E09">
            <w:pPr>
              <w:tabs>
                <w:tab w:val="left" w:pos="297"/>
              </w:tabs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При отсутствии вышеуказанной акушерской ситуации, поперечном положении, острой гипоксии плода – кесарево сечение.</w:t>
            </w:r>
          </w:p>
          <w:p w:rsidR="008B4D19" w:rsidRPr="00077894" w:rsidRDefault="008B4D19" w:rsidP="003A2E09">
            <w:pPr>
              <w:tabs>
                <w:tab w:val="left" w:pos="297"/>
              </w:tabs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Оказание акушерского пособия по Цовьянову при тазовом предлежании.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Эпизиотомия по показаниям.</w:t>
            </w:r>
          </w:p>
        </w:tc>
      </w:tr>
      <w:tr w:rsidR="008B4D19" w:rsidRPr="00077894">
        <w:tc>
          <w:tcPr>
            <w:tcW w:w="10312" w:type="dxa"/>
            <w:gridSpan w:val="3"/>
            <w:tcBorders>
              <w:left w:val="single" w:sz="4" w:space="0" w:color="auto"/>
            </w:tcBorders>
            <w:vAlign w:val="center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О64.0 Затрудненные роды вследствие неполного поворота головки плода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(асинклитическое вставление головки плода, высокое прямое и низкое поперечное стояние головки).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</w:tc>
        <w:tc>
          <w:tcPr>
            <w:tcW w:w="3544" w:type="dxa"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Кесарево сечение.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О64.1 Затрудненные роды вс</w:t>
            </w:r>
            <w:r>
              <w:rPr>
                <w:rFonts w:eastAsia="MS Mincho"/>
                <w:sz w:val="24"/>
                <w:szCs w:val="24"/>
              </w:rPr>
              <w:t>ледствие ягодичного предлежания.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</w:tc>
        <w:tc>
          <w:tcPr>
            <w:tcW w:w="3544" w:type="dxa"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Кесарево сечение.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Любое осложнение родов при родах в тазовом предлежании является основанием для пересмотра плана ведения родов.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О64.2 Затрудненные роды вследствие лицевого предлежания</w:t>
            </w:r>
            <w:r>
              <w:rPr>
                <w:rFonts w:eastAsia="MS Mincho"/>
                <w:sz w:val="24"/>
                <w:szCs w:val="24"/>
              </w:rPr>
              <w:t>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</w:tc>
        <w:tc>
          <w:tcPr>
            <w:tcW w:w="3544" w:type="dxa"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Кесарево сечение. 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О64.3 Затрудненные роды вследствие лобного предлежания</w:t>
            </w:r>
            <w:r>
              <w:rPr>
                <w:rFonts w:eastAsia="MS Mincho"/>
                <w:sz w:val="24"/>
                <w:szCs w:val="24"/>
              </w:rPr>
              <w:t>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</w:tc>
        <w:tc>
          <w:tcPr>
            <w:tcW w:w="3544" w:type="dxa"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Кесарево сечение. </w:t>
            </w:r>
          </w:p>
        </w:tc>
      </w:tr>
      <w:tr w:rsidR="008B4D19" w:rsidRPr="00077894">
        <w:tc>
          <w:tcPr>
            <w:tcW w:w="10312" w:type="dxa"/>
            <w:gridSpan w:val="3"/>
            <w:tcBorders>
              <w:left w:val="single" w:sz="4" w:space="0" w:color="auto"/>
            </w:tcBorders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О65.0 Затрудненные роды вследствие деформации таза.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О65.1 Затрудненные роды вследствие </w:t>
            </w:r>
            <w:r w:rsidRPr="00077894">
              <w:rPr>
                <w:rFonts w:eastAsia="MS Mincho"/>
                <w:sz w:val="24"/>
                <w:szCs w:val="24"/>
                <w:lang w:eastAsia="ru-RU"/>
              </w:rPr>
              <w:t>равномерно суженного таза.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О65.2 Затрудненные роды вследствие сужения входа таза.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О65.3 Затрудненные роды вследствие сужения выходного отверстия и среднего диаметра таза.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(Кклинически узкий таз).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bookmarkStart w:id="16" w:name="_Toc526738488"/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В.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родах оценка признаков Цангенмейстера, Вастена.</w:t>
            </w:r>
          </w:p>
          <w:p w:rsidR="008B4D19" w:rsidRPr="00077894" w:rsidRDefault="008B4D19" w:rsidP="003A2E09">
            <w:pPr>
              <w:jc w:val="both"/>
              <w:rPr>
                <w:strike/>
                <w:sz w:val="24"/>
                <w:szCs w:val="24"/>
              </w:rPr>
            </w:pPr>
            <w:r w:rsidRPr="00077894">
              <w:rPr>
                <w:rFonts w:eastAsia="ArialMT"/>
                <w:sz w:val="24"/>
                <w:szCs w:val="24"/>
              </w:rPr>
              <w:t xml:space="preserve">КТГ. </w:t>
            </w:r>
          </w:p>
        </w:tc>
        <w:tc>
          <w:tcPr>
            <w:tcW w:w="354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ArialMT"/>
                <w:sz w:val="24"/>
                <w:szCs w:val="24"/>
              </w:rPr>
              <w:t>Ведение родов с функциональной оценкой таза.</w:t>
            </w: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Кесарево сечение при выявлении признаков клинического несоответствия и постановке диагноза. </w:t>
            </w:r>
          </w:p>
        </w:tc>
      </w:tr>
      <w:bookmarkEnd w:id="16"/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AE3548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О66.0 Затрудненные роды вследствие предлежания плечика</w:t>
            </w:r>
            <w:r>
              <w:rPr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</w:rPr>
              <w:t>(дистоция плечиков).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Непрерывная КТГ.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Критерии дистоции плечиков: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затруднение выведения плечиков плода акушерскими приемами в течение 1 минуты после рождения головки, когда легкая тракция не приводит к их рождению.</w:t>
            </w:r>
          </w:p>
        </w:tc>
        <w:tc>
          <w:tcPr>
            <w:tcW w:w="354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B4D19" w:rsidRPr="00077894" w:rsidRDefault="008B4D19" w:rsidP="001A26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Акушерское пособие при дистоции плечиков:</w:t>
            </w:r>
          </w:p>
          <w:p w:rsidR="008B4D19" w:rsidRPr="00077894" w:rsidRDefault="008B4D19" w:rsidP="001A26A8">
            <w:pPr>
              <w:tabs>
                <w:tab w:val="left" w:pos="296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1. срединно-боковая эпизиотомия, если она не была произведена ранее; </w:t>
            </w:r>
          </w:p>
          <w:p w:rsidR="008B4D19" w:rsidRPr="00077894" w:rsidRDefault="008B4D19" w:rsidP="001A26A8">
            <w:pPr>
              <w:tabs>
                <w:tab w:val="left" w:pos="296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максимальное сгибание ног роженицы в тазобедренных и коленных суставах (прием МакРобертса);</w:t>
            </w:r>
          </w:p>
          <w:p w:rsidR="008B4D19" w:rsidRPr="00077894" w:rsidRDefault="008B4D19" w:rsidP="001A26A8">
            <w:pPr>
              <w:tabs>
                <w:tab w:val="left" w:pos="296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2. умеренное давление ассистентом над лобком дорсально или косо</w:t>
            </w:r>
            <w:r>
              <w:rPr>
                <w:sz w:val="24"/>
                <w:szCs w:val="24"/>
              </w:rPr>
              <w:t>-</w:t>
            </w:r>
            <w:r w:rsidRPr="00077894">
              <w:rPr>
                <w:sz w:val="24"/>
                <w:szCs w:val="24"/>
              </w:rPr>
              <w:t>дорсально в течение 30-60 сек, чтобы сдвинуть переднее плечико из прямого в косой размер;</w:t>
            </w:r>
          </w:p>
          <w:p w:rsidR="008B4D19" w:rsidRPr="00077894" w:rsidRDefault="008B4D19" w:rsidP="001A26A8">
            <w:pPr>
              <w:tabs>
                <w:tab w:val="left" w:pos="296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3. одноименной рукой во влагалище войти по спинке плода и давить на переднее плечико сзади (на лопатку), чтобы перевести плечики в косой размер таза (прием Рубина) 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или войти к заднему плечику спереди по груди и давить на заднее плечико спереди, чтобы перевести плечики в косой размер таза (прием Вудса);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4. одномоментное давление двумя руками на заднее плечико спереди и на переднее сзади, чтобы перевести плечики в косой размер (винт Вудса);</w:t>
            </w:r>
          </w:p>
          <w:p w:rsidR="008B4D19" w:rsidRPr="00077894" w:rsidRDefault="008B4D19" w:rsidP="001A26A8">
            <w:pPr>
              <w:jc w:val="both"/>
              <w:rPr>
                <w:strike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5. одноименной рукой следовать по задней ручке до локтя и «умывающим» движением в направлении от спинки к груди извлечь заднюю ручку плода. После этого рождается переднее плечико. Если переднее плечо не освобождается, то поворотом на 180 градусов оно переводится в заднее и извлекается. 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О66.1 Затрудненные роды вследствие сцепления близнецов.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1A26A8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  <w:p w:rsidR="008B4D19" w:rsidRPr="00077894" w:rsidRDefault="008B4D19" w:rsidP="001A26A8">
            <w:pPr>
              <w:jc w:val="both"/>
              <w:outlineLvl w:val="1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плодов.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КТГ.</w:t>
            </w:r>
          </w:p>
        </w:tc>
        <w:tc>
          <w:tcPr>
            <w:tcW w:w="3544" w:type="dxa"/>
          </w:tcPr>
          <w:p w:rsidR="008B4D19" w:rsidRPr="00077894" w:rsidRDefault="008B4D19" w:rsidP="001A26A8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439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Кесарево сечение.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О66.3 Затрудненные роды вследствие других аномалий плода (ВПР: гидроцефалия, анэнцефалия и другое).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1A26A8">
            <w:pPr>
              <w:jc w:val="both"/>
              <w:outlineLvl w:val="1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плода.</w:t>
            </w:r>
          </w:p>
        </w:tc>
        <w:tc>
          <w:tcPr>
            <w:tcW w:w="354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Плодоразрушающая операция.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О66.4 Неудачная попытка вызвать роды неуточненная (неудачная попытка индукции родов).</w:t>
            </w:r>
          </w:p>
        </w:tc>
      </w:tr>
      <w:tr w:rsidR="008B4D19" w:rsidRPr="00077894">
        <w:tc>
          <w:tcPr>
            <w:tcW w:w="2374" w:type="dxa"/>
          </w:tcPr>
          <w:p w:rsidR="008B4D19" w:rsidRDefault="008B4D19" w:rsidP="00F808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Критерии постановки диагноза: </w:t>
            </w:r>
          </w:p>
          <w:p w:rsidR="008B4D19" w:rsidRPr="00077894" w:rsidRDefault="008B4D19" w:rsidP="00F808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77894">
              <w:rPr>
                <w:sz w:val="24"/>
                <w:szCs w:val="24"/>
              </w:rPr>
              <w:t>тсутствие эффекта от мероприятий по индукции родов – механических (палочки ламинарий, баллонный цервикальный катетер, амниотомия), медикаментозных (мифепристон, гели с динопростоном</w:t>
            </w:r>
            <w:r>
              <w:rPr>
                <w:sz w:val="24"/>
                <w:szCs w:val="24"/>
              </w:rPr>
              <w:t>, инфузия динопростона</w:t>
            </w:r>
            <w:r w:rsidRPr="00077894">
              <w:rPr>
                <w:sz w:val="24"/>
                <w:szCs w:val="24"/>
              </w:rPr>
              <w:t>).</w:t>
            </w:r>
          </w:p>
        </w:tc>
        <w:tc>
          <w:tcPr>
            <w:tcW w:w="354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B4D19" w:rsidRPr="00B64FDE" w:rsidRDefault="008B4D19" w:rsidP="001A26A8">
            <w:pPr>
              <w:jc w:val="both"/>
              <w:rPr>
                <w:sz w:val="24"/>
                <w:szCs w:val="24"/>
              </w:rPr>
            </w:pPr>
            <w:r w:rsidRPr="00B64FDE">
              <w:rPr>
                <w:sz w:val="24"/>
                <w:szCs w:val="24"/>
              </w:rPr>
              <w:t>При незрелой шейке матки осуществляется преиндукция родов (1-е сутки):</w:t>
            </w:r>
          </w:p>
          <w:p w:rsidR="008B4D19" w:rsidRPr="00B64FDE" w:rsidRDefault="008B4D19" w:rsidP="001A26A8">
            <w:pPr>
              <w:jc w:val="both"/>
              <w:rPr>
                <w:sz w:val="24"/>
                <w:szCs w:val="24"/>
              </w:rPr>
            </w:pPr>
            <w:r w:rsidRPr="00B64FDE">
              <w:rPr>
                <w:sz w:val="24"/>
                <w:szCs w:val="24"/>
              </w:rPr>
              <w:t>введение цервикального баллонного катетера или палочек ламинарии (согласно пункатам 5 и 6 таблицы 2 Приложения 2 к настоящему Протоколу) или прием мифепристона (согласно пункту 1 Группы № 9.1 Приложения 2 настоящего Протокола).</w:t>
            </w:r>
          </w:p>
          <w:p w:rsidR="008B4D19" w:rsidRPr="00B64FDE" w:rsidRDefault="008B4D19" w:rsidP="001A26A8">
            <w:pPr>
              <w:jc w:val="both"/>
              <w:rPr>
                <w:sz w:val="24"/>
                <w:szCs w:val="24"/>
              </w:rPr>
            </w:pPr>
            <w:r w:rsidRPr="00B64FDE">
              <w:rPr>
                <w:sz w:val="24"/>
                <w:szCs w:val="24"/>
              </w:rPr>
              <w:t xml:space="preserve">Далее при недостаточно зрелой шейке матки и отсутствии возможности для амниотомии (2-е сутки) проводится введение простагландин-содержащих гелей (согласно пунктам 2 и 3 Группы № 9.1 приложения 2 настоящего Протокола) или прием мифепристона или инфузия динопростона. </w:t>
            </w:r>
          </w:p>
          <w:p w:rsidR="008B4D19" w:rsidRPr="00B64FDE" w:rsidRDefault="008B4D19" w:rsidP="001A26A8">
            <w:pPr>
              <w:jc w:val="both"/>
              <w:rPr>
                <w:sz w:val="24"/>
                <w:szCs w:val="24"/>
              </w:rPr>
            </w:pPr>
            <w:r w:rsidRPr="00B64FDE">
              <w:rPr>
                <w:sz w:val="24"/>
                <w:szCs w:val="24"/>
              </w:rPr>
              <w:t>Далее по достижении зрелой шейк</w:t>
            </w:r>
            <w:r>
              <w:rPr>
                <w:sz w:val="24"/>
                <w:szCs w:val="24"/>
              </w:rPr>
              <w:t>и</w:t>
            </w:r>
            <w:r w:rsidRPr="00B64FDE">
              <w:rPr>
                <w:sz w:val="24"/>
                <w:szCs w:val="24"/>
              </w:rPr>
              <w:t xml:space="preserve"> матки проводится индукция родов амниотомией. </w:t>
            </w:r>
          </w:p>
          <w:p w:rsidR="008B4D19" w:rsidRPr="00077894" w:rsidRDefault="008B4D19" w:rsidP="008A3317">
            <w:pPr>
              <w:jc w:val="both"/>
              <w:rPr>
                <w:sz w:val="24"/>
                <w:szCs w:val="24"/>
              </w:rPr>
            </w:pPr>
            <w:r w:rsidRPr="00B64FDE">
              <w:rPr>
                <w:sz w:val="24"/>
                <w:szCs w:val="24"/>
              </w:rPr>
              <w:t>При отсутствии эффекта от указанных мероприятий (неудачная попытка индукции родов) - родоразрешение</w:t>
            </w:r>
            <w:r w:rsidRPr="00077894">
              <w:rPr>
                <w:sz w:val="24"/>
                <w:szCs w:val="24"/>
              </w:rPr>
              <w:t xml:space="preserve"> кесаревым сечением.</w:t>
            </w:r>
          </w:p>
        </w:tc>
      </w:tr>
      <w:tr w:rsidR="008B4D19" w:rsidRPr="00077894">
        <w:tc>
          <w:tcPr>
            <w:tcW w:w="10312" w:type="dxa"/>
            <w:gridSpan w:val="3"/>
            <w:tcBorders>
              <w:bottom w:val="single" w:sz="4" w:space="0" w:color="auto"/>
            </w:tcBorders>
          </w:tcPr>
          <w:p w:rsidR="008B4D19" w:rsidRPr="00077894" w:rsidRDefault="008B4D19" w:rsidP="001A26A8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О66.5 Неудачная попытка применения вакуум-экстрактора и наложения щипцов неуточненная</w:t>
            </w:r>
            <w:r>
              <w:rPr>
                <w:sz w:val="24"/>
                <w:szCs w:val="24"/>
              </w:rPr>
              <w:t>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1A26A8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</w:tc>
        <w:tc>
          <w:tcPr>
            <w:tcW w:w="3544" w:type="dxa"/>
          </w:tcPr>
          <w:p w:rsidR="008B4D19" w:rsidRPr="00077894" w:rsidRDefault="008B4D19" w:rsidP="001A26A8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4394" w:type="dxa"/>
          </w:tcPr>
          <w:p w:rsidR="008B4D19" w:rsidRPr="00077894" w:rsidRDefault="008B4D19" w:rsidP="001A26A8">
            <w:pPr>
              <w:tabs>
                <w:tab w:val="left" w:pos="0"/>
              </w:tabs>
              <w:jc w:val="both"/>
              <w:rPr>
                <w:strike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Кесарево сечение при живом плоде. </w:t>
            </w:r>
          </w:p>
          <w:p w:rsidR="008B4D19" w:rsidRPr="00077894" w:rsidRDefault="008B4D19" w:rsidP="001A26A8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Головку плода подтолкнуть вверх до </w:t>
            </w:r>
            <w:r>
              <w:rPr>
                <w:sz w:val="24"/>
                <w:szCs w:val="24"/>
              </w:rPr>
              <w:t>плоскости входа или широкой части</w:t>
            </w:r>
            <w:r w:rsidRPr="00077894">
              <w:rPr>
                <w:sz w:val="24"/>
                <w:szCs w:val="24"/>
              </w:rPr>
              <w:t xml:space="preserve"> малого таза. При необходимости ассистент удерживает головку рукой до выполнения кесарева сечения.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гибели плода </w:t>
            </w:r>
            <w:r>
              <w:rPr>
                <w:sz w:val="24"/>
                <w:szCs w:val="24"/>
              </w:rPr>
              <w:t xml:space="preserve">– </w:t>
            </w:r>
            <w:r w:rsidRPr="00077894">
              <w:rPr>
                <w:sz w:val="24"/>
                <w:szCs w:val="24"/>
              </w:rPr>
              <w:t>плодоразрушающая операция.</w:t>
            </w:r>
          </w:p>
        </w:tc>
      </w:tr>
      <w:tr w:rsidR="008B4D19" w:rsidRPr="00077894">
        <w:tc>
          <w:tcPr>
            <w:tcW w:w="10312" w:type="dxa"/>
            <w:gridSpan w:val="3"/>
            <w:tcBorders>
              <w:left w:val="single" w:sz="4" w:space="0" w:color="auto"/>
            </w:tcBorders>
          </w:tcPr>
          <w:p w:rsidR="008B4D19" w:rsidRDefault="008B4D19" w:rsidP="001A26A8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О68.0 Роды, осложнившиеся изменениями частоты сердечных сокращений плода 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(острая гипоксия плода – брадикардия, нарушения ритма и тахикардия у плода).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КТГ-мониторинг.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Влагалищное исследование. 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ArialMT"/>
                <w:sz w:val="24"/>
                <w:szCs w:val="24"/>
              </w:rPr>
              <w:t>Уточнение характера околоплодных вод.</w:t>
            </w:r>
          </w:p>
        </w:tc>
        <w:tc>
          <w:tcPr>
            <w:tcW w:w="3544" w:type="dxa"/>
          </w:tcPr>
          <w:p w:rsidR="008B4D19" w:rsidRPr="00077894" w:rsidRDefault="008B4D19" w:rsidP="001A26A8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ЛС, улучшающие кровоток в тканях (Группа № 28).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Спазмолитики (Группа № 26).</w:t>
            </w:r>
          </w:p>
          <w:p w:rsidR="008B4D19" w:rsidRPr="00077894" w:rsidRDefault="008B4D19" w:rsidP="001A26A8">
            <w:pPr>
              <w:jc w:val="both"/>
              <w:rPr>
                <w:rFonts w:eastAsia="MS Mincho"/>
                <w:sz w:val="24"/>
                <w:szCs w:val="24"/>
              </w:rPr>
            </w:pP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При поздних и вариабельных децелерациях, синусоидальном ритме на КТГ показано экстренное родоразрешение</w:t>
            </w:r>
            <w:r>
              <w:rPr>
                <w:sz w:val="24"/>
                <w:szCs w:val="24"/>
              </w:rPr>
              <w:t>: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077894">
              <w:rPr>
                <w:sz w:val="24"/>
                <w:szCs w:val="24"/>
                <w:lang w:eastAsia="ru-RU"/>
              </w:rPr>
              <w:t xml:space="preserve"> I периоде родов</w:t>
            </w:r>
            <w:r>
              <w:rPr>
                <w:sz w:val="24"/>
                <w:szCs w:val="24"/>
                <w:lang w:eastAsia="ru-RU"/>
              </w:rPr>
              <w:t>– кесаревым сечением;</w:t>
            </w:r>
          </w:p>
          <w:p w:rsidR="008B4D19" w:rsidRPr="00077894" w:rsidRDefault="008B4D19" w:rsidP="006701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077894">
              <w:rPr>
                <w:sz w:val="24"/>
                <w:szCs w:val="24"/>
                <w:lang w:eastAsia="ru-RU"/>
              </w:rPr>
              <w:t>о II периоде родов</w:t>
            </w:r>
            <w:r>
              <w:rPr>
                <w:sz w:val="24"/>
                <w:szCs w:val="24"/>
                <w:lang w:eastAsia="ru-RU"/>
              </w:rPr>
              <w:t xml:space="preserve"> –</w:t>
            </w:r>
            <w:r w:rsidRPr="00077894">
              <w:rPr>
                <w:sz w:val="24"/>
                <w:szCs w:val="24"/>
                <w:lang w:eastAsia="ru-RU"/>
              </w:rPr>
              <w:t xml:space="preserve"> </w:t>
            </w:r>
            <w:r w:rsidRPr="00077894">
              <w:rPr>
                <w:sz w:val="24"/>
                <w:szCs w:val="24"/>
              </w:rPr>
              <w:t>эпизиотомия / вакуум-экстракция плода.</w:t>
            </w:r>
          </w:p>
          <w:p w:rsidR="008B4D19" w:rsidRPr="00077894" w:rsidRDefault="008B4D19" w:rsidP="006701EF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Роды через естественные родовые пути могут быть продолжены:</w:t>
            </w:r>
          </w:p>
          <w:p w:rsidR="008B4D19" w:rsidRPr="00077894" w:rsidRDefault="008B4D19" w:rsidP="001A26A8">
            <w:pPr>
              <w:pStyle w:val="ListParagraph"/>
              <w:tabs>
                <w:tab w:val="left" w:pos="363"/>
              </w:tabs>
              <w:ind w:left="34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если децелерации возникли на фоне гиперстимуляции маточной активности, которая устранена прекращением введения утеротоников (назначением β-миметиков по показаниям), и нормальный сердечный ритм плода восстанов</w:t>
            </w:r>
            <w:r>
              <w:rPr>
                <w:sz w:val="24"/>
                <w:szCs w:val="24"/>
              </w:rPr>
              <w:t>ился</w:t>
            </w:r>
            <w:r w:rsidRPr="00077894">
              <w:rPr>
                <w:sz w:val="24"/>
                <w:szCs w:val="24"/>
              </w:rPr>
              <w:t>;</w:t>
            </w:r>
          </w:p>
          <w:p w:rsidR="008B4D19" w:rsidRPr="00077894" w:rsidRDefault="008B4D19" w:rsidP="001A26A8">
            <w:pPr>
              <w:pStyle w:val="ListParagraph"/>
              <w:tabs>
                <w:tab w:val="left" w:pos="363"/>
              </w:tabs>
              <w:ind w:left="34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если децелерации возникли на фоне регионарной аналгезии, и после поворота роженицы на бок нормальный ритм восстановился;</w:t>
            </w:r>
          </w:p>
          <w:p w:rsidR="008B4D19" w:rsidRPr="00077894" w:rsidRDefault="008B4D19" w:rsidP="006701EF">
            <w:pPr>
              <w:pStyle w:val="ListParagraph"/>
              <w:tabs>
                <w:tab w:val="left" w:pos="363"/>
              </w:tabs>
              <w:ind w:left="34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если завершение родов прогнозируется в течение 2 часов при непродолжительных и неглубоких децелерациях, отсутствии их усугубления, стабильной базальной частоте, амплитуде осцилляций больше 3, отсутствии ранее патологии со стороны плода и матери.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</w:rPr>
              <w:t>068.1 Роды, осложнившиеся выходом мекония в амниотическую жидкость.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Непрерывная КТГ.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Влагалищное исследование. 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ArialMT"/>
                <w:sz w:val="24"/>
                <w:szCs w:val="24"/>
              </w:rPr>
              <w:t>Контроль характера околоплодных вод.</w:t>
            </w:r>
          </w:p>
        </w:tc>
        <w:tc>
          <w:tcPr>
            <w:tcW w:w="3544" w:type="dxa"/>
          </w:tcPr>
          <w:p w:rsidR="008B4D19" w:rsidRPr="00077894" w:rsidRDefault="008B4D19" w:rsidP="001A26A8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ЛС, улучшающие кровоток в тканях (Группа № 28).</w:t>
            </w:r>
          </w:p>
          <w:p w:rsidR="008B4D19" w:rsidRPr="00077894" w:rsidRDefault="008B4D19" w:rsidP="00FC28B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Спазмолитики (Группа № 26). Группа № 24 пункт 2 (диазепам) при родоразрешении через естественные родовые пути.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При поздних и вариабельных децелерациях на КТГ показано экстренное родоразрешение</w:t>
            </w:r>
            <w:r>
              <w:rPr>
                <w:sz w:val="24"/>
                <w:szCs w:val="24"/>
              </w:rPr>
              <w:t xml:space="preserve"> в зависимости от акушерской ситуации</w:t>
            </w:r>
            <w:r w:rsidRPr="00077894">
              <w:rPr>
                <w:sz w:val="24"/>
                <w:szCs w:val="24"/>
                <w:lang w:eastAsia="ru-RU"/>
              </w:rPr>
              <w:t>.</w:t>
            </w:r>
          </w:p>
          <w:p w:rsidR="008B4D19" w:rsidRPr="00077894" w:rsidRDefault="008B4D19" w:rsidP="00E26BE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При зеленых прозрачных околоплодных водах и отсутствии признаков гипоксии плода на КТГ – ведение родов через естественные родовые пути. Введение диазепама для профилактики меконеальной аспирации. 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1A26A8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068.2 Роды, осложнившиеся изменениями частоты сердечных сокращений плода с выходом мекония в амниотическую жидкость.</w:t>
            </w:r>
          </w:p>
          <w:p w:rsidR="008B4D19" w:rsidRPr="00077894" w:rsidRDefault="008B4D19" w:rsidP="001A26A8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068.3 Роды, осложнившиеся появлением биохимических признаков стресса плода.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Непрерывная КТГ.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Влагалищное исследование.</w:t>
            </w:r>
          </w:p>
          <w:p w:rsidR="008B4D19" w:rsidRPr="00077894" w:rsidRDefault="008B4D19" w:rsidP="001A26A8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ArialMT"/>
                <w:sz w:val="24"/>
                <w:szCs w:val="24"/>
                <w:lang w:eastAsia="ru-RU"/>
              </w:rPr>
              <w:t>Контроль характера околоплодных вод.</w:t>
            </w:r>
          </w:p>
        </w:tc>
        <w:tc>
          <w:tcPr>
            <w:tcW w:w="3544" w:type="dxa"/>
          </w:tcPr>
          <w:p w:rsidR="008B4D19" w:rsidRPr="00077894" w:rsidRDefault="008B4D19" w:rsidP="001A26A8">
            <w:pPr>
              <w:jc w:val="both"/>
              <w:rPr>
                <w:rFonts w:eastAsia="MS Mincho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4D19" w:rsidRPr="00077894" w:rsidRDefault="008B4D19" w:rsidP="001A26A8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Кесарево сечение.</w:t>
            </w:r>
          </w:p>
          <w:p w:rsidR="008B4D19" w:rsidRPr="00077894" w:rsidRDefault="008B4D19" w:rsidP="001A26A8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B4D19" w:rsidRPr="00077894">
        <w:tc>
          <w:tcPr>
            <w:tcW w:w="10312" w:type="dxa"/>
            <w:gridSpan w:val="3"/>
            <w:tcBorders>
              <w:left w:val="single" w:sz="4" w:space="0" w:color="auto"/>
            </w:tcBorders>
          </w:tcPr>
          <w:p w:rsidR="008B4D19" w:rsidRPr="00077894" w:rsidRDefault="008B4D19" w:rsidP="001A26A8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О69.0 Роды, осложнившиеся выпадением пуповины.</w:t>
            </w:r>
          </w:p>
          <w:p w:rsidR="008B4D19" w:rsidRPr="00077894" w:rsidRDefault="008B4D19" w:rsidP="001A26A8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О69.1 Роды, осложнившиеся обвитием пуповины вокруг шеи со сдавлением. 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О69.2 Роды, осложнившиеся </w:t>
            </w:r>
            <w:r w:rsidRPr="00077894">
              <w:rPr>
                <w:sz w:val="24"/>
                <w:szCs w:val="24"/>
              </w:rPr>
              <w:t xml:space="preserve">запутыванием пуповины. </w:t>
            </w:r>
          </w:p>
          <w:p w:rsidR="008B4D19" w:rsidRPr="00077894" w:rsidRDefault="008B4D19" w:rsidP="001A26A8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О69.3 Роды, осложнившиеся </w:t>
            </w:r>
            <w:r w:rsidRPr="00077894">
              <w:rPr>
                <w:rFonts w:eastAsia="MS Mincho"/>
                <w:sz w:val="24"/>
                <w:szCs w:val="24"/>
              </w:rPr>
              <w:t xml:space="preserve">короткой пуповиной. </w:t>
            </w:r>
          </w:p>
          <w:p w:rsidR="008B4D19" w:rsidRPr="00077894" w:rsidRDefault="008B4D19" w:rsidP="001A26A8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О69.4 Роды, осложнившиеся предлежанием сосуда. </w:t>
            </w:r>
          </w:p>
          <w:p w:rsidR="008B4D19" w:rsidRPr="00077894" w:rsidRDefault="008B4D19" w:rsidP="001A26A8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О69.5 Роды, осложнившиеся повреждением сосудов пуповины.</w:t>
            </w:r>
          </w:p>
          <w:p w:rsidR="008B4D19" w:rsidRPr="00077894" w:rsidRDefault="008B4D19" w:rsidP="001A26A8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О69.8 Роды, осложнившиеся другими патологическими состояниями пуповины. 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О69.9 Роды, осложнившиеся патологическим состоянием пуповины неуточненным.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Непрерывная КТГ.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Контроль характера околоплодных вод.</w:t>
            </w:r>
          </w:p>
        </w:tc>
        <w:tc>
          <w:tcPr>
            <w:tcW w:w="3544" w:type="dxa"/>
          </w:tcPr>
          <w:p w:rsidR="008B4D19" w:rsidRPr="00077894" w:rsidRDefault="008B4D19" w:rsidP="001A26A8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439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 I периоде родов показано кесарево сечение.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До оперативного родоразрешения уменьшение вероятности сжатия пуповины путем придания роженице коленно-локтевого положения и (или) одновременного ручного смещения предлежащей части в краниальном направлении, если головка не прижата ко входу в малый таз.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возникновении осложнения во II периоде родов – завершение рождения плода в течение 5 минут: ускорение рождения плода с помощью эпизиотомии, перинеотомии, вакуум-экстракции плода, извлечения плода за тазовый конец при тазовом предлежании. 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</w:t>
            </w:r>
            <w:r w:rsidRPr="00077894">
              <w:rPr>
                <w:rFonts w:eastAsia="ArialMT"/>
                <w:sz w:val="24"/>
                <w:szCs w:val="24"/>
              </w:rPr>
              <w:t xml:space="preserve">ри рождении головки </w:t>
            </w:r>
            <w:r w:rsidRPr="00077894">
              <w:rPr>
                <w:sz w:val="24"/>
                <w:szCs w:val="24"/>
              </w:rPr>
              <w:t xml:space="preserve">попытаться ослабить пуповину, при невозможности ослабить </w:t>
            </w:r>
            <w:r>
              <w:rPr>
                <w:sz w:val="24"/>
                <w:szCs w:val="24"/>
              </w:rPr>
              <w:t>–</w:t>
            </w:r>
            <w:r w:rsidRPr="00077894">
              <w:rPr>
                <w:sz w:val="24"/>
                <w:szCs w:val="24"/>
              </w:rPr>
              <w:t xml:space="preserve"> пересечь между двумя зажимами.</w:t>
            </w:r>
          </w:p>
        </w:tc>
      </w:tr>
      <w:tr w:rsidR="008B4D19" w:rsidRPr="00077894">
        <w:tc>
          <w:tcPr>
            <w:tcW w:w="10312" w:type="dxa"/>
            <w:gridSpan w:val="3"/>
            <w:tcBorders>
              <w:left w:val="single" w:sz="4" w:space="0" w:color="auto"/>
            </w:tcBorders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О70.0 Разрыв промежности </w:t>
            </w:r>
            <w:r w:rsidRPr="00077894">
              <w:rPr>
                <w:sz w:val="24"/>
                <w:szCs w:val="24"/>
                <w:lang w:val="en-US" w:eastAsia="ru-RU"/>
              </w:rPr>
              <w:t>I</w:t>
            </w:r>
            <w:r w:rsidRPr="00077894">
              <w:rPr>
                <w:sz w:val="24"/>
                <w:szCs w:val="24"/>
                <w:lang w:eastAsia="ru-RU"/>
              </w:rPr>
              <w:t xml:space="preserve"> степени в процессе родоразрешения.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О70.1 Разрыв промежности II степени в процессе родоразрешения.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О70.2 Разрыв промежности </w:t>
            </w:r>
            <w:r w:rsidRPr="00077894">
              <w:rPr>
                <w:sz w:val="24"/>
                <w:szCs w:val="24"/>
                <w:lang w:val="en-US" w:eastAsia="ru-RU"/>
              </w:rPr>
              <w:t>III</w:t>
            </w:r>
            <w:r w:rsidRPr="00077894">
              <w:rPr>
                <w:sz w:val="24"/>
                <w:szCs w:val="24"/>
                <w:lang w:eastAsia="ru-RU"/>
              </w:rPr>
              <w:t xml:space="preserve"> степени в процессе родоразрешения.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О70.3 Разрыв промежности </w:t>
            </w:r>
            <w:r w:rsidRPr="00077894">
              <w:rPr>
                <w:sz w:val="24"/>
                <w:szCs w:val="24"/>
                <w:lang w:val="en-US" w:eastAsia="ru-RU"/>
              </w:rPr>
              <w:t>IV</w:t>
            </w:r>
            <w:r w:rsidRPr="00077894">
              <w:rPr>
                <w:sz w:val="24"/>
                <w:szCs w:val="24"/>
                <w:lang w:eastAsia="ru-RU"/>
              </w:rPr>
              <w:t xml:space="preserve"> степени в процессе родоразрешения.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1A26A8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Осмотр родовых путей.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B4D19" w:rsidRPr="00B64FDE" w:rsidRDefault="008B4D19" w:rsidP="001A26A8">
            <w:pPr>
              <w:jc w:val="both"/>
              <w:rPr>
                <w:sz w:val="24"/>
                <w:szCs w:val="24"/>
              </w:rPr>
            </w:pPr>
            <w:r w:rsidRPr="00B64FDE">
              <w:rPr>
                <w:sz w:val="24"/>
                <w:szCs w:val="24"/>
              </w:rPr>
              <w:t xml:space="preserve">Антибактериальные средства для системного применения (Группа № 11) </w:t>
            </w:r>
            <w:r w:rsidRPr="00B64FDE">
              <w:rPr>
                <w:sz w:val="24"/>
                <w:szCs w:val="24"/>
                <w:lang w:eastAsia="ru-RU"/>
              </w:rPr>
              <w:t xml:space="preserve">при разрывах промежности </w:t>
            </w:r>
            <w:r w:rsidRPr="00B64FDE">
              <w:rPr>
                <w:sz w:val="24"/>
                <w:szCs w:val="24"/>
                <w:lang w:val="en-US" w:eastAsia="ru-RU"/>
              </w:rPr>
              <w:t>III</w:t>
            </w:r>
            <w:r w:rsidRPr="00B64FDE">
              <w:rPr>
                <w:sz w:val="24"/>
                <w:szCs w:val="24"/>
                <w:lang w:eastAsia="ru-RU"/>
              </w:rPr>
              <w:t>-</w:t>
            </w:r>
            <w:r w:rsidRPr="00B64FDE">
              <w:rPr>
                <w:sz w:val="24"/>
                <w:szCs w:val="24"/>
                <w:lang w:val="en-US" w:eastAsia="ru-RU"/>
              </w:rPr>
              <w:t>IV</w:t>
            </w:r>
            <w:r w:rsidRPr="00B64FDE">
              <w:rPr>
                <w:sz w:val="24"/>
                <w:szCs w:val="24"/>
                <w:lang w:eastAsia="ru-RU"/>
              </w:rPr>
              <w:t xml:space="preserve"> степени</w:t>
            </w:r>
            <w:r w:rsidRPr="00B64FDE">
              <w:rPr>
                <w:sz w:val="24"/>
                <w:szCs w:val="24"/>
              </w:rPr>
              <w:t>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и анестетики (Группа № 31.2, 31.4).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Антисептические и дезинфицирующие средства (Группа № 16). </w:t>
            </w:r>
          </w:p>
          <w:p w:rsidR="008B4D19" w:rsidRPr="00077894" w:rsidRDefault="008B4D19" w:rsidP="001A26A8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Пребиотики, пробиотики и эубиотики (Группа № 40) по показаниям.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3-7 дней. 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Ушивание разрывов производится при местном или общем обезболивании.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разрыве I степени ушивается стенка влагалища и кожа. 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Ушивание производится синтетическим рассасывающимся шовным материалом: на кожу отдельные швы или внутрикожный шов.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II степени дополнительно ушиваются мышцы промежности путем наложения отдельных погружных швов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III степени дополнительно ушивается сфинктер прямой кишки. Восстановление промежности при разрыве III степени начинают со сфинктера прямой кишки.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IV степени дополнительно ушивается разрыв стенки прямой кишки. Швы на кишку накладываются со стороны слизистой отдельными синтетичекими рассасывающимися швами с захватом слизистой и мышечного слоев кишки и завязыванием лигатур в просвет кишки. Затем ушивают сфинктер и далее, как при разрыве </w:t>
            </w:r>
            <w:r w:rsidRPr="00077894">
              <w:rPr>
                <w:sz w:val="24"/>
                <w:szCs w:val="24"/>
                <w:lang w:val="en-US"/>
              </w:rPr>
              <w:t>II</w:t>
            </w:r>
            <w:r w:rsidRPr="00077894">
              <w:rPr>
                <w:sz w:val="24"/>
                <w:szCs w:val="24"/>
              </w:rPr>
              <w:t xml:space="preserve"> степени.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разрывах I</w:t>
            </w:r>
            <w:r w:rsidRPr="00077894">
              <w:rPr>
                <w:sz w:val="24"/>
                <w:szCs w:val="24"/>
                <w:lang w:val="en-US"/>
              </w:rPr>
              <w:t>I</w:t>
            </w:r>
            <w:r w:rsidRPr="00077894">
              <w:rPr>
                <w:sz w:val="24"/>
                <w:szCs w:val="24"/>
              </w:rPr>
              <w:t>I-IV степени – постельный режим 1-3 суток.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Родильнице не рекомендуется сидеть в течение 2 недель.</w:t>
            </w:r>
          </w:p>
        </w:tc>
      </w:tr>
      <w:tr w:rsidR="008B4D19" w:rsidRPr="00077894">
        <w:tc>
          <w:tcPr>
            <w:tcW w:w="10312" w:type="dxa"/>
            <w:gridSpan w:val="3"/>
            <w:tcBorders>
              <w:left w:val="single" w:sz="4" w:space="0" w:color="auto"/>
            </w:tcBorders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О71.0 Разрыв матки до начала родов.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О71.1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77894">
              <w:rPr>
                <w:sz w:val="24"/>
                <w:szCs w:val="24"/>
                <w:lang w:eastAsia="ru-RU"/>
              </w:rPr>
              <w:t>Разрыв матки во время родов.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Д.</w:t>
            </w:r>
          </w:p>
          <w:p w:rsidR="008B4D19" w:rsidRPr="00077894" w:rsidRDefault="008B4D19" w:rsidP="001A26A8">
            <w:pPr>
              <w:tabs>
                <w:tab w:val="left" w:pos="324"/>
              </w:tabs>
              <w:jc w:val="both"/>
              <w:rPr>
                <w:rFonts w:eastAsia="ArialMT"/>
                <w:sz w:val="24"/>
                <w:szCs w:val="24"/>
              </w:rPr>
            </w:pPr>
            <w:r w:rsidRPr="00077894">
              <w:rPr>
                <w:rFonts w:eastAsia="ArialMT"/>
                <w:sz w:val="24"/>
                <w:szCs w:val="24"/>
              </w:rPr>
              <w:t xml:space="preserve">Консультация </w:t>
            </w:r>
          </w:p>
          <w:p w:rsidR="008B4D19" w:rsidRPr="00077894" w:rsidRDefault="008B4D19" w:rsidP="001A26A8">
            <w:pPr>
              <w:jc w:val="both"/>
              <w:rPr>
                <w:rFonts w:eastAsia="ArialMT"/>
                <w:sz w:val="24"/>
                <w:szCs w:val="24"/>
              </w:rPr>
            </w:pPr>
            <w:r w:rsidRPr="00077894">
              <w:rPr>
                <w:rFonts w:eastAsia="ArialMT"/>
                <w:sz w:val="24"/>
                <w:szCs w:val="24"/>
              </w:rPr>
              <w:t xml:space="preserve">врача-анестезиолога- реаниматолога, </w:t>
            </w:r>
          </w:p>
          <w:p w:rsidR="008B4D19" w:rsidRPr="00077894" w:rsidRDefault="008B4D19" w:rsidP="001A26A8">
            <w:pPr>
              <w:jc w:val="both"/>
              <w:rPr>
                <w:rFonts w:eastAsia="ArialMT"/>
                <w:sz w:val="24"/>
                <w:szCs w:val="24"/>
              </w:rPr>
            </w:pPr>
            <w:r w:rsidRPr="00077894">
              <w:rPr>
                <w:rFonts w:eastAsia="ArialMT"/>
                <w:sz w:val="24"/>
                <w:szCs w:val="24"/>
              </w:rPr>
              <w:t>врача-ангиохирурга (по показаниям).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11.1, 11.2, 11.3, 11,6, 11.7).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Инфузионная терапия (Группа № 17.3).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Препараты плазмы крови и плазмозамещающие препараты (Группа № 18).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Средства для профилактики маточного кровотечения (Группа № 9.4) после органосохраняющей операции.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31.4).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  <w:p w:rsidR="008B4D19" w:rsidRPr="00077894" w:rsidRDefault="008B4D19" w:rsidP="007E616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Ингибиторы фибринолиза (Группа № 39).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Лапаротомия.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Кесарево сечение или извлечение плода из брюшной полости.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Ушивание разрыва матки.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Ампутация матки при невозможности ушивания разрыва после остановки кровотечения и выведения больной из шока.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Экстирпация матки при разрыве, проходящем через шейку матки, и невозможности его ушивания после остановки кровотечения и выведения больной из шока.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Экстирпация матки с трубами при наличии признаков воспалительного процесса в органе.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 операционного материала.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 xml:space="preserve">О71.2 </w:t>
            </w:r>
            <w:r w:rsidRPr="00077894">
              <w:rPr>
                <w:rFonts w:eastAsia="MS Mincho"/>
                <w:sz w:val="24"/>
                <w:szCs w:val="24"/>
              </w:rPr>
              <w:t>Послеродовой выворот матки.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31.4).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11.1, 11.2, 11.3, 11,6, 11.7).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Средства для профилактики маточного кровотечения (Группа № 9.4) при сохранении матки.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  <w:p w:rsidR="008B4D19" w:rsidRPr="00077894" w:rsidRDefault="008B4D19" w:rsidP="007E616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Ингибиторы фибринолиза (Группа № 39).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Под общим наркозом отделяется плацента, если она еще прикреплена.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Слизистую матки смазывают стерильным вазелином, гелем. Пальцами рук, размещенными в дне матки путем давления в направлении маточного зева и под контролем руки, распложенной над лонным сочленением, вправляют матку.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невозможности вправления с помощью руки, выполняется задняя кольпотомия, рассечение задней стенки матки в продольном направлении, выворот и ушивание матки с последующим ее введением в брюшную полость через сделанное кольпотомное отверстие (операция Кюстнера).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очевидном омертвлении тканей матки или воспалении производится экстирпация матки влагалищным доступом. При этом влагалище наглухо не ушивается, а брюшная полость дренируется через оставленное отверстие.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</w:t>
            </w:r>
            <w:r w:rsidRPr="00077894">
              <w:rPr>
                <w:strike/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</w:rPr>
              <w:t>операционного материала.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О71.3 Акушерский разрыв шейки матки.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1A26A8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Осмотр родовых путей</w:t>
            </w:r>
          </w:p>
        </w:tc>
        <w:tc>
          <w:tcPr>
            <w:tcW w:w="3544" w:type="dxa"/>
          </w:tcPr>
          <w:p w:rsidR="008B4D19" w:rsidRPr="00077894" w:rsidRDefault="008B4D19" w:rsidP="001A26A8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---</w:t>
            </w:r>
          </w:p>
        </w:tc>
        <w:tc>
          <w:tcPr>
            <w:tcW w:w="439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Ушивание разрыва шейки матки рассасывающимся шовным материалом в 2 ряда непрерывными или отдельными швами. 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О71.4 Акушерский разрыв только верхнего отдела влагалища.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1A26A8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Осмотр родовых путей.</w:t>
            </w:r>
          </w:p>
        </w:tc>
        <w:tc>
          <w:tcPr>
            <w:tcW w:w="354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31.4) по показаниям.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Ингибиторы фибринолиза (Группа № 39).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Ушивание разрыва влагалища рассасывающимся шовным материалом.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О71.5 Другие акушерские травмы тазовых органов (мочевого пузыря, уретры).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1A26A8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Осмотр родовых путей.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Коагулограмма.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врача-уролога.</w:t>
            </w:r>
          </w:p>
        </w:tc>
        <w:tc>
          <w:tcPr>
            <w:tcW w:w="3544" w:type="dxa"/>
          </w:tcPr>
          <w:p w:rsidR="008B4D19" w:rsidRPr="00077894" w:rsidRDefault="008B4D19" w:rsidP="007E616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11.1, 11.2, 11.3, 11.7).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31.4).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Ингибиторы фибринолиза (Группа № 39).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повреждениях мочевого пузыря: лапаротомия, оценка отношения раны к устьям мочеточников, швы накладывают синтетическим рассасывающимся шовным материалом в 2 ряда, линия швов прикрывается пузырно-маточной складкой.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повреждении уретры: уретру отсепаровывают от слизистой влагалища, рану сшивают в поперечном направлении на катетере без прокалывания слизистой уретры, слизистую влагалища ушивают в продольном направлении.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Постоянный катетер в мочевом пузыре оставляют на 5-14 суток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О71.6 Акушерские травмы тазовых суставов и связок.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лонного сочленения.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val="en-US"/>
              </w:rPr>
              <w:t>R</w:t>
            </w:r>
            <w:r w:rsidRPr="00077894">
              <w:rPr>
                <w:sz w:val="24"/>
                <w:szCs w:val="24"/>
              </w:rPr>
              <w:t>-графия костей таза.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врача-хирурга, врача-травматолога-ортопеда.</w:t>
            </w:r>
          </w:p>
        </w:tc>
        <w:tc>
          <w:tcPr>
            <w:tcW w:w="354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Постельный режим в позе «лягушки», фиксирующая повязка. 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11.1, 11.2, 11.3).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31.1).</w:t>
            </w:r>
          </w:p>
          <w:p w:rsidR="008B4D19" w:rsidRPr="00077894" w:rsidRDefault="008B4D19" w:rsidP="001A26A8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29).</w:t>
            </w:r>
          </w:p>
          <w:p w:rsidR="008B4D19" w:rsidRPr="00077894" w:rsidRDefault="008B4D19" w:rsidP="001A26A8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Микронутриентная терапия (Группа № 41).</w:t>
            </w:r>
          </w:p>
        </w:tc>
        <w:tc>
          <w:tcPr>
            <w:tcW w:w="4394" w:type="dxa"/>
          </w:tcPr>
          <w:p w:rsidR="008B4D19" w:rsidRPr="00077894" w:rsidRDefault="008B4D19" w:rsidP="007E616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Хирургическое лечение по показаниям.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О71.7 Акушерская гематома таза (промежности, влагалища, вульвы).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1A26A8">
            <w:pPr>
              <w:jc w:val="both"/>
              <w:outlineLvl w:val="1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Осмотр родовых путей.</w:t>
            </w:r>
          </w:p>
          <w:p w:rsidR="008B4D19" w:rsidRPr="00077894" w:rsidRDefault="008B4D19" w:rsidP="001A26A8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Ректальное исследование.</w:t>
            </w:r>
            <w:r w:rsidRPr="00077894">
              <w:rPr>
                <w:sz w:val="24"/>
                <w:szCs w:val="24"/>
                <w:lang w:eastAsia="ru-RU"/>
              </w:rPr>
              <w:t xml:space="preserve"> </w:t>
            </w:r>
          </w:p>
          <w:p w:rsidR="008B4D19" w:rsidRPr="00077894" w:rsidRDefault="008B4D19" w:rsidP="001A26A8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ОАК.</w:t>
            </w:r>
          </w:p>
          <w:p w:rsidR="008B4D19" w:rsidRPr="00077894" w:rsidRDefault="008B4D19" w:rsidP="001A26A8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Коагулограмма.</w:t>
            </w:r>
          </w:p>
          <w:p w:rsidR="008B4D19" w:rsidRPr="00077894" w:rsidRDefault="008B4D19" w:rsidP="001A26A8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УЗИ по показаниям.</w:t>
            </w:r>
          </w:p>
        </w:tc>
        <w:tc>
          <w:tcPr>
            <w:tcW w:w="354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11.1, 11.2, 11.3, 11,6, 11.7).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31.2, 31.4).</w:t>
            </w:r>
          </w:p>
          <w:p w:rsidR="008B4D19" w:rsidRPr="00077894" w:rsidRDefault="008B4D19" w:rsidP="001A26A8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  <w:p w:rsidR="008B4D19" w:rsidRPr="00077894" w:rsidRDefault="008B4D19" w:rsidP="007E616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Ингибиторы фибринолиза (Группа № 39).</w:t>
            </w:r>
          </w:p>
        </w:tc>
        <w:tc>
          <w:tcPr>
            <w:tcW w:w="439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Непрогрессирующие гематомы до 4-5 см прошить без вскрытия. 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Гематомы более 4-5 см и нарастающие – вскрытие, опорожнение, лигирование кровоточащих сосудов, ушивание ложа гематомы, дренирование гематомы (по показаниям). 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Дополнительные лечебные мероприятия - в соответствии с возникшими или предполагаемыми осложнениями.</w:t>
            </w:r>
          </w:p>
        </w:tc>
      </w:tr>
      <w:tr w:rsidR="008B4D19" w:rsidRPr="00077894">
        <w:tc>
          <w:tcPr>
            <w:tcW w:w="10312" w:type="dxa"/>
            <w:gridSpan w:val="3"/>
            <w:tcBorders>
              <w:left w:val="single" w:sz="4" w:space="0" w:color="auto"/>
            </w:tcBorders>
            <w:vAlign w:val="center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О72 Послеродовое кровотечение.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О72.0 Кровотечение в третьем периоде родов.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ОАК.</w:t>
            </w:r>
          </w:p>
          <w:p w:rsidR="008B4D19" w:rsidRPr="00077894" w:rsidRDefault="008B4D19" w:rsidP="001A26A8">
            <w:pPr>
              <w:jc w:val="both"/>
              <w:rPr>
                <w:strike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Коагулограмма +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Д-димеры. </w:t>
            </w:r>
          </w:p>
          <w:p w:rsidR="008B4D19" w:rsidRPr="00077894" w:rsidRDefault="008B4D19" w:rsidP="001A26A8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Определение групп крови по системам АВО и резус.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КОС.</w:t>
            </w:r>
          </w:p>
        </w:tc>
        <w:tc>
          <w:tcPr>
            <w:tcW w:w="354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Инфузионная терапия (Группа № 17.2).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Средства для лечения маточного кровотечения (Группа № 9.5).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Антибиотикопрофилактика (Группа № 12) </w:t>
            </w:r>
            <w:r>
              <w:rPr>
                <w:sz w:val="24"/>
                <w:szCs w:val="24"/>
                <w:lang w:eastAsia="ru-RU"/>
              </w:rPr>
              <w:t xml:space="preserve">или </w:t>
            </w: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11.1, 11.2, 11.3, 11,6, 11.7).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Препараты плазмы крови и плазмозамещающие препараты (Группа № 18).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Ингибиторы фибринолиза (Группа № 39).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31.4).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наличии признаков отделения плаценты – выделить послед наружными приемами.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отсутствии признаков отделения плаценты и кровопотере более 250 мл – ручное отделение плаценты и выделение последа на фоне </w:t>
            </w:r>
            <w:r>
              <w:rPr>
                <w:sz w:val="24"/>
                <w:szCs w:val="24"/>
              </w:rPr>
              <w:t>внутривенного</w:t>
            </w:r>
            <w:r w:rsidRPr="00077894">
              <w:rPr>
                <w:sz w:val="24"/>
                <w:szCs w:val="24"/>
              </w:rPr>
              <w:t xml:space="preserve"> введения окситоцина 10 ЕД (инфузоматом, капельно), 1 мл метилэргометрина или 1 мл карбетоцина при завершении операции</w:t>
            </w:r>
            <w:r>
              <w:rPr>
                <w:sz w:val="24"/>
                <w:szCs w:val="24"/>
              </w:rPr>
              <w:t xml:space="preserve">, </w:t>
            </w:r>
            <w:r w:rsidRPr="00077894">
              <w:rPr>
                <w:sz w:val="24"/>
                <w:szCs w:val="24"/>
              </w:rPr>
              <w:t xml:space="preserve">введение транексамовой кислоты в дозе 1 г </w:t>
            </w:r>
            <w:r>
              <w:rPr>
                <w:sz w:val="24"/>
                <w:szCs w:val="24"/>
              </w:rPr>
              <w:t>внутривенно</w:t>
            </w:r>
            <w:r w:rsidRPr="00077894">
              <w:rPr>
                <w:sz w:val="24"/>
                <w:szCs w:val="24"/>
              </w:rPr>
              <w:t xml:space="preserve"> медленно.</w:t>
            </w:r>
          </w:p>
          <w:p w:rsidR="008B4D19" w:rsidRPr="00077894" w:rsidRDefault="008B4D19" w:rsidP="001A26A8">
            <w:pPr>
              <w:tabs>
                <w:tab w:val="left" w:pos="175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При отсутствии эффекта – осмотр родовых путей для исключения разрывов, введение баллонного катетера или клеммирование параметриев; мизопростол 800-1000 мкг (4-5 таб.) ректально; обсудить консилиумом необходимость введения концентрата факторов свертывания.</w:t>
            </w:r>
          </w:p>
          <w:p w:rsidR="008B4D19" w:rsidRPr="00077894" w:rsidRDefault="008B4D19" w:rsidP="001A26A8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При превышении кровопотери 3 ПДК (=20% ОЦК) – </w:t>
            </w:r>
            <w:r w:rsidRPr="00077894">
              <w:rPr>
                <w:sz w:val="24"/>
                <w:szCs w:val="24"/>
              </w:rPr>
              <w:t xml:space="preserve">лапаротомия для хирургического гемостаза: </w:t>
            </w:r>
          </w:p>
          <w:p w:rsidR="008B4D19" w:rsidRPr="00077894" w:rsidRDefault="008B4D19" w:rsidP="001A26A8">
            <w:pPr>
              <w:tabs>
                <w:tab w:val="left" w:pos="297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перевязка восходящих ветвей маточных сосудов, маточных ветвей яичниковых сосудов в собственных связках яичников, а при необходимости и в круглых связках;</w:t>
            </w:r>
          </w:p>
          <w:p w:rsidR="008B4D19" w:rsidRPr="00077894" w:rsidRDefault="008B4D19" w:rsidP="001A26A8">
            <w:pPr>
              <w:tabs>
                <w:tab w:val="left" w:pos="297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швы по </w:t>
            </w:r>
            <w:r w:rsidRPr="00077894">
              <w:rPr>
                <w:sz w:val="24"/>
                <w:szCs w:val="24"/>
                <w:lang w:val="en-US"/>
              </w:rPr>
              <w:t>B</w:t>
            </w:r>
            <w:r w:rsidRPr="00077894">
              <w:rPr>
                <w:sz w:val="24"/>
                <w:szCs w:val="24"/>
              </w:rPr>
              <w:t>-</w:t>
            </w:r>
            <w:r w:rsidRPr="00077894">
              <w:rPr>
                <w:sz w:val="24"/>
                <w:szCs w:val="24"/>
                <w:lang w:val="en-US"/>
              </w:rPr>
              <w:t>Lynch</w:t>
            </w:r>
            <w:r w:rsidRPr="00077894">
              <w:rPr>
                <w:sz w:val="24"/>
                <w:szCs w:val="24"/>
              </w:rPr>
              <w:t xml:space="preserve"> или матрасные швы на матку.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Если кровотечение не остановлено</w:t>
            </w:r>
            <w:r>
              <w:rPr>
                <w:sz w:val="24"/>
                <w:szCs w:val="24"/>
              </w:rPr>
              <w:t>,</w:t>
            </w:r>
            <w:r w:rsidRPr="00077894">
              <w:rPr>
                <w:sz w:val="24"/>
                <w:szCs w:val="24"/>
              </w:rPr>
              <w:t xml:space="preserve"> и кровопотеря достигла 1500 мл - производят надвлагалищную ампутацию матки без придатков (или в исключительных случаях экстирпацию матки без придатков – при травме шейки матки, ДВС).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Удаление матки после остановки кровотечения выполняется только при наличии сопутствующей патологии органа: при лапаротомии был обнаружен разрыв матки </w:t>
            </w:r>
            <w:r w:rsidRPr="00077894">
              <w:rPr>
                <w:sz w:val="24"/>
                <w:szCs w:val="24"/>
              </w:rPr>
              <w:t xml:space="preserve">(согласно шифру по МКБ-10 настоящего приложения </w:t>
            </w:r>
            <w:r w:rsidRPr="00077894">
              <w:rPr>
                <w:sz w:val="24"/>
                <w:szCs w:val="24"/>
                <w:lang w:eastAsia="ru-RU"/>
              </w:rPr>
              <w:t>О71.1), тотальное пропитывание матки кровью (матка Кювелера - ампутация матки) или наличие признаков воспалительного процесса (экстирпация матки).</w:t>
            </w:r>
          </w:p>
          <w:p w:rsidR="008B4D19" w:rsidRPr="00077894" w:rsidRDefault="008B4D19" w:rsidP="00FE5AF5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Во всех случаях дренируется брюшная полость.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1A26A8">
            <w:pPr>
              <w:jc w:val="both"/>
              <w:outlineLvl w:val="1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О72.1 Другие кровотечения в раннем послеродовом периоде (кровотечения в течение 2 часов после родов).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1A26A8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Определение групп крови по системам АВО и резус.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ОАК.</w:t>
            </w:r>
          </w:p>
          <w:p w:rsidR="008B4D19" w:rsidRPr="00077894" w:rsidRDefault="008B4D19" w:rsidP="001A26A8">
            <w:pPr>
              <w:jc w:val="both"/>
              <w:rPr>
                <w:strike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Коагулограмма+ спонтанный фибринолиз.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Д-димеры. </w:t>
            </w:r>
          </w:p>
          <w:p w:rsidR="008B4D19" w:rsidRPr="00077894" w:rsidRDefault="008B4D19" w:rsidP="001A26A8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Тромбоэластография.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КОС.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БАК.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Инфузионная терапия (Группа № 17.2).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Препараты плазмы крови и плазмозамещающие препараты (Группа № 18).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Средства для лечения маточного кровотечения (Группа № 9.5).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Ингибиторы фибринолиза (Группа № 39).</w:t>
            </w:r>
          </w:p>
          <w:p w:rsidR="008B4D19" w:rsidRPr="00077894" w:rsidRDefault="008B4D19" w:rsidP="001A26A8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31.4).</w:t>
            </w:r>
          </w:p>
        </w:tc>
        <w:tc>
          <w:tcPr>
            <w:tcW w:w="439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превышении имеющейся общей кровопотери 1 ПДК (одномоментно / парциально / непрерывно):</w:t>
            </w:r>
          </w:p>
          <w:p w:rsidR="008B4D19" w:rsidRPr="00077894" w:rsidRDefault="008B4D19" w:rsidP="001A26A8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введение утеротоников – окситоцин 10 ЕД </w:t>
            </w:r>
            <w:r>
              <w:rPr>
                <w:sz w:val="24"/>
                <w:szCs w:val="24"/>
              </w:rPr>
              <w:t>внутривенно</w:t>
            </w:r>
            <w:r w:rsidRPr="00077894">
              <w:rPr>
                <w:sz w:val="24"/>
                <w:szCs w:val="24"/>
              </w:rPr>
              <w:t xml:space="preserve"> по инфузомату или капельно; метилэргометрин 1 мл </w:t>
            </w:r>
            <w:r>
              <w:rPr>
                <w:sz w:val="24"/>
                <w:szCs w:val="24"/>
              </w:rPr>
              <w:t>внутривенно</w:t>
            </w:r>
            <w:r w:rsidRPr="00077894">
              <w:rPr>
                <w:sz w:val="24"/>
                <w:szCs w:val="24"/>
              </w:rPr>
              <w:t xml:space="preserve"> или карбетоцин 1 мл </w:t>
            </w:r>
            <w:r>
              <w:rPr>
                <w:sz w:val="24"/>
                <w:szCs w:val="24"/>
              </w:rPr>
              <w:t>внутривенно;</w:t>
            </w:r>
            <w:r w:rsidRPr="00077894">
              <w:rPr>
                <w:sz w:val="24"/>
                <w:szCs w:val="24"/>
              </w:rPr>
              <w:t xml:space="preserve"> введение транексамовой кислоты в дозе 1 г </w:t>
            </w:r>
            <w:r>
              <w:rPr>
                <w:sz w:val="24"/>
                <w:szCs w:val="24"/>
              </w:rPr>
              <w:t>внутривенно</w:t>
            </w:r>
            <w:r w:rsidRPr="00077894">
              <w:rPr>
                <w:sz w:val="24"/>
                <w:szCs w:val="24"/>
              </w:rPr>
              <w:t xml:space="preserve"> медленно; наружный массаж матки;</w:t>
            </w:r>
          </w:p>
          <w:p w:rsidR="008B4D19" w:rsidRPr="00077894" w:rsidRDefault="008B4D19" w:rsidP="001A26A8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отсутствии эффекта или одномоментном превышении</w:t>
            </w:r>
            <w:r>
              <w:rPr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</w:rPr>
              <w:t>крово-потери 1,5 ПДК (=10% ОЦК, ОЦК=7% массы тела) - ручное обследование полости матки в условиях анестезиологического пособия.</w:t>
            </w:r>
          </w:p>
          <w:p w:rsidR="008B4D19" w:rsidRPr="00077894" w:rsidRDefault="008B4D19" w:rsidP="001A26A8">
            <w:pPr>
              <w:tabs>
                <w:tab w:val="left" w:pos="297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При диагностике разрыва матки – лапаротомия (см. О71.1).</w:t>
            </w:r>
          </w:p>
          <w:p w:rsidR="008B4D19" w:rsidRPr="00077894" w:rsidRDefault="008B4D19" w:rsidP="001A26A8">
            <w:pPr>
              <w:tabs>
                <w:tab w:val="left" w:pos="175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При отсутствии эффекта – повторный осмотр родовых путей для исключения разрывов, введение </w:t>
            </w:r>
            <w:r>
              <w:rPr>
                <w:sz w:val="24"/>
                <w:szCs w:val="24"/>
                <w:lang w:eastAsia="ru-RU"/>
              </w:rPr>
              <w:t xml:space="preserve">маточного </w:t>
            </w:r>
            <w:r w:rsidRPr="00077894">
              <w:rPr>
                <w:sz w:val="24"/>
                <w:szCs w:val="24"/>
                <w:lang w:eastAsia="ru-RU"/>
              </w:rPr>
              <w:t>баллонного катетера или клеммирование параметриев; мизопростол 800-1000 мкг (4-5 таб.) ректально; обсудить консилиумом необходимость введения концентрата факторов свертывания.</w:t>
            </w:r>
          </w:p>
          <w:p w:rsidR="008B4D19" w:rsidRPr="00077894" w:rsidRDefault="008B4D19" w:rsidP="001A26A8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При превышении кровопотери 3 ПДК (=20% ОЦК) – </w:t>
            </w:r>
            <w:r w:rsidRPr="00077894">
              <w:rPr>
                <w:sz w:val="24"/>
                <w:szCs w:val="24"/>
              </w:rPr>
              <w:t xml:space="preserve">лапаротомия для хирургического гемостаза: </w:t>
            </w:r>
          </w:p>
          <w:p w:rsidR="008B4D19" w:rsidRPr="00077894" w:rsidRDefault="008B4D19" w:rsidP="001A26A8">
            <w:pPr>
              <w:tabs>
                <w:tab w:val="left" w:pos="297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перевязка восходящих ветвей маточных сосудов, маточных ветвей яичниковых сосудов в собственных связках яичников, а при необходимости и в круглых связках;</w:t>
            </w:r>
          </w:p>
          <w:p w:rsidR="008B4D19" w:rsidRPr="00077894" w:rsidRDefault="008B4D19" w:rsidP="001A26A8">
            <w:pPr>
              <w:tabs>
                <w:tab w:val="left" w:pos="297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швы по </w:t>
            </w:r>
            <w:r w:rsidRPr="00077894">
              <w:rPr>
                <w:sz w:val="24"/>
                <w:szCs w:val="24"/>
                <w:lang w:val="en-US"/>
              </w:rPr>
              <w:t>B</w:t>
            </w:r>
            <w:r w:rsidRPr="00077894">
              <w:rPr>
                <w:sz w:val="24"/>
                <w:szCs w:val="24"/>
              </w:rPr>
              <w:t>-</w:t>
            </w:r>
            <w:r w:rsidRPr="00077894">
              <w:rPr>
                <w:sz w:val="24"/>
                <w:szCs w:val="24"/>
                <w:lang w:val="en-US"/>
              </w:rPr>
              <w:t>Lynch</w:t>
            </w:r>
            <w:r w:rsidRPr="00077894">
              <w:rPr>
                <w:sz w:val="24"/>
                <w:szCs w:val="24"/>
              </w:rPr>
              <w:t xml:space="preserve"> или матрасные швы на матку.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Если кровотечение не остановлено, и кровопотеря достигла 1500 мл - производят надвлагалищную ампутацию матки без придатков (или в исключительных случаях экстирпацию матки без придатков – при травме шейки матки, ДВС, воспалительные изменения).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Удаление матки после остановки кровотечения выполняется только при наличии сопутствующей патологии органа: при лапаротомии был обнаружен разрыв матки </w:t>
            </w:r>
            <w:r w:rsidRPr="00077894">
              <w:rPr>
                <w:sz w:val="24"/>
                <w:szCs w:val="24"/>
              </w:rPr>
              <w:t xml:space="preserve">(согласно шифру по МКБ-10 настоящего приложения </w:t>
            </w:r>
            <w:r w:rsidRPr="00077894">
              <w:rPr>
                <w:sz w:val="24"/>
                <w:szCs w:val="24"/>
                <w:lang w:eastAsia="ru-RU"/>
              </w:rPr>
              <w:t>О71.1), тотальное пропитывание матки кровью (матка Кювелера - ампутация матки) или наличие признаков воспалительного процесса (экстирпация матки).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Во всех случаях дренируется брюшная полость</w:t>
            </w:r>
            <w:r>
              <w:rPr>
                <w:sz w:val="24"/>
                <w:szCs w:val="24"/>
              </w:rPr>
              <w:t>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1A26A8">
            <w:pPr>
              <w:jc w:val="both"/>
              <w:outlineLvl w:val="1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кесаревом сечении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во время операции: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ОАК </w:t>
            </w:r>
          </w:p>
          <w:p w:rsidR="008B4D19" w:rsidRPr="00077894" w:rsidRDefault="008B4D19" w:rsidP="001A26A8">
            <w:pPr>
              <w:jc w:val="both"/>
              <w:rPr>
                <w:strike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Коагулограмма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Д-димеры </w:t>
            </w:r>
          </w:p>
          <w:p w:rsidR="008B4D19" w:rsidRPr="00077894" w:rsidRDefault="008B4D19" w:rsidP="001A26A8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Тромбоэластография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КОС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БАК</w:t>
            </w:r>
          </w:p>
          <w:p w:rsidR="008B4D19" w:rsidRPr="00077894" w:rsidRDefault="008B4D19" w:rsidP="001A26A8">
            <w:pPr>
              <w:jc w:val="both"/>
              <w:outlineLvl w:val="1"/>
              <w:rPr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Инфузионная терапия (Группа № 17.2).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Препараты плазмы крови и плазмозамещающие препараты (Группа № 18).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Средства для лечения маточного кровотечения (Группа № 9.5).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Ингибиторы фибринолиза (Группа № 39).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B4D19" w:rsidRPr="00077894" w:rsidRDefault="008B4D19" w:rsidP="001A26A8">
            <w:pPr>
              <w:tabs>
                <w:tab w:val="left" w:pos="297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Достижение полноценного сокращения матки возможно только при восстановлении ее целостности (ушивание кесарского разреза).</w:t>
            </w:r>
          </w:p>
          <w:p w:rsidR="008B4D19" w:rsidRPr="00077894" w:rsidRDefault="008B4D19" w:rsidP="001A26A8">
            <w:pPr>
              <w:tabs>
                <w:tab w:val="left" w:pos="297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Для лечения гипотонии: введение </w:t>
            </w:r>
            <w:r>
              <w:rPr>
                <w:sz w:val="24"/>
                <w:szCs w:val="24"/>
              </w:rPr>
              <w:t>внутривенно</w:t>
            </w:r>
            <w:r w:rsidRPr="00077894">
              <w:rPr>
                <w:sz w:val="24"/>
                <w:szCs w:val="24"/>
              </w:rPr>
              <w:t xml:space="preserve"> утеротоников –</w:t>
            </w:r>
            <w:r>
              <w:rPr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</w:rPr>
              <w:t xml:space="preserve">метилэргометрин 1 мл или карбетоцин 1 мл; введение транексамовой кислоты в дозе 1 г </w:t>
            </w:r>
            <w:r>
              <w:rPr>
                <w:sz w:val="24"/>
                <w:szCs w:val="24"/>
              </w:rPr>
              <w:t>внутривенно</w:t>
            </w:r>
            <w:r w:rsidRPr="00077894">
              <w:rPr>
                <w:sz w:val="24"/>
                <w:szCs w:val="24"/>
              </w:rPr>
              <w:t xml:space="preserve"> медленно.</w:t>
            </w:r>
          </w:p>
          <w:p w:rsidR="008B4D19" w:rsidRPr="00077894" w:rsidRDefault="008B4D19" w:rsidP="001A26A8">
            <w:pPr>
              <w:tabs>
                <w:tab w:val="left" w:pos="297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отсутствии эффекта – хирургический гемостаз: </w:t>
            </w:r>
          </w:p>
          <w:p w:rsidR="008B4D19" w:rsidRPr="00077894" w:rsidRDefault="008B4D19" w:rsidP="001A26A8">
            <w:pPr>
              <w:tabs>
                <w:tab w:val="left" w:pos="297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перевязка восходящих ветвей маточных сосудов, маточных ветвей яичниковых сосудов в собственных связках яичников, при необходимости и в круглых связках (деваскуляризация матки);</w:t>
            </w:r>
          </w:p>
          <w:p w:rsidR="008B4D19" w:rsidRPr="00077894" w:rsidRDefault="008B4D19" w:rsidP="001A26A8">
            <w:pPr>
              <w:tabs>
                <w:tab w:val="left" w:pos="297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швы по </w:t>
            </w:r>
            <w:r w:rsidRPr="00077894">
              <w:rPr>
                <w:sz w:val="24"/>
                <w:szCs w:val="24"/>
                <w:lang w:val="en-US"/>
              </w:rPr>
              <w:t>B</w:t>
            </w:r>
            <w:r w:rsidRPr="00077894">
              <w:rPr>
                <w:sz w:val="24"/>
                <w:szCs w:val="24"/>
              </w:rPr>
              <w:t>-</w:t>
            </w:r>
            <w:r w:rsidRPr="00077894">
              <w:rPr>
                <w:sz w:val="24"/>
                <w:szCs w:val="24"/>
                <w:lang w:val="en-US"/>
              </w:rPr>
              <w:t>Lynch</w:t>
            </w:r>
            <w:r w:rsidRPr="00077894">
              <w:rPr>
                <w:sz w:val="24"/>
                <w:szCs w:val="24"/>
              </w:rPr>
              <w:t xml:space="preserve"> или матрасные швы на матку. </w:t>
            </w:r>
          </w:p>
          <w:p w:rsidR="008B4D19" w:rsidRPr="00077894" w:rsidRDefault="008B4D19" w:rsidP="001A26A8">
            <w:pPr>
              <w:tabs>
                <w:tab w:val="left" w:pos="297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Если кровотечение не остановлено – надвлагалищная ампутация матки без придатков (или в исключительных случаях экстирпация матки без придатков – при ДВС, воспалительных изменениях).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1A26A8">
            <w:pPr>
              <w:jc w:val="both"/>
              <w:outlineLvl w:val="1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О72.2 Позднее или вторичное послеродовое кровотечение (кровотечение, развившееся через 2 часа после родов и до окончания послеродового периода).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ОАК.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Коагулограмма +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Д-димеры. Спонтанный фибринолиз.</w:t>
            </w:r>
          </w:p>
          <w:p w:rsidR="008B4D19" w:rsidRPr="00077894" w:rsidRDefault="008B4D19" w:rsidP="001A26A8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Определение групп крови по системам АВО и резус.</w:t>
            </w:r>
          </w:p>
          <w:p w:rsidR="008B4D19" w:rsidRPr="00077894" w:rsidRDefault="008B4D19" w:rsidP="001A26A8">
            <w:pPr>
              <w:ind w:right="-108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Тромбоэластография. </w:t>
            </w:r>
          </w:p>
        </w:tc>
        <w:tc>
          <w:tcPr>
            <w:tcW w:w="354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11.1, 11.2, 11.3, 11,6, 11.7).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Инфузионная терапия (Группа № 17.2).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Препараты плазмы крови и плазмозамещающие препараты (Группа № 18).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Средства для лечения маточного кровотечения (Группа № 9.5).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Ингибиторы фибринолиза (Группа № 39).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31.4).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Наладить инфузию в периферические вены;</w:t>
            </w:r>
          </w:p>
          <w:p w:rsidR="008B4D19" w:rsidRPr="00077894" w:rsidRDefault="008B4D19" w:rsidP="001A26A8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введение утеротоников – окситоцин 10 ЕД </w:t>
            </w:r>
            <w:r>
              <w:rPr>
                <w:sz w:val="24"/>
                <w:szCs w:val="24"/>
              </w:rPr>
              <w:t>внутривенно</w:t>
            </w:r>
            <w:r w:rsidRPr="00077894">
              <w:rPr>
                <w:sz w:val="24"/>
                <w:szCs w:val="24"/>
              </w:rPr>
              <w:t xml:space="preserve"> по инфузомату или капельно; введение транексамовой кислоты в дозе 1 г </w:t>
            </w:r>
            <w:r>
              <w:rPr>
                <w:sz w:val="24"/>
                <w:szCs w:val="24"/>
              </w:rPr>
              <w:t>внутривенно</w:t>
            </w:r>
            <w:r w:rsidRPr="00077894">
              <w:rPr>
                <w:sz w:val="24"/>
                <w:szCs w:val="24"/>
              </w:rPr>
              <w:t xml:space="preserve"> медленно; наружный массаж матки;</w:t>
            </w:r>
          </w:p>
          <w:p w:rsidR="008B4D19" w:rsidRPr="00077894" w:rsidRDefault="008B4D19" w:rsidP="001A26A8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кюретаж полости матки в условиях анестезиологического пособия, введение </w:t>
            </w:r>
            <w:r>
              <w:rPr>
                <w:sz w:val="24"/>
                <w:szCs w:val="24"/>
              </w:rPr>
              <w:t>внутривенно</w:t>
            </w:r>
            <w:r w:rsidRPr="00077894">
              <w:rPr>
                <w:sz w:val="24"/>
                <w:szCs w:val="24"/>
              </w:rPr>
              <w:t xml:space="preserve"> метилэргометрина 1 мл или карбетоцина 1 мл однократно,</w:t>
            </w:r>
          </w:p>
          <w:p w:rsidR="008B4D19" w:rsidRPr="00077894" w:rsidRDefault="008B4D19" w:rsidP="001A26A8">
            <w:pPr>
              <w:tabs>
                <w:tab w:val="left" w:pos="175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повторный осмотр родовых путей для исключения разрывов, введение </w:t>
            </w:r>
            <w:r>
              <w:rPr>
                <w:sz w:val="24"/>
                <w:szCs w:val="24"/>
                <w:lang w:eastAsia="ru-RU"/>
              </w:rPr>
              <w:t xml:space="preserve">маточного </w:t>
            </w:r>
            <w:r w:rsidRPr="00077894">
              <w:rPr>
                <w:sz w:val="24"/>
                <w:szCs w:val="24"/>
                <w:lang w:eastAsia="ru-RU"/>
              </w:rPr>
              <w:t>баллонного катетера или клеммирование параметриев; мизопростол 800-1000 мкг (4-5 таб.) ректально; обсудить консилиумом необходимость введения концентрата факторов свертывания.</w:t>
            </w:r>
          </w:p>
          <w:p w:rsidR="008B4D19" w:rsidRPr="00077894" w:rsidRDefault="008B4D19" w:rsidP="001A26A8">
            <w:pPr>
              <w:tabs>
                <w:tab w:val="left" w:pos="175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При превышении кровопотери 3 ПДК (=20% ОЦК) – </w:t>
            </w:r>
            <w:r w:rsidRPr="00077894">
              <w:rPr>
                <w:sz w:val="24"/>
                <w:szCs w:val="24"/>
              </w:rPr>
              <w:t xml:space="preserve">лапаротомия для хирургического гемостаза: </w:t>
            </w:r>
          </w:p>
          <w:p w:rsidR="008B4D19" w:rsidRPr="00077894" w:rsidRDefault="008B4D19" w:rsidP="001A26A8">
            <w:pPr>
              <w:tabs>
                <w:tab w:val="left" w:pos="297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перевязка восходящих ветвей маточных сосудов, маточных ветвей яичниковых сосудов в собственных связках яичников, при необходимости и в круглых связках (деваскуляризация матки);</w:t>
            </w:r>
          </w:p>
          <w:p w:rsidR="008B4D19" w:rsidRPr="00077894" w:rsidRDefault="008B4D19" w:rsidP="001A26A8">
            <w:pPr>
              <w:tabs>
                <w:tab w:val="left" w:pos="297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швы по </w:t>
            </w:r>
            <w:r w:rsidRPr="00077894">
              <w:rPr>
                <w:sz w:val="24"/>
                <w:szCs w:val="24"/>
                <w:lang w:val="en-US"/>
              </w:rPr>
              <w:t>B</w:t>
            </w:r>
            <w:r w:rsidRPr="00077894">
              <w:rPr>
                <w:sz w:val="24"/>
                <w:szCs w:val="24"/>
              </w:rPr>
              <w:t>-</w:t>
            </w:r>
            <w:r w:rsidRPr="00077894">
              <w:rPr>
                <w:sz w:val="24"/>
                <w:szCs w:val="24"/>
                <w:lang w:val="en-US"/>
              </w:rPr>
              <w:t>Lynch</w:t>
            </w:r>
            <w:r w:rsidRPr="00077894">
              <w:rPr>
                <w:sz w:val="24"/>
                <w:szCs w:val="24"/>
              </w:rPr>
              <w:t xml:space="preserve"> или матрасные швы на матку.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Если кровотечение не остановлено или достигло 1500 мл – надвлагалищная ампутация матки без придатков (или в исключительных случаях экстирпацию матки без придатков – при ДВС, воспалительных изменениях).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1A26A8">
            <w:pPr>
              <w:ind w:right="-108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О72.3 Послеродовая (ой) коагуляционный дефект, афибриногенемия, фибринолиз.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ОАК.</w:t>
            </w:r>
          </w:p>
          <w:p w:rsidR="008B4D19" w:rsidRPr="00077894" w:rsidRDefault="008B4D19" w:rsidP="001A26A8">
            <w:pPr>
              <w:jc w:val="both"/>
              <w:rPr>
                <w:strike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Коагулограмма.</w:t>
            </w:r>
            <w:r w:rsidRPr="00077894">
              <w:rPr>
                <w:strike/>
                <w:sz w:val="24"/>
                <w:szCs w:val="24"/>
              </w:rPr>
              <w:t xml:space="preserve"> 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Спонтанный фибринолиз. 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Д-димеры.</w:t>
            </w:r>
          </w:p>
          <w:p w:rsidR="008B4D19" w:rsidRPr="00077894" w:rsidRDefault="008B4D19" w:rsidP="001A26A8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Тромбоэластография. </w:t>
            </w:r>
          </w:p>
          <w:p w:rsidR="008B4D19" w:rsidRPr="00077894" w:rsidRDefault="008B4D19" w:rsidP="001A26A8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Определение групп крови по системам АВО и резус.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врача-гематолога.</w:t>
            </w:r>
          </w:p>
        </w:tc>
        <w:tc>
          <w:tcPr>
            <w:tcW w:w="354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Лечение аналогично</w:t>
            </w:r>
            <w:r w:rsidRPr="00077894">
              <w:rPr>
                <w:sz w:val="24"/>
                <w:szCs w:val="24"/>
              </w:rPr>
              <w:t xml:space="preserve"> шифру по МКБ-10 настоящего приложения </w:t>
            </w:r>
            <w:r w:rsidRPr="00077894">
              <w:rPr>
                <w:sz w:val="24"/>
                <w:szCs w:val="24"/>
                <w:lang w:eastAsia="ru-RU"/>
              </w:rPr>
              <w:t>О72.1 +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специфическая коррекция гемостаза в соответствии с его патологией.</w:t>
            </w:r>
          </w:p>
        </w:tc>
        <w:tc>
          <w:tcPr>
            <w:tcW w:w="439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Действия </w:t>
            </w:r>
            <w:r w:rsidRPr="00077894">
              <w:rPr>
                <w:sz w:val="24"/>
                <w:szCs w:val="24"/>
              </w:rPr>
              <w:t>согласно шифру по МКБ-10 настоящего приложения</w:t>
            </w:r>
            <w:r w:rsidRPr="00077894">
              <w:rPr>
                <w:sz w:val="24"/>
                <w:szCs w:val="24"/>
                <w:lang w:eastAsia="ru-RU"/>
              </w:rPr>
              <w:t xml:space="preserve"> О72.1.</w:t>
            </w:r>
          </w:p>
          <w:p w:rsidR="008B4D19" w:rsidRPr="00077894" w:rsidRDefault="008B4D19" w:rsidP="00B64FD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На фоне </w:t>
            </w:r>
            <w:r>
              <w:rPr>
                <w:sz w:val="24"/>
                <w:szCs w:val="24"/>
              </w:rPr>
              <w:t xml:space="preserve">внутривенной </w:t>
            </w:r>
            <w:r w:rsidRPr="00077894">
              <w:rPr>
                <w:sz w:val="24"/>
                <w:szCs w:val="24"/>
              </w:rPr>
              <w:t>антибактериальной, инфузионной терапии, коррекции коагуляционных свойств совместно с врачом анестезиологом</w:t>
            </w:r>
            <w:r>
              <w:rPr>
                <w:sz w:val="24"/>
                <w:szCs w:val="24"/>
              </w:rPr>
              <w:t>-</w:t>
            </w:r>
            <w:r w:rsidRPr="00077894">
              <w:rPr>
                <w:sz w:val="24"/>
                <w:szCs w:val="24"/>
              </w:rPr>
              <w:t>реаниматологом, врачом-гематологом.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О73.0 Задержка плаценты без кровотечения.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B4D19" w:rsidRPr="00077894" w:rsidRDefault="008B4D19" w:rsidP="0049122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Инфузионная терапия (Группа № 17.2).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Средства для профилактики маточного кровотечения (Группа № 9.4).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Антибиотикопрофилактика (Группа № 12).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  <w:p w:rsidR="008B4D19" w:rsidRPr="00077894" w:rsidRDefault="008B4D19" w:rsidP="0049122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Ингибиторы фибринолиза (Группа № 39).</w:t>
            </w:r>
          </w:p>
          <w:p w:rsidR="008B4D19" w:rsidRPr="00077894" w:rsidRDefault="008B4D19" w:rsidP="0049122D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Аналгетики (Группа № 31.4).</w:t>
            </w:r>
          </w:p>
        </w:tc>
        <w:tc>
          <w:tcPr>
            <w:tcW w:w="439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наличии признаков отделения плаценты – выделить послед наружными приемами.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При отсутствии признаков отделения в течении 30 минут - ручное отделение плаценты и выделение последа </w:t>
            </w:r>
            <w:r w:rsidRPr="00077894">
              <w:rPr>
                <w:sz w:val="24"/>
                <w:szCs w:val="24"/>
              </w:rPr>
              <w:t>в условиях анестезиологического пособия.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 xml:space="preserve">Гистологическое исследование </w:t>
            </w:r>
            <w:r w:rsidRPr="00077894">
              <w:rPr>
                <w:sz w:val="24"/>
                <w:szCs w:val="24"/>
              </w:rPr>
              <w:br/>
              <w:t>операционного материала.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О73.1 Задержка частей плаценты или плодных оболочек без кро</w:t>
            </w:r>
            <w:r w:rsidRPr="00077894">
              <w:rPr>
                <w:sz w:val="24"/>
                <w:szCs w:val="24"/>
                <w:lang w:eastAsia="ru-RU"/>
              </w:rPr>
              <w:softHyphen/>
              <w:t>вотечения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1A26A8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Осмотр последа.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Средства для профилактики маточного кровотечения (Группа № 9.4).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Антибиотикопрофилактика (Группа № 12).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  <w:p w:rsidR="008B4D19" w:rsidRPr="00077894" w:rsidRDefault="008B4D19" w:rsidP="0049122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Ингибиторы фибринолиза (Группа № 39).</w:t>
            </w:r>
          </w:p>
          <w:p w:rsidR="008B4D19" w:rsidRPr="00077894" w:rsidRDefault="008B4D19" w:rsidP="0049122D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Аналгетики (Группа № 31.4).</w:t>
            </w:r>
          </w:p>
        </w:tc>
        <w:tc>
          <w:tcPr>
            <w:tcW w:w="439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Кюретаж полости матки.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Гистологическое исследование операционного материала.</w:t>
            </w:r>
          </w:p>
        </w:tc>
      </w:tr>
      <w:tr w:rsidR="008B4D19" w:rsidRPr="00077894">
        <w:tc>
          <w:tcPr>
            <w:tcW w:w="10312" w:type="dxa"/>
            <w:gridSpan w:val="3"/>
            <w:tcBorders>
              <w:left w:val="single" w:sz="4" w:space="0" w:color="auto"/>
            </w:tcBorders>
            <w:vAlign w:val="center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О74 Осложнения, связанные с проведением анестезии во время родов и родоразрешения.</w:t>
            </w:r>
          </w:p>
        </w:tc>
      </w:tr>
      <w:tr w:rsidR="008B4D19" w:rsidRPr="00077894">
        <w:tc>
          <w:tcPr>
            <w:tcW w:w="10312" w:type="dxa"/>
            <w:gridSpan w:val="3"/>
            <w:tcBorders>
              <w:left w:val="single" w:sz="4" w:space="0" w:color="auto"/>
            </w:tcBorders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Лечебно-диагностические мероприятия проводит врач-анестезиолог-реаниматолог.</w:t>
            </w:r>
          </w:p>
        </w:tc>
      </w:tr>
      <w:tr w:rsidR="008B4D19" w:rsidRPr="00077894">
        <w:tc>
          <w:tcPr>
            <w:tcW w:w="10312" w:type="dxa"/>
            <w:gridSpan w:val="3"/>
            <w:tcBorders>
              <w:left w:val="single" w:sz="4" w:space="0" w:color="auto"/>
            </w:tcBorders>
            <w:vAlign w:val="center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О75 Другие осложнения родов и родоразрешения, не классифицированные в других рубриках.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</w:rPr>
              <w:t>О75.0 Дистресс матери во время родов и родоразрешения.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1A26A8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  <w:p w:rsidR="008B4D19" w:rsidRPr="00077894" w:rsidRDefault="008B4D19" w:rsidP="001A26A8">
            <w:pPr>
              <w:ind w:left="-38" w:right="-66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Определение групп крови по системам АВО и резус.</w:t>
            </w:r>
          </w:p>
        </w:tc>
        <w:tc>
          <w:tcPr>
            <w:tcW w:w="354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Лечебные мероприятия - в соответствии с возникшими или предполагаемыми осложнениями.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При нарушении состояния плода или ухудшении состояния матери - экстренное родоразрешение: кесаревым сечением.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1A26A8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</w:rPr>
              <w:t>О75.1 Шок во время родов или после родов и родоразрешения.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ОАК.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БАК + Электролиты. КОС. 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Коагулограмма+ 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Д-димеры.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Спонтанный фибринолиз.</w:t>
            </w:r>
          </w:p>
          <w:p w:rsidR="008B4D19" w:rsidRPr="00077894" w:rsidRDefault="008B4D19" w:rsidP="001A26A8">
            <w:pPr>
              <w:ind w:left="-38" w:right="-66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Определение групп крови по системам АВО и резус.</w:t>
            </w:r>
          </w:p>
        </w:tc>
        <w:tc>
          <w:tcPr>
            <w:tcW w:w="354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Инфузионная терапия (Группа № 17.2).</w:t>
            </w:r>
          </w:p>
          <w:p w:rsidR="008B4D19" w:rsidRPr="00077894" w:rsidRDefault="008B4D19" w:rsidP="001A26A8">
            <w:pPr>
              <w:jc w:val="both"/>
              <w:rPr>
                <w:strike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Препараты крови (Группа № 18) с учетом гемодинамических и лабораторных показателей.</w:t>
            </w:r>
            <w:r w:rsidRPr="00077894">
              <w:rPr>
                <w:strike/>
                <w:sz w:val="24"/>
                <w:szCs w:val="24"/>
              </w:rPr>
              <w:t xml:space="preserve"> 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Средства для профилактики маточного кровотечения (Группа № 9.4). </w:t>
            </w:r>
          </w:p>
          <w:p w:rsidR="008B4D19" w:rsidRPr="00077894" w:rsidRDefault="008B4D19" w:rsidP="001A26A8">
            <w:pPr>
              <w:jc w:val="both"/>
              <w:rPr>
                <w:strike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11.1, 11.2, 11.3, 11,6, 11.7).</w:t>
            </w:r>
          </w:p>
          <w:p w:rsidR="008B4D19" w:rsidRPr="00077894" w:rsidRDefault="008B4D19" w:rsidP="001A26A8">
            <w:pPr>
              <w:jc w:val="both"/>
              <w:rPr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Реанимационные мероприятия совместно с врачом-анестезиологом-реаниматологом согласно протоколу сердечно-легочной реанимации.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Экстренное родоразрешение (акушерские щипцы, кесарево сечение) после выведения из шока в соответствии с акушерскими условиями.</w:t>
            </w:r>
          </w:p>
          <w:p w:rsidR="008B4D19" w:rsidRPr="00077894" w:rsidRDefault="008B4D19" w:rsidP="001A26A8">
            <w:pPr>
              <w:jc w:val="both"/>
              <w:rPr>
                <w:strike/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Другие лечебные мероприятия - в соответствии с возникшими или предполагаемыми осложнениями.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1A26A8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О75.2 Гипертермия во время родов, не классифицированная в других рубриках.</w:t>
            </w:r>
          </w:p>
          <w:p w:rsidR="008B4D19" w:rsidRPr="00077894" w:rsidRDefault="008B4D19" w:rsidP="001A26A8">
            <w:pPr>
              <w:jc w:val="both"/>
              <w:rPr>
                <w:rFonts w:eastAsia="MS Mincho"/>
                <w:strike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</w:rPr>
              <w:t>О75.3 Другие инфекции во время родов.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Измерение температуры тела каждые 3 часа.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Непрерывная КТГ.</w:t>
            </w:r>
          </w:p>
        </w:tc>
        <w:tc>
          <w:tcPr>
            <w:tcW w:w="354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11.1, 11.2, 11.3).</w:t>
            </w:r>
          </w:p>
          <w:p w:rsidR="008B4D19" w:rsidRPr="00077894" w:rsidRDefault="008B4D19" w:rsidP="001A26A8">
            <w:pPr>
              <w:jc w:val="both"/>
              <w:rPr>
                <w:strike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Инфузионная терапия (Группа № 17.2).</w:t>
            </w:r>
          </w:p>
          <w:p w:rsidR="008B4D19" w:rsidRPr="00077894" w:rsidRDefault="008B4D19" w:rsidP="006701EF">
            <w:pPr>
              <w:rPr>
                <w:strike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29).</w:t>
            </w:r>
          </w:p>
        </w:tc>
        <w:tc>
          <w:tcPr>
            <w:tcW w:w="4394" w:type="dxa"/>
          </w:tcPr>
          <w:p w:rsidR="008B4D19" w:rsidRPr="00077894" w:rsidRDefault="008B4D19" w:rsidP="00FC28B0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акушерское обсервационное отделение акушерского стационара.</w:t>
            </w:r>
          </w:p>
          <w:p w:rsidR="008B4D19" w:rsidRPr="00077894" w:rsidRDefault="008B4D19" w:rsidP="00FC28B0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Лечение основного заболевания.</w:t>
            </w:r>
          </w:p>
          <w:p w:rsidR="008B4D19" w:rsidRPr="00077894" w:rsidRDefault="008B4D19" w:rsidP="005D1F4D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На 4-6 сутки после родоразрешения при отсутствии эффекта от лечения перевод в профильное отделение организации здравоохранения.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5D1F4D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О75.5 Задержка родов после искусственного разрыва плодных оболочек (отсутствие спонтанной родовой деятельности при индукции родов амниотомией).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1A26A8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</w:tc>
        <w:tc>
          <w:tcPr>
            <w:tcW w:w="3544" w:type="dxa"/>
          </w:tcPr>
          <w:p w:rsidR="008B4D19" w:rsidRPr="00077894" w:rsidRDefault="008B4D19" w:rsidP="001A26A8">
            <w:pPr>
              <w:tabs>
                <w:tab w:val="right" w:pos="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Аналгетики (Группа № 31.1, 31.3).</w:t>
            </w:r>
          </w:p>
          <w:p w:rsidR="008B4D19" w:rsidRPr="00077894" w:rsidRDefault="008B4D19" w:rsidP="001A26A8">
            <w:pPr>
              <w:tabs>
                <w:tab w:val="right" w:pos="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Средства для индукции родов при отсутствии плодного пузыря (Группа № 9.2).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Спазмолитики (Группа № 26).</w:t>
            </w:r>
          </w:p>
        </w:tc>
        <w:tc>
          <w:tcPr>
            <w:tcW w:w="439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Родовозбуждение утеротониками начинать при отсутствии спонтанной родовой деятельности через 3 часа у первородящих, через 4 часа – у повторнородящих. Через 6 часов введения утеротоников консилиумом обсудить вопрос об эффективности родовозбуждения/стимуляции, при отсутствии эффекта – завершить роды кесаревым сечением. Ведение родов – </w:t>
            </w: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О75.7 Роды через влагалище после предшествовавшего кесарева сечения (роды с рубцом на матке).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1A26A8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</w:tc>
        <w:tc>
          <w:tcPr>
            <w:tcW w:w="354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12).</w:t>
            </w:r>
          </w:p>
          <w:p w:rsidR="008B4D19" w:rsidRPr="00077894" w:rsidRDefault="008B4D19" w:rsidP="001A26A8">
            <w:pPr>
              <w:tabs>
                <w:tab w:val="right" w:pos="0"/>
              </w:tabs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Аналгетики (Группа № 31.1, 31.4).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Спазмолитики (Группа № 26).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Средства для профилактики маточного кровотечения (Группа № 9.4).</w:t>
            </w:r>
          </w:p>
          <w:p w:rsidR="008B4D19" w:rsidRPr="00077894" w:rsidRDefault="008B4D19" w:rsidP="0049122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  <w:p w:rsidR="008B4D19" w:rsidRPr="00077894" w:rsidRDefault="008B4D19" w:rsidP="0049122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Ингибиторы фибринолиза (Группа № 39).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Роды через естественные родовые пути с рубцом на матке возможны:</w:t>
            </w:r>
          </w:p>
          <w:p w:rsidR="008B4D19" w:rsidRPr="00077894" w:rsidRDefault="008B4D19" w:rsidP="001A26A8">
            <w:pPr>
              <w:tabs>
                <w:tab w:val="left" w:pos="199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поступлении роженицы с раскрытием шейки матки более 5 см при отсутствии симптомов угрожающего или начавшегося разрыва матки; когда выполнение кесарева сечения связано с высоким риском родовой травмы плода;</w:t>
            </w:r>
          </w:p>
          <w:p w:rsidR="008B4D19" w:rsidRPr="00077894" w:rsidRDefault="008B4D19" w:rsidP="001A26A8">
            <w:pPr>
              <w:tabs>
                <w:tab w:val="left" w:pos="199"/>
                <w:tab w:val="left" w:pos="259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после полного обследования и подтверждения состоятельности рубца, информирования беременной о возможном риске, обсуждения плана родов консилиумом.</w:t>
            </w:r>
          </w:p>
          <w:p w:rsidR="008B4D19" w:rsidRPr="00077894" w:rsidRDefault="008B4D19" w:rsidP="001A26A8">
            <w:pPr>
              <w:tabs>
                <w:tab w:val="left" w:pos="199"/>
                <w:tab w:val="left" w:pos="259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Планирование родоразрешения через естественные родовые пути возможно при следующих условиях: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наличии одного рубца на матке в нижнем сегменте или одного рубца в теле матки по поводу удаления миоматозного узла (без вскрытия полости матки, с ушиванием его ложа по сведениям анамнеза), предыдущая операция на матке выполнялась не менее 2 лет назад, послеоперационный период протекал без осложнений при удовлетворительном состоянии матери и плода, отсутствии других акушерских показаний к операции, отсутствии клинических признаков несостоятельности рубца на матке</w:t>
            </w:r>
            <w:r>
              <w:rPr>
                <w:sz w:val="24"/>
                <w:szCs w:val="24"/>
              </w:rPr>
              <w:t>, информировании женщины</w:t>
            </w:r>
            <w:r w:rsidRPr="00077894">
              <w:rPr>
                <w:sz w:val="24"/>
                <w:szCs w:val="24"/>
              </w:rPr>
              <w:t xml:space="preserve">. </w:t>
            </w:r>
          </w:p>
          <w:p w:rsidR="008B4D19" w:rsidRPr="00077894" w:rsidRDefault="008B4D19" w:rsidP="001A26A8">
            <w:pPr>
              <w:tabs>
                <w:tab w:val="left" w:pos="199"/>
                <w:tab w:val="left" w:pos="259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Любые акушерские осложнения являются основанием для пересмотра плана ведения родов.</w:t>
            </w:r>
          </w:p>
          <w:p w:rsidR="008B4D19" w:rsidRPr="00077894" w:rsidRDefault="008B4D19" w:rsidP="001A26A8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 раннем послеродовом периоде показано ручное обследование полости матки. </w:t>
            </w:r>
          </w:p>
        </w:tc>
      </w:tr>
    </w:tbl>
    <w:p w:rsidR="008B4D19" w:rsidRPr="00077894" w:rsidRDefault="008B4D19" w:rsidP="00B61B20">
      <w:pPr>
        <w:ind w:firstLine="851"/>
        <w:jc w:val="both"/>
        <w:outlineLvl w:val="0"/>
        <w:rPr>
          <w:sz w:val="30"/>
          <w:szCs w:val="30"/>
        </w:rPr>
      </w:pPr>
      <w:r w:rsidRPr="00077894">
        <w:rPr>
          <w:sz w:val="30"/>
          <w:szCs w:val="30"/>
        </w:rPr>
        <w:t>_________________</w:t>
      </w:r>
    </w:p>
    <w:p w:rsidR="008B4D19" w:rsidRPr="00077894" w:rsidRDefault="008B4D19" w:rsidP="00B61B20">
      <w:pPr>
        <w:ind w:firstLine="851"/>
        <w:jc w:val="both"/>
        <w:outlineLvl w:val="0"/>
        <w:rPr>
          <w:sz w:val="24"/>
          <w:szCs w:val="24"/>
        </w:rPr>
      </w:pPr>
      <w:r w:rsidRPr="00077894">
        <w:rPr>
          <w:sz w:val="24"/>
          <w:szCs w:val="24"/>
        </w:rPr>
        <w:t>*Объем диагностических обследований согласно Блокам, приведенным в приложении 1 к настоящему Клиническому протоколу.</w:t>
      </w:r>
    </w:p>
    <w:p w:rsidR="008B4D19" w:rsidRPr="00077894" w:rsidRDefault="008B4D19" w:rsidP="00B61B20">
      <w:pPr>
        <w:ind w:firstLine="851"/>
        <w:jc w:val="both"/>
        <w:outlineLvl w:val="0"/>
        <w:rPr>
          <w:sz w:val="24"/>
          <w:szCs w:val="24"/>
        </w:rPr>
      </w:pPr>
      <w:r w:rsidRPr="00077894">
        <w:rPr>
          <w:sz w:val="24"/>
          <w:szCs w:val="24"/>
        </w:rPr>
        <w:t>**Лекарственная терапия и немедикаментозное лечение согласно приложению 2 к настоящему Клиническому протоколу.</w:t>
      </w:r>
    </w:p>
    <w:p w:rsidR="008B4D19" w:rsidRPr="00077894" w:rsidRDefault="008B4D19" w:rsidP="00B61B20">
      <w:pPr>
        <w:ind w:firstLine="851"/>
        <w:jc w:val="both"/>
        <w:outlineLvl w:val="0"/>
        <w:rPr>
          <w:sz w:val="24"/>
          <w:szCs w:val="24"/>
        </w:rPr>
      </w:pPr>
    </w:p>
    <w:p w:rsidR="008B4D19" w:rsidRPr="00077894" w:rsidRDefault="008B4D19" w:rsidP="00B61B20">
      <w:pPr>
        <w:ind w:firstLine="851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2</w:t>
      </w:r>
      <w:r>
        <w:rPr>
          <w:sz w:val="30"/>
          <w:szCs w:val="30"/>
        </w:rPr>
        <w:t>0</w:t>
      </w:r>
      <w:r w:rsidRPr="00077894">
        <w:rPr>
          <w:sz w:val="30"/>
          <w:szCs w:val="30"/>
        </w:rPr>
        <w:t>. Медицинская помощь при возникновении осложнений в послеродовом периоде оказывается родильницам согласно таблице 12 настоящего приложения.</w:t>
      </w:r>
    </w:p>
    <w:p w:rsidR="008B4D19" w:rsidRPr="00077894" w:rsidRDefault="008B4D19" w:rsidP="00B61B20">
      <w:pPr>
        <w:ind w:firstLine="851"/>
        <w:jc w:val="both"/>
        <w:rPr>
          <w:sz w:val="30"/>
          <w:szCs w:val="30"/>
        </w:rPr>
      </w:pPr>
    </w:p>
    <w:p w:rsidR="008B4D19" w:rsidRPr="00077894" w:rsidRDefault="008B4D19" w:rsidP="00B61B20">
      <w:pPr>
        <w:jc w:val="right"/>
        <w:rPr>
          <w:sz w:val="30"/>
          <w:szCs w:val="30"/>
        </w:rPr>
      </w:pPr>
      <w:r w:rsidRPr="00077894">
        <w:rPr>
          <w:sz w:val="30"/>
          <w:szCs w:val="30"/>
        </w:rPr>
        <w:t>Таблица 12</w:t>
      </w:r>
    </w:p>
    <w:p w:rsidR="008B4D19" w:rsidRPr="00077894" w:rsidRDefault="008B4D19" w:rsidP="00B54057">
      <w:pPr>
        <w:pStyle w:val="ListParagraph"/>
        <w:ind w:left="0"/>
        <w:jc w:val="center"/>
        <w:rPr>
          <w:rFonts w:eastAsia="MS Mincho"/>
          <w:sz w:val="30"/>
          <w:szCs w:val="30"/>
        </w:rPr>
      </w:pPr>
      <w:r w:rsidRPr="00077894">
        <w:rPr>
          <w:sz w:val="30"/>
          <w:szCs w:val="30"/>
        </w:rPr>
        <w:t>Наблюдение, диагностика и лечение</w:t>
      </w:r>
      <w:r>
        <w:rPr>
          <w:sz w:val="30"/>
          <w:szCs w:val="30"/>
        </w:rPr>
        <w:t xml:space="preserve"> </w:t>
      </w:r>
      <w:r w:rsidRPr="00077894">
        <w:rPr>
          <w:sz w:val="30"/>
          <w:szCs w:val="30"/>
        </w:rPr>
        <w:t xml:space="preserve">родильниц </w:t>
      </w:r>
      <w:r>
        <w:rPr>
          <w:sz w:val="30"/>
          <w:szCs w:val="30"/>
        </w:rPr>
        <w:br/>
      </w:r>
      <w:r w:rsidRPr="00077894">
        <w:rPr>
          <w:sz w:val="30"/>
          <w:szCs w:val="30"/>
        </w:rPr>
        <w:t>при о</w:t>
      </w:r>
      <w:r w:rsidRPr="00077894">
        <w:rPr>
          <w:rFonts w:eastAsia="MS Mincho"/>
          <w:sz w:val="30"/>
          <w:szCs w:val="30"/>
        </w:rPr>
        <w:t>сложнениях послеродового периода (шифр по МКБ-10 О85 - О92)</w:t>
      </w:r>
    </w:p>
    <w:p w:rsidR="008B4D19" w:rsidRPr="00077894" w:rsidRDefault="008B4D19" w:rsidP="00B61B20">
      <w:pPr>
        <w:rPr>
          <w:rFonts w:eastAsia="MS Mincho"/>
          <w:sz w:val="30"/>
          <w:szCs w:val="30"/>
        </w:rPr>
      </w:pPr>
    </w:p>
    <w:tbl>
      <w:tblPr>
        <w:tblW w:w="103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4"/>
        <w:gridCol w:w="3544"/>
        <w:gridCol w:w="4394"/>
      </w:tblGrid>
      <w:tr w:rsidR="008B4D19" w:rsidRPr="00077894">
        <w:tc>
          <w:tcPr>
            <w:tcW w:w="5918" w:type="dxa"/>
            <w:gridSpan w:val="2"/>
            <w:vAlign w:val="center"/>
          </w:tcPr>
          <w:p w:rsidR="008B4D19" w:rsidRPr="00077894" w:rsidRDefault="008B4D19" w:rsidP="003A2E09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Объем оказания медицинской помощи</w:t>
            </w:r>
          </w:p>
        </w:tc>
        <w:tc>
          <w:tcPr>
            <w:tcW w:w="4394" w:type="dxa"/>
            <w:vMerge w:val="restart"/>
            <w:vAlign w:val="center"/>
          </w:tcPr>
          <w:p w:rsidR="008B4D19" w:rsidRPr="00077894" w:rsidRDefault="008B4D19" w:rsidP="0049122D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Тактика ведения и </w:t>
            </w:r>
            <w:r w:rsidRPr="00077894">
              <w:rPr>
                <w:sz w:val="24"/>
                <w:szCs w:val="24"/>
              </w:rPr>
              <w:br/>
              <w:t>средняя длительность лечения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Диагностика*</w:t>
            </w:r>
          </w:p>
        </w:tc>
        <w:tc>
          <w:tcPr>
            <w:tcW w:w="3544" w:type="dxa"/>
          </w:tcPr>
          <w:p w:rsidR="008B4D19" w:rsidRPr="00077894" w:rsidRDefault="008B4D19" w:rsidP="003A2E09">
            <w:pPr>
              <w:keepNext/>
              <w:jc w:val="center"/>
              <w:outlineLvl w:val="2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Лечение**</w:t>
            </w:r>
          </w:p>
        </w:tc>
        <w:tc>
          <w:tcPr>
            <w:tcW w:w="4394" w:type="dxa"/>
            <w:vMerge/>
          </w:tcPr>
          <w:p w:rsidR="008B4D19" w:rsidRPr="00077894" w:rsidRDefault="008B4D19" w:rsidP="003A2E09">
            <w:pPr>
              <w:rPr>
                <w:rFonts w:eastAsia="MS Mincho"/>
                <w:sz w:val="24"/>
                <w:szCs w:val="24"/>
              </w:rPr>
            </w:pPr>
          </w:p>
        </w:tc>
      </w:tr>
    </w:tbl>
    <w:p w:rsidR="008B4D19" w:rsidRPr="00077894" w:rsidRDefault="008B4D19" w:rsidP="00B61B20">
      <w:pPr>
        <w:tabs>
          <w:tab w:val="left" w:pos="2136"/>
          <w:tab w:val="left" w:pos="4341"/>
          <w:tab w:val="left" w:pos="6875"/>
        </w:tabs>
        <w:rPr>
          <w:rFonts w:eastAsia="MS Mincho"/>
          <w:sz w:val="2"/>
          <w:szCs w:val="2"/>
        </w:rPr>
      </w:pPr>
      <w:r w:rsidRPr="00077894">
        <w:rPr>
          <w:rFonts w:eastAsia="MS Mincho"/>
          <w:sz w:val="2"/>
          <w:szCs w:val="2"/>
        </w:rPr>
        <w:tab/>
      </w:r>
      <w:r w:rsidRPr="00077894">
        <w:rPr>
          <w:rFonts w:eastAsia="MS Mincho"/>
          <w:sz w:val="2"/>
          <w:szCs w:val="2"/>
        </w:rPr>
        <w:tab/>
      </w:r>
      <w:r w:rsidRPr="00077894">
        <w:rPr>
          <w:rFonts w:eastAsia="MS Mincho"/>
          <w:sz w:val="2"/>
          <w:szCs w:val="2"/>
        </w:rPr>
        <w:tab/>
      </w:r>
    </w:p>
    <w:tbl>
      <w:tblPr>
        <w:tblW w:w="103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4"/>
        <w:gridCol w:w="3544"/>
        <w:gridCol w:w="4394"/>
      </w:tblGrid>
      <w:tr w:rsidR="008B4D19" w:rsidRPr="00077894">
        <w:trPr>
          <w:tblHeader/>
        </w:trPr>
        <w:tc>
          <w:tcPr>
            <w:tcW w:w="2374" w:type="dxa"/>
          </w:tcPr>
          <w:p w:rsidR="008B4D19" w:rsidRPr="00077894" w:rsidRDefault="008B4D19" w:rsidP="003A2E09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B4D19" w:rsidRPr="00077894" w:rsidRDefault="008B4D19" w:rsidP="003A2E09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3</w:t>
            </w:r>
          </w:p>
        </w:tc>
      </w:tr>
      <w:tr w:rsidR="008B4D19" w:rsidRPr="00077894">
        <w:tc>
          <w:tcPr>
            <w:tcW w:w="10312" w:type="dxa"/>
            <w:gridSpan w:val="3"/>
            <w:tcBorders>
              <w:left w:val="single" w:sz="4" w:space="0" w:color="auto"/>
            </w:tcBorders>
            <w:vAlign w:val="center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val="en-US"/>
              </w:rPr>
              <w:t>O</w:t>
            </w:r>
            <w:r w:rsidRPr="00077894">
              <w:rPr>
                <w:sz w:val="24"/>
                <w:szCs w:val="24"/>
              </w:rPr>
              <w:t>85 Послеродовой сепсис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val="en-US"/>
              </w:rPr>
              <w:t>O</w:t>
            </w:r>
            <w:r w:rsidRPr="00077894">
              <w:rPr>
                <w:sz w:val="24"/>
                <w:szCs w:val="24"/>
              </w:rPr>
              <w:t>86.4 Гипертермия неясного происхождения, возникшая после родов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val="en-US"/>
              </w:rPr>
              <w:t>O</w:t>
            </w:r>
            <w:r w:rsidRPr="00077894">
              <w:rPr>
                <w:sz w:val="24"/>
                <w:szCs w:val="24"/>
              </w:rPr>
              <w:t>86.8 Другие уточненные послеродовые инфекции (послеродовой эндометрит, перитонит).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1/5-7.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БАК.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Электролиты крови.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КОС.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Д-димеры.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Посев из цервикального канала на чувствительность к АБ.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Прямые антикоагулянты на основе гепарина и его производных (Группа № 19).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Инфузионная терапия (Группа № 17.3).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ЛС для дезагрегантной терапии (Группа № 22).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Противогрибковые средства (Группа № 13).</w:t>
            </w:r>
          </w:p>
          <w:p w:rsidR="008B4D19" w:rsidRPr="00077894" w:rsidRDefault="008B4D19" w:rsidP="00B41E5F">
            <w:pPr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Препараты плазмы крови и плазмозамещающие препараты (Группа № 18)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Средства для профилактики маточного кровотечения (Группа № 9.4).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Антисептические и дезинфицирующие средства (Группа № 16)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7-14 дней.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Первичный очаг инфекции – матка: </w:t>
            </w:r>
          </w:p>
          <w:p w:rsidR="008B4D19" w:rsidRPr="00077894" w:rsidRDefault="008B4D19" w:rsidP="003A2E09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кюретаж полости послеродовой матки;</w:t>
            </w:r>
          </w:p>
          <w:p w:rsidR="008B4D19" w:rsidRPr="00077894" w:rsidRDefault="008B4D19" w:rsidP="003A2E09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внутриматочный диализ;</w:t>
            </w:r>
          </w:p>
          <w:p w:rsidR="008B4D19" w:rsidRPr="00077894" w:rsidRDefault="008B4D19" w:rsidP="003A2E09">
            <w:pPr>
              <w:tabs>
                <w:tab w:val="left" w:pos="316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экстракорпоральная детоксикация при возможности её выполнения.</w:t>
            </w:r>
          </w:p>
          <w:p w:rsidR="008B4D19" w:rsidRPr="00077894" w:rsidRDefault="008B4D19" w:rsidP="003A2E09">
            <w:pPr>
              <w:tabs>
                <w:tab w:val="left" w:pos="176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отсутствии положительной динамики/нарастании воспалительной реакции (клинические, лабораторные, инструментально-функциональные показатели) в течение 24-72 часов – экстирпация матки с трубами.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Принятие решения об экстирпации матки с трубами в более ранние сроки – до 24 часов от выскабливания послеродовой матки и начала интенсивной терапии – при генерализации процесса.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 операционного материала.</w:t>
            </w:r>
          </w:p>
          <w:p w:rsidR="008B4D19" w:rsidRPr="00077894" w:rsidRDefault="008B4D19" w:rsidP="005D1F4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Первичный очаг инфекции вне матки (молочная железа, промежность и другое): санация первичного очага.</w:t>
            </w:r>
          </w:p>
          <w:p w:rsidR="008B4D19" w:rsidRPr="00077894" w:rsidRDefault="008B4D19" w:rsidP="005D1F4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верификации экстрагенитального первичного очага – перевод в </w:t>
            </w:r>
            <w:r w:rsidRPr="00B64FDE">
              <w:rPr>
                <w:sz w:val="24"/>
                <w:szCs w:val="24"/>
              </w:rPr>
              <w:t>профильное (хирургическое) отделение организации здравоохранения.</w:t>
            </w:r>
          </w:p>
        </w:tc>
      </w:tr>
      <w:tr w:rsidR="008B4D19" w:rsidRPr="00077894">
        <w:tc>
          <w:tcPr>
            <w:tcW w:w="10312" w:type="dxa"/>
            <w:gridSpan w:val="3"/>
            <w:tcBorders>
              <w:left w:val="single" w:sz="4" w:space="0" w:color="auto"/>
            </w:tcBorders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О86.0 Инфекция хирургической акушерской раны (инфицированная (ый) рана кесарева сечения, шов промежности).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090.0 Расхождение швов после кесарева сечения.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</w:rPr>
              <w:t>О90.1 Расхождение швов промежности.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1/5-7.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Посев из цервикального канала на флору и чувствительность к АБ.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</w:tc>
        <w:tc>
          <w:tcPr>
            <w:tcW w:w="354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Антисептические и дезинфицирующие средства (Группа № 16).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Иммуноглобулины (Группа № 32).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Противогрибковые средства (Группа № 13).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Немедикаментозное лечение (ФТЛ, ИРТ, ГБО).</w:t>
            </w:r>
          </w:p>
        </w:tc>
        <w:tc>
          <w:tcPr>
            <w:tcW w:w="4394" w:type="dxa"/>
          </w:tcPr>
          <w:p w:rsidR="008B4D19" w:rsidRPr="00077894" w:rsidRDefault="008B4D19" w:rsidP="008754FF">
            <w:pPr>
              <w:ind w:left="34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7-14 дней.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Обработка раны антисептиками; при необходимости дренирование раны.</w:t>
            </w:r>
          </w:p>
          <w:p w:rsidR="008B4D19" w:rsidRPr="00077894" w:rsidRDefault="008B4D19" w:rsidP="003A2E09">
            <w:pPr>
              <w:tabs>
                <w:tab w:val="left" w:pos="318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 случае инфильтрации краев раны, гнойного отделяемого из раны, прорезывания швов – швы распустить: открытое ведение раны.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О86.1 Другие инфекции половых путей после родов (цервицит, вагинит).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однократно.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Посев из цервикального канала на флору и чувствительность к АБ однократно.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</w:tc>
        <w:tc>
          <w:tcPr>
            <w:tcW w:w="354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Антисептические и дезинфицирующие средства (Группа № 16).</w:t>
            </w: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5-7 дней.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О86.2 Инфекции мочевых путей после родов. 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– 1/7.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по Нечипоренко 1/7.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по Зимницкому 1/7 по показаниям.</w:t>
            </w:r>
          </w:p>
          <w:p w:rsidR="008B4D19" w:rsidRPr="00077894" w:rsidRDefault="008B4D19" w:rsidP="003A2E09">
            <w:pPr>
              <w:framePr w:hSpace="180" w:wrap="auto" w:hAnchor="margin" w:y="10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почек.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Консультации врача-терапевта; по показаниям уролога и нефролога.</w:t>
            </w:r>
          </w:p>
        </w:tc>
        <w:tc>
          <w:tcPr>
            <w:tcW w:w="354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Спазмолитики (Группа № 26).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Фитопрепараты для лечения инфекций мочевыводящих путей в акушерстве (Группа № 44.1).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Инфузионная терапия (Группа № 17.2)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Противогрибковые средства (Группа № 13) по показаниям.</w:t>
            </w: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5-7 дней.</w:t>
            </w:r>
          </w:p>
          <w:p w:rsidR="008B4D19" w:rsidRPr="00077894" w:rsidRDefault="008B4D19" w:rsidP="008754FF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При необходимости оперативного вмешательства, отсутствии эффекта от лечения – перевод в урологическое отделение организации здравоохранения.</w:t>
            </w:r>
          </w:p>
        </w:tc>
      </w:tr>
      <w:tr w:rsidR="008B4D19" w:rsidRPr="00077894">
        <w:tc>
          <w:tcPr>
            <w:tcW w:w="10312" w:type="dxa"/>
            <w:gridSpan w:val="3"/>
            <w:tcBorders>
              <w:left w:val="single" w:sz="4" w:space="0" w:color="auto"/>
            </w:tcBorders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О87.0 Поверхностный тромбофлебит в послеродовом периоде.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1/7-10.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– 1/5-7.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3A2E09">
            <w:pPr>
              <w:framePr w:hSpace="180" w:wrap="auto" w:hAnchor="margin" w:y="10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УЗИ глубоких вен.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Консультации врача-хирурга; по показаниям ангиохирурга.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Компрессионный трикотаж.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Прямые антикоагулянты на основе гепарина и его производных (Группа № 19).</w:t>
            </w:r>
            <w:r w:rsidRPr="00077894">
              <w:rPr>
                <w:sz w:val="24"/>
                <w:szCs w:val="24"/>
              </w:rPr>
              <w:t xml:space="preserve"> </w:t>
            </w:r>
          </w:p>
          <w:p w:rsidR="008B4D19" w:rsidRPr="00077894" w:rsidRDefault="008B4D19" w:rsidP="003A2E09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Ангиопротекторы (Группа № 27) для системного и местного использования, чередуя с</w:t>
            </w:r>
            <w:r w:rsidRPr="00077894">
              <w:rPr>
                <w:sz w:val="24"/>
                <w:szCs w:val="24"/>
              </w:rPr>
              <w:t xml:space="preserve"> гепариновой мазью (1000 ЕД).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ЛС для дезагрегантной терапии (Группа № 22).</w:t>
            </w:r>
          </w:p>
          <w:p w:rsidR="008B4D19" w:rsidRPr="00077894" w:rsidRDefault="008B4D19" w:rsidP="003760C8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Немедикаментозное лечение (ФТЛ, ИРТ, ГБО).</w:t>
            </w: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5-8 дней.</w:t>
            </w:r>
          </w:p>
          <w:p w:rsidR="008B4D19" w:rsidRPr="00077894" w:rsidRDefault="008B4D19" w:rsidP="008754FF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При необходимости оперативного вмешательства, отсутствии эффекта от лечения – перевод в хирургическое отделение организации здравоохранения.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О87.1 Глубокий флеботромбоз в послеродовом периоде.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О87.8 Другие венозные осложнения в послеродовом периоде.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О87.9 Венозные осложнения в послеродовом периоде неуточненные.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1/7-10.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– 1/3-5.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Д-димеры.</w:t>
            </w:r>
          </w:p>
          <w:p w:rsidR="008B4D19" w:rsidRPr="00077894" w:rsidRDefault="008B4D19" w:rsidP="003A2E09">
            <w:pPr>
              <w:widowControl w:val="0"/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АФС и тромбофилии (по показаниям).</w:t>
            </w:r>
          </w:p>
          <w:p w:rsidR="008B4D19" w:rsidRPr="00077894" w:rsidRDefault="008B4D19" w:rsidP="003A2E09">
            <w:pPr>
              <w:framePr w:hSpace="180" w:wrap="auto" w:hAnchor="margin" w:y="10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глубоких вен нижних конечностей, малого таза.</w:t>
            </w:r>
          </w:p>
          <w:p w:rsidR="008B4D19" w:rsidRPr="00077894" w:rsidRDefault="008B4D19" w:rsidP="003A2E09">
            <w:pPr>
              <w:framePr w:hSpace="180" w:wrap="auto" w:hAnchor="margin" w:y="1031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Рентгенография органов грудной клетки и ангиография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Консультации врача-хирурга, ангиохирурга, врача-гематолога.</w:t>
            </w:r>
          </w:p>
        </w:tc>
        <w:tc>
          <w:tcPr>
            <w:tcW w:w="354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Постельный режим.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Возвышенное положение конечности (-ей).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Компрессионный трикотаж.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Прямые антикоагулянты на основе гепарина и его производных (Группа № 19).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Ангиопротекторы (Группа № 27).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Инфузионная терапия (Группа № 17.2)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ЛС для дезагрегантной терапии (Группа № 22) по показаниям.</w:t>
            </w:r>
          </w:p>
        </w:tc>
        <w:tc>
          <w:tcPr>
            <w:tcW w:w="4394" w:type="dxa"/>
          </w:tcPr>
          <w:p w:rsidR="008B4D19" w:rsidRPr="00077894" w:rsidRDefault="008B4D19" w:rsidP="00921DFB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Перевод/госпитализация в хирургическое отделение организации здравоохранения.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О87.2 Геморрой в послеродовом периоде.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при поступлении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– при поступлении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врача-проктолога.</w:t>
            </w:r>
          </w:p>
        </w:tc>
        <w:tc>
          <w:tcPr>
            <w:tcW w:w="3544" w:type="dxa"/>
          </w:tcPr>
          <w:p w:rsidR="008B4D19" w:rsidRPr="00077894" w:rsidRDefault="008B4D19" w:rsidP="003A2E09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Ангиопротекторы (Группа № 27) для системного и местного использования</w:t>
            </w:r>
            <w:r w:rsidRPr="00077894">
              <w:rPr>
                <w:sz w:val="24"/>
                <w:szCs w:val="24"/>
              </w:rPr>
              <w:t>.</w:t>
            </w:r>
          </w:p>
          <w:p w:rsidR="008B4D19" w:rsidRPr="00077894" w:rsidRDefault="008B4D19" w:rsidP="00921DFB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ЛС для лечения геморроя</w:t>
            </w:r>
            <w:r w:rsidRPr="00077894">
              <w:rPr>
                <w:sz w:val="24"/>
                <w:szCs w:val="24"/>
                <w:lang w:eastAsia="ru-RU"/>
              </w:rPr>
              <w:t xml:space="preserve"> (Группа № 30).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ЛС для дезагрегантной терапии (Группа № 22).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Аналгетики (Группа № 31).</w:t>
            </w:r>
          </w:p>
          <w:p w:rsidR="008B4D19" w:rsidRPr="00077894" w:rsidRDefault="008B4D19" w:rsidP="004613FE">
            <w:pPr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Немедикаментозное лечение (ФТЛ, ИРТ, ГБО).</w:t>
            </w: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5-7 дней.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При необходимости оперативного вмешательства, отсутствии эффекта от лечения – перевод в хирургическое (проктологическое) отделение организации здравоохранения.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О87.3 Тромбоз церебральных вен в послеродовом периоде.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Д-димеры. </w:t>
            </w:r>
          </w:p>
          <w:p w:rsidR="008B4D19" w:rsidRPr="00077894" w:rsidRDefault="008B4D19" w:rsidP="003A2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АФС и наследственные тромбофилии высокого риска</w:t>
            </w:r>
            <w:r w:rsidRPr="00077894">
              <w:rPr>
                <w:sz w:val="24"/>
                <w:szCs w:val="24"/>
                <w:lang w:eastAsia="ru-RU"/>
              </w:rPr>
              <w:t>, гипергомоцистеин-емия</w:t>
            </w:r>
            <w:r w:rsidRPr="00077894">
              <w:rPr>
                <w:sz w:val="24"/>
                <w:szCs w:val="24"/>
              </w:rPr>
              <w:t xml:space="preserve"> (по показаниям).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Консультации врача-терапевта, врача-реаниматолога, врача-невролога, врача-нейрохирурга.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КТ головного мозга.</w:t>
            </w:r>
          </w:p>
        </w:tc>
        <w:tc>
          <w:tcPr>
            <w:tcW w:w="354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 xml:space="preserve">Согласно шифру по МКБ-10 настоящего приложения </w:t>
            </w:r>
            <w:r w:rsidRPr="00077894">
              <w:rPr>
                <w:sz w:val="24"/>
                <w:szCs w:val="24"/>
                <w:lang w:eastAsia="ru-RU"/>
              </w:rPr>
              <w:t>О87.1.</w:t>
            </w:r>
          </w:p>
        </w:tc>
        <w:tc>
          <w:tcPr>
            <w:tcW w:w="4394" w:type="dxa"/>
          </w:tcPr>
          <w:p w:rsidR="008B4D19" w:rsidRPr="00077894" w:rsidRDefault="008B4D19" w:rsidP="00364DF5">
            <w:pPr>
              <w:tabs>
                <w:tab w:val="left" w:pos="401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7-14 дней </w:t>
            </w:r>
          </w:p>
          <w:p w:rsidR="008B4D19" w:rsidRPr="00077894" w:rsidRDefault="008B4D19" w:rsidP="00921DFB">
            <w:pPr>
              <w:tabs>
                <w:tab w:val="left" w:pos="401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Перевод/госпитализация в неврологическое/нейрохирургическое отделение организации здравоохранения.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val="en-US"/>
              </w:rPr>
              <w:t>O</w:t>
            </w:r>
            <w:r w:rsidRPr="00077894">
              <w:rPr>
                <w:sz w:val="24"/>
                <w:szCs w:val="24"/>
              </w:rPr>
              <w:t xml:space="preserve">99.1 Другие болезни крови и кроветворных органов и отдельные нарушения с вовлечением иммунного механизма, осложняющие беременность, деторождение и послеродовой период (наследственные тромбофилии высокого риска: мутация V фактора (мутация Лейдена); мутация протромбина G20210A; дефицит антитромбина III; дефицит протеина С; дефицит протеина S, </w:t>
            </w:r>
            <w:r w:rsidRPr="00077894">
              <w:rPr>
                <w:sz w:val="24"/>
                <w:szCs w:val="24"/>
                <w:lang w:eastAsia="ru-RU"/>
              </w:rPr>
              <w:t xml:space="preserve">гомозиготная мутация </w:t>
            </w:r>
            <w:r w:rsidRPr="00077894">
              <w:rPr>
                <w:sz w:val="24"/>
                <w:szCs w:val="24"/>
                <w:lang w:val="en-US" w:eastAsia="ru-RU"/>
              </w:rPr>
              <w:t>MTHFR</w:t>
            </w:r>
            <w:r w:rsidRPr="00077894">
              <w:rPr>
                <w:sz w:val="24"/>
                <w:szCs w:val="24"/>
                <w:lang w:eastAsia="ru-RU"/>
              </w:rPr>
              <w:t xml:space="preserve"> (</w:t>
            </w:r>
            <w:r w:rsidRPr="00077894">
              <w:rPr>
                <w:sz w:val="24"/>
                <w:szCs w:val="24"/>
                <w:lang w:val="en-US" w:eastAsia="ru-RU"/>
              </w:rPr>
              <w:t>C</w:t>
            </w:r>
            <w:r w:rsidRPr="00077894">
              <w:rPr>
                <w:sz w:val="24"/>
                <w:szCs w:val="24"/>
                <w:lang w:eastAsia="ru-RU"/>
              </w:rPr>
              <w:t xml:space="preserve">677 </w:t>
            </w:r>
            <w:r w:rsidRPr="00077894">
              <w:rPr>
                <w:sz w:val="24"/>
                <w:szCs w:val="24"/>
                <w:lang w:val="en-US" w:eastAsia="ru-RU"/>
              </w:rPr>
              <w:t>T</w:t>
            </w:r>
            <w:r w:rsidRPr="00077894">
              <w:rPr>
                <w:sz w:val="24"/>
                <w:szCs w:val="24"/>
                <w:lang w:eastAsia="ru-RU"/>
              </w:rPr>
              <w:t>), гипергомоцистеинемия).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 ежедневно.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– 1/7-10.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– 1/7-10.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Д-димеры – 1/ 28 и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Антитромбин </w:t>
            </w:r>
            <w:r w:rsidRPr="00077894">
              <w:rPr>
                <w:sz w:val="24"/>
                <w:szCs w:val="24"/>
                <w:lang w:val="en-US"/>
              </w:rPr>
              <w:t>III</w:t>
            </w:r>
            <w:r w:rsidRPr="00077894">
              <w:rPr>
                <w:sz w:val="24"/>
                <w:szCs w:val="24"/>
              </w:rPr>
              <w:t xml:space="preserve"> -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АФС.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Д при поступлении и по показаниям.</w:t>
            </w:r>
          </w:p>
          <w:p w:rsidR="008B4D19" w:rsidRPr="00077894" w:rsidRDefault="008B4D19" w:rsidP="003A2E09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Консультация врача-гематолога.</w:t>
            </w:r>
          </w:p>
        </w:tc>
        <w:tc>
          <w:tcPr>
            <w:tcW w:w="354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Прямые антикоагулянты на основе гепарина и его производных (Группа № 19) по показаниям – риск тромбоэмболических осложнений (или «состояние тромботической готовности»).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ЛС для дезагрегантной терапии (Группа № 22) по показаниям.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Микронутриентная терапия (Группа № 41) – фолиевая кислота при гипергомоцистеинемии.</w:t>
            </w: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Родоразрешение</w:t>
            </w:r>
            <w:r w:rsidRPr="00077894">
              <w:rPr>
                <w:sz w:val="24"/>
                <w:szCs w:val="24"/>
              </w:rPr>
              <w:t xml:space="preserve"> в РНПЦМД женщин с тромбофилиями высокого риска.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О88.0 Акушерская воздушная эмболия.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Профиль АД, подсчет пульса, ЧСС, ЭКГ, ЧД, пульсоксиметрия, аускультация сердца, уровень сознания по шкале ком Глазго до начала реанимации.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Дальнейший контроль состояния совместно с врачом-анестезиологом- реаниматологом.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ЭХО-КГ, </w:t>
            </w:r>
            <w:r w:rsidRPr="00077894">
              <w:rPr>
                <w:sz w:val="24"/>
                <w:szCs w:val="24"/>
                <w:lang w:val="en-US" w:eastAsia="ru-RU"/>
              </w:rPr>
              <w:t>R</w:t>
            </w:r>
            <w:r w:rsidRPr="00077894">
              <w:rPr>
                <w:sz w:val="24"/>
                <w:szCs w:val="24"/>
                <w:lang w:eastAsia="ru-RU"/>
              </w:rPr>
              <w:t xml:space="preserve"> грудной клетки по стабилизации состояния.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B4D19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Лечебные мероприятия совместно с врачом-анестезиологом-реаниматологом</w:t>
            </w:r>
            <w:r w:rsidRPr="00077894">
              <w:rPr>
                <w:sz w:val="24"/>
                <w:szCs w:val="24"/>
                <w:lang w:eastAsia="ru-RU"/>
              </w:rPr>
              <w:t>.</w:t>
            </w:r>
          </w:p>
          <w:p w:rsidR="008B4D19" w:rsidRPr="00077894" w:rsidRDefault="008B4D19" w:rsidP="00D652DA">
            <w:pPr>
              <w:tabs>
                <w:tab w:val="left" w:pos="318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Устранить вероятность попадания воздуха в сосудистое русло (через иглу в вене, центральный катетер, зияющие сосуды в разрезе на матке при кесаревом сечении).</w:t>
            </w:r>
          </w:p>
          <w:p w:rsidR="008B4D19" w:rsidRPr="00077894" w:rsidRDefault="008B4D19" w:rsidP="00D652DA">
            <w:pPr>
              <w:tabs>
                <w:tab w:val="left" w:pos="318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Поместить пациентку в положение Тренделенбурга, повернуть на левый бок для аккумуляции воздуха в области верхушки правого желудочка.</w:t>
            </w:r>
          </w:p>
          <w:p w:rsidR="008B4D19" w:rsidRPr="00077894" w:rsidRDefault="008B4D19" w:rsidP="00D652DA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Дальнейшие мероприятия совместно с анестезиологом-реаниматологом.</w:t>
            </w:r>
          </w:p>
          <w:p w:rsidR="008B4D19" w:rsidRPr="00077894" w:rsidRDefault="008B4D19" w:rsidP="00D652DA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Допускается попытка аспирации воздуха через центральный катетер, для чего он продвигается в полость правого желудочка.</w:t>
            </w:r>
          </w:p>
          <w:p w:rsidR="008B4D19" w:rsidRPr="00077894" w:rsidRDefault="008B4D19" w:rsidP="00D652DA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Ингаляция кислорода, при неэффективном дыхании – интубация трахеи и ИВЛ.</w:t>
            </w:r>
          </w:p>
          <w:p w:rsidR="008B4D19" w:rsidRPr="00077894" w:rsidRDefault="008B4D19" w:rsidP="00D652DA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При неэффективном кровообращении – по протоколу сердечно-легочной реанимации.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При акушерской воздушной эмболии во время беременности и родов и прогрессирующем ухудшении состоянии плода</w:t>
            </w:r>
            <w:r>
              <w:rPr>
                <w:sz w:val="24"/>
                <w:szCs w:val="24"/>
                <w:lang w:eastAsia="ru-RU"/>
              </w:rPr>
              <w:t xml:space="preserve"> – экстренное кесарево сечение.</w:t>
            </w: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Дальнейшее лечение – в отделении анестезиологии и реанимации организации здравоохранения.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О88.1 Эмболия амниотической жидкостью.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Профиль АД, подсчет пульса, ЧСС, ЭКГ, ЧД, пульсоксиметрия, аускультация сердца, уровень сознания по шкале ком Глазго, коагулограмма.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Дальнейший контроль состояния совместно с врачом- анестезиологом- реаниматологом.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ЭХО-КГ, </w:t>
            </w:r>
            <w:r w:rsidRPr="00077894">
              <w:rPr>
                <w:sz w:val="24"/>
                <w:szCs w:val="24"/>
                <w:lang w:val="en-US" w:eastAsia="ru-RU"/>
              </w:rPr>
              <w:t>R</w:t>
            </w:r>
            <w:r w:rsidRPr="00077894">
              <w:rPr>
                <w:sz w:val="24"/>
                <w:szCs w:val="24"/>
                <w:lang w:eastAsia="ru-RU"/>
              </w:rPr>
              <w:t xml:space="preserve"> грудной клетки по стабилизации состояния.</w:t>
            </w:r>
          </w:p>
        </w:tc>
        <w:tc>
          <w:tcPr>
            <w:tcW w:w="354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Лечебные мероприятия совместно с </w:t>
            </w:r>
            <w:r>
              <w:rPr>
                <w:sz w:val="24"/>
                <w:szCs w:val="24"/>
                <w:lang w:eastAsia="ru-RU"/>
              </w:rPr>
              <w:t>врачом-</w:t>
            </w:r>
            <w:r w:rsidRPr="00077894">
              <w:rPr>
                <w:sz w:val="24"/>
                <w:szCs w:val="24"/>
                <w:lang w:eastAsia="ru-RU"/>
              </w:rPr>
              <w:t>анестезиологом-реаниматологом: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1. Комплекс мер сердечно-легочно-мозговой реанимации при кардиопульмональном шоке.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2. Ликвидация бронхиоло-спазма и артериолоспазма.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3. Лечение ДВС-синдрома и коагулопатического кровотечения </w:t>
            </w:r>
            <w:r w:rsidRPr="00077894">
              <w:rPr>
                <w:sz w:val="24"/>
                <w:szCs w:val="24"/>
              </w:rPr>
              <w:t xml:space="preserve">(согласно шифру по МКБ-10 </w:t>
            </w:r>
            <w:r w:rsidRPr="00077894">
              <w:rPr>
                <w:sz w:val="24"/>
                <w:szCs w:val="24"/>
                <w:lang w:eastAsia="ru-RU"/>
              </w:rPr>
              <w:t xml:space="preserve">О72 </w:t>
            </w:r>
            <w:r w:rsidRPr="00077894">
              <w:rPr>
                <w:sz w:val="24"/>
                <w:szCs w:val="24"/>
              </w:rPr>
              <w:t>настоящего приложения</w:t>
            </w:r>
            <w:r w:rsidRPr="00077894">
              <w:rPr>
                <w:sz w:val="24"/>
                <w:szCs w:val="24"/>
                <w:lang w:eastAsia="ru-RU"/>
              </w:rPr>
              <w:t>), в том числе хирургическим методом.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Кортикостероиды для системного применения (Группа № 8).</w:t>
            </w: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При эмболии амниотической жидкостью до рождения плода - экстренное кесарево сечение в условиях общей эндотрахеальной анестезии с ИВЛ.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Остановка маточного кровотечения </w:t>
            </w:r>
            <w:r w:rsidRPr="00077894">
              <w:rPr>
                <w:sz w:val="24"/>
                <w:szCs w:val="24"/>
              </w:rPr>
              <w:t xml:space="preserve">(согласно шифру по МКБ-10 </w:t>
            </w:r>
            <w:r w:rsidRPr="00077894">
              <w:rPr>
                <w:sz w:val="24"/>
                <w:szCs w:val="24"/>
                <w:lang w:eastAsia="ru-RU"/>
              </w:rPr>
              <w:t xml:space="preserve">О72 </w:t>
            </w:r>
            <w:r w:rsidRPr="00077894">
              <w:rPr>
                <w:sz w:val="24"/>
                <w:szCs w:val="24"/>
              </w:rPr>
              <w:t>настоящего приложения</w:t>
            </w:r>
            <w:r w:rsidRPr="00077894">
              <w:rPr>
                <w:sz w:val="24"/>
                <w:szCs w:val="24"/>
                <w:lang w:eastAsia="ru-RU"/>
              </w:rPr>
              <w:t>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Дальнейшее лечение – в отделении анестезиологии и реанимации организации здравоохранения.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О88.2 Акушерская эмболия сгустками крови (тромбоэмболия).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Профиль АД, подсчет пульса, ЧСС, ЭКГ, ЧД, аускультация сердца, уровень сознания по шкале ком Глазго, коагулограмма,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 начала реанимации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Дальнейший контроль состояния совместно с врачом анестезиологом-реаниматологом.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ЭХО-КГ, </w:t>
            </w:r>
            <w:r w:rsidRPr="00077894">
              <w:rPr>
                <w:sz w:val="24"/>
                <w:szCs w:val="24"/>
                <w:lang w:val="en-US" w:eastAsia="ru-RU"/>
              </w:rPr>
              <w:t>R</w:t>
            </w:r>
            <w:r w:rsidRPr="00077894">
              <w:rPr>
                <w:sz w:val="24"/>
                <w:szCs w:val="24"/>
                <w:lang w:eastAsia="ru-RU"/>
              </w:rPr>
              <w:t>, КТ грудной клетки по стабилизации состояния.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Консультация врача-кардиохирурга.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Постельный режим.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Ингаляция кислорода.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Внутривенный доступ.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При неадекватной вентиляции легких – интубация трахеи и ИВЛ.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Лечение </w:t>
            </w:r>
            <w:r w:rsidRPr="00077894">
              <w:rPr>
                <w:sz w:val="24"/>
                <w:szCs w:val="24"/>
              </w:rPr>
              <w:t xml:space="preserve">согласно шифру по МКБ-10 </w:t>
            </w:r>
            <w:r w:rsidRPr="00077894">
              <w:rPr>
                <w:sz w:val="24"/>
                <w:szCs w:val="24"/>
                <w:lang w:eastAsia="ru-RU"/>
              </w:rPr>
              <w:t>О87.1 настоящего приложения.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Тромболитическая терапия тканевыми активаторами плазминогена по показаниям в отделении реанимации.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 остром периоде – Прямые антикоагулянты на основе гепарина и его производных (Группа № 19) - гепарин в дозе 1000-1200 ЕД/ч, постоянная инфузия шприцевым дозатором под контролем АЧТВ.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В подостром периоде: 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до 12 и после 36 недель – Прямые антикоагулянты на основе гепарина и его производных (Группа № 19);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 13 до 36 недель– Антагонисты витамина К (Группа № 20);</w:t>
            </w:r>
          </w:p>
          <w:p w:rsidR="008B4D19" w:rsidRPr="00077894" w:rsidRDefault="008B4D19" w:rsidP="005F0BBC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 послеродовом периоде – переход с гепарина на антагонисты витамина К (Группа № 20).</w:t>
            </w: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Тактика и длительность лечения, ведения беременности и родоразрешения определяется врачебным консилиумом.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О88.3 Акушерская пиемическая и септическая эмболия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A15E3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Диагностика согласно шифру по МКБ-10 О85 настоящего приложения.</w:t>
            </w:r>
          </w:p>
        </w:tc>
        <w:tc>
          <w:tcPr>
            <w:tcW w:w="3544" w:type="dxa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Лечение аналогично лечению </w:t>
            </w:r>
            <w:r w:rsidRPr="00077894">
              <w:rPr>
                <w:sz w:val="24"/>
                <w:szCs w:val="24"/>
              </w:rPr>
              <w:t xml:space="preserve">согласно шифру по МКБ-10 настоящего приложения </w:t>
            </w:r>
            <w:r w:rsidRPr="00077894">
              <w:rPr>
                <w:rFonts w:eastAsia="MS Mincho"/>
                <w:sz w:val="24"/>
                <w:szCs w:val="24"/>
              </w:rPr>
              <w:t>О85.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Вторичные гнойники при пиемической эмболии наиболее часто образуются в легких, почках, печени, мозговых оболочках, головном мозге.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Вскрытие и дренирование гнойников в профильных стационарах.</w:t>
            </w: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Прерывание беременности/ родоразрешение в соответствии с акушерскими показаниями.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О89.0 Легочные осложнения вследствие применения анестезии в послеродовом периоде.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О89.1 Осложнения со стороны сердца вследствие применения анестезии в послеродовом периоде. О89.2 Осложнения со стороны ЦНС вследствие применения анестезии в послеродовом периоде.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О89.3 Токсическая реакция на местную анестезию.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О89.4 Головные боли, связанные с проведением спинальной и эпидуральной анестезии в послеродовом периоде.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О89.5 Другие осложнения спинномозговой и эпидуральной анестезии в послеродовом периоде.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О89.6 Неудачная попытка или трудности при интубации в послеродовом периоде.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О89.8 Другие осложнения анестезии в послеродовом периоде.</w:t>
            </w:r>
          </w:p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О89.9 Осложнения анестезии в послеродовом периоде неуточненные.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Диагностика и лечение проводятся врачом-анестезиологом-реаниматологом.</w:t>
            </w:r>
          </w:p>
        </w:tc>
        <w:tc>
          <w:tcPr>
            <w:tcW w:w="7938" w:type="dxa"/>
            <w:gridSpan w:val="2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Длительность лечения определяется конкретным видом осложнения.</w:t>
            </w:r>
          </w:p>
          <w:p w:rsidR="008B4D19" w:rsidRPr="00077894" w:rsidRDefault="008B4D19" w:rsidP="00CF0A8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При необходимости применения лекарственных средств, запрещенных в период грудного вскармливания – временное прекращение кормления или подавление лактации ингибиторами пролактина (Группа № 7).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О90.2 Гематома акушерской хирургической раны. 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1/5-7.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Посев из цервикального канала на флору и чувствительность к АБ.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</w:tc>
        <w:tc>
          <w:tcPr>
            <w:tcW w:w="3544" w:type="dxa"/>
          </w:tcPr>
          <w:p w:rsidR="008B4D19" w:rsidRPr="00077894" w:rsidRDefault="008B4D19" w:rsidP="005C4C7F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11.1, 11.2, 11.3, 11,6, 11.7).</w:t>
            </w:r>
          </w:p>
          <w:p w:rsidR="008B4D19" w:rsidRPr="00077894" w:rsidRDefault="008B4D19" w:rsidP="005C4C7F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  <w:p w:rsidR="008B4D19" w:rsidRPr="00077894" w:rsidRDefault="008B4D19" w:rsidP="005C4C7F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Ингибиторы фибринолиза (Группа № 39).</w:t>
            </w:r>
          </w:p>
          <w:p w:rsidR="008B4D19" w:rsidRPr="00077894" w:rsidRDefault="008B4D19" w:rsidP="005C4C7F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31.4).</w:t>
            </w:r>
          </w:p>
          <w:p w:rsidR="008B4D19" w:rsidRPr="00077894" w:rsidRDefault="008B4D19" w:rsidP="005C4C7F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Антисептические и дезинфицирующие средства (Группа № 16).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Иммуноглобулины (Группа № 32).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Противогрибковые средства (Группа № 13).</w:t>
            </w:r>
          </w:p>
          <w:p w:rsidR="008B4D19" w:rsidRPr="00077894" w:rsidRDefault="008B4D19" w:rsidP="005C4C7F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Немедикаментозное лечение (ФТЛ, ИРТ, ГБО).</w:t>
            </w: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7-10 дней.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Вскрытие гематомы.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Удаление жидкой крови и сгустков.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Остановка кровотечения, если оно продолжается.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Дренирование ложа гематомы (по показаниям), ушивание раны.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090.3 Кардиомиопатия в послеродовом периоде.</w:t>
            </w:r>
          </w:p>
        </w:tc>
      </w:tr>
      <w:tr w:rsidR="008B4D19" w:rsidRPr="00077894">
        <w:tc>
          <w:tcPr>
            <w:tcW w:w="5918" w:type="dxa"/>
            <w:gridSpan w:val="2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Диагностика и лечение совместно с врачом-анестезиологом-реаниматологом, врачом-терапевтом, врачом-кардиологом.</w:t>
            </w:r>
          </w:p>
        </w:tc>
        <w:tc>
          <w:tcPr>
            <w:tcW w:w="4394" w:type="dxa"/>
          </w:tcPr>
          <w:p w:rsidR="008B4D19" w:rsidRPr="00077894" w:rsidRDefault="008B4D19" w:rsidP="00D652DA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Перевод в кардиологическое/ терапевтическое отделение организации здравоохранения по показаниям.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О90.5 Послеродовой тиреоидит.</w:t>
            </w:r>
          </w:p>
        </w:tc>
      </w:tr>
      <w:tr w:rsidR="008B4D19" w:rsidRPr="00077894">
        <w:tc>
          <w:tcPr>
            <w:tcW w:w="5918" w:type="dxa"/>
            <w:gridSpan w:val="2"/>
          </w:tcPr>
          <w:p w:rsidR="008B4D19" w:rsidRDefault="008B4D19" w:rsidP="00D652DA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 xml:space="preserve">Диагностика и лечение совместно с врачом-терапевтом и врачом-эндокринологом. </w:t>
            </w:r>
          </w:p>
          <w:p w:rsidR="008B4D19" w:rsidRPr="00077894" w:rsidRDefault="008B4D19" w:rsidP="00D652DA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Послеродовой тиреоидит – разновидность аутоиммунного тиреоидита, который обычно проявляется через 3 месяца после родов при клинических и лабораторных симптомах тиреотоксикоза.</w:t>
            </w:r>
          </w:p>
        </w:tc>
        <w:tc>
          <w:tcPr>
            <w:tcW w:w="4394" w:type="dxa"/>
          </w:tcPr>
          <w:p w:rsidR="008B4D19" w:rsidRPr="00077894" w:rsidRDefault="008B4D19" w:rsidP="00CD3E2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Госпитализация в эндокринологическое</w:t>
            </w:r>
            <w:r>
              <w:rPr>
                <w:rFonts w:eastAsia="MS Mincho"/>
                <w:sz w:val="24"/>
                <w:szCs w:val="24"/>
                <w:lang w:eastAsia="ru-RU"/>
              </w:rPr>
              <w:t xml:space="preserve"> /терапевтическое</w:t>
            </w:r>
            <w:r w:rsidRPr="00077894">
              <w:rPr>
                <w:rFonts w:eastAsia="MS Mincho"/>
                <w:sz w:val="24"/>
                <w:szCs w:val="24"/>
                <w:lang w:eastAsia="ru-RU"/>
              </w:rPr>
              <w:t xml:space="preserve"> отделение организации здравоохранения по показаниям.</w:t>
            </w:r>
          </w:p>
        </w:tc>
      </w:tr>
      <w:tr w:rsidR="008B4D19" w:rsidRPr="00077894">
        <w:tc>
          <w:tcPr>
            <w:tcW w:w="10312" w:type="dxa"/>
            <w:gridSpan w:val="3"/>
            <w:tcBorders>
              <w:left w:val="single" w:sz="4" w:space="0" w:color="auto"/>
            </w:tcBorders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О91.0 Инфекции соска, связанные с деторождением.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молочных желез.</w:t>
            </w:r>
          </w:p>
          <w:p w:rsidR="008B4D19" w:rsidRPr="00077894" w:rsidRDefault="008B4D19" w:rsidP="00CD3E2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Бактериологическое исследование отделяемого молочной железы на флору и чувствительность к АБ.</w:t>
            </w:r>
          </w:p>
        </w:tc>
        <w:tc>
          <w:tcPr>
            <w:tcW w:w="354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11.1, 11.2, 11.3).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Антисептические и дезинфицирующие средства (Группа № 16).</w:t>
            </w:r>
          </w:p>
          <w:p w:rsidR="008B4D19" w:rsidRPr="00077894" w:rsidRDefault="008B4D19" w:rsidP="00CD3E2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 xml:space="preserve">Ингибиторы пролактина (Группа № 7) </w:t>
            </w:r>
            <w:r w:rsidRPr="00077894">
              <w:rPr>
                <w:sz w:val="24"/>
                <w:szCs w:val="24"/>
                <w:lang w:eastAsia="ru-RU"/>
              </w:rPr>
              <w:t>по показаниям.</w:t>
            </w:r>
          </w:p>
          <w:p w:rsidR="008B4D19" w:rsidRPr="00077894" w:rsidRDefault="008B4D19" w:rsidP="00CD3E2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Иммуноглобулины (Группа № 32). </w:t>
            </w:r>
          </w:p>
          <w:p w:rsidR="008B4D19" w:rsidRPr="00077894" w:rsidRDefault="008B4D19" w:rsidP="00CD3E2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ФТЛ.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Временное прекращение кормления пораженной грудью.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Сцеживание.</w:t>
            </w:r>
          </w:p>
          <w:p w:rsidR="008B4D19" w:rsidRPr="00077894" w:rsidRDefault="008B4D19" w:rsidP="00CD3E2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При наличии абсцесса – госпитализация в хирургическое отделение организации здравоохранения.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О91.1 Абсцесс молочной железы, связанный с деторождением.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молочных желез.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Бактериологическое исследование отделяемого молочной железы на флору и чувствительность к АБ.</w:t>
            </w:r>
          </w:p>
        </w:tc>
        <w:tc>
          <w:tcPr>
            <w:tcW w:w="354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11.1, 11.2, 11.3, 11.7).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</w:rPr>
              <w:t>Ингибиторы пролактина (Группа № 7).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Инфузионная терапия (Группа № 17.2).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Аналгетики (Группа № 31.1, 31.4).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Антисептические и дезинфицирующие средства (Группа № 16)</w:t>
            </w:r>
            <w:r w:rsidRPr="00077894">
              <w:rPr>
                <w:rStyle w:val="CommentReference"/>
                <w:szCs w:val="16"/>
              </w:rPr>
              <w:t xml:space="preserve"> </w:t>
            </w:r>
            <w:r w:rsidRPr="00077894">
              <w:rPr>
                <w:sz w:val="24"/>
                <w:szCs w:val="24"/>
              </w:rPr>
              <w:t>по показаниям.</w:t>
            </w:r>
          </w:p>
          <w:p w:rsidR="008B4D19" w:rsidRPr="00077894" w:rsidRDefault="008B4D19" w:rsidP="00295533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Иммуноглобулины (Группа № 32).</w:t>
            </w:r>
          </w:p>
          <w:p w:rsidR="008B4D19" w:rsidRPr="00077894" w:rsidRDefault="008B4D19" w:rsidP="00295533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ФТЛ.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Временное прекращение кормления.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Сцеживание.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Госпитализация в хирургическое отделение организации здравоохранения.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О91.2 Негнойный мастит, связанный с деторождением.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А.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молочных желез.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Бактериологическое исследование отделяемого молочной железы на флору и чувствительность к АБ.</w:t>
            </w:r>
          </w:p>
        </w:tc>
        <w:tc>
          <w:tcPr>
            <w:tcW w:w="354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11.1, 11.2, 11.3).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Аналгетики (Группа № 31.1).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Антисептические и дезинфицирующие средства (Группа № 16).</w:t>
            </w:r>
          </w:p>
          <w:p w:rsidR="008B4D19" w:rsidRPr="00077894" w:rsidRDefault="008B4D19" w:rsidP="00CD3E2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</w:rPr>
              <w:t>Агонисты дофаминовых рецепторов (Группа №7)</w:t>
            </w:r>
            <w:r w:rsidRPr="00077894">
              <w:rPr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  <w:lang w:eastAsia="ru-RU"/>
              </w:rPr>
              <w:t xml:space="preserve">по показаниям. </w:t>
            </w:r>
          </w:p>
          <w:p w:rsidR="008B4D19" w:rsidRPr="00077894" w:rsidRDefault="008B4D19" w:rsidP="00CD3E2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Иммуноглобулины (Группа № 32).</w:t>
            </w:r>
          </w:p>
          <w:p w:rsidR="008B4D19" w:rsidRPr="00077894" w:rsidRDefault="008B4D19" w:rsidP="00CD3E2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ФТЛ.</w:t>
            </w: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Кормление не противопоказано, контроль сцеживания.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О92.0 Втянутый сосок.</w:t>
            </w:r>
          </w:p>
        </w:tc>
      </w:tr>
      <w:tr w:rsidR="008B4D19" w:rsidRPr="00077894">
        <w:tc>
          <w:tcPr>
            <w:tcW w:w="5918" w:type="dxa"/>
            <w:gridSpan w:val="2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 Согласно таблице 9 настоящего приложения.</w:t>
            </w: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Накладки на соски при кормлении новорожденного.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О92.1 Трещина соска, связанная с деторождением.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О92.2 Другие и неуточненные изменения молочной железы, связанные с деторождением.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</w:tc>
        <w:tc>
          <w:tcPr>
            <w:tcW w:w="354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Повышение репаративных свойств эпителия (Группа № 45).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ФТЛ.</w:t>
            </w: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Накладки на соски.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О92.3 Агалактия.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</w:tc>
        <w:tc>
          <w:tcPr>
            <w:tcW w:w="3544" w:type="dxa"/>
          </w:tcPr>
          <w:p w:rsidR="008B4D19" w:rsidRPr="00077894" w:rsidRDefault="008B4D19" w:rsidP="003A2E09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ИРТ.</w:t>
            </w:r>
          </w:p>
          <w:p w:rsidR="008B4D19" w:rsidRPr="00077894" w:rsidRDefault="008B4D19" w:rsidP="003A2E09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Окситоцин и его производные (Группа №9.6. – демокситоцин).</w:t>
            </w:r>
          </w:p>
        </w:tc>
        <w:tc>
          <w:tcPr>
            <w:tcW w:w="4394" w:type="dxa"/>
          </w:tcPr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Неспособность к лактации вследствие врожденного отсутствия железистой ткани в молочной железе – специфического лечения нет.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Вскармливание искусственными смесями.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3A2E09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О92.4 Гипогалактия.</w:t>
            </w:r>
          </w:p>
          <w:p w:rsidR="008B4D19" w:rsidRPr="00077894" w:rsidRDefault="008B4D19" w:rsidP="003A2E0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О92.5 Слабая [подавленная] лактация.</w:t>
            </w:r>
          </w:p>
        </w:tc>
      </w:tr>
      <w:tr w:rsidR="008B4D19" w:rsidRPr="00077894">
        <w:tc>
          <w:tcPr>
            <w:tcW w:w="2374" w:type="dxa"/>
          </w:tcPr>
          <w:p w:rsidR="008B4D19" w:rsidRPr="00077894" w:rsidRDefault="008B4D19" w:rsidP="003A2E09">
            <w:pPr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Согласно таблице 9 настоящего приложения.</w:t>
            </w:r>
          </w:p>
        </w:tc>
        <w:tc>
          <w:tcPr>
            <w:tcW w:w="3544" w:type="dxa"/>
          </w:tcPr>
          <w:p w:rsidR="008B4D19" w:rsidRPr="00077894" w:rsidRDefault="008B4D19" w:rsidP="003A2E09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Окситоцин и его производные (Группа №9.6. – демокситоцин).</w:t>
            </w:r>
          </w:p>
          <w:p w:rsidR="008B4D19" w:rsidRPr="00077894" w:rsidRDefault="008B4D19" w:rsidP="00CD3E25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ФТЛ, ИРТ.</w:t>
            </w:r>
          </w:p>
        </w:tc>
        <w:tc>
          <w:tcPr>
            <w:tcW w:w="4394" w:type="dxa"/>
          </w:tcPr>
          <w:p w:rsidR="008B4D19" w:rsidRPr="00077894" w:rsidRDefault="008B4D19" w:rsidP="00CD3E2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Раннее прикладывание к груди, обучение технике правильного кормления и сцеживания.</w:t>
            </w:r>
          </w:p>
        </w:tc>
      </w:tr>
    </w:tbl>
    <w:p w:rsidR="008B4D19" w:rsidRPr="00077894" w:rsidRDefault="008B4D19" w:rsidP="00B61B20">
      <w:pPr>
        <w:ind w:firstLine="851"/>
        <w:jc w:val="both"/>
        <w:outlineLvl w:val="0"/>
        <w:rPr>
          <w:sz w:val="30"/>
          <w:szCs w:val="30"/>
        </w:rPr>
      </w:pPr>
      <w:r w:rsidRPr="00077894">
        <w:rPr>
          <w:sz w:val="30"/>
          <w:szCs w:val="30"/>
        </w:rPr>
        <w:t>______________________</w:t>
      </w:r>
    </w:p>
    <w:p w:rsidR="008B4D19" w:rsidRPr="00077894" w:rsidRDefault="008B4D19" w:rsidP="00B61B20">
      <w:pPr>
        <w:ind w:firstLine="851"/>
        <w:jc w:val="both"/>
        <w:outlineLvl w:val="0"/>
        <w:rPr>
          <w:sz w:val="24"/>
          <w:szCs w:val="24"/>
        </w:rPr>
      </w:pPr>
      <w:r w:rsidRPr="00077894">
        <w:rPr>
          <w:sz w:val="24"/>
          <w:szCs w:val="24"/>
        </w:rPr>
        <w:t>*Объем диагностических обследований согласно Блокам, приведенным в приложении 1 к настоящему Клиническому протоколу.</w:t>
      </w:r>
    </w:p>
    <w:p w:rsidR="008B4D19" w:rsidRPr="00077894" w:rsidRDefault="008B4D19" w:rsidP="0010546C">
      <w:pPr>
        <w:ind w:firstLine="851"/>
        <w:jc w:val="both"/>
        <w:outlineLvl w:val="0"/>
        <w:rPr>
          <w:sz w:val="24"/>
          <w:szCs w:val="24"/>
        </w:rPr>
      </w:pPr>
      <w:r w:rsidRPr="00077894">
        <w:rPr>
          <w:sz w:val="24"/>
          <w:szCs w:val="24"/>
        </w:rPr>
        <w:t>**Лекарственная терапия и немедикаментозное лечение согласно приложению 2 к настоящему Клиническому протоколу.</w:t>
      </w:r>
    </w:p>
    <w:p w:rsidR="008B4D19" w:rsidRPr="00077894" w:rsidRDefault="008B4D19" w:rsidP="0010546C">
      <w:pPr>
        <w:ind w:firstLine="851"/>
        <w:jc w:val="both"/>
        <w:outlineLvl w:val="0"/>
        <w:rPr>
          <w:sz w:val="30"/>
          <w:szCs w:val="30"/>
        </w:rPr>
        <w:sectPr w:rsidR="008B4D19" w:rsidRPr="00077894" w:rsidSect="003A2E09">
          <w:headerReference w:type="default" r:id="rId9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8B4D19" w:rsidRPr="00077894" w:rsidRDefault="008B4D19" w:rsidP="00EF03C9">
      <w:pPr>
        <w:spacing w:line="280" w:lineRule="exact"/>
        <w:ind w:left="5040" w:right="-82" w:firstLine="63"/>
        <w:rPr>
          <w:sz w:val="30"/>
          <w:szCs w:val="30"/>
        </w:rPr>
      </w:pPr>
      <w:r w:rsidRPr="00077894">
        <w:rPr>
          <w:sz w:val="30"/>
          <w:szCs w:val="30"/>
        </w:rPr>
        <w:t xml:space="preserve">Приложение 4 </w:t>
      </w:r>
    </w:p>
    <w:p w:rsidR="008B4D19" w:rsidRPr="00077894" w:rsidRDefault="008B4D19" w:rsidP="00EF03C9">
      <w:pPr>
        <w:pStyle w:val="NoSpacing"/>
        <w:spacing w:line="280" w:lineRule="exact"/>
        <w:ind w:left="5103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к Клиническому протоколу «Медицинское наблюдение и оказание медицинской помощи женщинам в акушерстве и гинекологии» </w:t>
      </w:r>
    </w:p>
    <w:p w:rsidR="008B4D19" w:rsidRPr="00077894" w:rsidRDefault="008B4D19" w:rsidP="00EF03C9">
      <w:pPr>
        <w:spacing w:line="280" w:lineRule="exact"/>
        <w:jc w:val="center"/>
        <w:rPr>
          <w:b/>
          <w:bCs/>
          <w:sz w:val="30"/>
          <w:szCs w:val="30"/>
        </w:rPr>
      </w:pPr>
    </w:p>
    <w:p w:rsidR="008B4D19" w:rsidRPr="00077894" w:rsidRDefault="008B4D19" w:rsidP="00EF03C9">
      <w:pPr>
        <w:jc w:val="center"/>
        <w:rPr>
          <w:sz w:val="30"/>
          <w:szCs w:val="30"/>
        </w:rPr>
      </w:pPr>
      <w:r w:rsidRPr="00077894">
        <w:rPr>
          <w:sz w:val="30"/>
          <w:szCs w:val="30"/>
        </w:rPr>
        <w:t xml:space="preserve">Диагностика и лечение гинекологических заболеваний </w:t>
      </w:r>
    </w:p>
    <w:p w:rsidR="008B4D19" w:rsidRPr="00077894" w:rsidRDefault="008B4D19" w:rsidP="00EF03C9">
      <w:pPr>
        <w:jc w:val="center"/>
        <w:rPr>
          <w:sz w:val="30"/>
          <w:szCs w:val="30"/>
        </w:rPr>
      </w:pPr>
      <w:r w:rsidRPr="00077894">
        <w:rPr>
          <w:sz w:val="30"/>
          <w:szCs w:val="30"/>
        </w:rPr>
        <w:t>в амбулаторных и стационарных условиях</w:t>
      </w:r>
    </w:p>
    <w:p w:rsidR="008B4D19" w:rsidRPr="00077894" w:rsidRDefault="008B4D19" w:rsidP="00EF03C9">
      <w:pPr>
        <w:jc w:val="right"/>
        <w:rPr>
          <w:rFonts w:eastAsia="MS Mincho"/>
          <w:sz w:val="30"/>
          <w:szCs w:val="30"/>
          <w:lang w:eastAsia="ru-RU"/>
        </w:rPr>
      </w:pPr>
    </w:p>
    <w:p w:rsidR="008B4D19" w:rsidRPr="00077894" w:rsidRDefault="008B4D19" w:rsidP="00EF03C9">
      <w:pPr>
        <w:ind w:firstLine="709"/>
        <w:jc w:val="both"/>
        <w:rPr>
          <w:rFonts w:eastAsia="MS Mincho"/>
          <w:sz w:val="30"/>
          <w:szCs w:val="30"/>
          <w:lang w:eastAsia="ru-RU"/>
        </w:rPr>
      </w:pPr>
      <w:r w:rsidRPr="00077894">
        <w:rPr>
          <w:rFonts w:eastAsia="MS Mincho"/>
          <w:sz w:val="30"/>
          <w:szCs w:val="30"/>
          <w:lang w:eastAsia="ru-RU"/>
        </w:rPr>
        <w:t>1. Диагностика и лечение болезней молочной железы осуществляются согласно таблице 1 настоящего приложения.</w:t>
      </w:r>
    </w:p>
    <w:p w:rsidR="008B4D19" w:rsidRPr="00077894" w:rsidRDefault="008B4D19" w:rsidP="00EF03C9">
      <w:pPr>
        <w:jc w:val="right"/>
        <w:rPr>
          <w:rFonts w:eastAsia="MS Mincho"/>
          <w:sz w:val="30"/>
          <w:szCs w:val="30"/>
          <w:lang w:eastAsia="ru-RU"/>
        </w:rPr>
      </w:pPr>
    </w:p>
    <w:p w:rsidR="008B4D19" w:rsidRPr="00077894" w:rsidRDefault="008B4D19" w:rsidP="00EF03C9">
      <w:pPr>
        <w:jc w:val="right"/>
        <w:rPr>
          <w:rFonts w:eastAsia="MS Mincho"/>
          <w:sz w:val="30"/>
          <w:szCs w:val="30"/>
          <w:lang w:eastAsia="ru-RU"/>
        </w:rPr>
      </w:pPr>
      <w:r w:rsidRPr="00077894">
        <w:rPr>
          <w:rFonts w:eastAsia="MS Mincho"/>
          <w:sz w:val="30"/>
          <w:szCs w:val="30"/>
          <w:lang w:eastAsia="ru-RU"/>
        </w:rPr>
        <w:t>Таблица 1</w:t>
      </w:r>
    </w:p>
    <w:p w:rsidR="008B4D19" w:rsidRPr="00077894" w:rsidRDefault="008B4D19" w:rsidP="00EF03C9">
      <w:pPr>
        <w:jc w:val="center"/>
        <w:rPr>
          <w:caps/>
          <w:sz w:val="30"/>
          <w:szCs w:val="30"/>
          <w:lang w:eastAsia="ru-RU"/>
        </w:rPr>
      </w:pPr>
      <w:r w:rsidRPr="00077894">
        <w:rPr>
          <w:rFonts w:eastAsia="MS Mincho"/>
          <w:sz w:val="30"/>
          <w:szCs w:val="30"/>
          <w:lang w:eastAsia="ru-RU"/>
        </w:rPr>
        <w:t xml:space="preserve">Болезни молочной железы </w:t>
      </w:r>
      <w:r w:rsidRPr="00077894">
        <w:rPr>
          <w:rFonts w:eastAsia="MS Mincho"/>
          <w:caps/>
          <w:sz w:val="30"/>
          <w:szCs w:val="30"/>
          <w:lang w:eastAsia="ru-RU"/>
        </w:rPr>
        <w:t>(</w:t>
      </w:r>
      <w:r>
        <w:rPr>
          <w:rFonts w:eastAsia="MS Mincho"/>
          <w:sz w:val="30"/>
          <w:szCs w:val="30"/>
          <w:lang w:eastAsia="ru-RU"/>
        </w:rPr>
        <w:t>ш</w:t>
      </w:r>
      <w:r w:rsidRPr="00077894">
        <w:rPr>
          <w:rFonts w:eastAsia="MS Mincho"/>
          <w:sz w:val="30"/>
          <w:szCs w:val="30"/>
          <w:lang w:eastAsia="ru-RU"/>
        </w:rPr>
        <w:t xml:space="preserve">ифр по МКБ-10 </w:t>
      </w:r>
      <w:r w:rsidRPr="00077894">
        <w:rPr>
          <w:rFonts w:eastAsia="MS Mincho"/>
          <w:caps/>
          <w:sz w:val="30"/>
          <w:szCs w:val="30"/>
          <w:lang w:eastAsia="ru-RU"/>
        </w:rPr>
        <w:t>N60)</w:t>
      </w:r>
    </w:p>
    <w:p w:rsidR="008B4D19" w:rsidRPr="00077894" w:rsidRDefault="008B4D19" w:rsidP="00EF03C9">
      <w:pPr>
        <w:jc w:val="center"/>
        <w:rPr>
          <w:rFonts w:eastAsia="MS Mincho"/>
          <w:b/>
          <w:bCs/>
          <w:sz w:val="24"/>
          <w:szCs w:val="24"/>
          <w:lang w:eastAsia="ru-RU"/>
        </w:rPr>
      </w:pPr>
    </w:p>
    <w:tbl>
      <w:tblPr>
        <w:tblW w:w="103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6"/>
        <w:gridCol w:w="3969"/>
        <w:gridCol w:w="3827"/>
      </w:tblGrid>
      <w:tr w:rsidR="008B4D19" w:rsidRPr="00077894">
        <w:trPr>
          <w:trHeight w:val="282"/>
        </w:trPr>
        <w:tc>
          <w:tcPr>
            <w:tcW w:w="6485" w:type="dxa"/>
            <w:gridSpan w:val="2"/>
            <w:vAlign w:val="center"/>
          </w:tcPr>
          <w:p w:rsidR="008B4D19" w:rsidRPr="00077894" w:rsidRDefault="008B4D19" w:rsidP="004F5AC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Объем оказания медицинской помощи</w:t>
            </w:r>
          </w:p>
        </w:tc>
        <w:tc>
          <w:tcPr>
            <w:tcW w:w="3827" w:type="dxa"/>
            <w:vMerge w:val="restart"/>
            <w:vAlign w:val="center"/>
          </w:tcPr>
          <w:p w:rsidR="008B4D19" w:rsidRPr="00077894" w:rsidRDefault="008B4D19" w:rsidP="004F5AC5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Средняя длительность лечения.***</w:t>
            </w:r>
          </w:p>
          <w:p w:rsidR="008B4D19" w:rsidRPr="00077894" w:rsidRDefault="008B4D19" w:rsidP="004F5AC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Тактика ведения</w:t>
            </w:r>
          </w:p>
        </w:tc>
      </w:tr>
      <w:tr w:rsidR="008B4D19" w:rsidRPr="00077894">
        <w:trPr>
          <w:trHeight w:val="116"/>
        </w:trPr>
        <w:tc>
          <w:tcPr>
            <w:tcW w:w="2516" w:type="dxa"/>
          </w:tcPr>
          <w:p w:rsidR="008B4D19" w:rsidRPr="00077894" w:rsidRDefault="008B4D19" w:rsidP="004F5AC5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Диагностика*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keepNext/>
              <w:jc w:val="center"/>
              <w:outlineLvl w:val="2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Лечение**</w:t>
            </w:r>
          </w:p>
        </w:tc>
        <w:tc>
          <w:tcPr>
            <w:tcW w:w="3827" w:type="dxa"/>
            <w:vMerge/>
          </w:tcPr>
          <w:p w:rsidR="008B4D19" w:rsidRPr="00077894" w:rsidRDefault="008B4D19" w:rsidP="004F5AC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</w:tbl>
    <w:p w:rsidR="008B4D19" w:rsidRPr="00077894" w:rsidRDefault="008B4D19" w:rsidP="00EF03C9">
      <w:pPr>
        <w:tabs>
          <w:tab w:val="left" w:pos="1809"/>
          <w:tab w:val="left" w:pos="3794"/>
          <w:tab w:val="left" w:pos="7213"/>
        </w:tabs>
        <w:rPr>
          <w:rFonts w:eastAsia="MS Mincho"/>
          <w:sz w:val="2"/>
          <w:szCs w:val="2"/>
        </w:rPr>
      </w:pPr>
      <w:r w:rsidRPr="00077894">
        <w:rPr>
          <w:rFonts w:eastAsia="MS Mincho"/>
          <w:sz w:val="2"/>
          <w:szCs w:val="2"/>
        </w:rPr>
        <w:tab/>
      </w:r>
      <w:r w:rsidRPr="00077894">
        <w:rPr>
          <w:rFonts w:eastAsia="MS Mincho"/>
          <w:sz w:val="2"/>
          <w:szCs w:val="2"/>
        </w:rPr>
        <w:tab/>
      </w:r>
      <w:r w:rsidRPr="00077894">
        <w:rPr>
          <w:rFonts w:eastAsia="MS Mincho"/>
          <w:sz w:val="2"/>
          <w:szCs w:val="2"/>
        </w:rPr>
        <w:tab/>
      </w:r>
    </w:p>
    <w:tbl>
      <w:tblPr>
        <w:tblW w:w="103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6"/>
        <w:gridCol w:w="3969"/>
        <w:gridCol w:w="3827"/>
      </w:tblGrid>
      <w:tr w:rsidR="008B4D19" w:rsidRPr="00077894">
        <w:trPr>
          <w:tblHeader/>
        </w:trPr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N60 Доброкачественная дисплазия молочной железы. Включено: фибрознокистозная мастопатия.</w:t>
            </w:r>
          </w:p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N60.0 Солитарная киста молочной железы.</w:t>
            </w:r>
          </w:p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N60.1 Диффузная кистозная мастопатия.</w:t>
            </w:r>
          </w:p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N60.2 Фиброаденоз молочной желез.</w:t>
            </w:r>
          </w:p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N60.3 Фибросклероз молочной железы.</w:t>
            </w:r>
          </w:p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N60.8 Другие доброкачественные дисплазии молочной желез.</w:t>
            </w:r>
          </w:p>
          <w:p w:rsidR="008B4D19" w:rsidRPr="00077894" w:rsidRDefault="008B4D19" w:rsidP="004F5AC5">
            <w:pPr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N60.9 Доброкачественная дисплазия молочной железы неуточненная.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молочных желез.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Маммография по показаниям.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врача-маммолога.</w:t>
            </w:r>
          </w:p>
        </w:tc>
        <w:tc>
          <w:tcPr>
            <w:tcW w:w="3969" w:type="dxa"/>
          </w:tcPr>
          <w:p w:rsidR="008B4D19" w:rsidRPr="00077894" w:rsidRDefault="008B4D19" w:rsidP="00D652DA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30243D">
              <w:rPr>
                <w:sz w:val="24"/>
                <w:szCs w:val="24"/>
                <w:lang w:eastAsia="ru-RU"/>
              </w:rPr>
              <w:t>Фитопрепараты для нормализации гормонального фона с эстроген-гестагено-подобным эффектом</w:t>
            </w:r>
            <w:r w:rsidRPr="00077894">
              <w:rPr>
                <w:sz w:val="24"/>
                <w:szCs w:val="24"/>
                <w:lang w:eastAsia="ru-RU"/>
              </w:rPr>
              <w:t xml:space="preserve"> (Группа № 44</w:t>
            </w:r>
            <w:r>
              <w:rPr>
                <w:sz w:val="24"/>
                <w:szCs w:val="24"/>
                <w:lang w:eastAsia="ru-RU"/>
              </w:rPr>
              <w:t>.3</w:t>
            </w:r>
            <w:r w:rsidRPr="00077894">
              <w:rPr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3-6 месяцев.</w:t>
            </w:r>
          </w:p>
        </w:tc>
      </w:tr>
    </w:tbl>
    <w:p w:rsidR="008B4D19" w:rsidRPr="00077894" w:rsidRDefault="008B4D19" w:rsidP="00EF03C9">
      <w:pPr>
        <w:rPr>
          <w:rFonts w:eastAsia="MS Mincho"/>
          <w:b/>
          <w:bCs/>
          <w:sz w:val="24"/>
          <w:szCs w:val="24"/>
          <w:lang w:eastAsia="ru-RU"/>
        </w:rPr>
      </w:pPr>
    </w:p>
    <w:p w:rsidR="008B4D19" w:rsidRPr="00077894" w:rsidRDefault="008B4D19" w:rsidP="00EF03C9">
      <w:pPr>
        <w:ind w:firstLine="709"/>
        <w:jc w:val="both"/>
        <w:rPr>
          <w:sz w:val="30"/>
          <w:szCs w:val="30"/>
        </w:rPr>
      </w:pPr>
      <w:r w:rsidRPr="00077894">
        <w:rPr>
          <w:rFonts w:eastAsia="MS Mincho"/>
          <w:sz w:val="30"/>
          <w:szCs w:val="30"/>
          <w:lang w:eastAsia="ru-RU"/>
        </w:rPr>
        <w:t xml:space="preserve">2. </w:t>
      </w:r>
      <w:r w:rsidRPr="00077894">
        <w:rPr>
          <w:sz w:val="30"/>
          <w:szCs w:val="30"/>
        </w:rPr>
        <w:t xml:space="preserve">Диагностика и лечение </w:t>
      </w:r>
      <w:r w:rsidRPr="00077894">
        <w:rPr>
          <w:rFonts w:eastAsia="MS Mincho"/>
          <w:sz w:val="30"/>
          <w:szCs w:val="30"/>
          <w:lang w:eastAsia="ru-RU"/>
        </w:rPr>
        <w:t xml:space="preserve">воспалительных заболеваний женских половых органов </w:t>
      </w:r>
      <w:r w:rsidRPr="00077894">
        <w:rPr>
          <w:sz w:val="30"/>
          <w:szCs w:val="30"/>
        </w:rPr>
        <w:t>определяются нозологической формой (в соответствии с МКБ-10) и проводятся согласно таблице 2 настоящего приложения.</w:t>
      </w:r>
    </w:p>
    <w:p w:rsidR="008B4D19" w:rsidRPr="00077894" w:rsidRDefault="008B4D19" w:rsidP="00EF03C9">
      <w:pPr>
        <w:ind w:firstLine="7797"/>
        <w:jc w:val="center"/>
        <w:rPr>
          <w:rFonts w:eastAsia="MS Mincho"/>
          <w:sz w:val="30"/>
          <w:szCs w:val="30"/>
          <w:lang w:eastAsia="ru-RU"/>
        </w:rPr>
      </w:pPr>
    </w:p>
    <w:p w:rsidR="008B4D19" w:rsidRPr="00077894" w:rsidRDefault="008B4D19" w:rsidP="00EF03C9">
      <w:pPr>
        <w:ind w:firstLine="7797"/>
        <w:jc w:val="center"/>
        <w:rPr>
          <w:rFonts w:eastAsia="MS Mincho"/>
          <w:sz w:val="30"/>
          <w:szCs w:val="30"/>
          <w:lang w:eastAsia="ru-RU"/>
        </w:rPr>
      </w:pPr>
      <w:r w:rsidRPr="00077894">
        <w:rPr>
          <w:rFonts w:eastAsia="MS Mincho"/>
          <w:sz w:val="30"/>
          <w:szCs w:val="30"/>
          <w:lang w:eastAsia="ru-RU"/>
        </w:rPr>
        <w:t>Таблица 2</w:t>
      </w:r>
    </w:p>
    <w:p w:rsidR="008B4D19" w:rsidRDefault="008B4D19" w:rsidP="00EF03C9">
      <w:pPr>
        <w:jc w:val="center"/>
        <w:rPr>
          <w:rFonts w:eastAsia="MS Mincho"/>
          <w:sz w:val="30"/>
          <w:szCs w:val="30"/>
          <w:lang w:eastAsia="ru-RU"/>
        </w:rPr>
      </w:pPr>
      <w:r w:rsidRPr="00077894">
        <w:rPr>
          <w:rFonts w:eastAsia="MS Mincho"/>
          <w:sz w:val="30"/>
          <w:szCs w:val="30"/>
          <w:lang w:eastAsia="ru-RU"/>
        </w:rPr>
        <w:t>Воспалительные болезни женских тазовых органов</w:t>
      </w:r>
      <w:r>
        <w:rPr>
          <w:rFonts w:eastAsia="MS Mincho"/>
          <w:sz w:val="30"/>
          <w:szCs w:val="30"/>
          <w:lang w:eastAsia="ru-RU"/>
        </w:rPr>
        <w:t xml:space="preserve"> </w:t>
      </w:r>
    </w:p>
    <w:p w:rsidR="008B4D19" w:rsidRPr="00077894" w:rsidRDefault="008B4D19" w:rsidP="00EF03C9">
      <w:pPr>
        <w:jc w:val="center"/>
        <w:rPr>
          <w:caps/>
          <w:sz w:val="30"/>
          <w:szCs w:val="30"/>
          <w:lang w:eastAsia="ru-RU"/>
        </w:rPr>
      </w:pPr>
      <w:r w:rsidRPr="00077894">
        <w:rPr>
          <w:rFonts w:eastAsia="MS Mincho"/>
          <w:caps/>
          <w:sz w:val="30"/>
          <w:szCs w:val="30"/>
          <w:lang w:eastAsia="ru-RU"/>
        </w:rPr>
        <w:t>(</w:t>
      </w:r>
      <w:r>
        <w:rPr>
          <w:rFonts w:eastAsia="MS Mincho"/>
          <w:sz w:val="30"/>
          <w:szCs w:val="30"/>
          <w:lang w:eastAsia="ru-RU"/>
        </w:rPr>
        <w:t>ш</w:t>
      </w:r>
      <w:r w:rsidRPr="00077894">
        <w:rPr>
          <w:rFonts w:eastAsia="MS Mincho"/>
          <w:sz w:val="30"/>
          <w:szCs w:val="30"/>
          <w:lang w:eastAsia="ru-RU"/>
        </w:rPr>
        <w:t xml:space="preserve">ифр по МКБ-10 </w:t>
      </w:r>
      <w:r w:rsidRPr="00077894">
        <w:rPr>
          <w:rFonts w:eastAsia="MS Mincho"/>
          <w:caps/>
          <w:sz w:val="30"/>
          <w:szCs w:val="30"/>
          <w:lang w:eastAsia="ru-RU"/>
        </w:rPr>
        <w:t>N70-N77)</w:t>
      </w:r>
    </w:p>
    <w:p w:rsidR="008B4D19" w:rsidRPr="00077894" w:rsidRDefault="008B4D19" w:rsidP="00EF03C9">
      <w:pPr>
        <w:rPr>
          <w:rFonts w:eastAsia="MS Mincho"/>
          <w:sz w:val="24"/>
          <w:szCs w:val="24"/>
        </w:rPr>
      </w:pPr>
    </w:p>
    <w:tbl>
      <w:tblPr>
        <w:tblW w:w="103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6"/>
        <w:gridCol w:w="3969"/>
        <w:gridCol w:w="3827"/>
      </w:tblGrid>
      <w:tr w:rsidR="008B4D19" w:rsidRPr="00077894">
        <w:trPr>
          <w:trHeight w:val="129"/>
        </w:trPr>
        <w:tc>
          <w:tcPr>
            <w:tcW w:w="6485" w:type="dxa"/>
            <w:gridSpan w:val="2"/>
            <w:vAlign w:val="center"/>
          </w:tcPr>
          <w:p w:rsidR="008B4D19" w:rsidRPr="00077894" w:rsidRDefault="008B4D19" w:rsidP="004F5AC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Объем оказания медицинской помощи</w:t>
            </w:r>
          </w:p>
        </w:tc>
        <w:tc>
          <w:tcPr>
            <w:tcW w:w="3827" w:type="dxa"/>
            <w:vMerge w:val="restart"/>
            <w:vAlign w:val="center"/>
          </w:tcPr>
          <w:p w:rsidR="008B4D19" w:rsidRPr="00077894" w:rsidRDefault="008B4D19" w:rsidP="004F5AC5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Средняя длительность лечения***</w:t>
            </w:r>
          </w:p>
          <w:p w:rsidR="008B4D19" w:rsidRPr="00077894" w:rsidRDefault="008B4D19" w:rsidP="004F5AC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Тактика ведения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Диагностика*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keepNext/>
              <w:jc w:val="center"/>
              <w:outlineLvl w:val="2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Лечение**</w:t>
            </w:r>
          </w:p>
        </w:tc>
        <w:tc>
          <w:tcPr>
            <w:tcW w:w="3827" w:type="dxa"/>
            <w:vMerge/>
          </w:tcPr>
          <w:p w:rsidR="008B4D19" w:rsidRPr="00077894" w:rsidRDefault="008B4D19" w:rsidP="004F5AC5">
            <w:pPr>
              <w:jc w:val="center"/>
              <w:rPr>
                <w:rFonts w:eastAsia="MS Mincho"/>
                <w:sz w:val="24"/>
                <w:szCs w:val="24"/>
              </w:rPr>
            </w:pPr>
          </w:p>
        </w:tc>
      </w:tr>
    </w:tbl>
    <w:p w:rsidR="008B4D19" w:rsidRPr="00077894" w:rsidRDefault="008B4D19" w:rsidP="00EF03C9">
      <w:pPr>
        <w:tabs>
          <w:tab w:val="left" w:pos="1809"/>
          <w:tab w:val="left" w:pos="3794"/>
          <w:tab w:val="left" w:pos="7213"/>
        </w:tabs>
        <w:rPr>
          <w:rFonts w:eastAsia="MS Mincho"/>
          <w:sz w:val="4"/>
          <w:szCs w:val="4"/>
        </w:rPr>
      </w:pPr>
    </w:p>
    <w:tbl>
      <w:tblPr>
        <w:tblW w:w="103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6"/>
        <w:gridCol w:w="3969"/>
        <w:gridCol w:w="3827"/>
      </w:tblGrid>
      <w:tr w:rsidR="008B4D19" w:rsidRPr="00077894">
        <w:trPr>
          <w:tblHeader/>
        </w:trPr>
        <w:tc>
          <w:tcPr>
            <w:tcW w:w="2516" w:type="dxa"/>
          </w:tcPr>
          <w:p w:rsidR="008B4D19" w:rsidRPr="00077894" w:rsidRDefault="008B4D19" w:rsidP="004F5AC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3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</w:rPr>
              <w:t>N70.0 Острый сальпингит и оофорит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1/5-10.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С-реактивный белок (далее – СРБ).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врача-хирурга по показаниям.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 11).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Противогрибковые средства (Группа № 13).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Инфузионная терапия (Группа № 17.2) по показаниям.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Пребиотики, пробиотики и эубиотики (Группа № 40).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Иммуноглобулины (Группа № 32).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Гормональные контрацептивы для системного применения (Группа № 6).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10-14 дней.</w:t>
            </w:r>
          </w:p>
          <w:p w:rsidR="008B4D19" w:rsidRPr="00077894" w:rsidRDefault="008B4D19" w:rsidP="008334F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Срочная госпитализация в гинекологическое отделение организации здравоохранения, оказывающей стационарную медицинскую помощь (далее – гинекологическое отделение).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При наличии внутриматочного контрацептива (далее – ВМК) его извлечение до начала лечения.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Лечебно-диагностическая лапароскопия по показаниям.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Оперативное лечение: удаление маточной трубы (труб) по показаниям.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 период реабилитации: комбинированные оральные контрацептивы (далее – КОК),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немедикаментозное лечение: физиотерапевтическое лечение (далее – ФТЛ), иглорефлексотерапия (далее – ИРТ), гипербарическая оксигенация (далее – ГБО),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иммуномодулирующая терапия до 3 месяцев.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</w:rPr>
              <w:t>N70.1 Хронический сальпингит и оофорит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1/7-10.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Противогрибковые средства (Группа № 13).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Ферментные ЛС (Группа № 38).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Пребиотики, пробиотики и эубиотики (Группа № 40)</w:t>
            </w:r>
            <w:r w:rsidRPr="00077894">
              <w:rPr>
                <w:sz w:val="24"/>
                <w:szCs w:val="24"/>
                <w:lang w:eastAsia="ru-RU"/>
              </w:rPr>
              <w:t>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Иммуноглобулины (Группа № 32).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Гормональные контрацептивы для системного применения (Группа № 6).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10-14 дней.</w:t>
            </w:r>
          </w:p>
          <w:p w:rsidR="008B4D19" w:rsidRPr="00077894" w:rsidRDefault="008B4D19" w:rsidP="008334F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При обострении – госпитализация </w:t>
            </w:r>
          </w:p>
          <w:p w:rsidR="008B4D19" w:rsidRPr="00077894" w:rsidRDefault="008B4D19" w:rsidP="008334F9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 гинекологическое отделение.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Удаление маточной трубы (труб) по показаниям.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 период реабилитации: КОК,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немедикаментозное лечение (ФТЛ, ИРТ, ГБО, надвенное лазерное облучение крови),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лечение в санатории гинекологического профиля.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N71.0 Острая воспалительная болезнь матки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1/5-7.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Противогрибковые средства (Группа № 13).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Пребиотики, пробиотики и эубиотики (Группа № 40)</w:t>
            </w:r>
            <w:r w:rsidRPr="00077894">
              <w:rPr>
                <w:sz w:val="24"/>
                <w:szCs w:val="24"/>
                <w:lang w:eastAsia="ru-RU"/>
              </w:rPr>
              <w:t>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Инфузионная терапия (Группа № 17) по показаниям</w:t>
            </w:r>
            <w:r w:rsidRPr="0007789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10-14 дней.</w:t>
            </w:r>
          </w:p>
          <w:p w:rsidR="008B4D19" w:rsidRPr="00077894" w:rsidRDefault="008B4D19" w:rsidP="008334F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Срочная госпитализация</w:t>
            </w:r>
          </w:p>
          <w:p w:rsidR="008B4D19" w:rsidRPr="00077894" w:rsidRDefault="008B4D19" w:rsidP="008334F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 в гинекологическое отделение.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До начала лечения извлечение ВМК с мазком-отпечатком, цитологическим исследованием.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период реабилитации КОК, Немедикаментозное лечение (ФТЛ, ИРТ, ГБО).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Показания для удаления матки: 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абсцесс матки, пиометра.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N71.1 Хроническая воспалительная болезнь матки</w:t>
            </w:r>
          </w:p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N71.9 Воспалительная болезнь матки неуточненная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Е. 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Аспирационная биопсия эндометрия.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Гистологическое иммуногистохимическое исследование эндометрия. 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Противогрибковые средства (Группа № 13).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Пребиотики, пробиотики и эубиотики (Группа № 40)</w:t>
            </w:r>
            <w:r w:rsidRPr="00077894">
              <w:rPr>
                <w:sz w:val="24"/>
                <w:szCs w:val="24"/>
                <w:lang w:eastAsia="ru-RU"/>
              </w:rPr>
              <w:t>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Ферментные ЛС (Группа № 38).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ЛС, улучшающие кровоток в тканях (Группа № 28).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10-14 дней.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 период реабилитации: КОК, </w:t>
            </w:r>
          </w:p>
          <w:p w:rsidR="008B4D19" w:rsidRPr="00077894" w:rsidRDefault="008B4D19" w:rsidP="009B4A8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иммуномодуляторы – до 3-х месяцев, </w:t>
            </w:r>
          </w:p>
          <w:p w:rsidR="008B4D19" w:rsidRPr="00077894" w:rsidRDefault="008B4D19" w:rsidP="009B4A8E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 xml:space="preserve">немедикаментозное лечение (ФТЛ, ИРТ, ГБО), </w:t>
            </w:r>
            <w:r w:rsidRPr="00077894">
              <w:rPr>
                <w:sz w:val="24"/>
                <w:szCs w:val="24"/>
                <w:lang w:eastAsia="ru-RU"/>
              </w:rPr>
              <w:t xml:space="preserve">надвенное лазерное облучение крови, </w:t>
            </w:r>
          </w:p>
          <w:p w:rsidR="008B4D19" w:rsidRPr="00077894" w:rsidRDefault="008B4D19" w:rsidP="009B4A8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в санатории гинекологического профиля.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  <w:lang w:val="en-US"/>
              </w:rPr>
              <w:t>N</w:t>
            </w:r>
            <w:r w:rsidRPr="00077894">
              <w:rPr>
                <w:rFonts w:eastAsia="MS Mincho"/>
                <w:sz w:val="24"/>
                <w:szCs w:val="24"/>
              </w:rPr>
              <w:t>72 Воспалительная болезнь шейки матки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1/5-7.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Расширенная кольпоскопия с цитологией. Прицельная биопсия шейки матки.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противомикробные ЛС для применения в гинекологии (Группа № 15).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дезинфицирующие средства (Группа № 16).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Иммуноглобулины (Группа № 32)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Антивирусные средства прямого действия (Группа № 14) по показаниям.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Противогрибковые средства (Группа № 13) по показаниям.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Пребиотики, пробиотики и эубиотики (Группа № 40)</w:t>
            </w:r>
            <w:r w:rsidRPr="0007789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N73.0 Острый параметрит и тазовый целлюлит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1/5-7. СРБ.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Иммуноглобулины (Группа № 32).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Противогрибковые средства (Группа № 13).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Инфузионная терапия (Группа № 17).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Ферментные ЛС (Группа № 38).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Пребиотики, пробиотики и эубиотики (Группа № 40)</w:t>
            </w:r>
            <w:r w:rsidRPr="0007789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14-21 день.</w:t>
            </w:r>
          </w:p>
          <w:p w:rsidR="008B4D19" w:rsidRPr="00077894" w:rsidRDefault="008B4D19" w:rsidP="008334F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Срочая госпитализация</w:t>
            </w:r>
          </w:p>
          <w:p w:rsidR="008B4D19" w:rsidRPr="00077894" w:rsidRDefault="008B4D19" w:rsidP="008334F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 в гинекологическое отделение.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Хирургическое лечение при формировании абсцесса, его перфорации в брюшную полость.</w:t>
            </w:r>
          </w:p>
          <w:p w:rsidR="008B4D19" w:rsidRPr="00077894" w:rsidRDefault="008B4D19" w:rsidP="009B4A8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Немедикаментозное лечение (ФТЛ, ИРТ, ГБО).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N73.1 Хронический параметрит и тазовый целлюлит </w:t>
            </w:r>
          </w:p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N73.2 Параметрит и тазовый целлюлит неуточненные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1/7.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Иммуноглобулины (Группа № 32).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Противогрибковые средства (Группа № 13) по показаниям</w:t>
            </w:r>
            <w:r w:rsidRPr="00077894">
              <w:rPr>
                <w:sz w:val="24"/>
                <w:szCs w:val="24"/>
              </w:rPr>
              <w:t>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Ферментные ЛС (Группа № 38).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Пребиотики, пробиотики и эубиотики (Группа № 40)</w:t>
            </w:r>
            <w:r w:rsidRPr="00077894">
              <w:rPr>
                <w:sz w:val="24"/>
                <w:szCs w:val="24"/>
                <w:lang w:eastAsia="ru-RU"/>
              </w:rPr>
              <w:t>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ЛС, улучшающие кровоток в тканях (Группа № 28).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14-21 дней.</w:t>
            </w:r>
          </w:p>
          <w:p w:rsidR="008B4D19" w:rsidRPr="00077894" w:rsidRDefault="008B4D19" w:rsidP="008334F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</w:t>
            </w:r>
          </w:p>
          <w:p w:rsidR="008B4D19" w:rsidRPr="00077894" w:rsidRDefault="008B4D19" w:rsidP="008334F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гинекологическое отделение.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период реабилитации: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 xml:space="preserve">немедикаментозное лечение (ФТЛ, ИРТ, ГБО, </w:t>
            </w:r>
            <w:r w:rsidRPr="00077894">
              <w:rPr>
                <w:sz w:val="24"/>
                <w:szCs w:val="24"/>
                <w:lang w:eastAsia="ru-RU"/>
              </w:rPr>
              <w:t>надвенное лазерное облучение крови),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в санатории гинекологического профиля.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N73.3 Острый тазовый перитонит у женщин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1/3-5.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органов брюшной полости.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врача-хирурга по показаниям.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Иммуноглобулины (Группа № 32).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Противогрибковые средства (Группа № 13).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Инфузионная терапия (Группа № 17).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Ферментные ЛС (Группа № 38).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Пребиотики, пробиотики и эубиотики (Группа № 40)</w:t>
            </w:r>
            <w:r w:rsidRPr="0007789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8B4D19" w:rsidRPr="00077894" w:rsidRDefault="008B4D19" w:rsidP="008334F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Экстренная госпитализация</w:t>
            </w:r>
          </w:p>
          <w:p w:rsidR="008B4D19" w:rsidRPr="00077894" w:rsidRDefault="008B4D19" w:rsidP="008334F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 в гинекологическое отделение.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Оперативное вмешательство лапароскопическим или абдоминальным доступом (по показаниям).</w:t>
            </w:r>
            <w:r w:rsidRPr="00077894">
              <w:rPr>
                <w:sz w:val="24"/>
                <w:szCs w:val="24"/>
                <w:lang w:eastAsia="ru-RU"/>
              </w:rPr>
              <w:t xml:space="preserve"> </w:t>
            </w:r>
          </w:p>
          <w:p w:rsidR="008B4D19" w:rsidRPr="00077894" w:rsidRDefault="008B4D19" w:rsidP="009B4A8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Немедикаментозное лечение (ФТЛ, ИРТ, ГБО).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N73.4 Хронический тазовый перитонит у женщин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N73.5 Тазовый перитонит у женщин неуточненный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1/7.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Е. 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</w:t>
            </w:r>
            <w:r w:rsidRPr="00077894">
              <w:rPr>
                <w:sz w:val="24"/>
                <w:szCs w:val="24"/>
                <w:lang w:eastAsia="ru-RU"/>
              </w:rPr>
              <w:t xml:space="preserve"> по показаниям.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Иммуноглобулины (Группа № 32).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Противогрибковые средства (Группа № 13).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Ферментные ЛС (Группа № 38).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Пребиотики, пробиотики и эубиотики (Группа № 40)</w:t>
            </w:r>
            <w:r w:rsidRPr="00077894">
              <w:rPr>
                <w:sz w:val="24"/>
                <w:szCs w:val="24"/>
                <w:lang w:eastAsia="ru-RU"/>
              </w:rPr>
              <w:t>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ЛС, улучшающие кровоток в тканях (Группа № 28).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10-14 дней.</w:t>
            </w:r>
          </w:p>
          <w:p w:rsidR="008B4D19" w:rsidRPr="00077894" w:rsidRDefault="008B4D19" w:rsidP="009B4A8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Лечебно-диагностическая лапароскопия (по показаниям). </w:t>
            </w:r>
          </w:p>
          <w:p w:rsidR="008B4D19" w:rsidRPr="00077894" w:rsidRDefault="008B4D19" w:rsidP="009B4A8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Немедикаментозное лечение (ФТЛ, ИРТ, ГБО, </w:t>
            </w:r>
            <w:r w:rsidRPr="00077894">
              <w:rPr>
                <w:sz w:val="24"/>
                <w:szCs w:val="24"/>
                <w:lang w:eastAsia="ru-RU"/>
              </w:rPr>
              <w:t>надвенное лазерное облучение крови).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N73.6 Тазовые перитонеальные спайки у женщин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1/7.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 xml:space="preserve">Антибактериальные средства для системного применения (Группа № 11) </w:t>
            </w:r>
            <w:r w:rsidRPr="00077894">
              <w:rPr>
                <w:sz w:val="24"/>
                <w:szCs w:val="24"/>
                <w:lang w:eastAsia="ru-RU"/>
              </w:rPr>
              <w:t>по показаниям.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Иммуноглобулины (Группа № 32).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Противогрибковые средства (Группа № 13) по показаниям.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Ферментные ЛС (Группа № 38).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Пребиотики, пробиотики и эубиотики (Группа № 40)</w:t>
            </w:r>
            <w:r w:rsidRPr="0007789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7-10 дней.</w:t>
            </w:r>
          </w:p>
          <w:p w:rsidR="008B4D19" w:rsidRPr="00077894" w:rsidRDefault="008B4D19" w:rsidP="008334F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Лечебно-диагностическая лапароскопия по показаниям. </w:t>
            </w:r>
          </w:p>
          <w:p w:rsidR="008B4D19" w:rsidRPr="00077894" w:rsidRDefault="008B4D19" w:rsidP="009B4A8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Немедикаментозное лечение (ФТЛ, ИРТ, ГБО).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N74.0 Туберкулезная инфекция шейки матки (А18.1+)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Реакция Манту.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Посев менструальной крови на микобактерии туберкулеза (далее – МБТ).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Рентгенография органов грудной клетки.</w:t>
            </w:r>
          </w:p>
        </w:tc>
        <w:tc>
          <w:tcPr>
            <w:tcW w:w="7796" w:type="dxa"/>
            <w:gridSpan w:val="2"/>
          </w:tcPr>
          <w:p w:rsidR="008B4D19" w:rsidRPr="00077894" w:rsidRDefault="008B4D19" w:rsidP="009B4A8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в тубдиспансере.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N74.1 Воспалительные болезни женских тазовых органов туберкулезной этиологии (А18.1+)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Реакция Манту.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Посев менструальной крови на МБТ.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Рентгенография органов грудной клетки.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Метросальпингогра-фия (далее – МСГ).</w:t>
            </w:r>
          </w:p>
        </w:tc>
        <w:tc>
          <w:tcPr>
            <w:tcW w:w="7796" w:type="dxa"/>
            <w:gridSpan w:val="2"/>
          </w:tcPr>
          <w:p w:rsidR="008B4D19" w:rsidRPr="00077894" w:rsidRDefault="008B4D19" w:rsidP="009B4A8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в тубдиспансере.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N74.2 Воспалительные болезни женских тазовых органов, вызванные сифилисом (А51.4+, А52.7+)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З: НВ</w:t>
            </w:r>
            <w:r w:rsidRPr="00077894">
              <w:rPr>
                <w:sz w:val="24"/>
                <w:szCs w:val="24"/>
                <w:lang w:val="en-US"/>
              </w:rPr>
              <w:t>s</w:t>
            </w:r>
            <w:r w:rsidRPr="00077894">
              <w:rPr>
                <w:sz w:val="24"/>
                <w:szCs w:val="24"/>
              </w:rPr>
              <w:t xml:space="preserve">, </w:t>
            </w:r>
            <w:r w:rsidRPr="00077894">
              <w:rPr>
                <w:sz w:val="24"/>
                <w:szCs w:val="24"/>
                <w:lang w:val="en-US"/>
              </w:rPr>
              <w:t>HCV</w:t>
            </w:r>
            <w:r w:rsidRPr="00077894">
              <w:rPr>
                <w:sz w:val="24"/>
                <w:szCs w:val="24"/>
              </w:rPr>
              <w:t xml:space="preserve">, 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инфекции, передаваемые половым путем (далее – ИППП),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вирус папилломы человека (далее – ВПЧ), вирус простого герпеса (далее – ВПГ).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врача-дерматовенеролога.</w:t>
            </w:r>
          </w:p>
        </w:tc>
        <w:tc>
          <w:tcPr>
            <w:tcW w:w="7796" w:type="dxa"/>
            <w:gridSpan w:val="2"/>
          </w:tcPr>
          <w:p w:rsidR="008B4D19" w:rsidRPr="00077894" w:rsidRDefault="008B4D19" w:rsidP="009B4A8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в кожно-венерологическом диспансере.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N74.3 Гонококковые воспалительные болезни женских тазовых органов (А54.2+)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З: ИППП, ВПЧ, ВПГ.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врача-дерматовенеролога.</w:t>
            </w:r>
          </w:p>
        </w:tc>
        <w:tc>
          <w:tcPr>
            <w:tcW w:w="7796" w:type="dxa"/>
            <w:gridSpan w:val="2"/>
          </w:tcPr>
          <w:p w:rsidR="008B4D19" w:rsidRPr="00077894" w:rsidRDefault="008B4D19" w:rsidP="009B4A8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в кожно-венерологическом диспансере.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N74.4 Воспалительные болезни женских тазовых органов, вызванные хламидиями (А56.1+)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З: ИППП, ВПЧ, ВПГ.</w:t>
            </w:r>
          </w:p>
        </w:tc>
        <w:tc>
          <w:tcPr>
            <w:tcW w:w="7796" w:type="dxa"/>
            <w:gridSpan w:val="2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Антисептические и противомикробные ЛС для применения в гинекологии (Группа № 15).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Антисептические и дезинфицирующие средства (Группа № 16).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Иммуноглобулины (Группа № 32).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Противогрибковые средства (Группа № 13)</w:t>
            </w:r>
            <w:r w:rsidRPr="00077894">
              <w:rPr>
                <w:sz w:val="24"/>
                <w:szCs w:val="24"/>
              </w:rPr>
              <w:t xml:space="preserve"> по показаниям.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Пребиотики, пробиотики и эубиотики (Группа № 40).</w:t>
            </w:r>
          </w:p>
          <w:p w:rsidR="008B4D19" w:rsidRPr="00077894" w:rsidRDefault="008B4D19" w:rsidP="009B4A8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Немедикаментозное лечение (ФТЛ, ИРТ, ГБО, </w:t>
            </w:r>
            <w:r w:rsidRPr="00077894">
              <w:rPr>
                <w:sz w:val="24"/>
                <w:szCs w:val="24"/>
                <w:lang w:eastAsia="ru-RU"/>
              </w:rPr>
              <w:t>надвенное лазерное облучение крови).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N75.0 Киста бартолиновой железы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противомикробные ЛС для применения в гинекологии (Группа № 15).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дезинфицирующие средства (Группа № 16).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 по показаниям.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5-7 дней.</w:t>
            </w:r>
          </w:p>
          <w:p w:rsidR="008B4D19" w:rsidRPr="00077894" w:rsidRDefault="008B4D19" w:rsidP="008334F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Плановое оперативное вмешательство: удаление кисты или марсупиализация.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N75.1 Абсцесс бартолиновой железы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Иммуноглобулины (Группа № 32).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5-7 дней.</w:t>
            </w:r>
          </w:p>
          <w:p w:rsidR="008B4D19" w:rsidRPr="00077894" w:rsidRDefault="008B4D19" w:rsidP="008334F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Оперативное вмешательство: вскрытие, дренирование абсцесса.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N75.8 Другие болезни бартолиновой железы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N75.9 Болезнь бартолиновой железы неуточненная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противомикробные ЛС для применения в гинекологии (Группа № 15).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дезинфицирующие средства (Группа № 16).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 по показаниям.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5-7 дней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N76.0 Острый вагинит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противомикробные ЛС для применения в гинекологии (Группа № 15).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дезинфицирующие средства (Группа № 16).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Иммуноглобулины (Группа № 32).</w:t>
            </w:r>
          </w:p>
          <w:p w:rsidR="008B4D19" w:rsidRPr="00077894" w:rsidRDefault="008B4D19" w:rsidP="007B27D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Немедикаментозное лечение (ФТЛ, ИРТ, ГБО).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N76.1 Подострый и хронический вагинит 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 xml:space="preserve">Антибактериальные средства для системного применения (Группа № 11) </w:t>
            </w:r>
            <w:r w:rsidRPr="00077894">
              <w:rPr>
                <w:sz w:val="24"/>
                <w:szCs w:val="24"/>
                <w:lang w:eastAsia="ru-RU"/>
              </w:rPr>
              <w:t>по показаниям.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Иммуноглобулины (Группа № 32).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противомикробные ЛС для применения в гинекологии (Группа № 15).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дезинфицирующие средства (Группа № 16).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Пребиотики, пробиотики и эубиотики (Группа № 40).</w:t>
            </w:r>
          </w:p>
          <w:p w:rsidR="008B4D19" w:rsidRPr="00077894" w:rsidRDefault="008B4D19" w:rsidP="007B27D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Немедикаментозное лечение (ФТЛ, ИРТ, ГБО).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N76.2 Острый вульвит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противомикробные ЛС для применения в гинекологии (Группа № 15).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дезинфицирующие средства (Группа № 16).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N76.3 Подострый и хронический вульвит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противомикробные ЛС для применения в гинекологии (Группа № 15).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 xml:space="preserve">Антибактериальные средства для системного применения (Группа № 11) </w:t>
            </w:r>
            <w:r w:rsidRPr="00077894">
              <w:rPr>
                <w:sz w:val="24"/>
                <w:szCs w:val="24"/>
                <w:lang w:eastAsia="ru-RU"/>
              </w:rPr>
              <w:t>по показаниям.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Иммуноглобулины (Группа № 32).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Антисептические и дезинфицирующие средства (Группа № 16).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N76.4 Абсцесс вульвы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Иммуноглобулины (Группа № 32).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дезинфицирующие средства (Группа № 16).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5-7 дней.</w:t>
            </w:r>
          </w:p>
          <w:p w:rsidR="008B4D19" w:rsidRPr="00077894" w:rsidRDefault="008B4D19" w:rsidP="008334F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Оперативное вмешательство: вскрытие, дренирование абсцесса.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N76.5 Изъязвление влагалища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противомикробные ЛС для применения в гинекологии (Группа № 15).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дезинфицирующие средства (Группа № 16).</w:t>
            </w:r>
          </w:p>
          <w:p w:rsidR="008B4D19" w:rsidRPr="00077894" w:rsidRDefault="008B4D19" w:rsidP="007B27D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Иммуноглобулины (Группа № 32).</w:t>
            </w:r>
          </w:p>
          <w:p w:rsidR="008B4D19" w:rsidRPr="00077894" w:rsidRDefault="008B4D19" w:rsidP="007B27D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 по показаниям.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Антивирусные средства прямого действия (Группа № 14) по показаниям.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N76.6 Изъязвление вульвы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N76.8 Другие уточненные воспалительные болезни влагалища и вульвы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противомикробные ЛС для применения в гинекологии (Группа № 15).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дезинфицирующие средства (Группа № 16).</w:t>
            </w:r>
          </w:p>
          <w:p w:rsidR="008B4D19" w:rsidRPr="00077894" w:rsidRDefault="008B4D19" w:rsidP="007B27D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Иммуноглобулины (Группа № 32).</w:t>
            </w:r>
          </w:p>
          <w:p w:rsidR="008B4D19" w:rsidRPr="00077894" w:rsidRDefault="008B4D19" w:rsidP="007B27D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 по показаниям.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Антивирусные средства прямого действия (Группа № 14) по показаниям.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</w:p>
        </w:tc>
      </w:tr>
    </w:tbl>
    <w:p w:rsidR="008B4D19" w:rsidRPr="00077894" w:rsidRDefault="008B4D19" w:rsidP="00EF03C9">
      <w:pPr>
        <w:rPr>
          <w:sz w:val="24"/>
          <w:szCs w:val="24"/>
        </w:rPr>
      </w:pPr>
    </w:p>
    <w:p w:rsidR="008B4D19" w:rsidRPr="00077894" w:rsidRDefault="008B4D19" w:rsidP="00EF03C9">
      <w:pPr>
        <w:jc w:val="right"/>
        <w:rPr>
          <w:sz w:val="30"/>
          <w:szCs w:val="30"/>
        </w:rPr>
      </w:pPr>
    </w:p>
    <w:p w:rsidR="008B4D19" w:rsidRPr="00077894" w:rsidRDefault="008B4D19" w:rsidP="00EF03C9">
      <w:pPr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3. Диагностика и лечение не</w:t>
      </w:r>
      <w:r w:rsidRPr="00077894">
        <w:rPr>
          <w:rFonts w:eastAsia="MS Mincho"/>
          <w:sz w:val="30"/>
          <w:szCs w:val="30"/>
          <w:lang w:eastAsia="ru-RU"/>
        </w:rPr>
        <w:t xml:space="preserve">воспалительных заболеваний женских половых органов </w:t>
      </w:r>
      <w:r w:rsidRPr="00077894">
        <w:rPr>
          <w:sz w:val="30"/>
          <w:szCs w:val="30"/>
        </w:rPr>
        <w:t>определяются нозологической формой (в соответствии с МКБ-10) и проводятся согласно таблице 3 настоящего приложения.</w:t>
      </w:r>
    </w:p>
    <w:p w:rsidR="008B4D19" w:rsidRPr="00077894" w:rsidRDefault="008B4D19" w:rsidP="00EF03C9">
      <w:pPr>
        <w:jc w:val="right"/>
        <w:rPr>
          <w:sz w:val="30"/>
          <w:szCs w:val="30"/>
        </w:rPr>
      </w:pPr>
    </w:p>
    <w:p w:rsidR="008B4D19" w:rsidRPr="00077894" w:rsidRDefault="008B4D19" w:rsidP="00EF03C9">
      <w:pPr>
        <w:jc w:val="right"/>
        <w:rPr>
          <w:sz w:val="30"/>
          <w:szCs w:val="30"/>
        </w:rPr>
      </w:pPr>
      <w:r w:rsidRPr="00077894">
        <w:rPr>
          <w:sz w:val="30"/>
          <w:szCs w:val="30"/>
        </w:rPr>
        <w:t>Таблица 3</w:t>
      </w:r>
    </w:p>
    <w:p w:rsidR="008B4D19" w:rsidRDefault="008B4D19" w:rsidP="00EF03C9">
      <w:pPr>
        <w:jc w:val="center"/>
        <w:rPr>
          <w:rFonts w:eastAsia="MS Mincho"/>
          <w:sz w:val="30"/>
          <w:szCs w:val="30"/>
          <w:lang w:eastAsia="ru-RU"/>
        </w:rPr>
      </w:pPr>
      <w:r w:rsidRPr="00077894">
        <w:rPr>
          <w:rFonts w:eastAsia="MS Mincho"/>
          <w:sz w:val="30"/>
          <w:szCs w:val="30"/>
          <w:lang w:eastAsia="ru-RU"/>
        </w:rPr>
        <w:t xml:space="preserve">Невоспалительные болезни женских половых органов </w:t>
      </w:r>
    </w:p>
    <w:p w:rsidR="008B4D19" w:rsidRPr="00077894" w:rsidRDefault="008B4D19" w:rsidP="00EF03C9">
      <w:pPr>
        <w:jc w:val="center"/>
        <w:rPr>
          <w:sz w:val="30"/>
          <w:szCs w:val="30"/>
          <w:lang w:eastAsia="ru-RU"/>
        </w:rPr>
      </w:pPr>
      <w:r w:rsidRPr="00077894">
        <w:rPr>
          <w:rFonts w:eastAsia="MS Mincho"/>
          <w:sz w:val="30"/>
          <w:szCs w:val="30"/>
          <w:lang w:eastAsia="ru-RU"/>
        </w:rPr>
        <w:t>(</w:t>
      </w:r>
      <w:r>
        <w:rPr>
          <w:rFonts w:eastAsia="MS Mincho"/>
          <w:sz w:val="30"/>
          <w:szCs w:val="30"/>
          <w:lang w:eastAsia="ru-RU"/>
        </w:rPr>
        <w:t>ш</w:t>
      </w:r>
      <w:r w:rsidRPr="00077894">
        <w:rPr>
          <w:rFonts w:eastAsia="MS Mincho"/>
          <w:sz w:val="30"/>
          <w:szCs w:val="30"/>
          <w:lang w:eastAsia="ru-RU"/>
        </w:rPr>
        <w:t>ифр по МКБ-10 N80-N99)</w:t>
      </w:r>
    </w:p>
    <w:p w:rsidR="008B4D19" w:rsidRPr="00077894" w:rsidRDefault="008B4D19" w:rsidP="00EF03C9">
      <w:pPr>
        <w:jc w:val="center"/>
        <w:rPr>
          <w:rFonts w:eastAsia="MS Mincho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6"/>
        <w:gridCol w:w="3969"/>
        <w:gridCol w:w="3827"/>
      </w:tblGrid>
      <w:tr w:rsidR="008B4D19" w:rsidRPr="00077894">
        <w:trPr>
          <w:trHeight w:val="226"/>
        </w:trPr>
        <w:tc>
          <w:tcPr>
            <w:tcW w:w="6485" w:type="dxa"/>
            <w:gridSpan w:val="2"/>
            <w:vAlign w:val="center"/>
          </w:tcPr>
          <w:p w:rsidR="008B4D19" w:rsidRPr="00077894" w:rsidRDefault="008B4D19" w:rsidP="004F5AC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Объем оказания медицинской помощи</w:t>
            </w:r>
          </w:p>
        </w:tc>
        <w:tc>
          <w:tcPr>
            <w:tcW w:w="3827" w:type="dxa"/>
            <w:vMerge w:val="restart"/>
            <w:vAlign w:val="center"/>
          </w:tcPr>
          <w:p w:rsidR="008B4D19" w:rsidRPr="00077894" w:rsidRDefault="008B4D19" w:rsidP="004F5AC5">
            <w:pPr>
              <w:ind w:right="-143"/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Средняя длительность лечения***</w:t>
            </w:r>
          </w:p>
          <w:p w:rsidR="008B4D19" w:rsidRPr="00077894" w:rsidRDefault="008B4D19" w:rsidP="004F5AC5">
            <w:pPr>
              <w:ind w:right="-143"/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Тактика ведения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Диагностика*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keepNext/>
              <w:jc w:val="center"/>
              <w:outlineLvl w:val="2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Лечение**</w:t>
            </w:r>
          </w:p>
        </w:tc>
        <w:tc>
          <w:tcPr>
            <w:tcW w:w="3827" w:type="dxa"/>
            <w:vMerge/>
          </w:tcPr>
          <w:p w:rsidR="008B4D19" w:rsidRPr="00077894" w:rsidRDefault="008B4D19" w:rsidP="004F5AC5">
            <w:pPr>
              <w:rPr>
                <w:rFonts w:eastAsia="MS Mincho"/>
                <w:sz w:val="24"/>
                <w:szCs w:val="24"/>
              </w:rPr>
            </w:pPr>
          </w:p>
        </w:tc>
      </w:tr>
    </w:tbl>
    <w:p w:rsidR="008B4D19" w:rsidRPr="00077894" w:rsidRDefault="008B4D19" w:rsidP="00EF03C9">
      <w:pPr>
        <w:tabs>
          <w:tab w:val="left" w:pos="1809"/>
          <w:tab w:val="left" w:pos="3652"/>
          <w:tab w:val="left" w:pos="7213"/>
        </w:tabs>
        <w:rPr>
          <w:rFonts w:eastAsia="MS Mincho"/>
          <w:sz w:val="2"/>
          <w:szCs w:val="2"/>
        </w:rPr>
      </w:pPr>
      <w:r w:rsidRPr="00077894">
        <w:rPr>
          <w:rFonts w:eastAsia="MS Mincho"/>
          <w:sz w:val="2"/>
          <w:szCs w:val="2"/>
        </w:rPr>
        <w:tab/>
      </w:r>
      <w:r w:rsidRPr="00077894">
        <w:rPr>
          <w:rFonts w:eastAsia="MS Mincho"/>
          <w:sz w:val="2"/>
          <w:szCs w:val="2"/>
        </w:rPr>
        <w:tab/>
      </w:r>
      <w:r w:rsidRPr="00077894">
        <w:rPr>
          <w:rFonts w:eastAsia="MS Mincho"/>
          <w:sz w:val="2"/>
          <w:szCs w:val="2"/>
        </w:rPr>
        <w:tab/>
      </w:r>
    </w:p>
    <w:tbl>
      <w:tblPr>
        <w:tblW w:w="103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6"/>
        <w:gridCol w:w="3969"/>
        <w:gridCol w:w="3827"/>
      </w:tblGrid>
      <w:tr w:rsidR="008B4D19" w:rsidRPr="00077894">
        <w:trPr>
          <w:tblHeader/>
        </w:trPr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3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</w:rPr>
              <w:t>N80.0 Эндометриоз матки (аденомиоз)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Гормональное лечение от 6 месяцев до 2-3 лет: 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Аналоги гонадотропин-рилизинг гормона (Группа № 1)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Синтетические гестагены (Группа № 3.2).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Антибиотикопрофилактика </w:t>
            </w:r>
            <w:r w:rsidRPr="00077894">
              <w:rPr>
                <w:sz w:val="24"/>
                <w:szCs w:val="24"/>
              </w:rPr>
              <w:t>(Группа № 12).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Иммуноглобулины (Группа № 32).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Ингибиторы ароматаз (Группа</w:t>
            </w:r>
            <w:r w:rsidRPr="00077894">
              <w:rPr>
                <w:sz w:val="24"/>
                <w:szCs w:val="24"/>
                <w:shd w:val="clear" w:color="auto" w:fill="FFFFFF"/>
              </w:rPr>
              <w:t xml:space="preserve"> № 43)</w:t>
            </w:r>
            <w:r w:rsidRPr="00077894">
              <w:rPr>
                <w:sz w:val="24"/>
                <w:szCs w:val="24"/>
              </w:rPr>
              <w:t>.</w:t>
            </w:r>
          </w:p>
          <w:p w:rsidR="008B4D19" w:rsidRPr="00077894" w:rsidRDefault="008B4D19" w:rsidP="007B27D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Немедикаментозное лечение (ФТЛ, ИРТ, ГБО).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1-7 дней.</w:t>
            </w:r>
          </w:p>
          <w:p w:rsidR="008B4D19" w:rsidRPr="00077894" w:rsidRDefault="008B4D19" w:rsidP="008334F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Гистероскопия для выявления эндометриоидных ходов на 5-7 день менструального цикла.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Оперативное вмешательство по показаниям: органосохраняющее (удаление узловой формы аденомиоза) с использованием противоспаечных барьеров или радикальное (гистерэктомия с придатками).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Послеоперационная медицинская реабилитация в амбулаторных условиях от 6 месяцев до 2-3 лет.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N80.1 Эндометриоз яичников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Антимюллеров гормон (далее – АМГ) (при бесплодии).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Онкомаркеры </w:t>
            </w:r>
            <w:r w:rsidRPr="00077894">
              <w:rPr>
                <w:sz w:val="24"/>
                <w:szCs w:val="24"/>
              </w:rPr>
              <w:br/>
              <w:t>(СА -125, НЕ 4).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Антибиотикопрофилактика </w:t>
            </w:r>
            <w:r w:rsidRPr="00077894">
              <w:rPr>
                <w:sz w:val="24"/>
                <w:szCs w:val="24"/>
              </w:rPr>
              <w:t>(Группа № 12) периоперационно.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Послеоперационная медицинская реабилитация на 6 месяцев.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Синтетические гестагены (Группа № 3.2).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Аналоги гонадотропин-рилизинг гормона (Группа № 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Ингибиторы ароматаз (Группа № 43).</w:t>
            </w:r>
          </w:p>
          <w:p w:rsidR="008B4D19" w:rsidRPr="00077894" w:rsidRDefault="008B4D19" w:rsidP="007B27D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Немедикаментозное лечение (ФТЛ, ИРТ, ГБО).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3-7 дней.</w:t>
            </w:r>
          </w:p>
          <w:p w:rsidR="008B4D19" w:rsidRPr="00077894" w:rsidRDefault="008B4D19" w:rsidP="008334F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Оперативное вмешательство при образовании более 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077894">
              <w:rPr>
                <w:sz w:val="24"/>
                <w:szCs w:val="24"/>
                <w:lang w:eastAsia="ru-RU"/>
              </w:rPr>
              <w:t xml:space="preserve"> см (при планировании вспомогательных репродуктивных технологий (далее – ВРТ) – лапароскопия при образовании более 4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77894">
              <w:rPr>
                <w:sz w:val="24"/>
                <w:szCs w:val="24"/>
                <w:lang w:eastAsia="ru-RU"/>
              </w:rPr>
              <w:t xml:space="preserve">см) с экспресс-биопсией опухоли.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Послеоперационная медицинская реабилитация в амбулаторных условиях гормональными средствами от 6 месяцев до 2-3 лет. </w:t>
            </w:r>
          </w:p>
          <w:p w:rsidR="008B4D19" w:rsidRPr="00077894" w:rsidRDefault="008B4D19" w:rsidP="0045364E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При рецидиве эндометриом яичников </w:t>
            </w:r>
            <w:r>
              <w:rPr>
                <w:sz w:val="24"/>
                <w:szCs w:val="24"/>
                <w:lang w:eastAsia="ru-RU"/>
              </w:rPr>
              <w:t>–</w:t>
            </w:r>
            <w:r w:rsidRPr="00077894">
              <w:rPr>
                <w:sz w:val="24"/>
                <w:szCs w:val="24"/>
                <w:lang w:eastAsia="ru-RU"/>
              </w:rPr>
              <w:t xml:space="preserve"> консультация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77894">
              <w:rPr>
                <w:sz w:val="24"/>
                <w:szCs w:val="24"/>
                <w:lang w:eastAsia="ru-RU"/>
              </w:rPr>
              <w:t>врача-репродуктолога перед оперативным вмешательством для решения вопроса о проведении экстракорпорального оплодотворения (далее – ЭКО) с витрификацией яйцеклеток или эмбрионов с последующим переносом эмбрионов в матку после хирургического удаления кист.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N80.2 Эндометриоз маточной трубы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</w:rPr>
              <w:t>N80.3 Эндометриоз тазовой брюшины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Антибиотикопрофилактика </w:t>
            </w:r>
            <w:r w:rsidRPr="00077894">
              <w:rPr>
                <w:sz w:val="24"/>
                <w:szCs w:val="24"/>
              </w:rPr>
              <w:t>(Группа № 12) периоперационно.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Немедикаментозное лечение (ФТЛ, ИРТ, ГБО).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Послеоперационная медицинская реабилитация: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Синтетические гестагены (Группа № 3.2),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Аналоги гонадотропин-рилизинг гормона (Группа № 1).</w:t>
            </w:r>
          </w:p>
          <w:p w:rsidR="008B4D19" w:rsidRPr="00077894" w:rsidRDefault="008B4D19" w:rsidP="007B27D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Немедикаментозное лечение (ФТЛ, ИРТ, ГБО).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3-7 дней.</w:t>
            </w:r>
          </w:p>
          <w:p w:rsidR="008B4D19" w:rsidRPr="00077894" w:rsidRDefault="008B4D19" w:rsidP="008334F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Лечебно-диагностическая лапароскопия с коагуляцией очагов эндометриоза.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Послеоперационная медицинская реабилитация в амбулаторных условиях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от 6 месяцев до 2-3 лет.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</w:rPr>
              <w:t>N80.4 Эндометриоз ректовагинальной перегородки и влагалища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Гистологическое исследование.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Антибиотикопрофилактика </w:t>
            </w:r>
            <w:r w:rsidRPr="00077894">
              <w:rPr>
                <w:sz w:val="24"/>
                <w:szCs w:val="24"/>
              </w:rPr>
              <w:t>(Группа № 12) периоперационно.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Гормонотерапия от 6 мес. до 2-3 лет.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Синтетические гестагены (Группа № 3.2)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Аналоги гонадотропин-рилизинг гормона (Группа № 1).</w:t>
            </w:r>
          </w:p>
          <w:p w:rsidR="008B4D19" w:rsidRPr="00077894" w:rsidRDefault="008B4D19" w:rsidP="007B27D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Немедикаментозное лечение (ФТЛ, ИРТ, ГБО).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3-7 дней.</w:t>
            </w:r>
          </w:p>
          <w:p w:rsidR="008B4D19" w:rsidRPr="00077894" w:rsidRDefault="008B4D19" w:rsidP="008334F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Оперативное вмешательство – иссечение очагов эндометриоза методом лапароскопии или вагинальным способом.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При вовлечении кишечника и мочевыводящих путей – иссечение очагов эндометриоза с участием врача-акушера-гинеколога, врача-хирурга-проктолога, врача-уролога, врача-ангиохирурга.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Послеоперационная медицинская реабилитация в амбулаторных условиях от 6 месяцев до 2-3 лет синтетическими гестагенами.</w:t>
            </w:r>
          </w:p>
        </w:tc>
      </w:tr>
      <w:tr w:rsidR="008B4D19" w:rsidRPr="00077894">
        <w:tc>
          <w:tcPr>
            <w:tcW w:w="10312" w:type="dxa"/>
            <w:gridSpan w:val="3"/>
            <w:tcBorders>
              <w:bottom w:val="single" w:sz="4" w:space="0" w:color="auto"/>
            </w:tcBorders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</w:rPr>
              <w:t>N80.5 Эндометриоз кишечника</w:t>
            </w:r>
          </w:p>
        </w:tc>
      </w:tr>
      <w:tr w:rsidR="008B4D19" w:rsidRPr="00077894">
        <w:tc>
          <w:tcPr>
            <w:tcW w:w="2516" w:type="dxa"/>
            <w:tcBorders>
              <w:bottom w:val="single" w:sz="4" w:space="0" w:color="auto"/>
            </w:tcBorders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органов брюшной полости.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Рентгеноскопия желудка и кишечника.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Колоноскопия.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врача-хирурга, врача-проктолога по показаниям.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Антибиотикопрофилактика </w:t>
            </w:r>
            <w:r w:rsidRPr="00077894">
              <w:rPr>
                <w:sz w:val="24"/>
                <w:szCs w:val="24"/>
              </w:rPr>
              <w:t>(Группа № 12) периоперационно.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Послеоперационная медицинская реабилитация: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Аналоги гонадотропин-рилизинг гормона (Группа № 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Синтетические гестагены (Группа № 3.2). </w:t>
            </w:r>
          </w:p>
          <w:p w:rsidR="008B4D19" w:rsidRPr="00077894" w:rsidRDefault="008B4D19" w:rsidP="007B27D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Немедикаментозное лечение (ФТЛ, ИРТ, ГБО).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B4D19" w:rsidRPr="00077894" w:rsidRDefault="008B4D19" w:rsidP="008334F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Оперативное вмешательство в специализированном стационаре.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Послеоперационная медицинская реабилитация в амбулаторных условиях от 6 месяцев до 2-3 лет синтетическими гестагенами. </w:t>
            </w:r>
          </w:p>
        </w:tc>
      </w:tr>
      <w:tr w:rsidR="008B4D19" w:rsidRPr="00077894">
        <w:tc>
          <w:tcPr>
            <w:tcW w:w="10312" w:type="dxa"/>
            <w:gridSpan w:val="3"/>
            <w:tcBorders>
              <w:top w:val="single" w:sz="4" w:space="0" w:color="auto"/>
            </w:tcBorders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N80.6 Эндометриоз кожного рубца</w:t>
            </w:r>
          </w:p>
        </w:tc>
      </w:tr>
      <w:tr w:rsidR="008B4D19" w:rsidRPr="00077894">
        <w:tc>
          <w:tcPr>
            <w:tcW w:w="2516" w:type="dxa"/>
            <w:tcBorders>
              <w:top w:val="single" w:sz="4" w:space="0" w:color="auto"/>
            </w:tcBorders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Гистологическое исследование.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врача-хирурга.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Антибиотикопрофилактика </w:t>
            </w:r>
            <w:r w:rsidRPr="00077894">
              <w:rPr>
                <w:sz w:val="24"/>
                <w:szCs w:val="24"/>
              </w:rPr>
              <w:t>(Группа № 12) периоперационно.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Послеоперационная медицинская реабилитация: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Синтетические гестагены (Группа № 3.2),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Аналоги гонадотропин-рилизинг гормона (Группа № 1).</w:t>
            </w:r>
          </w:p>
          <w:p w:rsidR="008B4D19" w:rsidRPr="00077894" w:rsidRDefault="008B4D19" w:rsidP="007B27D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Немедикаментозное лечение (ФТЛ, ИРТ, ГБО).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3-7 дней.</w:t>
            </w:r>
          </w:p>
          <w:p w:rsidR="008B4D19" w:rsidRPr="00077894" w:rsidRDefault="008B4D19" w:rsidP="007B27D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Оперативное вмешательство – иссечение очагов эндометриоза.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Послеоперационная медицинская реабилитация в амбулаторных условиях 6 месяцев синтетическими гестагенами.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N80.8 Другой эндометриоз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</w:rPr>
              <w:t>N80.9 Эндометриоз неуточненный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Антимюллеров гормон (далее – АМГ) (при бесплодии).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Онкомаркеры (СА -125, НЕ 4).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Антибиотикопрофилактика </w:t>
            </w:r>
            <w:r w:rsidRPr="00077894">
              <w:rPr>
                <w:sz w:val="24"/>
                <w:szCs w:val="24"/>
              </w:rPr>
              <w:t>(Группа № 12) периоперационно.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Послеоперационная медицинская реабилитация на 6 месяцев.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Синтетические гестагены (Группа № 3.2).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Аналоги гонадотропин-рилизинг гормона (Группа № 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Ингибиторы ароматаз (Группа № 43).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Немедикаментозное лечение (ФТЛ, ИРТ, ГБО).</w:t>
            </w:r>
          </w:p>
        </w:tc>
        <w:tc>
          <w:tcPr>
            <w:tcW w:w="3827" w:type="dxa"/>
          </w:tcPr>
          <w:p w:rsidR="008B4D19" w:rsidRPr="00077894" w:rsidRDefault="008B4D19" w:rsidP="007B27D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Лечение по показаниям в профильных отделениях </w:t>
            </w:r>
            <w:r w:rsidRPr="00077894">
              <w:rPr>
                <w:sz w:val="24"/>
                <w:szCs w:val="24"/>
              </w:rPr>
              <w:t>организации здравоохранения, оказывающей стационарную медицинскую помощь</w:t>
            </w:r>
            <w:r w:rsidRPr="00077894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N81.0 Уретроцеле у женщин </w:t>
            </w:r>
          </w:p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N81.1 Цистоцеле N81.2 Неполное выпадение матки и влагалища </w:t>
            </w:r>
          </w:p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N81.3 Полное выпадение матки и влагалища </w:t>
            </w:r>
          </w:p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N81.4 Выпадение матки и влагалища неуточненное</w:t>
            </w:r>
          </w:p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N81.5 Энтероцеле влагалища </w:t>
            </w:r>
          </w:p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N81.6 Ректоцеле N81.8 Другие формы выпадения женских половых органов</w:t>
            </w:r>
          </w:p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N81.9 Выпадение женских половых органов неуточненное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N83.4 Выпадение и грыжа яичника и маточной трубы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Бактериологическое исследование мочи на флору и чувствительность к антибиотикам (далее – АБ) перед операцией.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врача-уролога, врача-проктолога (по показаниям).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Пайпель-биопсия эндометрия.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Раздельное диагностическое выскабливание (далее – РДВ) проводится по показаниям: патология эндометрия по данным УЗИ органов малого таза (далее – ОМТ) и (или) при аномальных маточных кровотечениях.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невозможности хирургического лечения или при начальных стадиях пролапса тазовых органов – тренировка мышц тазового дна, поведенческая терапия, установка влагалищных пессариев из силикона.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противомикробные ЛС для применения в гинекологии (Группа № 15) по показаниям.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После операции: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дезинфицирующие средства (Группа № 16).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 для дезагрегантной терапии (Группа № 22).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Ферментные ЛС (Группа № 38).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Эстрогены (Группа № 5).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7-10 дней.</w:t>
            </w:r>
          </w:p>
          <w:p w:rsidR="008B4D19" w:rsidRPr="00077894" w:rsidRDefault="008B4D19" w:rsidP="00FA035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Оперативное вмешательство в плановом порядке: реконструктивно-пластические операции за счет собственных тканей и с применение синтетических сетчатых протезов из полипропилена (толщина нити не более 12 микрон, толщина сетки не более 0,56 мм) влагалищным методом, методом лапаротомии, лапароскопии.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Цистоцеле </w:t>
            </w:r>
            <w:r w:rsidRPr="00077894">
              <w:rPr>
                <w:sz w:val="24"/>
                <w:szCs w:val="24"/>
                <w:lang w:val="en-US"/>
              </w:rPr>
              <w:t>I</w:t>
            </w:r>
            <w:r w:rsidRPr="00077894">
              <w:rPr>
                <w:sz w:val="24"/>
                <w:szCs w:val="24"/>
              </w:rPr>
              <w:t xml:space="preserve"> степени и ректоцеле </w:t>
            </w:r>
            <w:r w:rsidRPr="00077894">
              <w:rPr>
                <w:sz w:val="24"/>
                <w:szCs w:val="24"/>
                <w:lang w:val="en-US"/>
              </w:rPr>
              <w:t>I</w:t>
            </w:r>
            <w:r w:rsidRPr="00077894">
              <w:rPr>
                <w:sz w:val="24"/>
                <w:szCs w:val="24"/>
              </w:rPr>
              <w:t xml:space="preserve"> степени, лечение с использованием СО</w:t>
            </w:r>
            <w:r w:rsidRPr="00077894">
              <w:rPr>
                <w:sz w:val="24"/>
                <w:szCs w:val="24"/>
                <w:vertAlign w:val="subscript"/>
              </w:rPr>
              <w:t>2</w:t>
            </w:r>
            <w:r w:rsidRPr="00077894">
              <w:rPr>
                <w:sz w:val="24"/>
                <w:szCs w:val="24"/>
              </w:rPr>
              <w:t xml:space="preserve"> лазера.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Удаление матки или укорочение шейки, пластические операции на прямой кишке, мочевом пузыре и уретре – при наличии патологии органа. 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N82.0 Пузырно-влагалищный свищ </w:t>
            </w:r>
          </w:p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N82.1 Другие свищи женских мочеполовых путей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 по показаниям.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Контрастная рентгенография свищевого хода.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Цистоскопия.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врача-уролога.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После операции: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Немедикаментозное лечение (ФТЛ, ИРТ, ГБО).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7-14 дней.</w:t>
            </w:r>
          </w:p>
          <w:p w:rsidR="008B4D19" w:rsidRPr="00077894" w:rsidRDefault="008B4D19" w:rsidP="00FA035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урологическое отделение.</w:t>
            </w:r>
          </w:p>
          <w:p w:rsidR="008B4D19" w:rsidRPr="00077894" w:rsidRDefault="008B4D19" w:rsidP="00FA035E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Оперативное вмешательство.</w:t>
            </w:r>
          </w:p>
        </w:tc>
      </w:tr>
      <w:tr w:rsidR="008B4D19" w:rsidRPr="00077894">
        <w:trPr>
          <w:cantSplit/>
        </w:trPr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N82.2 Свищ влагалищно-тонкокишечный</w:t>
            </w:r>
          </w:p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N82.3 Свищ влагалищно-толстокишечный </w:t>
            </w:r>
          </w:p>
          <w:p w:rsidR="008B4D19" w:rsidRPr="00077894" w:rsidRDefault="008B4D19" w:rsidP="00FA035E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N82.4 Другие кишечно-генитальные свищи у женщин </w:t>
            </w:r>
          </w:p>
          <w:p w:rsidR="008B4D19" w:rsidRPr="00077894" w:rsidRDefault="008B4D19" w:rsidP="00FA035E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N82.8 Другие свищи женских половых органов </w:t>
            </w:r>
          </w:p>
          <w:p w:rsidR="008B4D19" w:rsidRPr="00077894" w:rsidRDefault="008B4D19" w:rsidP="00FA035E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N82.9 Свищ женских половых органов неуточненный</w:t>
            </w:r>
          </w:p>
        </w:tc>
      </w:tr>
      <w:tr w:rsidR="008B4D19" w:rsidRPr="00077894">
        <w:trPr>
          <w:cantSplit/>
          <w:trHeight w:val="2330"/>
        </w:trPr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Контрастная рентгенография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свищевого хода.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врача-хирурга.</w:t>
            </w:r>
          </w:p>
        </w:tc>
        <w:tc>
          <w:tcPr>
            <w:tcW w:w="7796" w:type="dxa"/>
            <w:gridSpan w:val="2"/>
          </w:tcPr>
          <w:p w:rsidR="008B4D19" w:rsidRPr="00077894" w:rsidRDefault="008B4D19" w:rsidP="00FA035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проктологическое / хирургическое отделение.</w:t>
            </w:r>
          </w:p>
          <w:p w:rsidR="008B4D19" w:rsidRPr="00077894" w:rsidRDefault="008B4D19" w:rsidP="00FA035E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Оперативное вмешательство.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N82.5 Свищи генитально-кожные у женщин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Контрастная рентгенография свищевого хода.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После операции: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Немедикаментозное лечение (ФТЛ, ИРТ, ГБО).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5-7 дней.</w:t>
            </w:r>
          </w:p>
          <w:p w:rsidR="008B4D19" w:rsidRPr="00077894" w:rsidRDefault="008B4D19" w:rsidP="00FA035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Оперативное вмешательство: иссечение свищевого хода.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N83.0 Фолликулярная киста яичника [включая апоплексию яичника]</w:t>
            </w:r>
          </w:p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N83.1 Киста желтого тела </w:t>
            </w:r>
          </w:p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N83.2 Другие и неуточненные кисты яичника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Гистологическое исследование. 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Аналоги натурального прогестерона (Группа № 3).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Синтетические гестагены (Группа № 3.2).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Антибиотикопрофилактика </w:t>
            </w:r>
            <w:r w:rsidRPr="00077894">
              <w:rPr>
                <w:sz w:val="24"/>
                <w:szCs w:val="24"/>
              </w:rPr>
              <w:t>(Группа № 12) периоперационно.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Немедикаментозное лечение (ФТЛ, ИРТ, ГБО).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При апоплексии яичника: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Гемостатики (Группа № 10).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Антибактериальные средства для системного применения (Группа № 11).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Ингибиторы фибринолиза (Группа № 39).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Инфузионная терапия (Группа № 17).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3-7 дней.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Для женщин репродуктивного возраста - кисты до 6 см в диаметре однокамерные без дополнительных по внутренней поверхности капсулы и в полости включений по данным ультразвукового исследования (далее – УЗИ), уровень онкомаркеров крови СА 125, НЕ-4 в норме: выжидательная тактика или гормонотерапия 3-6 месяцев.</w:t>
            </w:r>
          </w:p>
          <w:p w:rsidR="008B4D19" w:rsidRPr="00077894" w:rsidRDefault="008B4D19" w:rsidP="00FA035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отсутствии регресса или увеличении размеров на фоне терапии - оперативное вмешательство - цистэктомия с экспресс-биопсией (оперативное вмешательство после предварительного лечения в амбулаторных условиях).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Для женщин в менопаузе: кисты односторонние до 3 см в диаметре однокамерные без дополнительных по внутренней поверхности капсулы и в полости включений (онкомаркеры СА 125, НЕ-4, в норме): наблюдение в амбулаторных условиях с УЗИ контролем 1 раз в 6 месяцев.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увеличении размеров яичникового образования или изменении эхографической структуры – хирургическое вмешательство в обьеме двусторонней аднексэктомии с экспресс-биопсией и гистологическим исследованием.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апоплексии яичника:</w:t>
            </w:r>
          </w:p>
          <w:p w:rsidR="008B4D19" w:rsidRPr="00077894" w:rsidRDefault="008B4D19" w:rsidP="008334F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срочная госпитализация</w:t>
            </w:r>
          </w:p>
          <w:p w:rsidR="008B4D19" w:rsidRPr="00077894" w:rsidRDefault="008B4D19" w:rsidP="008334F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 в гинекологическое отделение;</w:t>
            </w:r>
          </w:p>
          <w:p w:rsidR="008B4D19" w:rsidRPr="00077894" w:rsidRDefault="008B4D19" w:rsidP="00804B27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отсутствии эффекта от консервативного лечения, наличии жалоб на боль внизу живота и наличии жидкости в малом тазу (УЗИ, кульдоцентез) показано экстренное оперативное лечение.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N83.3 Приобретенная атрофия яичника и маточной трубы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tabs>
                <w:tab w:val="left" w:pos="6405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Наблюдение в амбулаторных условиях.</w:t>
            </w:r>
          </w:p>
          <w:p w:rsidR="008B4D19" w:rsidRPr="00077894" w:rsidRDefault="008B4D19" w:rsidP="004F5AC5">
            <w:pPr>
              <w:tabs>
                <w:tab w:val="left" w:pos="537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Менопаузальная гормональная терапия (далее – МГТ) по показаниям.</w:t>
            </w:r>
          </w:p>
        </w:tc>
      </w:tr>
      <w:tr w:rsidR="008B4D19" w:rsidRPr="00077894">
        <w:trPr>
          <w:trHeight w:val="128"/>
        </w:trPr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N83.5 Перекручивание яичника, ножки яичника и маточной трубы</w:t>
            </w:r>
          </w:p>
        </w:tc>
      </w:tr>
      <w:tr w:rsidR="008B4D19" w:rsidRPr="00077894">
        <w:trPr>
          <w:trHeight w:val="492"/>
        </w:trPr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После операции: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Немедикаментозное лечение (ФТЛ, ИРТ, ГБО).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3-7 дней</w:t>
            </w:r>
          </w:p>
          <w:p w:rsidR="008B4D19" w:rsidRPr="00077894" w:rsidRDefault="008B4D19" w:rsidP="00A36AEF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Срочная госпитализация</w:t>
            </w:r>
          </w:p>
          <w:p w:rsidR="008B4D19" w:rsidRPr="00077894" w:rsidRDefault="008B4D19" w:rsidP="00A36AEF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Оперативное лечение: органосохраняющая операция; удаление органов – при некрозе.</w:t>
            </w:r>
          </w:p>
        </w:tc>
      </w:tr>
      <w:tr w:rsidR="008B4D19" w:rsidRPr="00077894">
        <w:trPr>
          <w:trHeight w:val="70"/>
        </w:trPr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N83.6 Гематосальпинкс</w:t>
            </w:r>
          </w:p>
        </w:tc>
      </w:tr>
      <w:tr w:rsidR="008B4D19" w:rsidRPr="00077894">
        <w:trPr>
          <w:trHeight w:val="1921"/>
        </w:trPr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После операции: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Немедикаментозное лечение (ФТЛ, ИРТ, ГБО).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3-7 дней.</w:t>
            </w:r>
          </w:p>
          <w:p w:rsidR="008B4D19" w:rsidRPr="00077894" w:rsidRDefault="008B4D19" w:rsidP="00A36AEF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Срочная госпитализация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Оперативное вмешательство: опорожнение гематосальпинкса, при геморрагическом пропитывании стенок трубы – её удаление.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N83.7 Гематома широкой связки матки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После операции: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Немедикаментозное лечение (ФТЛ, ИРТ, ГБО).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5-10 дней.</w:t>
            </w:r>
          </w:p>
          <w:p w:rsidR="008B4D19" w:rsidRPr="00077894" w:rsidRDefault="008B4D19" w:rsidP="00A36AEF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Срочная госпитализация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Оперативное вмешательство: опорожнение гематомы, лигирование кровоточащих сосудов.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N83.8 Другие невоспалительные болезни яичника, маточной трубы и широкой связки матки</w:t>
            </w:r>
          </w:p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N83.9 Невоспалительная болезнь яичника, маточной трубы и широкой связки матки неуточненная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</w:tc>
        <w:tc>
          <w:tcPr>
            <w:tcW w:w="7796" w:type="dxa"/>
            <w:gridSpan w:val="2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соответственно выявленной патологии.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N84.0 Полип тела матки 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Гистероскопия и (или) РДВ.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Антибиотикопрофилактика </w:t>
            </w:r>
            <w:r w:rsidRPr="00077894">
              <w:rPr>
                <w:sz w:val="24"/>
                <w:szCs w:val="24"/>
              </w:rPr>
              <w:t>(Группа № 12).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1-3 дня.</w:t>
            </w:r>
          </w:p>
          <w:p w:rsidR="008B4D19" w:rsidRPr="00077894" w:rsidRDefault="008B4D19" w:rsidP="00A36AEF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Гистероскопия и (или) раздельное диагностическое выскабливание (далее – РДВ), полипэктомия.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Дальнейшая тактика определяется результатами гистологического исследования: (контроль состояния эндометрия через 3 месяца по данным УЗИ, по показаниям пайпель-биопсия, радикальное оперативное вмешательство при аденоматозном полипе после консультации врачом-онкологом.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контроль через 3, 6, 12 месяцев. При аденоматозном полипе – консультация врача-онколога.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N84.1 Полип шейки матки 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Кольпоскопия.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Антибиотикопрофилактика </w:t>
            </w:r>
            <w:r w:rsidRPr="00077894">
              <w:rPr>
                <w:sz w:val="24"/>
                <w:szCs w:val="24"/>
              </w:rPr>
              <w:t>(Группа № 12).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1-3 дня.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Полипэктомия.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Выскабливание слизистой цервикального канала, аспирационная биопсия эндометрия.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Дальнейшая тактика определяется результатами гистологического исследования.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контроль через 3 месяца.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N84.2 Полип влагалища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N84.3 Полип вульвы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Е.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Кольпоскопия.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Антибиотикопрофилактика (Группа № 12) по показаниям.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Антисептические и противомикробные ЛС для применения в гинекологии (Группа № 15).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1-3 дня.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Полипэктомия.</w:t>
            </w:r>
          </w:p>
        </w:tc>
      </w:tr>
      <w:tr w:rsidR="008B4D19" w:rsidRPr="00077894">
        <w:trPr>
          <w:trHeight w:val="310"/>
        </w:trPr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N85.0 Железистая гиперплазия эндометрия</w:t>
            </w:r>
          </w:p>
        </w:tc>
      </w:tr>
      <w:tr w:rsidR="008B4D19" w:rsidRPr="00077894">
        <w:trPr>
          <w:trHeight w:val="2277"/>
        </w:trPr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с оценкой толщины эндометрия (норма до 5 мм у менопаузальных женщин).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Предпочтительный метод лечения синтетическими гестагенами (Группа № 3.2).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Решение о тактике лечения после оценки следующих параметров: 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возраст,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желание сохранить фертильность, 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менопаузальный статус, 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индекс массы тела, 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гистологический диагноз, 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риск развития рака.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Хирургическое лечение вторичное или альтернативное при рецидивирующей или резистентной железистой гиперплазии.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Аблация эндометрия – вариант лечения.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Антибиотикопрофилактика </w:t>
            </w:r>
            <w:r w:rsidRPr="00077894">
              <w:rPr>
                <w:sz w:val="24"/>
                <w:szCs w:val="24"/>
              </w:rPr>
              <w:t>(Группа № 12).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Гормонотерапия в послеоперационном периоде (в амбулаторных условиях):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Аналоги гонадотропин-рилизинг гормона (Группа № 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Аналоги эндогенного прогестерона (Группа № 3).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Синтетические гестагены (Группа № 3.2) в репродуктивном возрасте.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Гормональные контрацептивы для системного применения (Группа № 6).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1-3 дня.</w:t>
            </w:r>
          </w:p>
          <w:p w:rsidR="008B4D19" w:rsidRPr="00077894" w:rsidRDefault="008B4D19" w:rsidP="00FA035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Гистероскопия и (или) РДВ, аблация эндометрия по показаниям.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подтверждении гистологического диагноза – гормональная терапия до 6 месяцев, УЗИ контроль через 3,6,12 месяцев. Аспирационная биопсия через 6 месяцев. При сложной гиперплазии – гистероскопия через 6 месяцев.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Гормональная терапия 3-6 месяцев.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контроль через 3, 6 месяцев.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Контрольный кюретаж или биопсия через 3-6 месяцев.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Хирургическое вмешательство в объеме гистерэктомии с билатеральной сальпинго-оофорэктомией.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персистирующей гиперплазии лечение только хирургическое.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Контрольный осмотр ежегодно.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N85.1 Аденоматозная гиперплазия эндометрия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Гистероскопия с биопсией и (или) РДВ и (или) гистерорезектоскопия.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 При подтверждении гистологического диагноза консультация врача-онколога для определения лечебной стратегии.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с оценкой толщины эндометрия (норма до 5 мм у менопаузальных женщин).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Антибиотикопрофилактика </w:t>
            </w:r>
            <w:r w:rsidRPr="00077894">
              <w:rPr>
                <w:sz w:val="24"/>
                <w:szCs w:val="24"/>
              </w:rPr>
              <w:t>(Группа № 12)</w:t>
            </w:r>
            <w:r w:rsidRPr="00077894">
              <w:rPr>
                <w:sz w:val="24"/>
                <w:szCs w:val="24"/>
                <w:lang w:eastAsia="ru-RU"/>
              </w:rPr>
              <w:t xml:space="preserve"> 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Основной метод лечения хирургический.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Гормонотерапия как альтернативное лечение у молодых пациенток, желающих сохранить фертильность и пожилых женщин при противопоказаниях к хирургическому лечению.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Аблация эндометрия – вариант лечения.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персистирующей, резистентной, рецидивирующей гиперплазии лечение только хирургическое.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Гормонотерапия (в амбулаторных условиях: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синтетические гестагены (Группа № 3.2).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1-3 дня.</w:t>
            </w:r>
          </w:p>
          <w:p w:rsidR="008B4D19" w:rsidRPr="00077894" w:rsidRDefault="008B4D19" w:rsidP="00FA035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Гистероскопия и (или) РДВ.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подтверждении гистологического диагноза консультация врача-онколога для определения тактики лечения.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Хирургическое вмешательство в объеме гистерэктомии.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Контрольный осмотр ежегодно.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N85.2 Гипертрофия матки </w:t>
            </w:r>
          </w:p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N85.3 Субинволюция матки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N85.4 Неправильное положение матки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Аспирационная биопсия из полости матки по показаниям.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Пайпель-биопсия эндометрия по показаниям.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Антибиотикопрофилактика </w:t>
            </w:r>
            <w:r w:rsidRPr="00077894">
              <w:rPr>
                <w:sz w:val="24"/>
                <w:szCs w:val="24"/>
              </w:rPr>
              <w:t>(Группа № 12).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1-3 дня.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Дальнейшая тактика ведения в зависимости от выявленной патологии.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N85.5 Выворот матки 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После операции: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Немедикаментозное лечение (ФТЛ, ИРТ, ГБО).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7-10 дней.</w:t>
            </w:r>
          </w:p>
          <w:p w:rsidR="008B4D19" w:rsidRPr="00077894" w:rsidRDefault="008B4D19" w:rsidP="00FA035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Оперативное вмешательство – удаление матки.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N85.6 Внутриматочные синехии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После операции: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 для дезагрегантной терапии (Группа № 22).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Немедикаментозное лечение (ФТЛ, ИРТ, ГБО).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1-3 дня.</w:t>
            </w:r>
          </w:p>
          <w:p w:rsidR="008B4D19" w:rsidRPr="00077894" w:rsidRDefault="008B4D19" w:rsidP="00FA035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Гистероскопия с рассечением синехий на 5-7 день менструального цикла.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Для профилактики повторного образования синехий – введение ВМК с последующим извлечением после очередной менструации, если не преследуется цель длительной контрацепции.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N85.7 Гематометра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Немедикаментозное лечение (ФТЛ, ГБО).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1-3 дня.</w:t>
            </w:r>
          </w:p>
          <w:p w:rsidR="008B4D19" w:rsidRPr="00077894" w:rsidRDefault="008B4D19" w:rsidP="00FA035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Кюретаж полости матки на фоне утеротоников. 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N85.8 Другие уточненные невоспалительные болезни матки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N85.9 Невоспалительная болезнь матки неуточненная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Гистероскопия с биопсией и (или) РДВ и (или) гистеро-резектоскопия.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 Консультация врача-онколога по показаниям.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ОМТ.</w:t>
            </w:r>
          </w:p>
        </w:tc>
        <w:tc>
          <w:tcPr>
            <w:tcW w:w="7796" w:type="dxa"/>
            <w:gridSpan w:val="2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согласно выявленной патологии.</w:t>
            </w:r>
          </w:p>
        </w:tc>
      </w:tr>
      <w:tr w:rsidR="008B4D19" w:rsidRPr="00077894">
        <w:tc>
          <w:tcPr>
            <w:tcW w:w="10312" w:type="dxa"/>
            <w:gridSpan w:val="3"/>
            <w:tcBorders>
              <w:bottom w:val="single" w:sz="4" w:space="0" w:color="auto"/>
            </w:tcBorders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val="en-US"/>
              </w:rPr>
              <w:t>N</w:t>
            </w:r>
            <w:r w:rsidRPr="00077894">
              <w:rPr>
                <w:sz w:val="24"/>
                <w:szCs w:val="24"/>
              </w:rPr>
              <w:t>86. Эрозия и эктропион шейки матки</w:t>
            </w:r>
          </w:p>
        </w:tc>
      </w:tr>
      <w:tr w:rsidR="008B4D19" w:rsidRPr="00077894">
        <w:tc>
          <w:tcPr>
            <w:tcW w:w="2516" w:type="dxa"/>
            <w:tcBorders>
              <w:bottom w:val="single" w:sz="4" w:space="0" w:color="auto"/>
            </w:tcBorders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З: ПЦР ВПЧ, ВПГ.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Кольпоскопия.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Прицельная биопсия шейки матки.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 xml:space="preserve">Антибактериальные средства для системного применения (Группа № 11) </w:t>
            </w:r>
            <w:r w:rsidRPr="00077894">
              <w:rPr>
                <w:sz w:val="24"/>
                <w:szCs w:val="24"/>
                <w:lang w:eastAsia="ru-RU"/>
              </w:rPr>
              <w:t>по показаниям.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Иммуноглобулины (Группа № 32).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Антисептические и противомикробные ЛС для применения в гинекологии (Группа № 15).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Антивирусные средства прямого действия (Группа № 14) по показаниям.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Противогрибковые средства (Группа № 13) по показаниям.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Пребиотики, пробиотики и эубиотики (Группа № 40).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неэффективности консервативной терапии оперативное вмешательство: методы локальной деструкции (результат биопсии должен быть известен до применения деструктивной методики) эксцизионные процедуры, включая конизацию (петлевая, ножевая), реконструктивно-пластические операции на шейке матки.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Кольпоскопия и цитологический контроль через 3 месяца.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Цитологический контроль через 6, 12 месяцев.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Кольпоскопия через 12 месяцев.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N87.0 Слабовыраженная дисплазия шейки матки (соответствует цервикальной интраэпителиальной неоплазии </w:t>
            </w:r>
            <w:r w:rsidRPr="00077894">
              <w:rPr>
                <w:rFonts w:eastAsia="MS Mincho"/>
                <w:sz w:val="24"/>
                <w:szCs w:val="24"/>
                <w:lang w:val="en-US"/>
              </w:rPr>
              <w:t>I</w:t>
            </w:r>
            <w:r w:rsidRPr="00077894">
              <w:rPr>
                <w:rFonts w:eastAsia="MS Mincho"/>
                <w:sz w:val="24"/>
                <w:szCs w:val="24"/>
              </w:rPr>
              <w:t xml:space="preserve"> степени, низкого риска)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З: ИППП, ВПГ, ВПЧ.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Цитологическое исследование мазков из шейки матки и цервикального канала на атипичные клетки.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Расширенная кольпоскопия с прицельной или эксцизионной биопсией шейки матки.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Эндоцеривикальный кюретаж.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При удовлетворительной кольпоскопии приоритетная тактика – наблюдение.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 редких случаях у женщин старше 50 лет показано обоснованное направление на кольпоскопию с прицельной или эксцизионной биопсией.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При неудовлетворительной кольпоскопии – эксцизионные процедуры.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 по показаниям.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Иммуноглобулины (Группа № 32).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противомикробные ЛС для применения в гинекологии (Группа № 15).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Пребиотики, пробиотики и эубиотики (Группа № 40).</w:t>
            </w:r>
          </w:p>
          <w:p w:rsidR="008B4D19" w:rsidRPr="00077894" w:rsidRDefault="008B4D19" w:rsidP="004F5AC5">
            <w:pPr>
              <w:ind w:hanging="2"/>
              <w:jc w:val="both"/>
              <w:rPr>
                <w:rStyle w:val="CommentReference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Антивирусные средства прямого действия (Группа № 14) по показаниям</w:t>
            </w:r>
            <w:r w:rsidRPr="00077894">
              <w:rPr>
                <w:rStyle w:val="CommentReference"/>
                <w:sz w:val="24"/>
                <w:szCs w:val="24"/>
              </w:rPr>
              <w:t>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После операции: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дезинфицирующие средства (Группа № 16).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неэффективности консервативной терапии: методы локальной деструкции.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Оперативное вмешательство: конизация, ампутация шейки матки.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Удовлетворительная кольпоскопия: наблюдение, цитологический контроль из шейки матки и цервикального канала на атипичные клетки через 12 и 24 месяца.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ВПЧ тестирование через 12 месяцев.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Кольпоскопия через 12 месяцев.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Неудовлетворительная кольпоскопия: эксцизионные процедуры под кольпоскопическим контролем (петлевая, ножевая).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Цитологический контроль из шейки матки и цервикального канала через 6, 12, 24 месяца.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ВПЧ тестирование через 12 месяцев по показаниям.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Кольпоскопия через 6 месяцев.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рецидиве – только эксцизионные процедуры.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  <w:lang w:val="en-US"/>
              </w:rPr>
              <w:t>N</w:t>
            </w:r>
            <w:r w:rsidRPr="00077894">
              <w:rPr>
                <w:rFonts w:eastAsia="MS Mincho"/>
                <w:sz w:val="24"/>
                <w:szCs w:val="24"/>
              </w:rPr>
              <w:t xml:space="preserve">87.1 Дисплазия шейки матки умеренная (соответствует цервикальной интраэпителиальной неоплазии </w:t>
            </w:r>
            <w:r w:rsidRPr="00077894">
              <w:rPr>
                <w:rFonts w:eastAsia="MS Mincho"/>
                <w:sz w:val="24"/>
                <w:szCs w:val="24"/>
                <w:lang w:val="en-US"/>
              </w:rPr>
              <w:t>II</w:t>
            </w:r>
            <w:r w:rsidRPr="00077894">
              <w:rPr>
                <w:rFonts w:eastAsia="MS Mincho"/>
                <w:sz w:val="24"/>
                <w:szCs w:val="24"/>
              </w:rPr>
              <w:t xml:space="preserve"> степени, высокого риска)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ВПЧ тестирование.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Цитологическое исследование мазков из шейки матки и цервикального канала на атипичные клетки.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Расширенная кольпоскопия с эксцизионной биопсией шейки матки.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val="en-US"/>
              </w:rPr>
            </w:pPr>
            <w:r w:rsidRPr="00077894">
              <w:rPr>
                <w:sz w:val="24"/>
                <w:szCs w:val="24"/>
              </w:rPr>
              <w:t>Эндоцеривикальный кюретаж.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Подлежит активной хирургической тактике.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Приоритетная тактика - эксцизионные процедуры (петлевая, ножевая).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1-5 дней.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Удовлетворительная кольпоскопия: предпочтительно – эксцизионные процедуры (петлевая, ножевая),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приемлемо – местные деструктивные процедуры (</w:t>
            </w:r>
            <w:r w:rsidRPr="00077894">
              <w:rPr>
                <w:sz w:val="24"/>
                <w:szCs w:val="24"/>
              </w:rPr>
              <w:t>лазерная аблация, холодная коагуляция, радикальная диатермия) после гистологической верификации диагноза.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Неудовлетворительная кольпоскопия: только эксцизионные процедуры (петлевая эксцизионная процедура или ножевая конизация).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Цитологический контроль из шейки матки и цервикального канала через 6, 12, 18, 24 месяца, затем ежегодно в течение 5 лет.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ВПЧ тестирование через 12 месяцев.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Кольпоскопия через 6 месяцев.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N87.2 Резко выраженная дисплазия шейки матки, не классифицированная в других рубриках (соответствует цервикальной интраэпителиальной неоплазии </w:t>
            </w:r>
            <w:r w:rsidRPr="00077894">
              <w:rPr>
                <w:rFonts w:eastAsia="MS Mincho"/>
                <w:sz w:val="24"/>
                <w:szCs w:val="24"/>
                <w:lang w:val="en-US"/>
              </w:rPr>
              <w:t>III</w:t>
            </w:r>
            <w:r w:rsidRPr="00077894">
              <w:rPr>
                <w:rFonts w:eastAsia="MS Mincho"/>
                <w:sz w:val="24"/>
                <w:szCs w:val="24"/>
              </w:rPr>
              <w:t xml:space="preserve"> степени, высокого риска)</w:t>
            </w:r>
          </w:p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Исключена: карцинома </w:t>
            </w:r>
            <w:r w:rsidRPr="00077894">
              <w:rPr>
                <w:rFonts w:eastAsia="MS Mincho"/>
                <w:sz w:val="24"/>
                <w:szCs w:val="24"/>
                <w:lang w:val="en-US"/>
              </w:rPr>
              <w:t>in</w:t>
            </w:r>
            <w:r w:rsidRPr="00077894">
              <w:rPr>
                <w:rFonts w:eastAsia="MS Mincho"/>
                <w:sz w:val="24"/>
                <w:szCs w:val="24"/>
              </w:rPr>
              <w:t xml:space="preserve"> </w:t>
            </w:r>
            <w:r w:rsidRPr="00077894">
              <w:rPr>
                <w:rFonts w:eastAsia="MS Mincho"/>
                <w:sz w:val="24"/>
                <w:szCs w:val="24"/>
                <w:lang w:val="en-US"/>
              </w:rPr>
              <w:t>situ</w:t>
            </w:r>
            <w:r w:rsidRPr="00077894">
              <w:rPr>
                <w:rFonts w:eastAsia="MS Mincho"/>
                <w:sz w:val="24"/>
                <w:szCs w:val="24"/>
              </w:rPr>
              <w:t xml:space="preserve"> шейки матки (</w:t>
            </w:r>
            <w:r w:rsidRPr="00077894">
              <w:rPr>
                <w:rFonts w:eastAsia="MS Mincho"/>
                <w:sz w:val="24"/>
                <w:szCs w:val="24"/>
                <w:lang w:val="en-US"/>
              </w:rPr>
              <w:t>D</w:t>
            </w:r>
            <w:r w:rsidRPr="00077894">
              <w:rPr>
                <w:rFonts w:eastAsia="MS Mincho"/>
                <w:sz w:val="24"/>
                <w:szCs w:val="24"/>
              </w:rPr>
              <w:t xml:space="preserve"> 06)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ВПЧ тестирование.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Цитологическое исследование мазков из шейки матки и цервикального канала на атипичные клетки.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Расширенная кольпоскопия с эксцизионной биопсией шейки матки.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Эндоцеривикальный кюретаж.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Подлежит активной хирургической тактике.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Приоритетная тактика - эксцизионные процедуры (петлевая, ножевая).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1-5 дней.</w:t>
            </w:r>
          </w:p>
          <w:p w:rsidR="008B4D19" w:rsidRPr="00077894" w:rsidRDefault="008B4D19" w:rsidP="00FA035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Удовлетворительная кольпоскопия: предпочтительно – эксцизионные процедуры (петлевая, ножевая),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В редких ситуациях приемлемо – местные деструктивные процедуры (</w:t>
            </w:r>
            <w:r w:rsidRPr="00077894">
              <w:rPr>
                <w:sz w:val="24"/>
                <w:szCs w:val="24"/>
              </w:rPr>
              <w:t>лазерная аблация, холодная коагуляция, радикальная диатермия) после гистологической верификации диагноза.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Неудовлетворительная кольпоскопия: только эксцизионные процедуры (петлевая эксцизионная процедура или ножевая конизация, ампутация шейки матки).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Гистерэктомия только при невозможности выполнить эксцизионные процедуры (ампутацию) или при наличии другого гинекологического заболевания, являющегося показанием к гистерэктомии.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Цитологический контроль из шейки матки и цервикального канала через 6, 12, 18, 24 месяца, затем ежегодно в течение 5 лет.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ВПЧ тестирование через 12 месяцев</w:t>
            </w:r>
            <w:r w:rsidRPr="00077894">
              <w:rPr>
                <w:sz w:val="24"/>
                <w:szCs w:val="24"/>
                <w:lang w:eastAsia="ru-RU"/>
              </w:rPr>
              <w:t>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Кольпоскопия через 6 месяцев.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N88.0 Лейкоплакия шейки матки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З: ИППП, ВПГ, ВПЧ.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Цитологическое исследование мазков из шейки матки и цервикального канала на атипичные клетки.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Расширенная кольпоскопия с прицельной или эксцизионной биопсией шейки матки.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Эндоцеривикальный кюретаж.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 по показаниям.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Иммуноглобулины (Группа № 32).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противомикробные ЛС для применения в гинекологии (Группа № 15).</w:t>
            </w:r>
          </w:p>
          <w:p w:rsidR="008B4D19" w:rsidRPr="00077894" w:rsidRDefault="008B4D19" w:rsidP="006434E6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НПВС (Группа № 29).</w:t>
            </w:r>
          </w:p>
          <w:p w:rsidR="008B4D19" w:rsidRPr="00077894" w:rsidRDefault="008B4D19" w:rsidP="004F5AC5">
            <w:pPr>
              <w:ind w:hanging="2"/>
              <w:jc w:val="both"/>
              <w:rPr>
                <w:rStyle w:val="CommentReference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Антивирусные средства прямого действия (Группа № 14) по показаниям.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Микронутриентная терапия (Группа № 41).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Немедикаментозное лечение (ФТЛ, ИРТ).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Контроль излеченности: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через 1 месяц;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через 3 месяца;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1 раз в 6 месяцев в течение 2 лет.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</w:p>
          <w:p w:rsidR="008B4D19" w:rsidRPr="00077894" w:rsidRDefault="008B4D19" w:rsidP="00FA035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 при неэффективности консервативной терапии: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методы локальной деструкции;</w:t>
            </w:r>
          </w:p>
          <w:p w:rsidR="008B4D19" w:rsidRPr="00077894" w:rsidRDefault="008B4D19" w:rsidP="00FA035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оперативное вмешательство – конизация, ампутация шейки матки.</w:t>
            </w:r>
          </w:p>
          <w:p w:rsidR="008B4D19" w:rsidRPr="00077894" w:rsidRDefault="008B4D19" w:rsidP="00FA035E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N88.1 Старый разрыв шейки матки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З: ВИЧ, ИППП, ВПГ, ВПЧ.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Кольпоскопия.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Прицельная биопсия шейки матки.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 показаниям: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Иммуноглобулины (Группа № 32).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Антисептические и противомикробные ЛС для применения в гинекологии (Группа № 15).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Пребиотики, пробиотики и эубиотики (Группа № 40).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Антивирусные средства прямого действия (Группа № 14) по показаниям.</w:t>
            </w:r>
          </w:p>
          <w:p w:rsidR="008B4D19" w:rsidRPr="00077894" w:rsidRDefault="008B4D19" w:rsidP="00295533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Немедикаментозное лечение (ФТЛ, ИРТ, ГБО).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4-6 дней.</w:t>
            </w:r>
          </w:p>
          <w:p w:rsidR="008B4D19" w:rsidRPr="00077894" w:rsidRDefault="008B4D19" w:rsidP="00FA035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Оперативное вмешательство: реконструктивно-пластические операции на шейке матки.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N88.2 Стриктура и стеноз шейки матки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Антибиотикопрофилактика </w:t>
            </w:r>
            <w:r w:rsidRPr="00077894">
              <w:rPr>
                <w:sz w:val="24"/>
                <w:szCs w:val="24"/>
              </w:rPr>
              <w:t>(Группа № 12).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дезинфицирующие средства (Группа № 16).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1-3 дня.</w:t>
            </w:r>
          </w:p>
          <w:p w:rsidR="008B4D19" w:rsidRPr="00077894" w:rsidRDefault="008B4D19" w:rsidP="00FA035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приобретенном стенозе (заращении) цервикального канала – восстановление проходимости (бужирование) за исключением постменопаузы.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N88.3 Недостаточность шейки матки 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МСГ.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Антибиотикопрофилактика </w:t>
            </w:r>
            <w:r w:rsidRPr="00077894">
              <w:rPr>
                <w:sz w:val="24"/>
                <w:szCs w:val="24"/>
              </w:rPr>
              <w:t>(Группа № 12).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дезинфицирующие средства (Группа № 16).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5-7 дней.</w:t>
            </w:r>
          </w:p>
          <w:p w:rsidR="008B4D19" w:rsidRPr="00077894" w:rsidRDefault="008B4D19" w:rsidP="00FA035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Реконструктивно-пластические операции на шейке матки при её деформации.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N88.4 Гипертрофическое удлинение шейки матки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Кольпоскопия.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РДВ.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После операции: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дезинфицирующие средства (Группа № 16).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5-7 дней.</w:t>
            </w:r>
          </w:p>
          <w:p w:rsidR="008B4D19" w:rsidRPr="00077894" w:rsidRDefault="008B4D19" w:rsidP="00FA035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Оперативное вмешательство: ампутация шейки матки.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N88.8 Другие уточненные невоспалительные болезни шейки матки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N88.9 Невоспалительная болезнь шейки матки неуточненная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З: ВИЧ, ИППП, ВПГ, ВПЧ.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Кольпоскопия.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Прицельная биопсия шейки матки.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7796" w:type="dxa"/>
            <w:gridSpan w:val="2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Лечения согласно выявленной патологии.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N89.0 Слабовыраженная дисплазия влагалища (вагинальная интраэпителиальная неоплазия </w:t>
            </w:r>
            <w:r w:rsidRPr="00077894">
              <w:rPr>
                <w:rFonts w:eastAsia="MS Mincho"/>
                <w:sz w:val="24"/>
                <w:szCs w:val="24"/>
                <w:lang w:val="en-US"/>
              </w:rPr>
              <w:t>I</w:t>
            </w:r>
            <w:r w:rsidRPr="00077894">
              <w:rPr>
                <w:rFonts w:eastAsia="MS Mincho"/>
                <w:sz w:val="24"/>
                <w:szCs w:val="24"/>
              </w:rPr>
              <w:t xml:space="preserve"> степени)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ВПЧ-тестирование.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Кольпоскопия.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Прицельная биопсия влагалища.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подавляющем большинстве случаев лечение не требуется, приоритетная тактика – наблюдение.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Санация половых путей в зависимости от вида возбудителей.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Динамическое наблюдение 12 месяцев.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персистирующей дисплазии (более 12 месяцев) эксцизионные процедуры.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Методы локальной деструкции после гистологического подтверждения (криодеструкция не рекомендуется из-за отсутствия контроля посттерапевтических изменений во избежание повреждения мочевого пузыря и прямой кишки).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неэффективности консервативного лечения методы локальной деструкции.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N89.1 Умеренная дисплазия влагалища (вагинальная интраэпителиальная неоплазия </w:t>
            </w:r>
            <w:r w:rsidRPr="00077894">
              <w:rPr>
                <w:rFonts w:eastAsia="MS Mincho"/>
                <w:sz w:val="24"/>
                <w:szCs w:val="24"/>
                <w:lang w:val="en-US"/>
              </w:rPr>
              <w:t>II</w:t>
            </w:r>
            <w:r w:rsidRPr="00077894">
              <w:rPr>
                <w:rFonts w:eastAsia="MS Mincho"/>
                <w:sz w:val="24"/>
                <w:szCs w:val="24"/>
              </w:rPr>
              <w:t xml:space="preserve"> степени)</w:t>
            </w:r>
          </w:p>
        </w:tc>
      </w:tr>
      <w:tr w:rsidR="008B4D19" w:rsidRPr="00077894">
        <w:tc>
          <w:tcPr>
            <w:tcW w:w="2516" w:type="dxa"/>
            <w:tcBorders>
              <w:right w:val="single" w:sz="4" w:space="0" w:color="auto"/>
            </w:tcBorders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ВПЧ тестирование.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Вагиноскопия.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Кольпоскопия.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Прицельная или эксцизионная биопсия влагалища.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врача-онколога по показаниям.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Подлежит активной хирургической тактике.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Приоритетная тактика – широкая локальная эксцизия с окружающим участком здоровой стенки влагалища.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Лучевая терапия (брахитерапия) применяется при мультифокальном или тотальном поражении влагалища, рецидивах заболевания после локального воздействия, а также при высоком риске хирургического вмешательства. Лучевая терапия проводится на всю слизистую влагалища.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1-3 дня.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Эксцизионные процедуры (ножевая, петлевая).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Методы локальной деструкции возможны только после гистологического подтверждения.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Наблюдение – ежегодно.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N89.2 Резко выраженная дисплазия влагалища, не классифицированная в других рубриках (вагинальная интраэпителиальная неоплазия </w:t>
            </w:r>
            <w:r w:rsidRPr="00077894">
              <w:rPr>
                <w:rFonts w:eastAsia="MS Mincho"/>
                <w:sz w:val="24"/>
                <w:szCs w:val="24"/>
                <w:lang w:val="en-US"/>
              </w:rPr>
              <w:t>III</w:t>
            </w:r>
            <w:r w:rsidRPr="00077894">
              <w:rPr>
                <w:rFonts w:eastAsia="MS Mincho"/>
                <w:sz w:val="24"/>
                <w:szCs w:val="24"/>
              </w:rPr>
              <w:t xml:space="preserve"> степени)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N89.3 Дисплазия влагалища неуточненная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ВПЧ тестирование.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Вагиноскопия.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Кольпоскопия.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Прицельная или эксцизионная биопсия влагалища.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Подлежит активной хирургической тактике.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Приоритетная тактика – широкая локальная эксцизия с окружающим участком здоровой стенки влагалища.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Лучевая терапия (брахитерапия) применяется при мультифокальном или тотальном поражении влагалища, рецидивах заболевания после локального воздействия, а также при высоком риске хирургического вмешательства. Лучевая терапия проводится на всю слизистую влагалища. 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1-3 дня.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Эксцизионные процедуры (ножевая, петлевая).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Методы локальной деструкции возможны только после гистологического подтверждения.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Наблюдение – ежегодно.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N89.4 Лейкоплакия влагалища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З: ИППП, ВПГ, ВПЧ.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Кольпоскопия.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Прицельная биопсия влагалища.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противомикробные ЛС для применения в гинекологии (Группа № 15).</w:t>
            </w:r>
          </w:p>
          <w:p w:rsidR="008B4D19" w:rsidRPr="00077894" w:rsidRDefault="008B4D19" w:rsidP="00B64FDE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дезинфицирующие средства (Группа № 16).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НПВС (Группа № 29).</w:t>
            </w:r>
          </w:p>
          <w:p w:rsidR="008B4D19" w:rsidRPr="00077894" w:rsidRDefault="008B4D19" w:rsidP="00B64FDE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Иммуномодулирующая терапия в гинекологии (Группа № 32).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Антивирусные средства прямого действия (Группа № 14) по показаниям.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Немедикаментозное лечение (ФТЛ, ИРТ).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неэффективности консервативного лечения методы локальной деструкции.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N89.5 Стриктура и атрезия влагалища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После операции: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дезинфицирующие средства (Группа № 16).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5-7 дней.</w:t>
            </w:r>
          </w:p>
          <w:p w:rsidR="008B4D19" w:rsidRPr="00077894" w:rsidRDefault="008B4D19" w:rsidP="00FA035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Реконструктивно-пластические операции по восстановлению нормальной анатомии влагалища.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N89.6 Плотная девственная плева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дезинфицирующие средства (Группа № 16).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3-5 дней.</w:t>
            </w:r>
          </w:p>
          <w:p w:rsidR="008B4D19" w:rsidRPr="00077894" w:rsidRDefault="008B4D19" w:rsidP="00FA035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Оперативное вмешательство: рассечение девственной плевы.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N89.7 Гематокольпос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дезинфицирующие средства (Группа № 16).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3-7 дней.</w:t>
            </w:r>
          </w:p>
          <w:p w:rsidR="008B4D19" w:rsidRPr="00077894" w:rsidRDefault="008B4D19" w:rsidP="00FA035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Оперативное вмешательство: реконструктивно-пластические операции по восстановлению нормальной анатомии влагалища.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врожденных аномалиях развития матки (аплазия шейки матки) – оперативное вмешательство: удаление матки с трубами.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N89.8 Другие невоспалительные болезни влагалища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N89.9 Невоспалительная болезнь влагалища неуточненная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val="en-US"/>
              </w:rPr>
            </w:pPr>
            <w:r w:rsidRPr="00077894">
              <w:rPr>
                <w:sz w:val="24"/>
                <w:szCs w:val="24"/>
              </w:rPr>
              <w:t>Обследование для исключения онкопатологии.</w:t>
            </w:r>
          </w:p>
        </w:tc>
        <w:tc>
          <w:tcPr>
            <w:tcW w:w="7796" w:type="dxa"/>
            <w:gridSpan w:val="2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в соответствии с выявленной патологией.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N90.0 Слабовыраженная дисплазия вульвы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З: ИППП, ВПГ, ВПЧ.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Вульвоскопия.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Прицельная биопсия вульвы.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Подлежит активной хирургической тактике.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сопутствующей патологии вульвы и влагалища.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1-5 дней.</w:t>
            </w:r>
          </w:p>
          <w:p w:rsidR="008B4D19" w:rsidRPr="00077894" w:rsidRDefault="008B4D19" w:rsidP="00FA035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Локальная эксцизия пораженных участков.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сливающихся поражениях - эксцизия одним блоком.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Подкожная вульвэктомия.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обширных дефектах пластическое укрытие свободным кожным лоскутом.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Из методов локальной деструкции возможно применение лазерной вапоризации после гистологического подтверждения.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Наблюдение ежегодно.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N90.1 Умеренная дисплазия вульвы (вульварная интраэпителиальная неоплазия </w:t>
            </w:r>
            <w:r w:rsidRPr="00077894">
              <w:rPr>
                <w:rFonts w:eastAsia="MS Mincho"/>
                <w:sz w:val="24"/>
                <w:szCs w:val="24"/>
                <w:lang w:val="en-US"/>
              </w:rPr>
              <w:t>II</w:t>
            </w:r>
            <w:r w:rsidRPr="00077894">
              <w:rPr>
                <w:rFonts w:eastAsia="MS Mincho"/>
                <w:sz w:val="24"/>
                <w:szCs w:val="24"/>
              </w:rPr>
              <w:t xml:space="preserve"> степени).</w:t>
            </w:r>
          </w:p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N90.2 Резко выраженная дисплазия вульвы, не классифицированная в других рубриках (вульварная интраэпителиальная неоплазия </w:t>
            </w:r>
            <w:r w:rsidRPr="00077894">
              <w:rPr>
                <w:rFonts w:eastAsia="MS Mincho"/>
                <w:sz w:val="24"/>
                <w:szCs w:val="24"/>
                <w:lang w:val="en-US"/>
              </w:rPr>
              <w:t>III</w:t>
            </w:r>
            <w:r w:rsidRPr="00077894">
              <w:rPr>
                <w:rFonts w:eastAsia="MS Mincho"/>
                <w:sz w:val="24"/>
                <w:szCs w:val="24"/>
              </w:rPr>
              <w:t xml:space="preserve"> степени).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N90.3 Дисплазия вульвы неуточненная</w:t>
            </w:r>
          </w:p>
        </w:tc>
      </w:tr>
      <w:tr w:rsidR="008B4D19" w:rsidRPr="00077894">
        <w:trPr>
          <w:trHeight w:val="3574"/>
        </w:trPr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ВПЧ-тестироввание.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Вульвоскопия.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Прицельная или эксцизионная биопсия вульвы.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Возможна консультация врача-онколога.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Подлежит активной хирургической тактике.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сопутствующей патологии вульвы и влагалища.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1-5 дней.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Локальная эксцизия пораженных участков.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сливающихся поражениях - эксцизия одним блоком.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Подкожная вульвэктомия.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обширных дефектах пластическое укрытие свободным кожным лоскутом.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Из методов локальной деструкции возможно применение лазерной вапоризации после гистологического подтверждения.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Наблюдение ежегодно.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N90.4 Лейкоплакия вульвы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З: ИППП, ВПГ, ВПЧ.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Г.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Вульвоскопия. Прицельная или эксцизионная биопсия вульвы.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Подлежит активной хирургической тактике.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сопутствующей патологии вульвы и влагалища.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1-5 дней.</w:t>
            </w:r>
          </w:p>
          <w:p w:rsidR="008B4D19" w:rsidRPr="00077894" w:rsidRDefault="008B4D19" w:rsidP="00FA035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Локальная эксцизия пораженных участков.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сливающихся поражениях - эксцизия одним блоком.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Подкожная вульвэктомия.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обширных дефектах пластическое укрытие свободным кожным лоскутом.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Наблюдение ежегодно.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N90.5 Атрофия вульвы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Г.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Вульвоскопия с прицельной биопсией.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Эстрогены (Группа № 5).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Микронутриентная терапия (Группа № 41).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СО</w:t>
            </w:r>
            <w:r w:rsidRPr="00077894">
              <w:rPr>
                <w:sz w:val="24"/>
                <w:szCs w:val="24"/>
                <w:vertAlign w:val="subscript"/>
              </w:rPr>
              <w:t>2</w:t>
            </w:r>
            <w:r w:rsidRPr="00077894">
              <w:rPr>
                <w:sz w:val="24"/>
                <w:szCs w:val="24"/>
              </w:rPr>
              <w:t xml:space="preserve"> лазер (№3).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Немедикаментозное лечение (ФТЛ, ИРТ, ГБО).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в амбулаторных условиях.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N90.6 Гипертрофия вульвы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Г.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После операции: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дезинфицирующие средства (Группа № 16).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5-7 дней.</w:t>
            </w:r>
          </w:p>
          <w:p w:rsidR="008B4D19" w:rsidRPr="00077894" w:rsidRDefault="008B4D19" w:rsidP="00FA035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Оперативное вмешательство: реконструктивно-пластические операции по восстановлению нормальной анатомии вульвы.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val="en-US"/>
              </w:rPr>
              <w:t>N</w:t>
            </w:r>
            <w:r w:rsidRPr="00077894">
              <w:rPr>
                <w:sz w:val="24"/>
                <w:szCs w:val="24"/>
              </w:rPr>
              <w:t>90.7 Киста вульвы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Г.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После операции: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Антисептические и дезинфицирующие средства (Группа № 16).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5-7 дней.</w:t>
            </w:r>
          </w:p>
          <w:p w:rsidR="008B4D19" w:rsidRPr="00077894" w:rsidRDefault="008B4D19" w:rsidP="00FA035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Оперативное вмешательство: удаление кисты.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N90.8 Другие уточненные невоспалительные болезни вульвы и промежности.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N90.9 Невоспалительная болезнь вульвы и промежности неуточненная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Обследование для исключения онкопатологии.</w:t>
            </w:r>
          </w:p>
        </w:tc>
        <w:tc>
          <w:tcPr>
            <w:tcW w:w="7796" w:type="dxa"/>
            <w:gridSpan w:val="2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в соответствии с выявленной патологией.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295533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N91.0 Первичная аменорея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Ректовагинальное исследование.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Г.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врача-генетика.</w:t>
            </w:r>
          </w:p>
          <w:p w:rsidR="008B4D19" w:rsidRPr="00077894" w:rsidRDefault="008B4D19" w:rsidP="004F5AC5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гормонов щитовидной железы.</w:t>
            </w:r>
          </w:p>
          <w:p w:rsidR="008B4D19" w:rsidRPr="00077894" w:rsidRDefault="008B4D19" w:rsidP="004F5AC5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центральных и периферических половых гормонов и их метаболитов.</w:t>
            </w:r>
          </w:p>
          <w:p w:rsidR="008B4D19" w:rsidRPr="00077894" w:rsidRDefault="008B4D19" w:rsidP="004F5AC5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показаниям: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МРТ гипоталамо-гипофизарной области (для исключения опухоли гипофиза);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КТ надпочечников по показаниям (для исключения опухоли надпочечников);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врача-терапевта, врача-офтальмолога.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Эстрогены (Группа № 5).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Синтетические гестагены (Группа № 3.2).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Аналоги эндогенного прогестерона (Группа № 3.1).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Гормональные контрацептивы для системного применения (Группа № 6).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Стимуляторы овуляции - Гонадотропины (Группа № 2) при нормо- и гипогонадотропной аменорее, нормальной структуре яичников и женском кариотипе.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Немедикаментозное лечение (ФТЛ, ИРТ, ГБО).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репродуктивных целях: при нормо- и гипонадотропной аменорее, нормальной структуре яичников – МГТ (этрогены+ гестагены) с последующей стимуляцией яичников гонадотропином и (или) ВРТ.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N91.1 Вторичная аменорея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Г.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Ректовагинальное исследование.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Тест на беременность в репродуктивном возрасте.</w:t>
            </w:r>
          </w:p>
          <w:p w:rsidR="008B4D19" w:rsidRPr="00077894" w:rsidRDefault="008B4D19" w:rsidP="004F5AC5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гормонов щитовидной железы.</w:t>
            </w:r>
          </w:p>
          <w:p w:rsidR="008B4D19" w:rsidRPr="00077894" w:rsidRDefault="008B4D19" w:rsidP="004F5AC5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центральных и периферических половых гормонов и их метаболитов.</w:t>
            </w:r>
          </w:p>
          <w:p w:rsidR="008B4D19" w:rsidRPr="00077894" w:rsidRDefault="008B4D19" w:rsidP="004F5AC5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показаниям: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компьютерная томография (далее – КТ) надпочечников по показаниям (для исключения опухоли надпочечников);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магнитно-резонансная томография (далее – МРТ) гипоталамо-гипофизарной области (для исключения опухоли гипофиза);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врача-терапевта, врача-офтальмолога.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Эстрогены (Группа № 5).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Синтетические гестагены (Группа № 3.2).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Гормональные контрацептивы для системного применения (Группа № 6).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Аналоги эндогенного прогестерона (Группа № 3.1).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Немедикаментозное лечение (ФТЛ, ИРТ, ГБО).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Стимуляторы овуляции - Гонадотропины (Группа № 2) при нормо- и гипогонадотропной амнорее, нормальной структуре яичников и женском кариотипе.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Коррекция гормональной терапии с целью дальнейшего лечения в амбулаторных условиях.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репродуктивных целях: при нормо- и гипонадотропной аменорее, нормальном женском кариотипе, нормальной структуре яичников – МГТ (этрогены+ гестагены) с последующей стимуляцией яичников гонадотропинам и (или) ВРТ.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N91.2 Аменорея неуточненная</w:t>
            </w:r>
          </w:p>
        </w:tc>
      </w:tr>
      <w:tr w:rsidR="008B4D19" w:rsidRPr="00077894">
        <w:tc>
          <w:tcPr>
            <w:tcW w:w="2516" w:type="dxa"/>
            <w:tcBorders>
              <w:right w:val="single" w:sz="4" w:space="0" w:color="auto"/>
            </w:tcBorders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Ректовагинальное исследование.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Г.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врача-генетика.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гормонов щитовидной железы.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центральных и периферических половых гормонов и их метаболитов.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показаниям: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МРТ гипоталамо-гипофизарной области (для исключения опухоли гипофиза);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КТ надпочечников по показаниям (для исключения опухоли надпочечников);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врача-терапевта, врача-офтальмолога.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Эстрогены (Группа № 5).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Синтетические гестагены (Группа № 3.2).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Гормональные контрацептивы для системного применения (Группа № 6).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Аналоги эндогенного прогестерона (Группа № 3.1).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Стимуляторы овуляции - Гонадотропины (Группа № 2) при нормо- и гипогонадотропной аменорее, нормальной структуре яичников и женском кариотипе.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Немедикаментозное лечение (ФТЛ, ИРТ, ГБО).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выявлении в кариотипе Y-хромосомы – удаление гонад.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отсутствии ВПР половой системы </w:t>
            </w:r>
            <w:r>
              <w:rPr>
                <w:sz w:val="24"/>
                <w:szCs w:val="24"/>
              </w:rPr>
              <w:t>–</w:t>
            </w:r>
            <w:r w:rsidRPr="00077894">
              <w:rPr>
                <w:sz w:val="24"/>
                <w:szCs w:val="24"/>
              </w:rPr>
              <w:t xml:space="preserve"> гормональная терапия с учетом выявленной формы аменореи и фенотипических проявлений патологии.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наличии ВПР половой системы – коррекция аномалий, гормональное лечение по согласованию с эндокринологом.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репродуктивных целях: при нормо- и гипонадотропной аменорее, нормальном женском кариотипе, нормальной структуре яичников – МГТ (этрогены+гестагены) с последующей стимуляцией яичников гонадотропином и (или) ВРТ.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N91.3 Первичная олигоменорея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Ректовагинальное исследование.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Г.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гормонов щитовидной железы.</w:t>
            </w:r>
          </w:p>
          <w:p w:rsidR="008B4D19" w:rsidRPr="00077894" w:rsidRDefault="008B4D19" w:rsidP="004F5AC5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центральных и периферических половых гормонов и их метаболитов.</w:t>
            </w:r>
          </w:p>
          <w:p w:rsidR="008B4D19" w:rsidRPr="00077894" w:rsidRDefault="008B4D19" w:rsidP="004F5AC5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показаниям: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МРТ гипоталамо-гипофизарной области (для исключения опухоли гипофиза);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КТ надпочечников по показаниям (для исключения опухоли надпочечников);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врача-терапевта, врача-офтальмолога.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Эстрогены (Группа № 5).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Аналоги эндогенного прогестерона (Группа № 3.1).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Синтетические гестагены (Группа № 3.2).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Гормональные контрацептивы для системного применения (Группа № 6).</w:t>
            </w:r>
          </w:p>
          <w:p w:rsidR="008B4D19" w:rsidRPr="00077894" w:rsidRDefault="008B4D19" w:rsidP="00295533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Немедикаментозное лечение (ФТЛ, ИРТ, ГБО).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зависимости от выявленного уровня поражения в гипоталамо-гипофизарно-яичниково-маточной системе и возраста пациентки.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Определение тактики дальнейшего лечения в амбулаторных условиях.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N91.4 Вторичная олигоменорея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Ректовагинальное исследование.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Г.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гормонов щитовидной железы.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центральных и периферических половых гормонов и их метаболитов.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показаниям: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МРТ гипоталамо-гипофизарной области (для исключения опухоли гипофиза);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КТ надпочечников по показаниям (для исключения опухоли надпочечников).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Гистероскопия по показаниям.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врача-терапевта, врача-офтальмолога.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Эстрогены (Группа № 5).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Аналоги эндогенного прогестерона (Группа № 3.1).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Синтетические гестагены (Группа № 3.2).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Гормональные контрацептивы для системного применения (Группа № 6).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Немедикаментозное лечение (ФТЛ, ИРТ, ГБО).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зависимости от выявленного уровня поражения в гипоталамо-гипофизарно-яичниково-маточной системе и возраста пациентки.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Определение тактики дальнейшего лечения в амбулаторных условиях.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N91.5 Олигоменорея неуточненная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Ректовагинальное исследование.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Г.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гормонов щитовидной железы.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центральных и периферических половых гормонов и их метаболитов.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показаниям: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МРТ гипоталамо-гипофизарной области (для исключения опухоли гипофиза);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КТ надпочечников по показаниям (для исключения опухоли надпочечников).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Гистероскопия по показаниям.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врача-терапевта, врача-офтальмолога.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Эстрогены (Группа № 5).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Аналоги эндогенного прогестерона (Группа № 3.1).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Синтетические гестагены (Группа № 3.2).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Гормональные контрацептивы для системного применения (Группа № 6).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Немедикаментозное лечение (ФТЛ, ИРТ, ГБО).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зависимости от выявленного уровня поражения в гипоталамо-гипофизарно-яичниково-маточной системе и возраста пациентки.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Определение тактики дальнейшего лечения в амбулаторных условиях.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N92.0 Обильные и частые менструации при регулярном цикле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Г.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Е.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ИППП.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гормонов щитовидной железы.</w:t>
            </w:r>
          </w:p>
          <w:p w:rsidR="008B4D19" w:rsidRPr="00077894" w:rsidRDefault="008B4D19" w:rsidP="004F5AC5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центральных и периферических половых гормонов, их метаболитов.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Гистероскопия по показаниям.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показаниям консультация врача-терапевта.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Средства для профилактики маточного кровотечения (Группа № 9.4).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Противоанемические средства (Группа № 21).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После РДВ и гормонального статуса: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Аналоги эндогенного прогестерона (Группа № 3.1).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Синтетические гестагены (Группа № 3.2).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Агонисты дофаминовых рецепторов (Группа №7) по показаниям.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Антибиотикопрофилактика </w:t>
            </w:r>
            <w:r w:rsidRPr="00077894">
              <w:rPr>
                <w:sz w:val="24"/>
                <w:szCs w:val="24"/>
              </w:rPr>
              <w:t>(Группа № 12).</w:t>
            </w:r>
          </w:p>
          <w:p w:rsidR="008B4D19" w:rsidRPr="00077894" w:rsidRDefault="008B4D19" w:rsidP="00295533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Немедикаментозное лечение (ФТЛ, ИРТ, ГБО).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 амбулаторных условиях - гормональная терапия с учетом данных гормонального обследования и результатов гистологического исследования, гемостатическая терапия. 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N92.1 Обильные и частые менструации при нерегулярном цикле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Г.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Е.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ИППП.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гормонов щитовидной железы.</w:t>
            </w:r>
          </w:p>
          <w:p w:rsidR="008B4D19" w:rsidRPr="00077894" w:rsidRDefault="008B4D19" w:rsidP="004F5AC5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центральных и периферических половых гормонов, их метаболитов.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Гистероскопия и (или) РДВ по показаниям.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показаниям консультация врача-терапевта.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Противоанемические средства (Группа № 21) по показаниям.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Средства для профилактики маточного кровотечения (Группа № 9.4).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После РДВ и гормонального статуса: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Аналоги эндогенного прогестерона (Группа № 3.1).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Синтетические гестагены (Группа № 3.2).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Агонисты дофаминовых рецепторов (Группа №7) по показаниям.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Антибиотикопрофилактика </w:t>
            </w:r>
            <w:r w:rsidRPr="00077894">
              <w:rPr>
                <w:sz w:val="24"/>
                <w:szCs w:val="24"/>
              </w:rPr>
              <w:t>(Группа № 12).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Немедикаментозное лечение (ФТЛ, ИРТ, ГБО).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амбулаторных условиях - гормональная терапия с учетом данных гормонального обследования и результатов гистологического исследования, гемостатическая терапия.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N92.2 Обильные менструации в пубертатном периоде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Г.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Е. </w:t>
            </w:r>
          </w:p>
          <w:p w:rsidR="008B4D19" w:rsidRPr="00077894" w:rsidRDefault="008B4D19" w:rsidP="004F5AC5">
            <w:pPr>
              <w:ind w:left="-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гормонов щитовидной железы.</w:t>
            </w:r>
          </w:p>
          <w:p w:rsidR="008B4D19" w:rsidRPr="00077894" w:rsidRDefault="008B4D19" w:rsidP="004F5AC5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центральных и периферических половых гормонов, их метаболитов.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Гистероскопия по показаниям.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показаниям консультация врача-терапевта, врача-гематолога.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Противоанемические средства (Группа № 21) по показаниям.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rStyle w:val="CommentReference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Средства для профилактики маточного кровотечения (Группа № 9.4).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Ингибиторы фибринолиза (Группа № 21).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Гормональные контрацептивы для системного применения (Группа № 6).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Агонисты дофаминовых рецепторов (Группа №7) по показаниям.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10-14 дней.</w:t>
            </w:r>
          </w:p>
          <w:p w:rsidR="008B4D19" w:rsidRPr="00077894" w:rsidRDefault="008B4D19" w:rsidP="00FA035E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A36AEF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Гормональный гемостаз: КОК по 1 таблетке через 2 часа № 4 в первый день, по 1 таблетке через 2 часа № 3 во второй день, по 1 таблетке через 2 часа № 2 в третий, с 4 по 21 день – 1 таблетка в сутки.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усилении кровотечения на фоне проведения гормонального гемостаза – суточная доза не снижается.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РДВ проводится по жизненным показаниям (гистологическое исследование).</w:t>
            </w:r>
          </w:p>
          <w:p w:rsidR="008B4D19" w:rsidRPr="00077894" w:rsidRDefault="008B4D19" w:rsidP="00A36AEF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N92.3 Овуляторные кровотечения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Г.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Е.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ИППП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гормонов щитовидной железы.</w:t>
            </w:r>
          </w:p>
          <w:p w:rsidR="008B4D19" w:rsidRPr="00077894" w:rsidRDefault="008B4D19" w:rsidP="004F5AC5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центральных и периферических половых гормонов, их метаболитов.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Гистероскопия по показаниям.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показаниям консультация врача-терапевта, врача-эндокринолога.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основного заболевания.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Противоанемические средства (Группа № 21) по показаниям.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Немедикаментозное лечение (ФТЛ, ИРТ, ГБО).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амбулаторных условиях - гормональная терапия: КОК.</w:t>
            </w:r>
          </w:p>
        </w:tc>
      </w:tr>
      <w:tr w:rsidR="008B4D19" w:rsidRPr="00077894">
        <w:trPr>
          <w:trHeight w:val="166"/>
        </w:trPr>
        <w:tc>
          <w:tcPr>
            <w:tcW w:w="10312" w:type="dxa"/>
            <w:gridSpan w:val="3"/>
            <w:tcBorders>
              <w:top w:val="nil"/>
            </w:tcBorders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N92.4 Обильные кровотечения в предменопаузном периоде</w:t>
            </w:r>
          </w:p>
        </w:tc>
      </w:tr>
      <w:tr w:rsidR="008B4D19" w:rsidRPr="00077894">
        <w:trPr>
          <w:trHeight w:val="886"/>
        </w:trPr>
        <w:tc>
          <w:tcPr>
            <w:tcW w:w="2516" w:type="dxa"/>
            <w:tcBorders>
              <w:top w:val="nil"/>
            </w:tcBorders>
          </w:tcPr>
          <w:p w:rsidR="008B4D19" w:rsidRPr="00077894" w:rsidRDefault="008B4D19" w:rsidP="0036429F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36429F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36429F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36429F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</w:t>
            </w:r>
          </w:p>
        </w:tc>
        <w:tc>
          <w:tcPr>
            <w:tcW w:w="3969" w:type="dxa"/>
          </w:tcPr>
          <w:p w:rsidR="008B4D19" w:rsidRPr="00AE5FF9" w:rsidRDefault="008B4D19" w:rsidP="0036429F">
            <w:pPr>
              <w:rPr>
                <w:color w:val="000000"/>
                <w:sz w:val="24"/>
                <w:szCs w:val="24"/>
              </w:rPr>
            </w:pPr>
            <w:r w:rsidRPr="00AE5FF9">
              <w:rPr>
                <w:color w:val="000000"/>
                <w:sz w:val="24"/>
                <w:szCs w:val="24"/>
              </w:rPr>
              <w:t>Прог</w:t>
            </w:r>
            <w:r>
              <w:rPr>
                <w:color w:val="000000"/>
                <w:sz w:val="24"/>
                <w:szCs w:val="24"/>
              </w:rPr>
              <w:t>естагены для МГТ (Группа № 3.4).</w:t>
            </w:r>
          </w:p>
          <w:p w:rsidR="008B4D19" w:rsidRPr="00AE5FF9" w:rsidRDefault="008B4D19" w:rsidP="006838F1">
            <w:pPr>
              <w:jc w:val="both"/>
              <w:rPr>
                <w:color w:val="000000"/>
                <w:sz w:val="24"/>
                <w:szCs w:val="24"/>
              </w:rPr>
            </w:pPr>
            <w:r w:rsidRPr="00AE5FF9">
              <w:rPr>
                <w:color w:val="000000"/>
                <w:sz w:val="24"/>
                <w:szCs w:val="24"/>
              </w:rPr>
              <w:t>Эстрогены (Группа № 5)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B4D19" w:rsidRPr="00AE5FF9" w:rsidRDefault="008B4D19" w:rsidP="00AE5FF9">
            <w:pPr>
              <w:jc w:val="both"/>
              <w:rPr>
                <w:rStyle w:val="FontStyle54"/>
                <w:i w:val="0"/>
                <w:color w:val="000000"/>
                <w:sz w:val="24"/>
                <w:szCs w:val="24"/>
              </w:rPr>
            </w:pPr>
            <w:r w:rsidRPr="00AE5FF9">
              <w:rPr>
                <w:color w:val="000000"/>
                <w:sz w:val="24"/>
                <w:szCs w:val="24"/>
              </w:rPr>
              <w:t xml:space="preserve">Системная МГТ </w:t>
            </w:r>
            <w:r w:rsidRPr="00AE5FF9">
              <w:rPr>
                <w:rStyle w:val="FontStyle54"/>
                <w:i w:val="0"/>
                <w:iCs/>
                <w:color w:val="000000"/>
                <w:sz w:val="24"/>
                <w:szCs w:val="24"/>
              </w:rPr>
              <w:t xml:space="preserve">умеренных и тяжелых менопаузальных симптомов. </w:t>
            </w:r>
          </w:p>
          <w:p w:rsidR="008B4D19" w:rsidRPr="00AE5FF9" w:rsidRDefault="008B4D19" w:rsidP="00AE5FF9">
            <w:pPr>
              <w:pStyle w:val="Style5"/>
              <w:widowControl/>
              <w:spacing w:line="240" w:lineRule="auto"/>
              <w:ind w:firstLine="0"/>
              <w:rPr>
                <w:color w:val="000000"/>
              </w:rPr>
            </w:pPr>
            <w:r w:rsidRPr="00AE5FF9">
              <w:rPr>
                <w:rStyle w:val="FontStyle64"/>
                <w:color w:val="000000"/>
                <w:sz w:val="24"/>
              </w:rPr>
              <w:t>При атипической гиперплазии эндометрия (далее – ГЭ) показано оперативное лечение.</w:t>
            </w:r>
          </w:p>
          <w:p w:rsidR="008B4D19" w:rsidRPr="00AE5FF9" w:rsidRDefault="008B4D19" w:rsidP="00AE5FF9">
            <w:pPr>
              <w:pStyle w:val="Style5"/>
              <w:widowControl/>
              <w:spacing w:line="240" w:lineRule="auto"/>
              <w:ind w:firstLine="0"/>
              <w:rPr>
                <w:rStyle w:val="FontStyle64"/>
                <w:color w:val="000000"/>
                <w:sz w:val="24"/>
              </w:rPr>
            </w:pPr>
            <w:r w:rsidRPr="00AE5FF9">
              <w:rPr>
                <w:rStyle w:val="FontStyle64"/>
                <w:color w:val="000000"/>
                <w:sz w:val="24"/>
              </w:rPr>
              <w:t xml:space="preserve">При простой и комплексной ГЭ –МГТ в циклическом или непрерывном режиме. </w:t>
            </w:r>
          </w:p>
          <w:p w:rsidR="008B4D19" w:rsidRPr="00AE5FF9" w:rsidRDefault="008B4D19" w:rsidP="00AE5FF9">
            <w:pPr>
              <w:jc w:val="both"/>
              <w:rPr>
                <w:color w:val="000000"/>
              </w:rPr>
            </w:pPr>
            <w:r w:rsidRPr="00AE5FF9">
              <w:rPr>
                <w:rStyle w:val="FontStyle64"/>
                <w:color w:val="000000"/>
                <w:sz w:val="24"/>
                <w:szCs w:val="24"/>
              </w:rPr>
              <w:t>При комплексной ГЭ, рецидивирующей ГЭ или при сочетании ГЭ с аденомиозом и/или миомой матки – МГТ в непрерывном режиме.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N92.5 Другие уточненные формы нерегулярных менструаций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N92.6 Нерегулярные менструации неуточненные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Г.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Е.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ИППП.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гормонов щитовидной железы.</w:t>
            </w:r>
          </w:p>
          <w:p w:rsidR="008B4D19" w:rsidRPr="00077894" w:rsidRDefault="008B4D19" w:rsidP="004F5AC5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центральных и периферических половых гормонов, их метаболитов.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Гистероскопия и (или) РДВ по показаниям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показаниям консультация врача-терапевта.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Противоанемические средства (Группа № 21) по показаниям.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Средства для профилактики маточного кровотечения (Группа № 9.4).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После РДВ и гормонального статуса: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Аналоги эндогенного прогестерона (Группа № 3.1).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Синтетические гестагены (Группа № 3.2).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Агонисты дофаминовых рецепторов (Группа №7) по показаниям.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Антибиотикопрофилактика </w:t>
            </w:r>
            <w:r w:rsidRPr="00077894">
              <w:rPr>
                <w:sz w:val="24"/>
                <w:szCs w:val="24"/>
              </w:rPr>
              <w:t>(Группа № 12).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Немедикаментозное лечение (ФТЛ, ИРТ, ГБО).</w:t>
            </w:r>
          </w:p>
        </w:tc>
        <w:tc>
          <w:tcPr>
            <w:tcW w:w="3827" w:type="dxa"/>
          </w:tcPr>
          <w:p w:rsidR="008B4D19" w:rsidRPr="00077894" w:rsidRDefault="008B4D19" w:rsidP="00AE5FF9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 амбулаторных условиях - гормональная терапия с учетом данных гормонального </w:t>
            </w:r>
            <w:r>
              <w:rPr>
                <w:sz w:val="24"/>
                <w:szCs w:val="24"/>
              </w:rPr>
              <w:t>и</w:t>
            </w:r>
            <w:r w:rsidRPr="00077894">
              <w:rPr>
                <w:sz w:val="24"/>
                <w:szCs w:val="24"/>
              </w:rPr>
              <w:t xml:space="preserve"> гистологического исследования, гемостатическая терапия.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N93.0 Посткоитальные или контактные кровотечения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З: ИППП, ВПГ, ВПЧ.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Кольпоскопия.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Прицельная биопсия шейки матки.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</w:tc>
        <w:tc>
          <w:tcPr>
            <w:tcW w:w="3827" w:type="dxa"/>
            <w:tcBorders>
              <w:bottom w:val="nil"/>
            </w:tcBorders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основного заболевания.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N93.8 Другие уточненные аномальные кровотечения из матки и влагалища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N93.9 Аномальное маточное и влагалищное кровотечение неуточненное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Обследование для исключения онкопатологии.</w:t>
            </w:r>
          </w:p>
        </w:tc>
        <w:tc>
          <w:tcPr>
            <w:tcW w:w="3969" w:type="dxa"/>
          </w:tcPr>
          <w:p w:rsidR="008B4D19" w:rsidRPr="00077894" w:rsidRDefault="008B4D19" w:rsidP="00091AA0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в соответствии с выявленной патологией.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N94.0 Боли в середине менструального цикла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29).</w:t>
            </w:r>
          </w:p>
          <w:p w:rsidR="008B4D19" w:rsidRPr="00077894" w:rsidRDefault="008B4D19" w:rsidP="00295533">
            <w:pPr>
              <w:tabs>
                <w:tab w:val="right" w:pos="0"/>
              </w:tabs>
              <w:ind w:hanging="2"/>
              <w:jc w:val="both"/>
              <w:rPr>
                <w:rStyle w:val="CommentReference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  <w:p w:rsidR="008B4D19" w:rsidRPr="00077894" w:rsidRDefault="008B4D19" w:rsidP="00295533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Гормональные контрацептивы для системного применения (Группа № 6)</w:t>
            </w:r>
            <w:r w:rsidRPr="00077894">
              <w:rPr>
                <w:sz w:val="24"/>
                <w:szCs w:val="24"/>
              </w:rPr>
              <w:t>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Немедикаментозное лечение (ФТЛ, ИРТ, ГБО).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в амбулаторных условиях 3-6 месяцев.</w:t>
            </w:r>
          </w:p>
          <w:p w:rsidR="008B4D19" w:rsidRPr="00077894" w:rsidRDefault="008B4D19" w:rsidP="001B024D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 для исключения ургентной патологии.</w:t>
            </w:r>
          </w:p>
        </w:tc>
      </w:tr>
      <w:tr w:rsidR="008B4D19" w:rsidRPr="00077894">
        <w:trPr>
          <w:trHeight w:val="128"/>
        </w:trPr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N94.1 Диспареуния</w:t>
            </w:r>
          </w:p>
        </w:tc>
      </w:tr>
      <w:tr w:rsidR="008B4D19" w:rsidRPr="00077894">
        <w:trPr>
          <w:trHeight w:val="1633"/>
        </w:trPr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Б.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З: ИППП, ВПГ, ВПЧ.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показаниям кольпоскопия.</w:t>
            </w:r>
          </w:p>
        </w:tc>
        <w:tc>
          <w:tcPr>
            <w:tcW w:w="3969" w:type="dxa"/>
          </w:tcPr>
          <w:p w:rsidR="008B4D19" w:rsidRPr="00077894" w:rsidRDefault="008B4D19" w:rsidP="006434E6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СО2 лазер.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Немедикаментозное лечение (ФТЛ, ИРТ, ГБО).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в соответствии с выявленной патологией.</w:t>
            </w:r>
          </w:p>
        </w:tc>
      </w:tr>
      <w:tr w:rsidR="008B4D19" w:rsidRPr="00077894">
        <w:trPr>
          <w:trHeight w:val="70"/>
        </w:trPr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N94.2 Вагинизм</w:t>
            </w:r>
          </w:p>
        </w:tc>
      </w:tr>
      <w:tr w:rsidR="008B4D19" w:rsidRPr="00077894">
        <w:trPr>
          <w:trHeight w:val="2484"/>
        </w:trPr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З: ИППП, ВПГ, ВПЧ.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Кольпоскопия по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показаниям.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Консультация врача-психотерапевта. 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29).</w:t>
            </w:r>
          </w:p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Микронутриентная терапия (Группа № 41)</w:t>
            </w:r>
            <w:r w:rsidRPr="00077894">
              <w:rPr>
                <w:rFonts w:eastAsia="MS Mincho"/>
                <w:sz w:val="24"/>
                <w:szCs w:val="24"/>
                <w:lang w:eastAsia="ru-RU"/>
              </w:rPr>
              <w:t>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Немедикаментозное лечение (ФТЛ, ИРТ, ГБО).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в соответствии с выявленной патологией.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295533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N94.3 Синдром предменструального напряжения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Контроль объема выпитой жидкости и диуреза.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гормонов щитовидной железы.</w:t>
            </w:r>
          </w:p>
          <w:p w:rsidR="008B4D19" w:rsidRPr="00077894" w:rsidRDefault="008B4D19" w:rsidP="004F5AC5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центральных и периферических половых гормонов, их метаболитов.</w:t>
            </w:r>
          </w:p>
        </w:tc>
        <w:tc>
          <w:tcPr>
            <w:tcW w:w="3969" w:type="dxa"/>
          </w:tcPr>
          <w:p w:rsidR="008B4D19" w:rsidRDefault="008B4D19" w:rsidP="00B64FDE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30243D">
              <w:rPr>
                <w:sz w:val="24"/>
                <w:szCs w:val="24"/>
                <w:lang w:eastAsia="ru-RU"/>
              </w:rPr>
              <w:t>Фитопрепараты для нормализации гормонального фона с эстроген-гестагено-подобным эффектом</w:t>
            </w:r>
            <w:r w:rsidRPr="00077894">
              <w:rPr>
                <w:sz w:val="24"/>
                <w:szCs w:val="24"/>
                <w:lang w:eastAsia="ru-RU"/>
              </w:rPr>
              <w:t xml:space="preserve"> (Группа № 44</w:t>
            </w:r>
            <w:r>
              <w:rPr>
                <w:sz w:val="24"/>
                <w:szCs w:val="24"/>
                <w:lang w:eastAsia="ru-RU"/>
              </w:rPr>
              <w:t>.3</w:t>
            </w:r>
            <w:r w:rsidRPr="00077894">
              <w:rPr>
                <w:sz w:val="24"/>
                <w:szCs w:val="24"/>
                <w:lang w:eastAsia="ru-RU"/>
              </w:rPr>
              <w:t>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Аналоги эндогенного прогестерона (Группа № 3.1).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Синтетические гестагены (Группа № 3.2).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Эстрогены (Группа № 5).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Гормональные контрацептивы для системного применения (Группа № 6).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Микронутриентная терапия (Группа № 41).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Аналгетики (Группа № 31).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rPr>
          <w:trHeight w:val="82"/>
        </w:trPr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N94.4 Первичная дисменорея</w:t>
            </w:r>
          </w:p>
        </w:tc>
      </w:tr>
      <w:tr w:rsidR="008B4D19" w:rsidRPr="00077894">
        <w:trPr>
          <w:trHeight w:val="1526"/>
        </w:trPr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гормонов щитовидной железы.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центральных и периферических половых гормонов, их метаболитов.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 по показаниям.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Аналгетики (Группа № 31).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Гормональные контрацептивы для системного применения (Группа № 6).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Агонисты дофаминовых рецепторов (Группа №7).</w:t>
            </w:r>
          </w:p>
          <w:p w:rsidR="008B4D19" w:rsidRPr="00077894" w:rsidRDefault="008B4D19" w:rsidP="001B024D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Микронутриентная терапия (Группа № 41).</w:t>
            </w:r>
          </w:p>
        </w:tc>
        <w:tc>
          <w:tcPr>
            <w:tcW w:w="3827" w:type="dxa"/>
          </w:tcPr>
          <w:p w:rsidR="008B4D19" w:rsidRPr="00077894" w:rsidRDefault="008B4D19" w:rsidP="001B024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5-7 дней.</w:t>
            </w:r>
          </w:p>
          <w:p w:rsidR="008B4D19" w:rsidRPr="00077894" w:rsidRDefault="008B4D19" w:rsidP="001B024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1B024D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Далее – в амбулаторных условиях - 3-6 месяцев.</w:t>
            </w:r>
          </w:p>
        </w:tc>
      </w:tr>
      <w:tr w:rsidR="008B4D19" w:rsidRPr="00077894">
        <w:trPr>
          <w:cantSplit/>
          <w:trHeight w:val="1333"/>
        </w:trPr>
        <w:tc>
          <w:tcPr>
            <w:tcW w:w="10312" w:type="dxa"/>
            <w:gridSpan w:val="3"/>
            <w:tcBorders>
              <w:bottom w:val="single" w:sz="4" w:space="0" w:color="auto"/>
            </w:tcBorders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N94.5 Вторичная дисменорея.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N94.6 Дисменорея неуточненная.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N94.8 Другие уточненные состояния, связанные с женскими половыми органами и менструальным циклом.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N94.9 Состояния, связанные с женскими половыми органами и менструальным циклом, неуточненные.</w:t>
            </w:r>
          </w:p>
        </w:tc>
      </w:tr>
      <w:tr w:rsidR="008B4D19" w:rsidRPr="00077894">
        <w:trPr>
          <w:cantSplit/>
          <w:trHeight w:val="4767"/>
        </w:trPr>
        <w:tc>
          <w:tcPr>
            <w:tcW w:w="2516" w:type="dxa"/>
            <w:tcBorders>
              <w:bottom w:val="single" w:sz="4" w:space="0" w:color="auto"/>
            </w:tcBorders>
          </w:tcPr>
          <w:p w:rsidR="008B4D19" w:rsidRPr="00077894" w:rsidRDefault="008B4D19" w:rsidP="001B024D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1B024D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1B024D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З: ИППП, ВПГ, ВПЧ.</w:t>
            </w:r>
          </w:p>
          <w:p w:rsidR="008B4D19" w:rsidRPr="00077894" w:rsidRDefault="008B4D19" w:rsidP="001B024D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Г. </w:t>
            </w:r>
          </w:p>
          <w:p w:rsidR="008B4D19" w:rsidRPr="00077894" w:rsidRDefault="008B4D19" w:rsidP="001B024D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1B024D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гормонов щитовидной железы.</w:t>
            </w:r>
          </w:p>
          <w:p w:rsidR="008B4D19" w:rsidRPr="00077894" w:rsidRDefault="008B4D19" w:rsidP="001B024D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центральных и периферических половых гормонов и их метаболитов по показаниям.</w:t>
            </w:r>
          </w:p>
          <w:p w:rsidR="008B4D19" w:rsidRPr="00077894" w:rsidRDefault="008B4D19" w:rsidP="001B024D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 по показаниям.</w:t>
            </w:r>
          </w:p>
        </w:tc>
        <w:tc>
          <w:tcPr>
            <w:tcW w:w="7796" w:type="dxa"/>
            <w:gridSpan w:val="2"/>
          </w:tcPr>
          <w:p w:rsidR="008B4D19" w:rsidRPr="00077894" w:rsidRDefault="008B4D19" w:rsidP="001B024D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в соответствии с выявленной патологией.</w:t>
            </w:r>
          </w:p>
        </w:tc>
      </w:tr>
      <w:tr w:rsidR="008B4D19" w:rsidRPr="00077894">
        <w:trPr>
          <w:cantSplit/>
          <w:trHeight w:val="153"/>
        </w:trPr>
        <w:tc>
          <w:tcPr>
            <w:tcW w:w="10312" w:type="dxa"/>
            <w:gridSpan w:val="3"/>
            <w:tcBorders>
              <w:bottom w:val="single" w:sz="4" w:space="0" w:color="auto"/>
            </w:tcBorders>
          </w:tcPr>
          <w:p w:rsidR="008B4D19" w:rsidRPr="00077894" w:rsidRDefault="008B4D19" w:rsidP="001B024D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M81.0 Постменопаузный остеопороз</w:t>
            </w:r>
          </w:p>
        </w:tc>
      </w:tr>
      <w:tr w:rsidR="008B4D19" w:rsidRPr="00077894">
        <w:trPr>
          <w:cantSplit/>
          <w:trHeight w:val="2549"/>
        </w:trPr>
        <w:tc>
          <w:tcPr>
            <w:tcW w:w="2516" w:type="dxa"/>
            <w:tcBorders>
              <w:bottom w:val="single" w:sz="4" w:space="0" w:color="auto"/>
            </w:tcBorders>
          </w:tcPr>
          <w:p w:rsidR="008B4D19" w:rsidRPr="00077894" w:rsidRDefault="008B4D19" w:rsidP="001B024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1B024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1B024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1B024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</w:tc>
        <w:tc>
          <w:tcPr>
            <w:tcW w:w="3969" w:type="dxa"/>
          </w:tcPr>
          <w:p w:rsidR="008B4D19" w:rsidRPr="00077894" w:rsidRDefault="008B4D19" w:rsidP="001B024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Прогестагены для МГТ (Группа 3.4).</w:t>
            </w:r>
          </w:p>
          <w:p w:rsidR="008B4D19" w:rsidRPr="00077894" w:rsidRDefault="008B4D19" w:rsidP="001B024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Эстрогены (Группа № 5).</w:t>
            </w:r>
          </w:p>
          <w:p w:rsidR="008B4D19" w:rsidRPr="00077894" w:rsidRDefault="008B4D19" w:rsidP="001B024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Комбинированные гормональные ЛС для МГТ (Группа № 6.2).</w:t>
            </w:r>
          </w:p>
        </w:tc>
        <w:tc>
          <w:tcPr>
            <w:tcW w:w="3827" w:type="dxa"/>
          </w:tcPr>
          <w:p w:rsidR="008B4D19" w:rsidRPr="00077894" w:rsidRDefault="008B4D19" w:rsidP="001B024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Системная МГТ.</w:t>
            </w:r>
          </w:p>
          <w:p w:rsidR="008B4D19" w:rsidRPr="00077894" w:rsidRDefault="008B4D19" w:rsidP="001B024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отсутствии матки МГТ эстрогенами.</w:t>
            </w:r>
          </w:p>
          <w:p w:rsidR="008B4D19" w:rsidRPr="00077894" w:rsidRDefault="008B4D19" w:rsidP="001B024D">
            <w:pPr>
              <w:pStyle w:val="Style5"/>
              <w:widowControl/>
              <w:spacing w:line="240" w:lineRule="auto"/>
              <w:ind w:firstLine="0"/>
            </w:pPr>
            <w:r w:rsidRPr="00077894">
              <w:rPr>
                <w:rStyle w:val="FontStyle64"/>
                <w:sz w:val="24"/>
              </w:rPr>
              <w:t>МГТ является терапией первой линии для профилактики остеопороза и переломов у женщин с повышенным риском переломов в постменопаузе в возрасте до 60 лет и/или длительностью менопаузы до 10 лет.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1B024D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N 95 Нарушения менопаузы и другие нарушения в околоменопаузном периоде </w:t>
            </w:r>
          </w:p>
          <w:p w:rsidR="008B4D19" w:rsidRPr="00077894" w:rsidRDefault="008B4D19" w:rsidP="001B024D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N95.1 Менопауза и климактерическое состояние у женщины</w:t>
            </w:r>
          </w:p>
          <w:p w:rsidR="008B4D19" w:rsidRPr="00077894" w:rsidRDefault="008B4D19" w:rsidP="001B024D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N95.2 Постменопаузный атрофический вагинит</w:t>
            </w:r>
          </w:p>
          <w:p w:rsidR="008B4D19" w:rsidRPr="00077894" w:rsidRDefault="008B4D19" w:rsidP="001B024D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N95.3 Состояния, связанные с искусственно вызванной менопаузой</w:t>
            </w:r>
          </w:p>
          <w:p w:rsidR="008B4D19" w:rsidRPr="00077894" w:rsidRDefault="008B4D19" w:rsidP="001B024D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N95.8 Другие уточненные нарушения менопаузного и перименопаузного периода</w:t>
            </w:r>
          </w:p>
          <w:p w:rsidR="008B4D19" w:rsidRPr="00077894" w:rsidRDefault="008B4D19" w:rsidP="001B024D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N95.9 Менопаузные и перименопаузные нарушения неуточненные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N95.0 Постменопаузные кровотечения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Г.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Аспирационная биопсия.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Маммография.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Кольпоскопия по показаниям.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врача-онколога по показаниям.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Противоанемические средства (Группа № 21) по показаниям.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Средства для профилактики маточного кровотечения (Группа № 9.4).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1-3 дня.</w:t>
            </w:r>
          </w:p>
          <w:p w:rsidR="008B4D19" w:rsidRPr="00077894" w:rsidRDefault="008B4D19" w:rsidP="001B024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Оперативное вмешательство по показаниям.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N95.1 Менопаузное и климактерическое состояние у женщин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6838F1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6838F1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6838F1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6838F1">
            <w:pPr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</w:t>
            </w:r>
          </w:p>
          <w:p w:rsidR="008B4D19" w:rsidRPr="00077894" w:rsidRDefault="008B4D19" w:rsidP="006838F1">
            <w:pPr>
              <w:pStyle w:val="Style5"/>
              <w:widowControl/>
              <w:spacing w:line="240" w:lineRule="auto"/>
              <w:ind w:firstLine="0"/>
            </w:pPr>
            <w:r w:rsidRPr="00077894">
              <w:rPr>
                <w:rStyle w:val="FontStyle64"/>
                <w:sz w:val="24"/>
              </w:rPr>
              <w:t>Если вазомоторные симптомы персистируют до 60-70 лет, следует исключить гиперпролактинемию, заболевания щитовидной железы, гонадотропиному гипофиза (МРТ).</w:t>
            </w:r>
          </w:p>
          <w:p w:rsidR="008B4D19" w:rsidRPr="00077894" w:rsidRDefault="008B4D19" w:rsidP="006838F1">
            <w:pPr>
              <w:pStyle w:val="Style5"/>
              <w:widowControl/>
              <w:spacing w:line="240" w:lineRule="auto"/>
              <w:ind w:firstLine="0"/>
            </w:pPr>
            <w:r w:rsidRPr="00077894">
              <w:rPr>
                <w:rStyle w:val="FontStyle64"/>
                <w:sz w:val="24"/>
              </w:rPr>
              <w:t>Пациенткам с тяжелой депрессией и не отвечающим на МГТ показано консультирование у психиатра.</w:t>
            </w:r>
          </w:p>
        </w:tc>
        <w:tc>
          <w:tcPr>
            <w:tcW w:w="3969" w:type="dxa"/>
          </w:tcPr>
          <w:p w:rsidR="008B4D19" w:rsidRDefault="008B4D19" w:rsidP="00AE5FF9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30243D">
              <w:rPr>
                <w:sz w:val="24"/>
                <w:szCs w:val="24"/>
                <w:lang w:eastAsia="ru-RU"/>
              </w:rPr>
              <w:t>Фитопрепараты для нормализации гормонального фона с эстроген-гестагено-подобным эффектом</w:t>
            </w:r>
            <w:r w:rsidRPr="00077894">
              <w:rPr>
                <w:sz w:val="24"/>
                <w:szCs w:val="24"/>
                <w:lang w:eastAsia="ru-RU"/>
              </w:rPr>
              <w:t xml:space="preserve"> (Группа № 44</w:t>
            </w:r>
            <w:r>
              <w:rPr>
                <w:sz w:val="24"/>
                <w:szCs w:val="24"/>
                <w:lang w:eastAsia="ru-RU"/>
              </w:rPr>
              <w:t>.3</w:t>
            </w:r>
            <w:r w:rsidRPr="00077894">
              <w:rPr>
                <w:sz w:val="24"/>
                <w:szCs w:val="24"/>
                <w:lang w:eastAsia="ru-RU"/>
              </w:rPr>
              <w:t>).</w:t>
            </w:r>
          </w:p>
          <w:p w:rsidR="008B4D19" w:rsidRPr="00077894" w:rsidRDefault="008B4D19" w:rsidP="00AE5FF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Прогестагены для МГТ (Группа 3.4).</w:t>
            </w:r>
          </w:p>
          <w:p w:rsidR="008B4D19" w:rsidRPr="00077894" w:rsidRDefault="008B4D19" w:rsidP="00AE5FF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Эстрогены (Группа № 5).</w:t>
            </w:r>
          </w:p>
          <w:p w:rsidR="008B4D19" w:rsidRPr="00077894" w:rsidRDefault="008B4D19" w:rsidP="00AE5FF9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Комбинированные гормональные ЛС для МГТ (Группа № 6.2).</w:t>
            </w:r>
          </w:p>
        </w:tc>
        <w:tc>
          <w:tcPr>
            <w:tcW w:w="3827" w:type="dxa"/>
          </w:tcPr>
          <w:p w:rsidR="008B4D19" w:rsidRPr="00077894" w:rsidRDefault="008B4D19" w:rsidP="006838F1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Системная МГТ</w:t>
            </w:r>
          </w:p>
          <w:p w:rsidR="008B4D19" w:rsidRPr="00077894" w:rsidRDefault="008B4D19" w:rsidP="006838F1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отсутствии матки МГТ эстрогенами.</w:t>
            </w:r>
          </w:p>
          <w:p w:rsidR="008B4D19" w:rsidRPr="00077894" w:rsidRDefault="008B4D19" w:rsidP="006838F1">
            <w:pPr>
              <w:pStyle w:val="Style5"/>
              <w:widowControl/>
              <w:spacing w:line="240" w:lineRule="auto"/>
              <w:ind w:firstLine="0"/>
              <w:rPr>
                <w:rStyle w:val="FontStyle64"/>
                <w:sz w:val="24"/>
              </w:rPr>
            </w:pPr>
            <w:r w:rsidRPr="00077894">
              <w:rPr>
                <w:rStyle w:val="FontStyle64"/>
                <w:sz w:val="24"/>
              </w:rPr>
              <w:t>Если показанием к гистерэктомии являлся аденомиоз, то им показана только комбинированная терапия.</w:t>
            </w:r>
          </w:p>
          <w:p w:rsidR="008B4D19" w:rsidRPr="00077894" w:rsidRDefault="008B4D19" w:rsidP="006838F1">
            <w:pPr>
              <w:pStyle w:val="Style5"/>
              <w:widowControl/>
              <w:spacing w:line="240" w:lineRule="auto"/>
              <w:ind w:firstLine="0"/>
            </w:pPr>
            <w:r w:rsidRPr="00077894">
              <w:rPr>
                <w:rStyle w:val="FontStyle64"/>
                <w:sz w:val="24"/>
              </w:rPr>
              <w:t>Заместительная терапия андрогенами может рассматриваться при наличии признаков андроген-дефицита, особенно при снижении сексуального желания и возбуждения после овариэктомии. Терапия андрогенами показана при гипофизарной и надпочечниковой недостаточности.</w:t>
            </w:r>
          </w:p>
          <w:p w:rsidR="008B4D19" w:rsidRPr="00077894" w:rsidRDefault="008B4D19" w:rsidP="006838F1">
            <w:pPr>
              <w:jc w:val="both"/>
              <w:rPr>
                <w:rStyle w:val="FontStyle54"/>
                <w:i w:val="0"/>
                <w:sz w:val="24"/>
                <w:szCs w:val="24"/>
              </w:rPr>
            </w:pPr>
            <w:r w:rsidRPr="00077894">
              <w:rPr>
                <w:rStyle w:val="FontStyle54"/>
                <w:i w:val="0"/>
                <w:sz w:val="24"/>
                <w:szCs w:val="24"/>
              </w:rPr>
              <w:t>МГТ является эффективной терапией умеренных и тяжелых менопаузальных симптомов и обладает наибольшими эффектами у женщин моложе 60 лет в течение 10 лет постменопаузы.</w:t>
            </w:r>
          </w:p>
          <w:p w:rsidR="008B4D19" w:rsidRPr="00077894" w:rsidRDefault="008B4D19" w:rsidP="006838F1">
            <w:pPr>
              <w:pStyle w:val="Style5"/>
              <w:widowControl/>
              <w:spacing w:line="240" w:lineRule="auto"/>
              <w:ind w:firstLine="0"/>
              <w:rPr>
                <w:rStyle w:val="FontStyle64"/>
                <w:sz w:val="24"/>
              </w:rPr>
            </w:pPr>
            <w:r w:rsidRPr="00077894">
              <w:rPr>
                <w:rStyle w:val="FontStyle54"/>
                <w:i w:val="0"/>
                <w:sz w:val="24"/>
              </w:rPr>
              <w:t xml:space="preserve">Монотерапия эстрогенами </w:t>
            </w:r>
            <w:r w:rsidRPr="00077894">
              <w:rPr>
                <w:rStyle w:val="FontStyle64"/>
                <w:sz w:val="24"/>
              </w:rPr>
              <w:t>назначается женщинам с удаленной маткой. Используются препараты, содержащие эстрадиол 17(3, эстрадиолавалерат, эстриол. Пути введения: пероральный (таблетки) и парентеральный (накожный - гели/пластыри; вагинальный -таблетки/кремы/свечи/кольца; инъекционный); прерывистые курсы или непрерывный режим.</w:t>
            </w:r>
          </w:p>
          <w:p w:rsidR="008B4D19" w:rsidRPr="00077894" w:rsidRDefault="008B4D19" w:rsidP="006838F1">
            <w:pPr>
              <w:pStyle w:val="Style48"/>
              <w:widowControl/>
              <w:tabs>
                <w:tab w:val="left" w:pos="6859"/>
                <w:tab w:val="left" w:pos="8026"/>
              </w:tabs>
              <w:spacing w:line="240" w:lineRule="auto"/>
              <w:ind w:firstLine="0"/>
            </w:pPr>
            <w:r w:rsidRPr="00077894">
              <w:rPr>
                <w:rStyle w:val="FontStyle64"/>
                <w:sz w:val="24"/>
              </w:rPr>
              <w:t>М</w:t>
            </w:r>
            <w:r w:rsidRPr="00077894">
              <w:rPr>
                <w:rStyle w:val="FontStyle54"/>
                <w:i w:val="0"/>
                <w:sz w:val="24"/>
              </w:rPr>
              <w:t xml:space="preserve">онотерапия прогестагенами </w:t>
            </w:r>
            <w:r w:rsidRPr="00077894">
              <w:rPr>
                <w:rStyle w:val="FontStyle64"/>
                <w:sz w:val="24"/>
              </w:rPr>
              <w:t>назначаются в фазе менопаузального перехода или в перименопаузе для регуляции цикла и лечения гиперпластических процессов. Используется микронизированный прогестерон (перорально или вагинально), дидрогестерон перорально. Возможно введение ВМС с левоноргестрелом с контрацептивной и лечебной целью.</w:t>
            </w:r>
          </w:p>
          <w:p w:rsidR="008B4D19" w:rsidRPr="00077894" w:rsidRDefault="008B4D19" w:rsidP="006838F1">
            <w:pPr>
              <w:pStyle w:val="Style29"/>
              <w:widowControl/>
              <w:tabs>
                <w:tab w:val="left" w:pos="1037"/>
              </w:tabs>
              <w:spacing w:line="240" w:lineRule="auto"/>
              <w:ind w:firstLine="0"/>
              <w:jc w:val="both"/>
              <w:rPr>
                <w:rStyle w:val="FontStyle64"/>
                <w:sz w:val="24"/>
              </w:rPr>
            </w:pPr>
            <w:r w:rsidRPr="00077894">
              <w:rPr>
                <w:rStyle w:val="FontStyle64"/>
                <w:sz w:val="24"/>
              </w:rPr>
              <w:t>II.</w:t>
            </w:r>
            <w:r w:rsidRPr="00077894">
              <w:rPr>
                <w:rStyle w:val="FontStyle64"/>
                <w:sz w:val="24"/>
              </w:rPr>
              <w:tab/>
              <w:t>Комбинированная терапия в циклическом режиме</w:t>
            </w:r>
          </w:p>
          <w:p w:rsidR="008B4D19" w:rsidRPr="00077894" w:rsidRDefault="008B4D19" w:rsidP="006838F1">
            <w:pPr>
              <w:pStyle w:val="Style5"/>
              <w:widowControl/>
              <w:spacing w:line="240" w:lineRule="auto"/>
              <w:ind w:firstLine="0"/>
              <w:rPr>
                <w:rStyle w:val="FontStyle64"/>
                <w:sz w:val="24"/>
              </w:rPr>
            </w:pPr>
            <w:r w:rsidRPr="00077894">
              <w:rPr>
                <w:rStyle w:val="FontStyle54"/>
                <w:i w:val="0"/>
                <w:sz w:val="24"/>
              </w:rPr>
              <w:t xml:space="preserve">Двухфазные препараты </w:t>
            </w:r>
            <w:r w:rsidRPr="00077894">
              <w:rPr>
                <w:rStyle w:val="FontStyle64"/>
                <w:sz w:val="24"/>
              </w:rPr>
              <w:t>назначаются в фазе менопаузального перехода или в перименопаузе - непрерывный циклический режим (эстрадиол/ дидрогестерон, 1/10, 2/10) либо прерывистый циклический режим (см. приложение). Следует информировать женщину о том, что препараты для МГТ не обладают контрацептивным эффектом.</w:t>
            </w:r>
          </w:p>
          <w:p w:rsidR="008B4D19" w:rsidRPr="00077894" w:rsidRDefault="008B4D19" w:rsidP="006838F1">
            <w:pPr>
              <w:pStyle w:val="Style5"/>
              <w:widowControl/>
              <w:spacing w:line="240" w:lineRule="auto"/>
              <w:ind w:firstLine="0"/>
              <w:rPr>
                <w:rStyle w:val="FontStyle64"/>
                <w:sz w:val="24"/>
              </w:rPr>
            </w:pPr>
            <w:r w:rsidRPr="00077894">
              <w:rPr>
                <w:rStyle w:val="FontStyle64"/>
                <w:sz w:val="24"/>
              </w:rPr>
              <w:t>III. Монофазная комбинированная терапия в непрерывном режиме</w:t>
            </w:r>
          </w:p>
          <w:p w:rsidR="008B4D19" w:rsidRPr="00077894" w:rsidRDefault="008B4D19" w:rsidP="006838F1">
            <w:pPr>
              <w:pStyle w:val="Style5"/>
              <w:widowControl/>
              <w:spacing w:line="240" w:lineRule="auto"/>
              <w:ind w:firstLine="0"/>
            </w:pPr>
            <w:r w:rsidRPr="00077894">
              <w:rPr>
                <w:rStyle w:val="FontStyle64"/>
                <w:sz w:val="24"/>
              </w:rPr>
              <w:t>Назначается в постменопаузе. Эстрогены с прогестагенами, низкодозированные (эстрадиол/ дидрогестерон, 1/5, эстрадиол/ дроспиренон), а также тиболон, который в организме метаболизируется в эстроген, гестаген и андроген.</w:t>
            </w:r>
          </w:p>
          <w:p w:rsidR="008B4D19" w:rsidRPr="00077894" w:rsidRDefault="008B4D19" w:rsidP="006838F1">
            <w:pPr>
              <w:pStyle w:val="Style5"/>
              <w:widowControl/>
              <w:spacing w:line="240" w:lineRule="auto"/>
              <w:ind w:firstLine="0"/>
            </w:pPr>
            <w:r w:rsidRPr="00077894">
              <w:rPr>
                <w:rStyle w:val="FontStyle64"/>
                <w:sz w:val="24"/>
              </w:rPr>
              <w:t>При гиперандрогении следует отдавать предпочтение препаратам с антиандрогенным эффектом (эстрадиолавалерат + ципротерона ацетат).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N95.2 Постменопаузный атрофический вагинит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Маммография.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Денситометрия.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врача-психолога.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врача-терапевта, по показаниям.</w:t>
            </w:r>
          </w:p>
        </w:tc>
        <w:tc>
          <w:tcPr>
            <w:tcW w:w="3969" w:type="dxa"/>
          </w:tcPr>
          <w:p w:rsidR="008B4D19" w:rsidRPr="00077894" w:rsidRDefault="008B4D19" w:rsidP="006838F1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Эстрогены (Группа № 5).</w:t>
            </w:r>
          </w:p>
          <w:p w:rsidR="008B4D19" w:rsidRPr="00077894" w:rsidRDefault="008B4D19" w:rsidP="006838F1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Комбинированные гормональные ЛС для МГТ (Группа № 6.2).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Антисептические и противомикробные ЛС для применения в гинекологии (Группа № 15).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Антисептические и дезинфицирующие средства (Группа № 16).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Пребиотики, пробиотики и эубиотики (Группа № 40).</w:t>
            </w:r>
          </w:p>
          <w:p w:rsidR="008B4D19" w:rsidRPr="00077894" w:rsidRDefault="008B4D19" w:rsidP="006838F1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Немедикаментозное лечение (ФТЛ, ИРТ, ГБО</w:t>
            </w:r>
            <w:r w:rsidRPr="00077894">
              <w:rPr>
                <w:sz w:val="24"/>
                <w:szCs w:val="24"/>
                <w:lang w:eastAsia="ru-RU"/>
              </w:rPr>
              <w:t xml:space="preserve">). </w:t>
            </w:r>
          </w:p>
          <w:p w:rsidR="008B4D19" w:rsidRPr="00077894" w:rsidRDefault="008B4D19" w:rsidP="006838F1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СО</w:t>
            </w:r>
            <w:r w:rsidRPr="00077894">
              <w:rPr>
                <w:sz w:val="24"/>
                <w:szCs w:val="24"/>
                <w:vertAlign w:val="subscript"/>
                <w:lang w:eastAsia="ru-RU"/>
              </w:rPr>
              <w:t>2</w:t>
            </w:r>
            <w:r w:rsidRPr="00077894">
              <w:rPr>
                <w:sz w:val="24"/>
                <w:szCs w:val="24"/>
                <w:lang w:eastAsia="ru-RU"/>
              </w:rPr>
              <w:t xml:space="preserve"> лазер.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в амбулаторных условиях не менее 1 года.</w:t>
            </w:r>
          </w:p>
          <w:p w:rsidR="008B4D19" w:rsidRPr="00077894" w:rsidRDefault="008B4D19" w:rsidP="006838F1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Системная МГТ.</w:t>
            </w:r>
          </w:p>
          <w:p w:rsidR="008B4D19" w:rsidRPr="00077894" w:rsidRDefault="008B4D19" w:rsidP="006838F1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Местная терапия препаратами эстриола в дозировке от 0,03 до 0,5 мг</w:t>
            </w:r>
            <w:r>
              <w:rPr>
                <w:sz w:val="24"/>
                <w:szCs w:val="24"/>
              </w:rPr>
              <w:t>,</w:t>
            </w:r>
            <w:r w:rsidRPr="00077894">
              <w:rPr>
                <w:sz w:val="24"/>
                <w:szCs w:val="24"/>
              </w:rPr>
              <w:t xml:space="preserve"> начиная с ежедневного применения и по мере улучшения – 2 раза в неделю (6-24 мес</w:t>
            </w:r>
            <w:r>
              <w:rPr>
                <w:sz w:val="24"/>
                <w:szCs w:val="24"/>
              </w:rPr>
              <w:t>яца</w:t>
            </w:r>
            <w:r w:rsidRPr="00077894">
              <w:rPr>
                <w:sz w:val="24"/>
                <w:szCs w:val="24"/>
              </w:rPr>
              <w:t>).</w:t>
            </w:r>
          </w:p>
        </w:tc>
      </w:tr>
      <w:tr w:rsidR="008B4D19" w:rsidRPr="00077894">
        <w:trPr>
          <w:trHeight w:val="70"/>
        </w:trPr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N95.3 Состояния, связанные с искусственно вызванной менопаузой</w:t>
            </w:r>
          </w:p>
        </w:tc>
      </w:tr>
      <w:tr w:rsidR="008B4D19" w:rsidRPr="00077894">
        <w:trPr>
          <w:trHeight w:val="2220"/>
        </w:trPr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Маммография.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Денситометрия.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врача-психолога.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Гестагены для МГТ (Группа № 3.4).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Эстрогены, в том числе для МГТ (Группа № 5).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Комбинированные гормональные ЛС для МГТ (Группа № 6.2).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Гормональные контрацептивы для системного применения для МГТ (Группа № 6.2).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СО</w:t>
            </w:r>
            <w:r w:rsidRPr="00077894">
              <w:rPr>
                <w:sz w:val="24"/>
                <w:szCs w:val="24"/>
                <w:vertAlign w:val="subscript"/>
                <w:lang w:eastAsia="ru-RU"/>
              </w:rPr>
              <w:t>2</w:t>
            </w:r>
            <w:r w:rsidRPr="00077894">
              <w:rPr>
                <w:sz w:val="24"/>
                <w:szCs w:val="24"/>
                <w:lang w:eastAsia="ru-RU"/>
              </w:rPr>
              <w:t xml:space="preserve"> лазер по показаниям.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Немедикаментозное лечение (ФТЛ, ИРТ, ГБО).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в амбулаторных условиях не менее 1 года (назначение МГТ при отсутствии противопоказаний до возраста наступления физиологической менопаузы).</w:t>
            </w:r>
          </w:p>
        </w:tc>
      </w:tr>
      <w:tr w:rsidR="008B4D19" w:rsidRPr="00077894">
        <w:trPr>
          <w:trHeight w:val="173"/>
        </w:trPr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N96 Привычный выкидыш</w:t>
            </w:r>
          </w:p>
        </w:tc>
      </w:tr>
      <w:tr w:rsidR="008B4D19" w:rsidRPr="00077894">
        <w:trPr>
          <w:trHeight w:val="173"/>
        </w:trPr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З: ИППП, ВПГ, ВПЧ.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Г. </w:t>
            </w:r>
          </w:p>
          <w:p w:rsidR="008B4D19" w:rsidRPr="00077894" w:rsidRDefault="008B4D19" w:rsidP="004F5AC5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Исследование центральных и периферических половых гормонов, их метаболитов (пролактин).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гормонов щитовидной железы.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Обследование на АФС и наследственные тромбофилии.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b/>
                <w:bCs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показаниям консультация врача-терапевта, врача-генетика.</w:t>
            </w:r>
          </w:p>
        </w:tc>
        <w:tc>
          <w:tcPr>
            <w:tcW w:w="7796" w:type="dxa"/>
            <w:gridSpan w:val="2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в соответствии с выявленной патологией.</w:t>
            </w:r>
          </w:p>
        </w:tc>
      </w:tr>
      <w:tr w:rsidR="008B4D19" w:rsidRPr="00077894">
        <w:trPr>
          <w:trHeight w:val="173"/>
        </w:trPr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b/>
                <w:bCs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N97.0 Женское бесплодие, связанное с отсутствием овуляции</w:t>
            </w:r>
          </w:p>
        </w:tc>
      </w:tr>
      <w:tr w:rsidR="008B4D19" w:rsidRPr="00077894">
        <w:trPr>
          <w:trHeight w:val="173"/>
        </w:trPr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З.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Пероральный тест толерантности глюкозы (далее – ПТТГ).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гормонов щитовидной железы.</w:t>
            </w:r>
          </w:p>
          <w:p w:rsidR="008B4D19" w:rsidRPr="00077894" w:rsidRDefault="008B4D19" w:rsidP="004F5AC5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центральных и периферических половых гормонов, их метаболитов по показаниям.</w:t>
            </w:r>
          </w:p>
          <w:p w:rsidR="008B4D19" w:rsidRPr="00077894" w:rsidRDefault="008B4D19" w:rsidP="004F5AC5">
            <w:pPr>
              <w:ind w:left="-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УЗИ фолликулогенеза.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УЗИ щитовидной железы.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врача-эндокринолога по показаниям.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Стимуляция овуляции - Гонадотропины (Группа № 2).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Аналоги эндогенного прогестерона (Группа № 3.1).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Эстрогены (Группа № 5).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Гормональные контрацептивы для системного применения (Группа № 6).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Микронутриентная терапия (Группа № 41).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Немедикаментозное лечение (ФТЛ, ИРТ, ГБО).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Обследование (1-3 месяца) и стимуляция овуляции (1-3 цикла) - в амбулаторных условиях.</w:t>
            </w:r>
          </w:p>
          <w:p w:rsidR="008B4D19" w:rsidRPr="00077894" w:rsidRDefault="008B4D19" w:rsidP="001B024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Лечебно-диагностическая лапароскопия и хирургическая стимуляция овуляции по показаниям после определения АМГ и при значениях лютеинизирующего гормона (далее – ЛГ) выше 15 МЕ/мл (3-5 дней) и отсутствие эффекта от приема КОК в течение 4 месяцев.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Вспомогательные репродуктивные технологии по показаниям (от 1 до 3 месяцев).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rPr>
          <w:trHeight w:val="791"/>
        </w:trPr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N97.1 Женское бесплодие трубного происхождения, связанное с врожденной аномалией маточных труб.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Трубная: непроходимость, закупорка, стеноз</w:t>
            </w:r>
          </w:p>
        </w:tc>
      </w:tr>
      <w:tr w:rsidR="008B4D19" w:rsidRPr="00077894">
        <w:trPr>
          <w:trHeight w:val="2066"/>
        </w:trPr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Г.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МСГ.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послеоперационном периоде: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 по показаниям.</w:t>
            </w:r>
          </w:p>
          <w:p w:rsidR="008B4D19" w:rsidRPr="00077894" w:rsidRDefault="008B4D19" w:rsidP="006434E6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Аналгетики (Группа № 31).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Немедикаментозное лечение (ФТЛ, ИРТ, ГБО, </w:t>
            </w:r>
            <w:r w:rsidRPr="00077894">
              <w:rPr>
                <w:sz w:val="24"/>
                <w:szCs w:val="24"/>
                <w:lang w:eastAsia="ru-RU"/>
              </w:rPr>
              <w:t>надвенное лазерное облучение крови).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3-5 дней.</w:t>
            </w:r>
          </w:p>
          <w:p w:rsidR="008B4D19" w:rsidRPr="00077894" w:rsidRDefault="008B4D19" w:rsidP="001B024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Лечебно-диагностическая лапароскопия, реконструктивно-пластические операции на маточных трубах.</w:t>
            </w:r>
          </w:p>
        </w:tc>
      </w:tr>
      <w:tr w:rsidR="008B4D19" w:rsidRPr="00077894">
        <w:trPr>
          <w:trHeight w:val="599"/>
        </w:trPr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N97.2 Женское бесплодие маточного происхождения, связанное с врожденной аномалией матки.</w:t>
            </w:r>
          </w:p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Дефект имплантации эмбрионов</w:t>
            </w:r>
          </w:p>
        </w:tc>
      </w:tr>
      <w:tr w:rsidR="008B4D19" w:rsidRPr="00077894">
        <w:trPr>
          <w:trHeight w:val="70"/>
        </w:trPr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Г.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Гистероскопия и (или) РДВ.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Лапароскопия по показаниям.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врача-генетика по показаниям.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послеоперационном периоде: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Аналгетики (Группа № 31).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Немедикаментозное лечение (ФТЛ, ИРТ, ГБО).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7-10 дней.</w:t>
            </w:r>
          </w:p>
          <w:p w:rsidR="008B4D19" w:rsidRPr="00077894" w:rsidRDefault="008B4D19" w:rsidP="001B024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добавочном маточном роге – его удаление; при внутриматочной перегородке – ее иссечение; при внутриматочных синехиях – рассечение спаек.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N97.3 Женское бесплодие цервикального происхождения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З: ИППП, ВПГ, ВПЧ.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Г.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Посткоитальный тест.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Кольпоскопия по показаниям.</w:t>
            </w:r>
          </w:p>
        </w:tc>
        <w:tc>
          <w:tcPr>
            <w:tcW w:w="7796" w:type="dxa"/>
            <w:gridSpan w:val="2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ВРТ (</w:t>
            </w:r>
            <w:r w:rsidRPr="00077894">
              <w:rPr>
                <w:rFonts w:eastAsia="MS Mincho"/>
                <w:sz w:val="24"/>
                <w:szCs w:val="24"/>
              </w:rPr>
              <w:t>искусственная инсеминация</w:t>
            </w:r>
            <w:r w:rsidRPr="00077894">
              <w:rPr>
                <w:sz w:val="24"/>
                <w:szCs w:val="24"/>
              </w:rPr>
              <w:t xml:space="preserve"> спермой мужа или донора, ЭКО).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N97.4 Женское бесплодие, связанное с мужскими факторами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Г.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З: ИППП, ВПГ, ВПЧ.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Спермограмма.</w:t>
            </w:r>
          </w:p>
        </w:tc>
        <w:tc>
          <w:tcPr>
            <w:tcW w:w="7796" w:type="dxa"/>
            <w:gridSpan w:val="2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мужа врачом-андрологом.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ВРТ (</w:t>
            </w:r>
            <w:r w:rsidRPr="00077894">
              <w:rPr>
                <w:rFonts w:eastAsia="MS Mincho"/>
                <w:sz w:val="24"/>
                <w:szCs w:val="24"/>
              </w:rPr>
              <w:t>искусственная инсеминация</w:t>
            </w:r>
            <w:r w:rsidRPr="00077894">
              <w:rPr>
                <w:sz w:val="24"/>
                <w:szCs w:val="24"/>
              </w:rPr>
              <w:t xml:space="preserve"> спермой мужа или донора, ЭКО).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N97.8 Другие формы женского бесплодия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N97.9 Женское бесплодие неуточненное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З. 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Пероральный тест толерантности глюкозы (далее – ПТТГ).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гормонов щитовидной железы.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центральных и периферических половых гормонов, их метаболитов по показаниям.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фолликулогенеза.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щитовидной железы.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врача-эндокринолога по показаниям.</w:t>
            </w:r>
          </w:p>
        </w:tc>
        <w:tc>
          <w:tcPr>
            <w:tcW w:w="7796" w:type="dxa"/>
            <w:gridSpan w:val="2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в соответствии с выявленной патологией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N98.0 Инфекция, связанная с искусственным оплодотворением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З: ИППП, ВПГ, ВПЧ.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 ВИЧ.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Посев из цервикального канала на флору и чувствительность к АБ.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Иммуноглобулины (Группа № 32).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НПВС (Группа № 29).</w:t>
            </w:r>
          </w:p>
          <w:p w:rsidR="008B4D19" w:rsidRPr="00077894" w:rsidRDefault="008B4D19" w:rsidP="004F5AC5">
            <w:pPr>
              <w:tabs>
                <w:tab w:val="right" w:pos="0"/>
              </w:tabs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Противогрибковые средства (Группа № 13).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Немедикаментозное лечение (ФТЛ, ИРТ, ГБО).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10-14 дней.</w:t>
            </w:r>
          </w:p>
          <w:p w:rsidR="008B4D19" w:rsidRPr="00077894" w:rsidRDefault="008B4D19" w:rsidP="001B024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</w:tc>
      </w:tr>
      <w:tr w:rsidR="008B4D19" w:rsidRPr="00077894">
        <w:trPr>
          <w:trHeight w:val="158"/>
        </w:trPr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N98.1 Гиперстимуляция яичников</w:t>
            </w:r>
          </w:p>
        </w:tc>
      </w:tr>
      <w:tr w:rsidR="008B4D19" w:rsidRPr="00077894">
        <w:trPr>
          <w:trHeight w:val="944"/>
        </w:trPr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Измерение массы тела женщины и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суточного диуреза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ежедневно до купирования симптомов,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окружности живота ежедневно.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 Электролиты крови.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Антитромбин III (далее - АТ III).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Кислотно-основное состояние (далее – КОС) по показаниям.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органов брюшной полости.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сердца по показаниям.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плевральной полости по показаниям.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сосудистого и торакального врача-хирурга по показаниям.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Инфузионная терапия (Группа № 17).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Препараты плазмы крови и плазмозамещающие препараты (Группа № 19).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Лапароцентез по показаниям.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  <w:p w:rsidR="008B4D19" w:rsidRPr="00077894" w:rsidRDefault="008B4D19" w:rsidP="0090109B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Противорвотные средства и средства для устранения тошноты (Группа № 35) (по показаниям).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Прямые антикоагулянты на основе гепарина и его производных (Группа № 19).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Микронутриентная терапия (Группа № 41) (по показаниям).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7-21 день.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Легкая степень - возможно в амбулаторных условиях.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Госпитализация 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при средней и тяжелой степени в гинекологическое отделение, </w:t>
            </w:r>
          </w:p>
          <w:p w:rsidR="008B4D19" w:rsidRPr="00077894" w:rsidRDefault="008B4D19" w:rsidP="00AE5FF9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тяжелой степени - в отделение анестезиологии и реанимации.</w:t>
            </w:r>
          </w:p>
        </w:tc>
      </w:tr>
      <w:tr w:rsidR="008B4D19" w:rsidRPr="00077894">
        <w:trPr>
          <w:trHeight w:val="392"/>
        </w:trPr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val="en-US"/>
              </w:rPr>
              <w:t>N</w:t>
            </w:r>
            <w:r w:rsidRPr="00077894">
              <w:rPr>
                <w:sz w:val="24"/>
                <w:szCs w:val="24"/>
              </w:rPr>
              <w:t>98.8 Другие осложнения, связанные с искусственным оплодотворением (ранения смежных органов, сосудов, кровотечения)</w:t>
            </w:r>
          </w:p>
        </w:tc>
      </w:tr>
      <w:tr w:rsidR="008B4D19" w:rsidRPr="00077894">
        <w:trPr>
          <w:trHeight w:val="959"/>
        </w:trPr>
        <w:tc>
          <w:tcPr>
            <w:tcW w:w="2516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shd w:val="clear" w:color="auto" w:fill="FFFFFF"/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  <w:p w:rsidR="008B4D19" w:rsidRPr="00077894" w:rsidRDefault="008B4D19" w:rsidP="004F5AC5">
            <w:pPr>
              <w:shd w:val="clear" w:color="auto" w:fill="FFFFFF"/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Инфузионная терапия (Группа № 17).</w:t>
            </w:r>
          </w:p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7-10 дней.</w:t>
            </w:r>
          </w:p>
          <w:p w:rsidR="008B4D19" w:rsidRPr="00077894" w:rsidRDefault="008B4D19" w:rsidP="001B024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1B024D">
            <w:pPr>
              <w:ind w:hanging="2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Хирургическое вмешательство.</w:t>
            </w:r>
          </w:p>
          <w:p w:rsidR="008B4D19" w:rsidRPr="00077894" w:rsidRDefault="008B4D19" w:rsidP="00A36AEF">
            <w:pPr>
              <w:jc w:val="both"/>
              <w:rPr>
                <w:sz w:val="24"/>
                <w:szCs w:val="24"/>
              </w:rPr>
            </w:pPr>
          </w:p>
        </w:tc>
      </w:tr>
    </w:tbl>
    <w:p w:rsidR="008B4D19" w:rsidRPr="00077894" w:rsidRDefault="008B4D19" w:rsidP="00EF03C9">
      <w:pPr>
        <w:jc w:val="center"/>
        <w:rPr>
          <w:rFonts w:eastAsia="MS Mincho"/>
          <w:sz w:val="30"/>
          <w:szCs w:val="30"/>
        </w:rPr>
      </w:pPr>
    </w:p>
    <w:p w:rsidR="008B4D19" w:rsidRPr="00077894" w:rsidRDefault="008B4D19" w:rsidP="00EF03C9">
      <w:pPr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4. Диагностика и лечение других нарушений мочеполовой системы</w:t>
      </w:r>
      <w:r w:rsidRPr="00077894">
        <w:rPr>
          <w:rFonts w:eastAsia="MS Mincho"/>
          <w:sz w:val="30"/>
          <w:szCs w:val="30"/>
          <w:lang w:eastAsia="ru-RU"/>
        </w:rPr>
        <w:t xml:space="preserve"> </w:t>
      </w:r>
      <w:r w:rsidRPr="00077894">
        <w:rPr>
          <w:sz w:val="30"/>
          <w:szCs w:val="30"/>
        </w:rPr>
        <w:t>осуществляются согласно таблице 4 настоящего приложения.</w:t>
      </w:r>
    </w:p>
    <w:p w:rsidR="008B4D19" w:rsidRPr="00077894" w:rsidRDefault="008B4D19" w:rsidP="00EF03C9">
      <w:pPr>
        <w:jc w:val="center"/>
        <w:rPr>
          <w:rFonts w:eastAsia="MS Mincho"/>
          <w:sz w:val="30"/>
          <w:szCs w:val="30"/>
        </w:rPr>
      </w:pPr>
    </w:p>
    <w:p w:rsidR="008B4D19" w:rsidRPr="00077894" w:rsidRDefault="008B4D19" w:rsidP="00EF03C9">
      <w:pPr>
        <w:jc w:val="right"/>
        <w:rPr>
          <w:rFonts w:eastAsia="MS Mincho"/>
          <w:sz w:val="30"/>
          <w:szCs w:val="30"/>
        </w:rPr>
      </w:pPr>
      <w:r w:rsidRPr="00077894">
        <w:rPr>
          <w:rFonts w:eastAsia="MS Mincho"/>
          <w:sz w:val="30"/>
          <w:szCs w:val="30"/>
        </w:rPr>
        <w:t>Таблица 4</w:t>
      </w:r>
    </w:p>
    <w:p w:rsidR="008B4D19" w:rsidRPr="00077894" w:rsidRDefault="008B4D19" w:rsidP="00EF03C9">
      <w:pPr>
        <w:keepNext/>
        <w:jc w:val="center"/>
        <w:outlineLvl w:val="1"/>
        <w:rPr>
          <w:rFonts w:eastAsia="MS Mincho"/>
          <w:sz w:val="30"/>
          <w:szCs w:val="30"/>
        </w:rPr>
      </w:pPr>
      <w:r w:rsidRPr="00077894">
        <w:rPr>
          <w:rFonts w:eastAsia="MS Mincho"/>
          <w:sz w:val="30"/>
          <w:szCs w:val="30"/>
        </w:rPr>
        <w:t xml:space="preserve">Другие нарушения мочеполовой системы </w:t>
      </w:r>
      <w:r w:rsidRPr="00077894">
        <w:rPr>
          <w:rFonts w:eastAsia="MS Mincho"/>
          <w:sz w:val="30"/>
          <w:szCs w:val="30"/>
          <w:lang w:eastAsia="ru-RU"/>
        </w:rPr>
        <w:t>(</w:t>
      </w:r>
      <w:r>
        <w:rPr>
          <w:rFonts w:eastAsia="MS Mincho"/>
          <w:sz w:val="30"/>
          <w:szCs w:val="30"/>
          <w:lang w:eastAsia="ru-RU"/>
        </w:rPr>
        <w:t>ш</w:t>
      </w:r>
      <w:r w:rsidRPr="00077894">
        <w:rPr>
          <w:rFonts w:eastAsia="MS Mincho"/>
          <w:sz w:val="30"/>
          <w:szCs w:val="30"/>
          <w:lang w:eastAsia="ru-RU"/>
        </w:rPr>
        <w:t xml:space="preserve">ифр по МКБ-10 </w:t>
      </w:r>
      <w:r w:rsidRPr="00077894">
        <w:rPr>
          <w:rFonts w:eastAsia="MS Mincho"/>
          <w:sz w:val="30"/>
          <w:szCs w:val="30"/>
        </w:rPr>
        <w:t>N99)</w:t>
      </w:r>
    </w:p>
    <w:p w:rsidR="008B4D19" w:rsidRPr="00077894" w:rsidRDefault="008B4D19" w:rsidP="00EF03C9">
      <w:pPr>
        <w:jc w:val="center"/>
        <w:rPr>
          <w:rFonts w:eastAsia="MS Mincho"/>
          <w:sz w:val="30"/>
          <w:szCs w:val="30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6"/>
        <w:gridCol w:w="3969"/>
        <w:gridCol w:w="3827"/>
      </w:tblGrid>
      <w:tr w:rsidR="008B4D19" w:rsidRPr="00077894">
        <w:tc>
          <w:tcPr>
            <w:tcW w:w="6485" w:type="dxa"/>
            <w:gridSpan w:val="2"/>
            <w:vAlign w:val="center"/>
          </w:tcPr>
          <w:p w:rsidR="008B4D19" w:rsidRPr="00077894" w:rsidRDefault="008B4D19" w:rsidP="004F5AC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Объем оказания медицинской помощи</w:t>
            </w:r>
          </w:p>
        </w:tc>
        <w:tc>
          <w:tcPr>
            <w:tcW w:w="3827" w:type="dxa"/>
            <w:vMerge w:val="restart"/>
            <w:vAlign w:val="center"/>
          </w:tcPr>
          <w:p w:rsidR="008B4D19" w:rsidRPr="00077894" w:rsidRDefault="008B4D19" w:rsidP="004F5AC5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Средняя длительность лечения***</w:t>
            </w:r>
          </w:p>
          <w:p w:rsidR="008B4D19" w:rsidRPr="00077894" w:rsidRDefault="008B4D19" w:rsidP="004F5AC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Тактика ведения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Диагностика*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keepNext/>
              <w:jc w:val="center"/>
              <w:outlineLvl w:val="2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Лечение**</w:t>
            </w:r>
          </w:p>
        </w:tc>
        <w:tc>
          <w:tcPr>
            <w:tcW w:w="3827" w:type="dxa"/>
            <w:vMerge/>
          </w:tcPr>
          <w:p w:rsidR="008B4D19" w:rsidRPr="00077894" w:rsidRDefault="008B4D19" w:rsidP="004F5AC5">
            <w:pPr>
              <w:rPr>
                <w:rFonts w:eastAsia="MS Mincho"/>
                <w:sz w:val="24"/>
                <w:szCs w:val="24"/>
              </w:rPr>
            </w:pP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right="-108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</w:rPr>
              <w:t>N99.2 Послеоперационные спайки влагалища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right="-108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right="-108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right="-108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right="-108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right="-108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врача-терапевта.</w:t>
            </w:r>
          </w:p>
        </w:tc>
        <w:tc>
          <w:tcPr>
            <w:tcW w:w="3969" w:type="dxa"/>
          </w:tcPr>
          <w:p w:rsidR="008B4D19" w:rsidRPr="00077894" w:rsidRDefault="008B4D19" w:rsidP="00DC1714">
            <w:pPr>
              <w:tabs>
                <w:tab w:val="right" w:pos="0"/>
              </w:tabs>
              <w:ind w:right="-108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Антисептические и дезинфицирующие средства (Группа № 16).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right="-108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3-5 дней.</w:t>
            </w:r>
          </w:p>
          <w:p w:rsidR="008B4D19" w:rsidRPr="00077894" w:rsidRDefault="008B4D19" w:rsidP="001B024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ind w:right="-108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Оперативное вмешательство.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right="-108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</w:rPr>
              <w:t>N99.3 Выпадение свода влагалища после экстирпации матки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ind w:right="-108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ind w:right="-108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ind w:right="-108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ind w:right="-108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ind w:right="-108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ind w:right="-108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12).</w:t>
            </w:r>
          </w:p>
          <w:p w:rsidR="008B4D19" w:rsidRPr="00077894" w:rsidRDefault="008B4D19" w:rsidP="006434E6">
            <w:pPr>
              <w:ind w:right="-108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</w:tc>
        <w:tc>
          <w:tcPr>
            <w:tcW w:w="3827" w:type="dxa"/>
          </w:tcPr>
          <w:p w:rsidR="008B4D19" w:rsidRPr="00077894" w:rsidRDefault="008B4D19" w:rsidP="00770C92">
            <w:pPr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5-7 дней.</w:t>
            </w:r>
          </w:p>
          <w:p w:rsidR="008B4D19" w:rsidRPr="00077894" w:rsidRDefault="008B4D19" w:rsidP="00770C92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770C92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Оперативное вмешательство - реконструктивно-пластические операции при выпадении половых органов.</w:t>
            </w:r>
          </w:p>
        </w:tc>
      </w:tr>
    </w:tbl>
    <w:p w:rsidR="008B4D19" w:rsidRDefault="008B4D19" w:rsidP="00EF03C9">
      <w:pPr>
        <w:ind w:firstLine="709"/>
        <w:jc w:val="both"/>
        <w:rPr>
          <w:sz w:val="30"/>
          <w:szCs w:val="30"/>
        </w:rPr>
      </w:pPr>
    </w:p>
    <w:p w:rsidR="008B4D19" w:rsidRPr="00077894" w:rsidRDefault="008B4D19" w:rsidP="00EF03C9">
      <w:pPr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5. Диагностика и лечение при прерывании беременности проводятся согласно таблице 5 настоящего приложения.</w:t>
      </w:r>
    </w:p>
    <w:p w:rsidR="008B4D19" w:rsidRDefault="008B4D19" w:rsidP="00EF03C9">
      <w:pPr>
        <w:widowControl w:val="0"/>
        <w:jc w:val="right"/>
        <w:outlineLvl w:val="1"/>
        <w:rPr>
          <w:rFonts w:eastAsia="MS Mincho"/>
          <w:sz w:val="30"/>
          <w:szCs w:val="30"/>
          <w:lang w:eastAsia="ru-RU"/>
        </w:rPr>
      </w:pPr>
    </w:p>
    <w:p w:rsidR="008B4D19" w:rsidRPr="00077894" w:rsidRDefault="008B4D19" w:rsidP="00EF03C9">
      <w:pPr>
        <w:widowControl w:val="0"/>
        <w:jc w:val="right"/>
        <w:outlineLvl w:val="1"/>
        <w:rPr>
          <w:rFonts w:eastAsia="MS Mincho"/>
          <w:sz w:val="30"/>
          <w:szCs w:val="30"/>
          <w:lang w:eastAsia="ru-RU"/>
        </w:rPr>
      </w:pPr>
      <w:r w:rsidRPr="00077894">
        <w:rPr>
          <w:rFonts w:eastAsia="MS Mincho"/>
          <w:sz w:val="30"/>
          <w:szCs w:val="30"/>
          <w:lang w:eastAsia="ru-RU"/>
        </w:rPr>
        <w:t>Таблица 5</w:t>
      </w:r>
    </w:p>
    <w:p w:rsidR="008B4D19" w:rsidRPr="00077894" w:rsidRDefault="008B4D19" w:rsidP="00B54057">
      <w:pPr>
        <w:widowControl w:val="0"/>
        <w:jc w:val="center"/>
        <w:outlineLvl w:val="1"/>
        <w:rPr>
          <w:rFonts w:eastAsia="MS Mincho"/>
          <w:sz w:val="30"/>
          <w:szCs w:val="30"/>
          <w:lang w:eastAsia="ru-RU"/>
        </w:rPr>
      </w:pPr>
      <w:r w:rsidRPr="00077894">
        <w:rPr>
          <w:rFonts w:eastAsia="MS Mincho"/>
          <w:sz w:val="30"/>
          <w:szCs w:val="30"/>
          <w:lang w:eastAsia="ru-RU"/>
        </w:rPr>
        <w:t>Беременность с абортивным исходом</w:t>
      </w:r>
      <w:r>
        <w:rPr>
          <w:rFonts w:eastAsia="MS Mincho"/>
          <w:sz w:val="30"/>
          <w:szCs w:val="30"/>
          <w:lang w:eastAsia="ru-RU"/>
        </w:rPr>
        <w:t xml:space="preserve"> </w:t>
      </w:r>
      <w:r w:rsidRPr="00077894">
        <w:rPr>
          <w:rFonts w:eastAsia="MS Mincho"/>
          <w:sz w:val="30"/>
          <w:szCs w:val="30"/>
          <w:lang w:eastAsia="ru-RU"/>
        </w:rPr>
        <w:t>(</w:t>
      </w:r>
      <w:r>
        <w:rPr>
          <w:rFonts w:eastAsia="MS Mincho"/>
          <w:sz w:val="30"/>
          <w:szCs w:val="30"/>
          <w:lang w:eastAsia="ru-RU"/>
        </w:rPr>
        <w:t>ш</w:t>
      </w:r>
      <w:r w:rsidRPr="00077894">
        <w:rPr>
          <w:rFonts w:eastAsia="MS Mincho"/>
          <w:sz w:val="30"/>
          <w:szCs w:val="30"/>
          <w:lang w:eastAsia="ru-RU"/>
        </w:rPr>
        <w:t>ифр по МКБ-10 О00-О04)</w:t>
      </w:r>
    </w:p>
    <w:p w:rsidR="008B4D19" w:rsidRPr="00077894" w:rsidRDefault="008B4D19" w:rsidP="00EF03C9">
      <w:pPr>
        <w:rPr>
          <w:rFonts w:eastAsia="MS Mincho"/>
          <w:sz w:val="30"/>
          <w:szCs w:val="30"/>
        </w:rPr>
      </w:pPr>
    </w:p>
    <w:tbl>
      <w:tblPr>
        <w:tblW w:w="103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6"/>
        <w:gridCol w:w="3969"/>
        <w:gridCol w:w="3827"/>
      </w:tblGrid>
      <w:tr w:rsidR="008B4D19" w:rsidRPr="00077894">
        <w:tc>
          <w:tcPr>
            <w:tcW w:w="6485" w:type="dxa"/>
            <w:gridSpan w:val="2"/>
            <w:vAlign w:val="center"/>
          </w:tcPr>
          <w:p w:rsidR="008B4D19" w:rsidRPr="00077894" w:rsidRDefault="008B4D19" w:rsidP="004F5AC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Объем оказания медицинской помощи</w:t>
            </w:r>
          </w:p>
        </w:tc>
        <w:tc>
          <w:tcPr>
            <w:tcW w:w="3827" w:type="dxa"/>
            <w:vMerge w:val="restart"/>
            <w:vAlign w:val="center"/>
          </w:tcPr>
          <w:p w:rsidR="008B4D19" w:rsidRPr="00077894" w:rsidRDefault="008B4D19" w:rsidP="004F5AC5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Средняя длительность лечения***</w:t>
            </w:r>
          </w:p>
          <w:p w:rsidR="008B4D19" w:rsidRPr="00077894" w:rsidRDefault="008B4D19" w:rsidP="004F5AC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Тактика ведения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Диагностика*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keepNext/>
              <w:jc w:val="center"/>
              <w:outlineLvl w:val="2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Лечение**</w:t>
            </w:r>
          </w:p>
        </w:tc>
        <w:tc>
          <w:tcPr>
            <w:tcW w:w="3827" w:type="dxa"/>
            <w:vMerge/>
          </w:tcPr>
          <w:p w:rsidR="008B4D19" w:rsidRPr="00077894" w:rsidRDefault="008B4D19" w:rsidP="004F5AC5">
            <w:pPr>
              <w:rPr>
                <w:rFonts w:eastAsia="MS Mincho"/>
                <w:sz w:val="24"/>
                <w:szCs w:val="24"/>
              </w:rPr>
            </w:pPr>
          </w:p>
        </w:tc>
      </w:tr>
    </w:tbl>
    <w:p w:rsidR="008B4D19" w:rsidRPr="00077894" w:rsidRDefault="008B4D19" w:rsidP="00EF03C9">
      <w:pPr>
        <w:tabs>
          <w:tab w:val="left" w:pos="2080"/>
          <w:tab w:val="left" w:pos="4080"/>
          <w:tab w:val="left" w:pos="7411"/>
        </w:tabs>
        <w:rPr>
          <w:rFonts w:eastAsia="MS Mincho"/>
          <w:sz w:val="4"/>
          <w:szCs w:val="4"/>
        </w:rPr>
      </w:pPr>
      <w:r w:rsidRPr="00077894">
        <w:rPr>
          <w:rFonts w:eastAsia="MS Mincho"/>
          <w:sz w:val="4"/>
          <w:szCs w:val="4"/>
        </w:rPr>
        <w:tab/>
      </w:r>
      <w:r w:rsidRPr="00077894">
        <w:rPr>
          <w:rFonts w:eastAsia="MS Mincho"/>
          <w:sz w:val="4"/>
          <w:szCs w:val="4"/>
        </w:rPr>
        <w:tab/>
      </w:r>
      <w:r w:rsidRPr="00077894">
        <w:rPr>
          <w:rFonts w:eastAsia="MS Mincho"/>
          <w:sz w:val="4"/>
          <w:szCs w:val="4"/>
        </w:rPr>
        <w:tab/>
      </w:r>
    </w:p>
    <w:tbl>
      <w:tblPr>
        <w:tblW w:w="103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6"/>
        <w:gridCol w:w="3969"/>
        <w:gridCol w:w="3827"/>
      </w:tblGrid>
      <w:tr w:rsidR="008B4D19" w:rsidRPr="00077894">
        <w:trPr>
          <w:tblHeader/>
        </w:trPr>
        <w:tc>
          <w:tcPr>
            <w:tcW w:w="2516" w:type="dxa"/>
            <w:tcBorders>
              <w:bottom w:val="single" w:sz="4" w:space="0" w:color="auto"/>
            </w:tcBorders>
          </w:tcPr>
          <w:p w:rsidR="008B4D19" w:rsidRPr="00077894" w:rsidRDefault="008B4D19" w:rsidP="004F5AC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B4D19" w:rsidRPr="00077894" w:rsidRDefault="008B4D19" w:rsidP="004F5AC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B4D19" w:rsidRPr="00077894" w:rsidRDefault="008B4D19" w:rsidP="004F5AC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3</w:t>
            </w:r>
          </w:p>
        </w:tc>
      </w:tr>
      <w:tr w:rsidR="008B4D19" w:rsidRPr="00077894">
        <w:tc>
          <w:tcPr>
            <w:tcW w:w="10312" w:type="dxa"/>
            <w:gridSpan w:val="3"/>
            <w:tcBorders>
              <w:bottom w:val="single" w:sz="4" w:space="0" w:color="auto"/>
            </w:tcBorders>
          </w:tcPr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О00.0 Абдоминальная [брюшная] беременность</w:t>
            </w:r>
          </w:p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О00.1 Трубная беременность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О00.2 Яичниковая беременность</w:t>
            </w:r>
          </w:p>
        </w:tc>
      </w:tr>
      <w:tr w:rsidR="008B4D19" w:rsidRPr="00077894">
        <w:tc>
          <w:tcPr>
            <w:tcW w:w="2516" w:type="dxa"/>
            <w:tcBorders>
              <w:bottom w:val="single" w:sz="4" w:space="0" w:color="auto"/>
            </w:tcBorders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(крови) на хорионический гонадотропин человека (далее – ХГЧ).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Кульдоцентез.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Антибактериальные средства для системного применения (Группа № 11) по показаниям.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Синтетические гестагены (Группа № 3.2) в период медицинской реабилитации 2-3 месяца.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Иммуноглобулины для профилактики резус-сенсибилизации (Группа № 33) до 72 часов при резус-отрицательной принадлежности женщины.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3-7 дней.</w:t>
            </w:r>
          </w:p>
          <w:p w:rsidR="008B4D19" w:rsidRPr="00077894" w:rsidRDefault="008B4D19" w:rsidP="001B024D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Оперативное вмешательство: удаление аномально расположенного плодного яйца с удалением тканей хориона/ плодовместилища.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О01.0 Пузырный занос классический</w:t>
            </w:r>
          </w:p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О01.1 Пузырный занос неполный и частичный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О01.9 Пузырный занос неуточненный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Анализ мочи (крови) на ХГЧ.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Кульдоцентез.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Гистероскопия по показаниям.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РДВ.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врача-онколога.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Средства для профилактики маточного кровотечения (Группа № 9.4).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Иммуноглобулины для профилактики резус-сенсибилизации (Группа № 33) до 72 часов при резус-отрицательной принадлежности женщины.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3-7 дней.</w:t>
            </w:r>
          </w:p>
          <w:p w:rsidR="008B4D19" w:rsidRPr="00B939F7" w:rsidRDefault="008B4D19" w:rsidP="00B939F7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</w:t>
            </w:r>
            <w:r>
              <w:rPr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</w:rPr>
              <w:t>в онкологическ</w:t>
            </w:r>
            <w:r>
              <w:rPr>
                <w:sz w:val="24"/>
                <w:szCs w:val="24"/>
              </w:rPr>
              <w:t>ий</w:t>
            </w:r>
            <w:r w:rsidRPr="000778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стационар </w:t>
            </w:r>
            <w:r w:rsidRPr="00077894">
              <w:rPr>
                <w:sz w:val="24"/>
                <w:szCs w:val="24"/>
              </w:rPr>
              <w:t>после верификации диагноза (патоморфологическое исследование).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O02.0 Погибшее плодное яйцо </w:t>
            </w:r>
          </w:p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О02.1 Несостоявшийся выкидыш</w:t>
            </w:r>
          </w:p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О02.8 Другие уточненные анормальные продукты зачатия</w:t>
            </w:r>
          </w:p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О02.9 Анормальный продукт зачатия неуточненный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Гистероскопия по показаниям.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Средства для медикаментозного прерывания беременности (до 216/7 недель беременности) (Группа № 9.3).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Средства для профилактики маточного кровотечения (Группа № 9.4).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Иммуноглобулины для профилактики резус-сенсибилизации (Группа № 33) до 72 часов при резус-отрицательной принадлежности женщины. 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2-5 дней.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Медикаментозный аборт в амбулаторных условиях до 46 дней беременности, 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в сроке 47 дней – 21 </w:t>
            </w:r>
            <w:r w:rsidRPr="00077894">
              <w:rPr>
                <w:sz w:val="22"/>
                <w:szCs w:val="22"/>
              </w:rPr>
              <w:t xml:space="preserve">6/7 </w:t>
            </w:r>
            <w:r w:rsidRPr="00077894">
              <w:rPr>
                <w:sz w:val="24"/>
                <w:szCs w:val="24"/>
              </w:rPr>
              <w:t>недели беременности: госпитализация в гинекологическое отделение.</w:t>
            </w:r>
          </w:p>
          <w:p w:rsidR="008B4D19" w:rsidRPr="00077894" w:rsidRDefault="008B4D19" w:rsidP="0007789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показаниям (отсутствие эффекта) хирургическое удаление остатков плодного яйца – кюретаж полости матки.</w:t>
            </w:r>
            <w:r w:rsidRPr="00077894">
              <w:rPr>
                <w:sz w:val="24"/>
                <w:szCs w:val="24"/>
                <w:highlight w:val="green"/>
              </w:rPr>
              <w:t xml:space="preserve"> </w:t>
            </w:r>
          </w:p>
        </w:tc>
      </w:tr>
      <w:tr w:rsidR="008B4D19" w:rsidRPr="00077894">
        <w:tc>
          <w:tcPr>
            <w:tcW w:w="10312" w:type="dxa"/>
            <w:gridSpan w:val="3"/>
            <w:tcBorders>
              <w:bottom w:val="single" w:sz="4" w:space="0" w:color="auto"/>
            </w:tcBorders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О03 Самопроизвольный выкидыш</w:t>
            </w:r>
          </w:p>
        </w:tc>
      </w:tr>
      <w:tr w:rsidR="008B4D19" w:rsidRPr="00077894">
        <w:tc>
          <w:tcPr>
            <w:tcW w:w="2516" w:type="dxa"/>
            <w:tcBorders>
              <w:bottom w:val="single" w:sz="4" w:space="0" w:color="auto"/>
            </w:tcBorders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Средства для профилактики маточного кровотечения (Группа № 9.4).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Гемостатики (Группа № 10).</w:t>
            </w:r>
          </w:p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Иммуноглобулины для профилактики резус-сенсибилизации (Группа № 33) до 72 часов при резус-отрицательной принадлежности женщины.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2-5 дней.</w:t>
            </w:r>
          </w:p>
          <w:p w:rsidR="008B4D19" w:rsidRPr="00077894" w:rsidRDefault="008B4D19" w:rsidP="0007789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07789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Хирургическое удаление остатков плодного яйца – кюретаж полсти матки.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О04 Медицинский аборт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Средства для медикаментозного прерывания беременности (до 21</w:t>
            </w:r>
            <w:r w:rsidRPr="00077894">
              <w:rPr>
                <w:sz w:val="22"/>
                <w:szCs w:val="22"/>
              </w:rPr>
              <w:t xml:space="preserve">6/7 </w:t>
            </w:r>
            <w:r w:rsidRPr="00077894">
              <w:rPr>
                <w:sz w:val="24"/>
                <w:szCs w:val="24"/>
              </w:rPr>
              <w:t>недель беременности) (Группа № 9.3).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Средства для профилактики маточного кровотечения (Группа № 9.4).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Иммуноглобулины для профилактики резус-сенсибилизации (Группа № 33) до 72 часов при резус-отрицательной принадлежности женщины.</w:t>
            </w:r>
          </w:p>
        </w:tc>
      </w:tr>
    </w:tbl>
    <w:p w:rsidR="008B4D19" w:rsidRPr="00077894" w:rsidRDefault="008B4D19" w:rsidP="00EF03C9">
      <w:pPr>
        <w:jc w:val="both"/>
        <w:rPr>
          <w:rFonts w:eastAsia="MS Mincho"/>
          <w:sz w:val="30"/>
          <w:szCs w:val="30"/>
        </w:rPr>
      </w:pPr>
    </w:p>
    <w:p w:rsidR="008B4D19" w:rsidRPr="00077894" w:rsidRDefault="008B4D19" w:rsidP="00EF03C9">
      <w:pPr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6. Диагностика и лечение новообразований</w:t>
      </w:r>
      <w:r w:rsidRPr="00077894">
        <w:rPr>
          <w:rFonts w:eastAsia="MS Mincho"/>
          <w:sz w:val="30"/>
          <w:szCs w:val="30"/>
          <w:lang w:eastAsia="ru-RU"/>
        </w:rPr>
        <w:t xml:space="preserve"> женских половых органов </w:t>
      </w:r>
      <w:r w:rsidRPr="00077894">
        <w:rPr>
          <w:sz w:val="30"/>
          <w:szCs w:val="30"/>
        </w:rPr>
        <w:t>определяются нозологической формой (в соответствии с МКБ-10) и проводятся согласно таблице 6 настоящего приложения.</w:t>
      </w:r>
    </w:p>
    <w:p w:rsidR="008B4D19" w:rsidRDefault="008B4D19" w:rsidP="00EF03C9">
      <w:pPr>
        <w:jc w:val="right"/>
        <w:rPr>
          <w:sz w:val="30"/>
          <w:szCs w:val="30"/>
          <w:lang w:eastAsia="ru-RU"/>
        </w:rPr>
      </w:pPr>
    </w:p>
    <w:p w:rsidR="008B4D19" w:rsidRPr="00077894" w:rsidRDefault="008B4D19" w:rsidP="00EF03C9">
      <w:pPr>
        <w:jc w:val="right"/>
        <w:rPr>
          <w:sz w:val="30"/>
          <w:szCs w:val="30"/>
          <w:lang w:eastAsia="ru-RU"/>
        </w:rPr>
      </w:pPr>
      <w:r w:rsidRPr="00077894">
        <w:rPr>
          <w:sz w:val="30"/>
          <w:szCs w:val="30"/>
          <w:lang w:eastAsia="ru-RU"/>
        </w:rPr>
        <w:t>Таблица 6</w:t>
      </w:r>
    </w:p>
    <w:p w:rsidR="008B4D19" w:rsidRPr="00077894" w:rsidRDefault="008B4D19" w:rsidP="00EF03C9">
      <w:pPr>
        <w:jc w:val="center"/>
        <w:rPr>
          <w:rFonts w:eastAsia="MS Mincho"/>
          <w:sz w:val="30"/>
          <w:szCs w:val="30"/>
        </w:rPr>
      </w:pPr>
      <w:r w:rsidRPr="00077894">
        <w:rPr>
          <w:rFonts w:eastAsia="MS Mincho"/>
          <w:sz w:val="30"/>
          <w:szCs w:val="30"/>
        </w:rPr>
        <w:t>Новообразования (</w:t>
      </w:r>
      <w:r>
        <w:rPr>
          <w:rFonts w:eastAsia="MS Mincho"/>
          <w:sz w:val="30"/>
          <w:szCs w:val="30"/>
        </w:rPr>
        <w:t>ш</w:t>
      </w:r>
      <w:r w:rsidRPr="00077894">
        <w:rPr>
          <w:rFonts w:eastAsia="MS Mincho"/>
          <w:sz w:val="30"/>
          <w:szCs w:val="30"/>
        </w:rPr>
        <w:t>ифр по МКБ-10 D06 – D07, D25 – D28)</w:t>
      </w:r>
    </w:p>
    <w:p w:rsidR="008B4D19" w:rsidRPr="00077894" w:rsidRDefault="008B4D19" w:rsidP="00EF03C9">
      <w:pPr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6"/>
        <w:gridCol w:w="3969"/>
        <w:gridCol w:w="3827"/>
      </w:tblGrid>
      <w:tr w:rsidR="008B4D19" w:rsidRPr="00077894">
        <w:tc>
          <w:tcPr>
            <w:tcW w:w="6485" w:type="dxa"/>
            <w:gridSpan w:val="2"/>
            <w:vAlign w:val="center"/>
          </w:tcPr>
          <w:p w:rsidR="008B4D19" w:rsidRPr="00077894" w:rsidRDefault="008B4D19" w:rsidP="004F5AC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Объем оказания медицинской помощи</w:t>
            </w:r>
          </w:p>
        </w:tc>
        <w:tc>
          <w:tcPr>
            <w:tcW w:w="3827" w:type="dxa"/>
            <w:vMerge w:val="restart"/>
            <w:vAlign w:val="center"/>
          </w:tcPr>
          <w:p w:rsidR="008B4D19" w:rsidRPr="00077894" w:rsidRDefault="008B4D19" w:rsidP="004F5AC5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Средняя длительность лечения***</w:t>
            </w:r>
          </w:p>
          <w:p w:rsidR="008B4D19" w:rsidRPr="00077894" w:rsidRDefault="008B4D19" w:rsidP="004F5AC5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Тактика ведения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Диагностика*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keepNext/>
              <w:jc w:val="center"/>
              <w:outlineLvl w:val="2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Лечение**</w:t>
            </w:r>
          </w:p>
        </w:tc>
        <w:tc>
          <w:tcPr>
            <w:tcW w:w="3827" w:type="dxa"/>
            <w:vMerge/>
          </w:tcPr>
          <w:p w:rsidR="008B4D19" w:rsidRPr="00077894" w:rsidRDefault="008B4D19" w:rsidP="004F5AC5">
            <w:pPr>
              <w:rPr>
                <w:rFonts w:eastAsia="MS Mincho"/>
                <w:sz w:val="24"/>
                <w:szCs w:val="24"/>
              </w:rPr>
            </w:pPr>
          </w:p>
        </w:tc>
      </w:tr>
    </w:tbl>
    <w:p w:rsidR="008B4D19" w:rsidRPr="00077894" w:rsidRDefault="008B4D19" w:rsidP="00EF03C9">
      <w:pPr>
        <w:tabs>
          <w:tab w:val="left" w:pos="1809"/>
          <w:tab w:val="left" w:pos="3369"/>
          <w:tab w:val="left" w:pos="7213"/>
        </w:tabs>
        <w:rPr>
          <w:rFonts w:eastAsia="MS Mincho"/>
          <w:sz w:val="2"/>
          <w:szCs w:val="2"/>
        </w:rPr>
      </w:pPr>
      <w:r w:rsidRPr="00077894">
        <w:rPr>
          <w:rFonts w:eastAsia="MS Mincho"/>
          <w:sz w:val="2"/>
          <w:szCs w:val="2"/>
        </w:rPr>
        <w:tab/>
      </w:r>
      <w:r w:rsidRPr="00077894">
        <w:rPr>
          <w:rFonts w:eastAsia="MS Mincho"/>
          <w:sz w:val="2"/>
          <w:szCs w:val="2"/>
        </w:rPr>
        <w:tab/>
      </w:r>
      <w:r w:rsidRPr="00077894">
        <w:rPr>
          <w:rFonts w:eastAsia="MS Mincho"/>
          <w:sz w:val="2"/>
          <w:szCs w:val="2"/>
        </w:rPr>
        <w:tab/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16"/>
        <w:gridCol w:w="3969"/>
        <w:gridCol w:w="3827"/>
      </w:tblGrid>
      <w:tr w:rsidR="008B4D19" w:rsidRPr="00077894">
        <w:trPr>
          <w:tblHeader/>
        </w:trPr>
        <w:tc>
          <w:tcPr>
            <w:tcW w:w="2516" w:type="dxa"/>
          </w:tcPr>
          <w:p w:rsidR="008B4D19" w:rsidRPr="00077894" w:rsidRDefault="008B4D19" w:rsidP="004F5AC5">
            <w:pPr>
              <w:widowControl w:val="0"/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widowControl w:val="0"/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widowControl w:val="0"/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3</w:t>
            </w:r>
          </w:p>
        </w:tc>
      </w:tr>
      <w:tr w:rsidR="008B4D19" w:rsidRPr="00077894">
        <w:trPr>
          <w:trHeight w:val="70"/>
        </w:trPr>
        <w:tc>
          <w:tcPr>
            <w:tcW w:w="10312" w:type="dxa"/>
            <w:gridSpan w:val="3"/>
            <w:tcBorders>
              <w:top w:val="single" w:sz="4" w:space="0" w:color="auto"/>
            </w:tcBorders>
          </w:tcPr>
          <w:p w:rsidR="008B4D19" w:rsidRPr="00077894" w:rsidRDefault="008B4D19" w:rsidP="004F5AC5">
            <w:pPr>
              <w:widowControl w:val="0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  <w:lang w:val="en-US"/>
              </w:rPr>
              <w:t>D</w:t>
            </w:r>
            <w:r w:rsidRPr="00077894">
              <w:rPr>
                <w:rFonts w:eastAsia="MS Mincho"/>
                <w:sz w:val="24"/>
                <w:szCs w:val="24"/>
              </w:rPr>
              <w:t xml:space="preserve">06 Рак </w:t>
            </w:r>
            <w:r w:rsidRPr="00077894">
              <w:rPr>
                <w:rFonts w:eastAsia="MS Mincho"/>
                <w:sz w:val="24"/>
                <w:szCs w:val="24"/>
                <w:lang w:val="en-US"/>
              </w:rPr>
              <w:t>in</w:t>
            </w:r>
            <w:r w:rsidRPr="00077894">
              <w:rPr>
                <w:rFonts w:eastAsia="MS Mincho"/>
                <w:sz w:val="24"/>
                <w:szCs w:val="24"/>
              </w:rPr>
              <w:t xml:space="preserve"> </w:t>
            </w:r>
            <w:r w:rsidRPr="00077894">
              <w:rPr>
                <w:rFonts w:eastAsia="MS Mincho"/>
                <w:sz w:val="24"/>
                <w:szCs w:val="24"/>
                <w:lang w:val="en-US"/>
              </w:rPr>
              <w:t>situ</w:t>
            </w:r>
            <w:r w:rsidRPr="00077894">
              <w:rPr>
                <w:rFonts w:eastAsia="MS Mincho"/>
                <w:sz w:val="24"/>
                <w:szCs w:val="24"/>
              </w:rPr>
              <w:t xml:space="preserve"> шейки матки (соответствует цервикальной интраэпителиальной неоплазии </w:t>
            </w:r>
            <w:r w:rsidRPr="00077894">
              <w:rPr>
                <w:rFonts w:eastAsia="MS Mincho"/>
                <w:sz w:val="24"/>
                <w:szCs w:val="24"/>
                <w:lang w:val="en-US"/>
              </w:rPr>
              <w:t>III</w:t>
            </w:r>
            <w:r w:rsidRPr="00077894">
              <w:rPr>
                <w:rFonts w:eastAsia="MS Mincho"/>
                <w:sz w:val="24"/>
                <w:szCs w:val="24"/>
              </w:rPr>
              <w:t xml:space="preserve"> степени, высокого риска)</w:t>
            </w:r>
          </w:p>
          <w:p w:rsidR="008B4D19" w:rsidRPr="00077894" w:rsidRDefault="008B4D19" w:rsidP="004F5AC5">
            <w:pPr>
              <w:widowControl w:val="0"/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</w:rPr>
              <w:t>Исключена: дисплазия тяжелой степени БДУ (</w:t>
            </w:r>
            <w:r w:rsidRPr="00077894">
              <w:rPr>
                <w:rFonts w:eastAsia="MS Mincho"/>
                <w:sz w:val="24"/>
                <w:szCs w:val="24"/>
                <w:lang w:val="en-US"/>
              </w:rPr>
              <w:t>N</w:t>
            </w:r>
            <w:r w:rsidRPr="00077894">
              <w:rPr>
                <w:rFonts w:eastAsia="MS Mincho"/>
                <w:sz w:val="24"/>
                <w:szCs w:val="24"/>
              </w:rPr>
              <w:t>87.2)</w:t>
            </w:r>
          </w:p>
        </w:tc>
      </w:tr>
      <w:tr w:rsidR="008B4D19" w:rsidRPr="00077894">
        <w:trPr>
          <w:trHeight w:val="4640"/>
        </w:trPr>
        <w:tc>
          <w:tcPr>
            <w:tcW w:w="2516" w:type="dxa"/>
            <w:tcBorders>
              <w:top w:val="single" w:sz="4" w:space="0" w:color="auto"/>
            </w:tcBorders>
          </w:tcPr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ВПЧ тестирование.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Цитологическое исследование мазков из шейки матки и цервикального канала на атипичные клетки.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Расширенная кольпоскопия с эксцизионной биопсией шейки матки.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Эндоцеривикальный кюретаж.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Антибактериальные средства для системного применения (Группа № 11) по показаниям.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Аналгетики (Группа № 31) по показаниям.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Антисептические и дезинфицирующие средства (Группа № 16).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Антисептические и противомикробные ЛС для применения в гинекологии (Группа № 15) по показаниям.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B4D19" w:rsidRPr="00077894" w:rsidRDefault="008B4D19" w:rsidP="004F5AC5">
            <w:pPr>
              <w:widowControl w:val="0"/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Подлежит активной хирургической тактике.</w:t>
            </w:r>
          </w:p>
          <w:p w:rsidR="008B4D19" w:rsidRPr="00077894" w:rsidRDefault="008B4D19" w:rsidP="0007789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онкологическ</w:t>
            </w:r>
            <w:r>
              <w:rPr>
                <w:sz w:val="24"/>
                <w:szCs w:val="24"/>
              </w:rPr>
              <w:t>ий стационар</w:t>
            </w:r>
            <w:r w:rsidRPr="00077894">
              <w:rPr>
                <w:sz w:val="24"/>
                <w:szCs w:val="24"/>
              </w:rPr>
              <w:t>.</w:t>
            </w:r>
          </w:p>
          <w:p w:rsidR="008B4D19" w:rsidRPr="00077894" w:rsidRDefault="008B4D19" w:rsidP="004F5AC5">
            <w:pPr>
              <w:widowControl w:val="0"/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Только эксцизионные процедуры (петлевая эксцизионная процедура, ножевая конизация, ампутация шейки матки).</w:t>
            </w:r>
          </w:p>
          <w:p w:rsidR="008B4D19" w:rsidRPr="00077894" w:rsidRDefault="008B4D19" w:rsidP="004F5AC5">
            <w:pPr>
              <w:widowControl w:val="0"/>
              <w:tabs>
                <w:tab w:val="right" w:pos="0"/>
              </w:tabs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Гистерэктомия только при невозможности выполнить эксцизионные процедуры (ампутацию) или при наличии другого гинекологического заболевания, являющегося показанием к гистерэктомии.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Цитологический контроль из шейки матки и цервикального канала через 6, 12, 18, 24 месяца, затем ежегодно в течение 5 лет.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ВПЧ тестирование через 12 месяцев</w:t>
            </w:r>
            <w:r w:rsidRPr="00077894">
              <w:rPr>
                <w:sz w:val="24"/>
                <w:szCs w:val="24"/>
                <w:lang w:eastAsia="ru-RU"/>
              </w:rPr>
              <w:t xml:space="preserve"> по показаниям.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Кольпоскопия через 6 месяцев.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  <w:lang w:val="en-US"/>
              </w:rPr>
              <w:t>D</w:t>
            </w:r>
            <w:r w:rsidRPr="00077894">
              <w:rPr>
                <w:rFonts w:eastAsia="MS Mincho"/>
                <w:sz w:val="24"/>
                <w:szCs w:val="24"/>
              </w:rPr>
              <w:t>07.0 Карцинома in situ эндометрия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Гистероскопия и (или) РДВ.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 Консультация врача-онколога УЗИ с оценкой толщины эндометрия (норма до 5 мм у менопаузальных женщин).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Антибиотикопрофилактика </w:t>
            </w:r>
            <w:r w:rsidRPr="00077894">
              <w:rPr>
                <w:sz w:val="24"/>
                <w:szCs w:val="24"/>
              </w:rPr>
              <w:t>(Группа № 12)</w:t>
            </w:r>
            <w:r w:rsidRPr="00077894">
              <w:rPr>
                <w:sz w:val="24"/>
                <w:szCs w:val="24"/>
                <w:lang w:eastAsia="ru-RU"/>
              </w:rPr>
              <w:t xml:space="preserve"> 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Основной метод лечения хирургический.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Гормонотерапия как альтернативное лечение у молодых пациенток, желающих сохранить фертильность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077894">
              <w:rPr>
                <w:sz w:val="24"/>
                <w:szCs w:val="24"/>
                <w:lang w:eastAsia="ru-RU"/>
              </w:rPr>
              <w:t xml:space="preserve"> и пожилых женщин при противопоказаниях к хирургическому лечению.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Аблация эндометрия – вариант лечения.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персистирующей, резистентной, рецидивирующей гиперплазии лечение только хирургическое.</w:t>
            </w:r>
          </w:p>
          <w:p w:rsidR="008B4D19" w:rsidRPr="00077894" w:rsidRDefault="008B4D19" w:rsidP="00FB687C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Гормонотерапия (в амбулаторных условиях):</w:t>
            </w:r>
            <w:r>
              <w:rPr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  <w:lang w:eastAsia="ru-RU"/>
              </w:rPr>
              <w:t>синтетические гестагены (Группа № 3.2).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ind w:right="-108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1-3 дня.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подтверждении гистологического диагноза консультация врача-онколога для определения тактики лечения.</w:t>
            </w:r>
          </w:p>
          <w:p w:rsidR="008B4D19" w:rsidRPr="00077894" w:rsidRDefault="008B4D19" w:rsidP="0007789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онкологическ</w:t>
            </w:r>
            <w:r>
              <w:rPr>
                <w:sz w:val="24"/>
                <w:szCs w:val="24"/>
              </w:rPr>
              <w:t>ий</w:t>
            </w:r>
            <w:r w:rsidRPr="000778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стационар</w:t>
            </w:r>
            <w:r w:rsidRPr="00077894">
              <w:rPr>
                <w:sz w:val="24"/>
                <w:szCs w:val="24"/>
              </w:rPr>
              <w:t>.</w:t>
            </w:r>
          </w:p>
          <w:p w:rsidR="008B4D19" w:rsidRDefault="008B4D19" w:rsidP="00B939F7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Хирургическое вмешательство</w:t>
            </w:r>
            <w:r>
              <w:rPr>
                <w:sz w:val="24"/>
                <w:szCs w:val="24"/>
              </w:rPr>
              <w:t xml:space="preserve">: </w:t>
            </w:r>
            <w:r w:rsidRPr="00077894">
              <w:rPr>
                <w:sz w:val="24"/>
                <w:szCs w:val="24"/>
              </w:rPr>
              <w:t>гистерэктоми</w:t>
            </w:r>
            <w:r>
              <w:rPr>
                <w:sz w:val="24"/>
                <w:szCs w:val="24"/>
              </w:rPr>
              <w:t>я.</w:t>
            </w:r>
            <w:r w:rsidRPr="00077894">
              <w:rPr>
                <w:sz w:val="24"/>
                <w:szCs w:val="24"/>
              </w:rPr>
              <w:t xml:space="preserve"> </w:t>
            </w:r>
          </w:p>
          <w:p w:rsidR="008B4D19" w:rsidRPr="00077894" w:rsidRDefault="008B4D19" w:rsidP="00B939F7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Контрольный осмотр ежегодно.</w:t>
            </w:r>
          </w:p>
        </w:tc>
      </w:tr>
      <w:tr w:rsidR="008B4D19" w:rsidRPr="00E800C3">
        <w:tc>
          <w:tcPr>
            <w:tcW w:w="10312" w:type="dxa"/>
            <w:gridSpan w:val="3"/>
          </w:tcPr>
          <w:p w:rsidR="008B4D19" w:rsidRPr="00476407" w:rsidRDefault="008B4D19" w:rsidP="004F5AC5">
            <w:pPr>
              <w:ind w:right="-108"/>
              <w:jc w:val="both"/>
              <w:rPr>
                <w:sz w:val="24"/>
                <w:szCs w:val="24"/>
                <w:lang w:val="en-US"/>
              </w:rPr>
            </w:pPr>
            <w:r w:rsidRPr="00077894">
              <w:rPr>
                <w:rFonts w:eastAsia="MS Mincho"/>
                <w:sz w:val="24"/>
                <w:szCs w:val="24"/>
                <w:lang w:val="en-US"/>
              </w:rPr>
              <w:t>D</w:t>
            </w:r>
            <w:r w:rsidRPr="00476407">
              <w:rPr>
                <w:rFonts w:eastAsia="MS Mincho"/>
                <w:sz w:val="24"/>
                <w:szCs w:val="24"/>
                <w:lang w:val="en-US"/>
              </w:rPr>
              <w:t xml:space="preserve">07.1 </w:t>
            </w:r>
            <w:r w:rsidRPr="00077894">
              <w:rPr>
                <w:rFonts w:eastAsia="MS Mincho"/>
                <w:sz w:val="24"/>
                <w:szCs w:val="24"/>
              </w:rPr>
              <w:t>Карцинома</w:t>
            </w:r>
            <w:r w:rsidRPr="00476407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077894">
              <w:rPr>
                <w:rFonts w:eastAsia="MS Mincho"/>
                <w:sz w:val="24"/>
                <w:szCs w:val="24"/>
                <w:lang w:val="en-US"/>
              </w:rPr>
              <w:t>in</w:t>
            </w:r>
            <w:r w:rsidRPr="00476407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077894">
              <w:rPr>
                <w:rFonts w:eastAsia="MS Mincho"/>
                <w:sz w:val="24"/>
                <w:szCs w:val="24"/>
                <w:lang w:val="en-US"/>
              </w:rPr>
              <w:t>situ</w:t>
            </w:r>
            <w:r w:rsidRPr="00476407">
              <w:rPr>
                <w:rFonts w:eastAsia="MS Mincho"/>
                <w:sz w:val="24"/>
                <w:szCs w:val="24"/>
                <w:lang w:val="en-US"/>
              </w:rPr>
              <w:t xml:space="preserve"> </w:t>
            </w:r>
            <w:r w:rsidRPr="00077894">
              <w:rPr>
                <w:rFonts w:eastAsia="MS Mincho"/>
                <w:sz w:val="24"/>
                <w:szCs w:val="24"/>
              </w:rPr>
              <w:t>вульвы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ВПЧ-тестироввание.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Вульвоскопия.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Прицельная или эксцизионная биопсия вульвы.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врача-онколога.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Подлежит активной хирургической тактике.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сопутствующей патологии вульвы и влагалища.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1-5 дней.</w:t>
            </w:r>
          </w:p>
          <w:p w:rsidR="008B4D19" w:rsidRPr="00077894" w:rsidRDefault="008B4D19" w:rsidP="0007789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онкологическ</w:t>
            </w:r>
            <w:r>
              <w:rPr>
                <w:sz w:val="24"/>
                <w:szCs w:val="24"/>
              </w:rPr>
              <w:t>ий</w:t>
            </w:r>
            <w:r w:rsidRPr="000778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стационар</w:t>
            </w:r>
            <w:r w:rsidRPr="00077894">
              <w:rPr>
                <w:sz w:val="24"/>
                <w:szCs w:val="24"/>
              </w:rPr>
              <w:t>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Локальная эксцизия пораженных участков.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сливающихся поражениях - эксцизия одним блоком.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Подкожная вульвэктомия.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обширных дефектах пластическое укрытие свободным кожным лоскутом.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Из методов локальной деструкции возможно применение лазерной вапоризации после гистологического подтверждения.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Наблюдение ежегодно.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  <w:lang w:val="en-US"/>
              </w:rPr>
              <w:t>D</w:t>
            </w:r>
            <w:r w:rsidRPr="00077894">
              <w:rPr>
                <w:rFonts w:eastAsia="MS Mincho"/>
                <w:sz w:val="24"/>
                <w:szCs w:val="24"/>
              </w:rPr>
              <w:t>07.2 Карцинома in situ влагалища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ВПЧ тестирование.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Вагиноскопия.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Кольпоскопия.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Прицельная или эксцизионная биопсия влагалища.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 Консультация врача-онколога.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Подлежит активной хирургической тактике.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Приоритетная тактика – широкая локальная эксцизия с окружающим участком здоровой стенки влагалища.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Лучевая терапия (брахитерапия) применяется при мультифокальном или тотальном поражении влагалища, рецидивах заболевания после локального воздействия, а также при высоком риске хирургического вмешательства. Лучевая терапия проводится на всю слизистую влагалища. 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1-3 дня.</w:t>
            </w:r>
          </w:p>
          <w:p w:rsidR="008B4D19" w:rsidRPr="00077894" w:rsidRDefault="008B4D19" w:rsidP="0007789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онкологическ</w:t>
            </w:r>
            <w:r>
              <w:rPr>
                <w:sz w:val="24"/>
                <w:szCs w:val="24"/>
              </w:rPr>
              <w:t>ий стационар</w:t>
            </w:r>
            <w:r w:rsidRPr="00077894">
              <w:rPr>
                <w:sz w:val="24"/>
                <w:szCs w:val="24"/>
              </w:rPr>
              <w:t>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Эксцизионные процедуры (ножевая, петлевая).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Методы локальной деструкции возможны только после гистологического подтверждения.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Наблюдение – ежегодно.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val="en-US"/>
              </w:rPr>
              <w:t>D</w:t>
            </w:r>
            <w:r w:rsidRPr="00077894">
              <w:rPr>
                <w:rFonts w:eastAsia="MS Mincho"/>
                <w:sz w:val="24"/>
                <w:szCs w:val="24"/>
              </w:rPr>
              <w:t>07.3 Карцинома in situ других и неуточненных женских половых органов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на сифилис, ВИЧ, гепатиты В и С.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органов малого таза сочетать с оценкой кровотока в новообразовании.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Аспират-биопсия эндометрия или РДВ.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Кульдоцентез по показаниям (при наличии асцита, в перименопаузе при УЗИ признаках злокачественности образования).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Фиброгастродуодено-скопия (далее – ФГДС).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Тотальная колоноскопия при УЗИ признаках подозрения на злокачественность образования.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Рентгенография органов грудной клетки (далее – ОГК) по показаниям.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КТ ОГК, органов брюшной полости (далее - ОБП), ОМТ по показаниям.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Онкомаркеры крови СА-125 и НЕ-4. Онкомаркеры крови: раковый эмбриональный антиген (далее – РЭА) и а-фетопротеин по показаниям при подозрении на герминогенную опухоль (у девушек и молодых женщин с ультразвуковыми признаками злокачественности образования).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врача-онколога.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31.1).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3-10 дней.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Лечение у врача-онколога.</w:t>
            </w:r>
          </w:p>
          <w:p w:rsidR="008B4D19" w:rsidRPr="00077894" w:rsidRDefault="008B4D19" w:rsidP="0007789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онкологическ</w:t>
            </w:r>
            <w:r>
              <w:rPr>
                <w:sz w:val="24"/>
                <w:szCs w:val="24"/>
              </w:rPr>
              <w:t>ий</w:t>
            </w:r>
            <w:r w:rsidRPr="000778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стационар</w:t>
            </w:r>
            <w:r w:rsidRPr="00077894">
              <w:rPr>
                <w:sz w:val="24"/>
                <w:szCs w:val="24"/>
              </w:rPr>
              <w:t>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Оперативное вмешательство – удаление новообразования методом лапароскопии или лапаротомии при обязательном гистологическом исследовании срочном и стандартном.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D25.0</w:t>
            </w:r>
            <w:r w:rsidRPr="00077894">
              <w:rPr>
                <w:sz w:val="24"/>
                <w:szCs w:val="24"/>
              </w:rPr>
              <w:t xml:space="preserve"> Подслизистая лейомиома матки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Е. 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на сифилис, ВИЧ, гепатиты В и С.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Гистероскопия + РДВ по показаниям.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</w:t>
            </w:r>
            <w:r>
              <w:rPr>
                <w:sz w:val="24"/>
                <w:szCs w:val="24"/>
              </w:rPr>
              <w:t>.1</w:t>
            </w:r>
            <w:r w:rsidRPr="00077894">
              <w:rPr>
                <w:sz w:val="24"/>
                <w:szCs w:val="24"/>
              </w:rPr>
              <w:t>).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Гемостатики (Группа № 10).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Средства для профилактики маточного кровотечения (Группа № 9.4).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Противоанемические средства (Группа № 21) по показаниям.</w:t>
            </w:r>
          </w:p>
          <w:p w:rsidR="008B4D19" w:rsidRPr="00077894" w:rsidRDefault="008B4D19" w:rsidP="004F5AC5">
            <w:pPr>
              <w:widowControl w:val="0"/>
              <w:jc w:val="both"/>
              <w:outlineLvl w:val="2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Инфузионная терапия (Группа № 17).</w:t>
            </w:r>
          </w:p>
          <w:p w:rsidR="008B4D19" w:rsidRPr="00077894" w:rsidRDefault="008B4D19" w:rsidP="00077894">
            <w:pPr>
              <w:widowControl w:val="0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 для дезагрегантной терапии (Группа № 22).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2-10 дней.</w:t>
            </w:r>
          </w:p>
          <w:p w:rsidR="008B4D19" w:rsidRPr="00077894" w:rsidRDefault="008B4D19" w:rsidP="0007789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Оперативное вмешательство: гистерорезектоскопия (при диаметре узла до 4 см), миомэктомия</w:t>
            </w:r>
            <w:r>
              <w:rPr>
                <w:sz w:val="24"/>
                <w:szCs w:val="24"/>
              </w:rPr>
              <w:t>, гистерэктомия;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надвлагалищная ампутация матки только при </w:t>
            </w:r>
            <w:r w:rsidRPr="00770C92">
              <w:rPr>
                <w:sz w:val="24"/>
                <w:szCs w:val="24"/>
              </w:rPr>
              <w:t>отсутствии патологии</w:t>
            </w:r>
            <w:r w:rsidRPr="00077894">
              <w:rPr>
                <w:sz w:val="24"/>
                <w:szCs w:val="24"/>
              </w:rPr>
              <w:t xml:space="preserve"> шейк</w:t>
            </w:r>
            <w:r>
              <w:rPr>
                <w:sz w:val="24"/>
                <w:szCs w:val="24"/>
              </w:rPr>
              <w:t>и</w:t>
            </w:r>
            <w:r w:rsidRPr="00077894">
              <w:rPr>
                <w:sz w:val="24"/>
                <w:szCs w:val="24"/>
              </w:rPr>
              <w:t xml:space="preserve"> матки в сочетании с экцизией цервикального канала.</w:t>
            </w:r>
          </w:p>
          <w:p w:rsidR="008B4D19" w:rsidRPr="00077894" w:rsidRDefault="008B4D19" w:rsidP="00FB687C">
            <w:pPr>
              <w:widowControl w:val="0"/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Предоперационная и (или) пос</w:t>
            </w:r>
            <w:r>
              <w:rPr>
                <w:sz w:val="24"/>
                <w:szCs w:val="24"/>
              </w:rPr>
              <w:t>ле</w:t>
            </w:r>
            <w:r w:rsidRPr="00077894">
              <w:rPr>
                <w:sz w:val="24"/>
                <w:szCs w:val="24"/>
              </w:rPr>
              <w:t>операционная терапия по показаниям (на 3 месяца агонисты Гн-РГ или антигестаген или селективный модулятор прогестероновых рецепторов).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widowControl w:val="0"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val="en-US" w:eastAsia="ru-RU"/>
              </w:rPr>
              <w:t>D</w:t>
            </w:r>
            <w:r w:rsidRPr="00077894">
              <w:rPr>
                <w:sz w:val="24"/>
                <w:szCs w:val="24"/>
                <w:lang w:eastAsia="ru-RU"/>
              </w:rPr>
              <w:t xml:space="preserve"> 25.1 </w:t>
            </w:r>
            <w:r w:rsidRPr="00077894">
              <w:rPr>
                <w:rFonts w:eastAsia="MS Mincho"/>
                <w:sz w:val="24"/>
                <w:szCs w:val="24"/>
                <w:lang w:eastAsia="ru-RU"/>
              </w:rPr>
              <w:t>Интрамуральная лейомиома матки</w:t>
            </w:r>
          </w:p>
          <w:p w:rsidR="008B4D19" w:rsidRPr="00077894" w:rsidRDefault="008B4D19" w:rsidP="004F5AC5">
            <w:pPr>
              <w:widowControl w:val="0"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val="en-US" w:eastAsia="ru-RU"/>
              </w:rPr>
              <w:t>D</w:t>
            </w:r>
            <w:r w:rsidRPr="00077894">
              <w:rPr>
                <w:sz w:val="24"/>
                <w:szCs w:val="24"/>
                <w:lang w:eastAsia="ru-RU"/>
              </w:rPr>
              <w:t xml:space="preserve"> 25.2 </w:t>
            </w:r>
            <w:r w:rsidRPr="00077894">
              <w:rPr>
                <w:rFonts w:eastAsia="MS Mincho"/>
                <w:sz w:val="24"/>
                <w:szCs w:val="24"/>
                <w:lang w:eastAsia="ru-RU"/>
              </w:rPr>
              <w:t>Субсерозная лейомиома матки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val="en-US"/>
              </w:rPr>
              <w:t>D</w:t>
            </w:r>
            <w:r w:rsidRPr="00077894">
              <w:rPr>
                <w:sz w:val="24"/>
                <w:szCs w:val="24"/>
              </w:rPr>
              <w:t xml:space="preserve"> 25.9</w:t>
            </w:r>
            <w:r w:rsidRPr="00077894">
              <w:rPr>
                <w:rFonts w:eastAsia="MS Mincho"/>
                <w:sz w:val="24"/>
                <w:szCs w:val="24"/>
              </w:rPr>
              <w:t xml:space="preserve"> Лейомиома матки неуточненная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Е. 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на сифилис, ВИЧ, гепатиты В и С.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Гистероскопия + РДВ по показаниям или пайпель-биопсия эндометрия.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ЛС для дезагрегантной терапии (Группа № 22).</w:t>
            </w:r>
          </w:p>
          <w:p w:rsidR="008B4D19" w:rsidRPr="00077894" w:rsidRDefault="008B4D19" w:rsidP="004F5AC5">
            <w:pPr>
              <w:widowControl w:val="0"/>
              <w:jc w:val="both"/>
              <w:outlineLvl w:val="2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Инфузионная терапия (Группа № 17).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Противоанемические средства (Группа № 21) по показаниям.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3-10 дней.</w:t>
            </w:r>
          </w:p>
          <w:p w:rsidR="008B4D19" w:rsidRPr="00077894" w:rsidRDefault="008B4D19" w:rsidP="0007789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Оперативное вмешательство: миомэктомия с применением противоспаечных барьеров, гистерэктомия методом лапаротомии или лапароскопии, надвлагалищная ампутация матки только при </w:t>
            </w:r>
            <w:r>
              <w:rPr>
                <w:sz w:val="24"/>
                <w:szCs w:val="24"/>
              </w:rPr>
              <w:t>отсутствии патологии</w:t>
            </w:r>
            <w:r w:rsidRPr="00077894">
              <w:rPr>
                <w:sz w:val="24"/>
                <w:szCs w:val="24"/>
              </w:rPr>
              <w:t xml:space="preserve"> шейк</w:t>
            </w:r>
            <w:r>
              <w:rPr>
                <w:sz w:val="24"/>
                <w:szCs w:val="24"/>
              </w:rPr>
              <w:t>и</w:t>
            </w:r>
            <w:r w:rsidRPr="00077894">
              <w:rPr>
                <w:sz w:val="24"/>
                <w:szCs w:val="24"/>
              </w:rPr>
              <w:t xml:space="preserve"> матки в сочетании с экцизией цервикального канала. При некрозе или перектуре ножки узла лейомиомы матки на фоне беременности – оперативное вмешательство. Эмболизация маточных артерий </w:t>
            </w:r>
            <w:r>
              <w:rPr>
                <w:sz w:val="24"/>
                <w:szCs w:val="24"/>
              </w:rPr>
              <w:t>–</w:t>
            </w:r>
            <w:r w:rsidRPr="00077894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 </w:t>
            </w:r>
            <w:r w:rsidRPr="00077894">
              <w:rPr>
                <w:sz w:val="24"/>
                <w:szCs w:val="24"/>
              </w:rPr>
              <w:t xml:space="preserve">позднем репродуктивном возрасте и в перименопаузе, при симптомном течении лейомиомы и невозможности выполнить хирургическое вмешательство из-за экстрагенитальной патологии. 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Медикаментозная терапия на 3-6 месяцев при интрамуральной, подслизистой лейомиоме для уменьшения узлов (агонисты Гн-РГ, антигестаген, селективный модулятор прогестероновых рецепторов).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Медикаментозная терапия для снижения кровопотери без изменения размеров у</w:t>
            </w:r>
            <w:r>
              <w:rPr>
                <w:sz w:val="24"/>
                <w:szCs w:val="24"/>
              </w:rPr>
              <w:t xml:space="preserve">злов (левоноргестрел-содержащая </w:t>
            </w:r>
            <w:r w:rsidRPr="00077894">
              <w:rPr>
                <w:sz w:val="24"/>
                <w:szCs w:val="24"/>
              </w:rPr>
              <w:t>ВМК, синтетические гестагены).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val="en-US"/>
              </w:rPr>
              <w:t>D</w:t>
            </w:r>
            <w:r w:rsidRPr="00077894">
              <w:rPr>
                <w:sz w:val="24"/>
                <w:szCs w:val="24"/>
              </w:rPr>
              <w:t>26.0 Шейки матки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val="en-US"/>
              </w:rPr>
              <w:t>D</w:t>
            </w:r>
            <w:r w:rsidRPr="00077894">
              <w:rPr>
                <w:sz w:val="24"/>
                <w:szCs w:val="24"/>
              </w:rPr>
              <w:t xml:space="preserve"> 26.1 Тела матки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val="en-US"/>
              </w:rPr>
              <w:t>D</w:t>
            </w:r>
            <w:r w:rsidRPr="00077894">
              <w:rPr>
                <w:sz w:val="24"/>
                <w:szCs w:val="24"/>
              </w:rPr>
              <w:t xml:space="preserve"> 26.7 Других частей матки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077894">
              <w:rPr>
                <w:sz w:val="24"/>
                <w:szCs w:val="24"/>
                <w:lang w:val="en-US"/>
              </w:rPr>
              <w:t>D</w:t>
            </w:r>
            <w:r w:rsidRPr="00077894">
              <w:rPr>
                <w:sz w:val="24"/>
                <w:szCs w:val="24"/>
              </w:rPr>
              <w:t>26.9 Матки неуточненной части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Кольпоскопия по показаниям.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Биопсия шейки матки по показаниям.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Гистологическое исследование.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2-10 дней.</w:t>
            </w:r>
          </w:p>
          <w:p w:rsidR="008B4D19" w:rsidRPr="00077894" w:rsidRDefault="008B4D19" w:rsidP="0007789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Оперативное вмешательство – удаление новообразования.</w:t>
            </w:r>
          </w:p>
        </w:tc>
      </w:tr>
      <w:tr w:rsidR="008B4D19" w:rsidRPr="00077894">
        <w:tc>
          <w:tcPr>
            <w:tcW w:w="10312" w:type="dxa"/>
            <w:gridSpan w:val="3"/>
            <w:tcBorders>
              <w:left w:val="single" w:sz="4" w:space="0" w:color="auto"/>
            </w:tcBorders>
          </w:tcPr>
          <w:p w:rsidR="008B4D19" w:rsidRPr="00077894" w:rsidRDefault="008B4D19" w:rsidP="004F5AC5">
            <w:pPr>
              <w:widowControl w:val="0"/>
              <w:jc w:val="both"/>
              <w:outlineLvl w:val="2"/>
              <w:rPr>
                <w:rFonts w:eastAsia="MS Mincho"/>
                <w:b/>
                <w:bCs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val="en-US"/>
              </w:rPr>
              <w:t>D</w:t>
            </w:r>
            <w:r w:rsidRPr="00077894">
              <w:rPr>
                <w:sz w:val="24"/>
                <w:szCs w:val="24"/>
              </w:rPr>
              <w:t>27</w:t>
            </w:r>
            <w:r w:rsidRPr="00077894">
              <w:rPr>
                <w:rFonts w:eastAsia="MS Mincho"/>
                <w:sz w:val="24"/>
                <w:szCs w:val="24"/>
              </w:rPr>
              <w:t xml:space="preserve"> Доброкачественные новообразования яичника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на сифилис, ВИЧ, гепатиты В и С.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УЗИ органов малого таза сочетать с оценкой кровотока в новообразовании.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Аспират-биопсия эндометрия или РДВ.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Кульдоцентез по показаниям (при наличии асцита, в перименопаузе при УЗИ признаках злокачественности образования).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ФГДС.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Тотальная колоноскопия при УЗИ признаках подозрения на злокачественность образования.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Рентгенография ОГК по показаниям.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КТ ОГК, ОБП, ОМТ по показаниям.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Онкомаркеры крови СА-125 и НЕ-4. Онкомаркеры крови РЭА и а-фетопро-теин по показаниям при подозрении на герминогенную опухоль (у девушек и молодых женщин с УЗИ признаками злокачественности образования).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3-10 дней.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При высоких уровнях онкомаркеров лечение у врача-онколога.</w:t>
            </w:r>
          </w:p>
          <w:p w:rsidR="008B4D19" w:rsidRPr="00077894" w:rsidRDefault="008B4D19" w:rsidP="0007789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Оперативное вмешательство – удаление новообразования методом лапароскопии или лапаротомии при обязательном гистологическое исследовании срочном и стандартном.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 постменопаузе двусторонняя аднексэктомия.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Во время беременности в сроке 16-21 неделя – удаление новообразования преимущественно методом лапароскопии, после 20 недель – преимущественно путем лапаротомии.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D28 Доброкачественные новообразования других неуточненных женских половых органов</w:t>
            </w:r>
          </w:p>
          <w:p w:rsidR="008B4D19" w:rsidRPr="00077894" w:rsidRDefault="008B4D19" w:rsidP="004F5AC5">
            <w:pPr>
              <w:widowControl w:val="0"/>
              <w:jc w:val="both"/>
              <w:outlineLvl w:val="2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val="en-US" w:eastAsia="ru-RU"/>
              </w:rPr>
              <w:t>D</w:t>
            </w:r>
            <w:r w:rsidRPr="00077894">
              <w:rPr>
                <w:sz w:val="24"/>
                <w:szCs w:val="24"/>
                <w:lang w:eastAsia="ru-RU"/>
              </w:rPr>
              <w:t>28. 0</w:t>
            </w:r>
            <w:r w:rsidRPr="00077894">
              <w:rPr>
                <w:rFonts w:eastAsia="MS Mincho"/>
                <w:sz w:val="24"/>
                <w:szCs w:val="24"/>
                <w:lang w:eastAsia="ru-RU"/>
              </w:rPr>
              <w:t xml:space="preserve"> Вульвы</w:t>
            </w:r>
          </w:p>
          <w:p w:rsidR="008B4D19" w:rsidRPr="00077894" w:rsidRDefault="008B4D19" w:rsidP="004F5AC5">
            <w:pPr>
              <w:widowControl w:val="0"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val="en-US" w:eastAsia="ru-RU"/>
              </w:rPr>
              <w:t>D</w:t>
            </w:r>
            <w:r w:rsidRPr="00077894">
              <w:rPr>
                <w:sz w:val="24"/>
                <w:szCs w:val="24"/>
                <w:lang w:eastAsia="ru-RU"/>
              </w:rPr>
              <w:t xml:space="preserve">28.1 </w:t>
            </w:r>
            <w:r w:rsidRPr="00077894">
              <w:rPr>
                <w:rFonts w:eastAsia="MS Mincho"/>
                <w:sz w:val="24"/>
                <w:szCs w:val="24"/>
                <w:lang w:eastAsia="ru-RU"/>
              </w:rPr>
              <w:t>Влагалища</w:t>
            </w:r>
          </w:p>
          <w:p w:rsidR="008B4D19" w:rsidRPr="00077894" w:rsidRDefault="008B4D19" w:rsidP="004F5AC5">
            <w:pPr>
              <w:widowControl w:val="0"/>
              <w:jc w:val="both"/>
              <w:outlineLvl w:val="2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val="en-US" w:eastAsia="ru-RU"/>
              </w:rPr>
              <w:t>D</w:t>
            </w:r>
            <w:r w:rsidRPr="00077894">
              <w:rPr>
                <w:sz w:val="24"/>
                <w:szCs w:val="24"/>
                <w:lang w:eastAsia="ru-RU"/>
              </w:rPr>
              <w:t>28.2 Маточных труб и связок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val="en-US"/>
              </w:rPr>
              <w:t>D</w:t>
            </w:r>
            <w:r w:rsidRPr="00077894">
              <w:rPr>
                <w:sz w:val="24"/>
                <w:szCs w:val="24"/>
              </w:rPr>
              <w:t xml:space="preserve">28.7 Других уточненных женских половых органов 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val="en-US"/>
              </w:rPr>
              <w:t>D</w:t>
            </w:r>
            <w:r w:rsidRPr="00077894">
              <w:rPr>
                <w:sz w:val="24"/>
                <w:szCs w:val="24"/>
              </w:rPr>
              <w:t xml:space="preserve">28.9 Женских половых органов </w:t>
            </w:r>
            <w:r w:rsidRPr="00077894">
              <w:rPr>
                <w:rFonts w:eastAsia="MS Mincho"/>
                <w:sz w:val="24"/>
                <w:szCs w:val="24"/>
              </w:rPr>
              <w:t>неуточненной локализации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12).</w:t>
            </w:r>
          </w:p>
          <w:p w:rsidR="008B4D19" w:rsidRPr="00077894" w:rsidRDefault="008B4D19" w:rsidP="002A6A3F">
            <w:pPr>
              <w:widowControl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2-7 дней.</w:t>
            </w:r>
          </w:p>
          <w:p w:rsidR="008B4D19" w:rsidRPr="00077894" w:rsidRDefault="008B4D19" w:rsidP="0007789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widowControl w:val="0"/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Оперативное вмешательство – удаление новообразования.</w:t>
            </w:r>
          </w:p>
        </w:tc>
      </w:tr>
    </w:tbl>
    <w:p w:rsidR="008B4D19" w:rsidRPr="00077894" w:rsidRDefault="008B4D19" w:rsidP="00EF03C9">
      <w:pPr>
        <w:ind w:firstLine="709"/>
        <w:jc w:val="both"/>
        <w:rPr>
          <w:sz w:val="30"/>
          <w:szCs w:val="30"/>
        </w:rPr>
      </w:pPr>
    </w:p>
    <w:p w:rsidR="008B4D19" w:rsidRPr="00077894" w:rsidRDefault="008B4D19" w:rsidP="00EF03C9">
      <w:pPr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 xml:space="preserve">7. Диагностика и лечение </w:t>
      </w:r>
      <w:r w:rsidRPr="00077894">
        <w:rPr>
          <w:rFonts w:eastAsia="MS Mincho"/>
          <w:sz w:val="30"/>
          <w:szCs w:val="30"/>
          <w:lang w:eastAsia="ru-RU"/>
        </w:rPr>
        <w:t xml:space="preserve">заболеваний женских половых органов гормонального генеза </w:t>
      </w:r>
      <w:r w:rsidRPr="00077894">
        <w:rPr>
          <w:sz w:val="30"/>
          <w:szCs w:val="30"/>
        </w:rPr>
        <w:t>осуществляются согласно таблице 3 настоящего приложения.</w:t>
      </w:r>
    </w:p>
    <w:p w:rsidR="008B4D19" w:rsidRPr="00077894" w:rsidRDefault="008B4D19" w:rsidP="00EF03C9">
      <w:pPr>
        <w:jc w:val="both"/>
        <w:rPr>
          <w:rFonts w:eastAsia="MS Mincho"/>
          <w:sz w:val="30"/>
          <w:szCs w:val="30"/>
        </w:rPr>
      </w:pPr>
    </w:p>
    <w:p w:rsidR="008B4D19" w:rsidRPr="00077894" w:rsidRDefault="008B4D19" w:rsidP="00EF03C9">
      <w:pPr>
        <w:jc w:val="right"/>
        <w:rPr>
          <w:rFonts w:eastAsia="MS Mincho"/>
          <w:sz w:val="30"/>
          <w:szCs w:val="30"/>
        </w:rPr>
      </w:pPr>
      <w:r w:rsidRPr="00077894">
        <w:rPr>
          <w:rFonts w:eastAsia="MS Mincho"/>
          <w:sz w:val="30"/>
          <w:szCs w:val="30"/>
        </w:rPr>
        <w:t>Таблица 7</w:t>
      </w:r>
    </w:p>
    <w:p w:rsidR="008B4D19" w:rsidRPr="00077894" w:rsidRDefault="008B4D19" w:rsidP="00EF03C9">
      <w:pPr>
        <w:jc w:val="center"/>
        <w:rPr>
          <w:sz w:val="30"/>
          <w:szCs w:val="30"/>
        </w:rPr>
      </w:pPr>
      <w:r w:rsidRPr="00077894">
        <w:rPr>
          <w:sz w:val="30"/>
          <w:szCs w:val="30"/>
        </w:rPr>
        <w:t>Болезни эндокринной системы, расстройства питания</w:t>
      </w:r>
    </w:p>
    <w:p w:rsidR="008B4D19" w:rsidRPr="00077894" w:rsidRDefault="008B4D19" w:rsidP="00EF03C9">
      <w:pPr>
        <w:jc w:val="center"/>
        <w:rPr>
          <w:sz w:val="30"/>
          <w:szCs w:val="30"/>
        </w:rPr>
      </w:pPr>
      <w:r w:rsidRPr="00077894">
        <w:rPr>
          <w:sz w:val="30"/>
          <w:szCs w:val="30"/>
        </w:rPr>
        <w:t>и нарушения обмена веществ (</w:t>
      </w:r>
      <w:r>
        <w:rPr>
          <w:sz w:val="30"/>
          <w:szCs w:val="30"/>
        </w:rPr>
        <w:t>ш</w:t>
      </w:r>
      <w:r w:rsidRPr="00077894">
        <w:rPr>
          <w:sz w:val="30"/>
          <w:szCs w:val="30"/>
        </w:rPr>
        <w:t xml:space="preserve">ифр по МКБ-10 </w:t>
      </w:r>
      <w:r w:rsidRPr="00077894">
        <w:rPr>
          <w:sz w:val="30"/>
          <w:szCs w:val="30"/>
          <w:lang w:val="en-US"/>
        </w:rPr>
        <w:t>E</w:t>
      </w:r>
      <w:r w:rsidRPr="00077894">
        <w:rPr>
          <w:sz w:val="30"/>
          <w:szCs w:val="30"/>
        </w:rPr>
        <w:t xml:space="preserve">22, Е25, </w:t>
      </w:r>
      <w:r w:rsidRPr="00077894">
        <w:rPr>
          <w:sz w:val="30"/>
          <w:szCs w:val="30"/>
          <w:lang w:val="en-US"/>
        </w:rPr>
        <w:t>E</w:t>
      </w:r>
      <w:r w:rsidRPr="00077894">
        <w:rPr>
          <w:sz w:val="30"/>
          <w:szCs w:val="30"/>
        </w:rPr>
        <w:t>28, Е34.5)</w:t>
      </w:r>
    </w:p>
    <w:p w:rsidR="008B4D19" w:rsidRPr="00077894" w:rsidRDefault="008B4D19" w:rsidP="00EF03C9">
      <w:pPr>
        <w:rPr>
          <w:sz w:val="30"/>
          <w:szCs w:val="30"/>
        </w:rPr>
      </w:pPr>
    </w:p>
    <w:tbl>
      <w:tblPr>
        <w:tblW w:w="103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6"/>
        <w:gridCol w:w="3969"/>
        <w:gridCol w:w="3827"/>
      </w:tblGrid>
      <w:tr w:rsidR="008B4D19" w:rsidRPr="00077894">
        <w:trPr>
          <w:trHeight w:val="146"/>
        </w:trPr>
        <w:tc>
          <w:tcPr>
            <w:tcW w:w="6485" w:type="dxa"/>
            <w:gridSpan w:val="2"/>
            <w:vAlign w:val="center"/>
          </w:tcPr>
          <w:p w:rsidR="008B4D19" w:rsidRPr="00077894" w:rsidRDefault="008B4D19" w:rsidP="004F5AC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Объем оказания медицинской помощи</w:t>
            </w:r>
          </w:p>
        </w:tc>
        <w:tc>
          <w:tcPr>
            <w:tcW w:w="3827" w:type="dxa"/>
            <w:vMerge w:val="restart"/>
            <w:vAlign w:val="center"/>
          </w:tcPr>
          <w:p w:rsidR="008B4D19" w:rsidRPr="00077894" w:rsidRDefault="008B4D19" w:rsidP="004F5AC5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Средняя длительность лечения***</w:t>
            </w:r>
          </w:p>
          <w:p w:rsidR="008B4D19" w:rsidRPr="00077894" w:rsidRDefault="008B4D19" w:rsidP="004F5AC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Тактика ведения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Диагностика*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keepNext/>
              <w:jc w:val="center"/>
              <w:outlineLvl w:val="2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Лечение**</w:t>
            </w:r>
          </w:p>
        </w:tc>
        <w:tc>
          <w:tcPr>
            <w:tcW w:w="3827" w:type="dxa"/>
            <w:vMerge/>
          </w:tcPr>
          <w:p w:rsidR="008B4D19" w:rsidRPr="00077894" w:rsidRDefault="008B4D19" w:rsidP="004F5AC5">
            <w:pPr>
              <w:rPr>
                <w:rFonts w:eastAsia="MS Mincho"/>
                <w:sz w:val="24"/>
                <w:szCs w:val="24"/>
              </w:rPr>
            </w:pPr>
          </w:p>
        </w:tc>
      </w:tr>
    </w:tbl>
    <w:p w:rsidR="008B4D19" w:rsidRPr="00077894" w:rsidRDefault="008B4D19" w:rsidP="00EF03C9">
      <w:pPr>
        <w:tabs>
          <w:tab w:val="left" w:pos="1809"/>
          <w:tab w:val="left" w:pos="3652"/>
          <w:tab w:val="left" w:pos="7213"/>
        </w:tabs>
        <w:rPr>
          <w:rFonts w:eastAsia="MS Mincho"/>
          <w:sz w:val="2"/>
          <w:szCs w:val="2"/>
        </w:rPr>
      </w:pPr>
      <w:r w:rsidRPr="00077894">
        <w:rPr>
          <w:rFonts w:eastAsia="MS Mincho"/>
          <w:sz w:val="2"/>
          <w:szCs w:val="2"/>
        </w:rPr>
        <w:tab/>
      </w:r>
      <w:r w:rsidRPr="00077894">
        <w:rPr>
          <w:rFonts w:eastAsia="MS Mincho"/>
          <w:sz w:val="2"/>
          <w:szCs w:val="2"/>
        </w:rPr>
        <w:tab/>
      </w:r>
      <w:r w:rsidRPr="00077894">
        <w:rPr>
          <w:rFonts w:eastAsia="MS Mincho"/>
          <w:sz w:val="2"/>
          <w:szCs w:val="2"/>
        </w:rPr>
        <w:tab/>
      </w:r>
    </w:p>
    <w:tbl>
      <w:tblPr>
        <w:tblW w:w="103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6"/>
        <w:gridCol w:w="3969"/>
        <w:gridCol w:w="3827"/>
      </w:tblGrid>
      <w:tr w:rsidR="008B4D19" w:rsidRPr="00077894">
        <w:trPr>
          <w:tblHeader/>
        </w:trPr>
        <w:tc>
          <w:tcPr>
            <w:tcW w:w="2516" w:type="dxa"/>
          </w:tcPr>
          <w:p w:rsidR="008B4D19" w:rsidRPr="00077894" w:rsidRDefault="008B4D19" w:rsidP="004F5AC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3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Е 22.1 Гиперпролактинемия;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Пролактин-секретирующая опухоль гипофиза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Тест на беременность в репродуктивном возрасте.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Исследование центральных и периферических половых гормонов и их метаболитов (ТТГ, пролактин, </w:t>
            </w:r>
            <w:r w:rsidRPr="00077894">
              <w:rPr>
                <w:sz w:val="24"/>
                <w:szCs w:val="24"/>
                <w:lang w:val="en-US"/>
              </w:rPr>
              <w:t>Big</w:t>
            </w:r>
            <w:r w:rsidRPr="00077894">
              <w:rPr>
                <w:sz w:val="24"/>
                <w:szCs w:val="24"/>
              </w:rPr>
              <w:t>-пролактин).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МРТ гипофиза.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врача-эндокринолога; врача-невролога, врача-окулиста (определение полей зрения).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Ингибиторы пролактина (Группа № 7).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в амбулаторных условиях.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планировании беременности – стимуляция овуляции на фоне приема агонистов дофамина.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E25 Адреногенитальные расстройства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Е 25.0 Врожденная гиперплазия коры надпочечников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Г. 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Тест на беременность в репродуктивном возрасте.</w:t>
            </w:r>
          </w:p>
          <w:p w:rsidR="008B4D19" w:rsidRPr="00077894" w:rsidRDefault="008B4D19" w:rsidP="004F5AC5">
            <w:pPr>
              <w:widowControl w:val="0"/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Исследование центральных и периферических половых гормонов и их метаболитов.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КТ надпочечников.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Определение 21-гидроксилазы.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По показаниям консультация врача-терапевта, врача-эндокринолога.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Эстрогены (Группа № 5).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Аналоги эндогенного прогестерона (Группа № 3.1).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Синтетические гестагены (Группа № 3.2).</w:t>
            </w:r>
          </w:p>
          <w:p w:rsidR="008B4D19" w:rsidRPr="00077894" w:rsidRDefault="008B4D19" w:rsidP="004F5AC5">
            <w:pPr>
              <w:tabs>
                <w:tab w:val="right" w:pos="0"/>
              </w:tabs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Гормональные контрацептивы для системного применения (Группа № 6).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Кортикостероиды для системного применения (Группа № 8).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Лечение в амбулаторных условиях.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планировании беременности – стимуляция овуляции на фоне приема глюкокортикоидов.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Индивидуальный подбор дозы глюкокортикостероидов при мутации 21-гидроксилазы.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Прием глюкокортикостероидов до проведения биопсии ворсин хориона (далее – БВХ) или амниоцентеза, решение о дальнейшем приеме глюкокортикостероидов – после определения пола плода.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Е28.0 Избыток эстрогенов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Аналоги эндогенного прогестерона (Группа № 3.1).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Синтетические гестагены (Группа № 3.2).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Гормональные контрацептивы для системного применения (Группа № 6).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Лечение в амбулаторных условиях. 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Оперативное вмешательство (РДВ или гистероскопия) при подозрении на патологию эндометрия; 1-3 дня.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Е28.1 Избыток андрогенов.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Гиперсекреция овариальных андрогенов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Синтетические гестагены (Группа № 3.2).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Спиронолактон – 25-50 мг 1-2 раза в сутки.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врожденной дисфункции коры надпочечников - согласно Е 25.О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Лечение в амбулаторных условиях.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КОК.</w:t>
            </w:r>
          </w:p>
          <w:p w:rsidR="008B4D19" w:rsidRPr="00077894" w:rsidRDefault="008B4D19" w:rsidP="00077894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Оперативное вмешательство при наличии объемных образований надпочечников в урологическом отделении.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Е28.2 Синдром поликистоза яичников (далее - СПКЯ)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Пероральные гипогликемические ЛС (Группа № 42).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Аналоги эндогенного прогестерона (Группа № 3.1).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Ингибиторы пролактина (Группа № 7).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Синтетические гестагены (Группа № 3.2).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Гонадотропины (Группа № 2).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Эстрогены (Группа № 5).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Гормональные контрацептивы для системного применения (Группа № 6).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бесплодии, обсусловленном СПКЯ: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обследование (1-3 месяца),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коррекция метаболических нарушений (от 6 месяцев),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стимуляция овуляции (1-3 цикла) в амбулаторных условиях.</w:t>
            </w:r>
          </w:p>
          <w:p w:rsidR="008B4D19" w:rsidRPr="00077894" w:rsidRDefault="008B4D19" w:rsidP="0007789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Лечебно-диагностическая лапароскопия по показаниям после определения АМГ, ЛГ более 15 МЕ/мл и при отсутствии эффекта от лечения КОК или МГТ в течение 4 месяцев и ЛГ 15 МЕ/мл и медикаментозной стимуляции овуляции (3-5 дней).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ВРТ по показаниям (от 1-3 месяцев).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Е28.3 Первичная яичниковая недостаточность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Низкое содержание эстрогенов 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Преждевременная менопауза БДУ 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Устойчивый овариальный синдром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Маммография.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Денситометрия.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Аналоги эндогенного прогестерона (Группа № 3.1).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Синтетические гестагены (Группа № 3.2).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Эстрогены (Группа № 5).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Гормональные контрацептивы для системного применения (Группа № 6).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Лечение в амбулаторных условиях.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В репродуктивных целях при нормо- и гипогонадотропной аменорее, нормальном женском кариотипе, нормальной структуре яичников – МГТ (этрогены+гестагены) с последующей стимуляцией яичников гонадотропином и (или) ВРТ.</w:t>
            </w:r>
          </w:p>
        </w:tc>
      </w:tr>
      <w:tr w:rsidR="008B4D19" w:rsidRPr="00077894">
        <w:trPr>
          <w:trHeight w:val="187"/>
        </w:trPr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Е28.8 Другие виды дисфункции яичников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Гиперфункция яичников БДУ.</w:t>
            </w:r>
          </w:p>
        </w:tc>
      </w:tr>
      <w:tr w:rsidR="008B4D19" w:rsidRPr="00077894">
        <w:trPr>
          <w:trHeight w:val="187"/>
        </w:trPr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Аналоги эндогенного прогестерона (Группа № 3.1).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Синтетические гестагены (Группа № 3.2).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Лечение в амбулаторных условиях.</w:t>
            </w:r>
          </w:p>
        </w:tc>
      </w:tr>
      <w:tr w:rsidR="008B4D19" w:rsidRPr="00077894">
        <w:trPr>
          <w:trHeight w:val="187"/>
        </w:trPr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Е28.9 Дисфункция яичников неуточненная</w:t>
            </w:r>
          </w:p>
        </w:tc>
      </w:tr>
      <w:tr w:rsidR="008B4D19" w:rsidRPr="00077894">
        <w:trPr>
          <w:trHeight w:val="187"/>
        </w:trPr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Эстрогены (Группа № 5).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Лечение в амбулаторных условиях.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Е 34.5 Синдром андрогенной резистентности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Мужской псевдогермафродитизм с андрогенной резистентностью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Тестикулярная феминизация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Определение кариотипа.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врача-терапевта, врача-генетика, врача-эндокринолога.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оперативном лечении: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12),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Гормональные контрацептивы для системного применения (Группа № 6).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3-5 дней.</w:t>
            </w:r>
          </w:p>
          <w:p w:rsidR="008B4D19" w:rsidRPr="00077894" w:rsidRDefault="008B4D19" w:rsidP="0007789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Удаление тестикул.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Вульвовагинопластика, кольпопоэз по показаниям.</w:t>
            </w:r>
          </w:p>
        </w:tc>
      </w:tr>
    </w:tbl>
    <w:p w:rsidR="008B4D19" w:rsidRPr="00077894" w:rsidRDefault="008B4D19" w:rsidP="00EF03C9">
      <w:pPr>
        <w:jc w:val="both"/>
        <w:rPr>
          <w:rFonts w:eastAsia="MS Mincho"/>
          <w:sz w:val="30"/>
          <w:szCs w:val="30"/>
        </w:rPr>
      </w:pPr>
    </w:p>
    <w:p w:rsidR="008B4D19" w:rsidRPr="00077894" w:rsidRDefault="008B4D19" w:rsidP="00EF03C9">
      <w:pPr>
        <w:ind w:firstLine="709"/>
        <w:jc w:val="both"/>
        <w:rPr>
          <w:sz w:val="30"/>
          <w:szCs w:val="30"/>
        </w:rPr>
      </w:pPr>
      <w:r w:rsidRPr="00077894">
        <w:rPr>
          <w:sz w:val="30"/>
          <w:szCs w:val="30"/>
        </w:rPr>
        <w:t>8. Диагностика и лечение врожденных аномалий развития и хромосомных нарушений</w:t>
      </w:r>
      <w:r w:rsidRPr="00077894">
        <w:rPr>
          <w:rFonts w:eastAsia="MS Mincho"/>
          <w:sz w:val="30"/>
          <w:szCs w:val="30"/>
          <w:lang w:eastAsia="ru-RU"/>
        </w:rPr>
        <w:t xml:space="preserve"> </w:t>
      </w:r>
      <w:r w:rsidRPr="00077894">
        <w:rPr>
          <w:sz w:val="30"/>
          <w:szCs w:val="30"/>
        </w:rPr>
        <w:t>проводятся согласно таблице 8 настоящего приложения.</w:t>
      </w:r>
    </w:p>
    <w:p w:rsidR="008B4D19" w:rsidRPr="00077894" w:rsidRDefault="008B4D19" w:rsidP="00EF03C9">
      <w:pPr>
        <w:jc w:val="right"/>
        <w:rPr>
          <w:rFonts w:eastAsia="MS Mincho"/>
          <w:sz w:val="24"/>
          <w:szCs w:val="24"/>
        </w:rPr>
      </w:pPr>
    </w:p>
    <w:p w:rsidR="008B4D19" w:rsidRPr="00077894" w:rsidRDefault="008B4D19" w:rsidP="00EF03C9">
      <w:pPr>
        <w:jc w:val="right"/>
        <w:rPr>
          <w:rFonts w:eastAsia="MS Mincho"/>
          <w:sz w:val="30"/>
          <w:szCs w:val="30"/>
        </w:rPr>
      </w:pPr>
      <w:r w:rsidRPr="00077894">
        <w:rPr>
          <w:rFonts w:eastAsia="MS Mincho"/>
          <w:sz w:val="30"/>
          <w:szCs w:val="30"/>
        </w:rPr>
        <w:t>Таблица 8</w:t>
      </w:r>
    </w:p>
    <w:p w:rsidR="008B4D19" w:rsidRPr="00077894" w:rsidRDefault="008B4D19" w:rsidP="00FD422E">
      <w:pPr>
        <w:jc w:val="center"/>
        <w:rPr>
          <w:sz w:val="30"/>
          <w:szCs w:val="30"/>
        </w:rPr>
      </w:pPr>
      <w:r w:rsidRPr="00077894">
        <w:rPr>
          <w:sz w:val="30"/>
          <w:szCs w:val="30"/>
        </w:rPr>
        <w:t>Врожденные аномалии (пороки развития), деформации и хромосомные нарушения (</w:t>
      </w:r>
      <w:r>
        <w:rPr>
          <w:sz w:val="30"/>
          <w:szCs w:val="30"/>
        </w:rPr>
        <w:t>ш</w:t>
      </w:r>
      <w:r w:rsidRPr="00077894">
        <w:rPr>
          <w:sz w:val="30"/>
          <w:szCs w:val="30"/>
        </w:rPr>
        <w:t xml:space="preserve">ифр по МКБ-10 </w:t>
      </w:r>
      <w:r w:rsidRPr="00077894">
        <w:rPr>
          <w:sz w:val="30"/>
          <w:szCs w:val="30"/>
          <w:lang w:val="en-US"/>
        </w:rPr>
        <w:t>Q</w:t>
      </w:r>
      <w:r w:rsidRPr="00077894">
        <w:rPr>
          <w:sz w:val="30"/>
          <w:szCs w:val="30"/>
        </w:rPr>
        <w:t xml:space="preserve">50 – </w:t>
      </w:r>
      <w:r w:rsidRPr="00077894">
        <w:rPr>
          <w:sz w:val="30"/>
          <w:szCs w:val="30"/>
          <w:lang w:val="en-US"/>
        </w:rPr>
        <w:t>Q</w:t>
      </w:r>
      <w:r w:rsidRPr="00077894">
        <w:rPr>
          <w:sz w:val="30"/>
          <w:szCs w:val="30"/>
        </w:rPr>
        <w:t xml:space="preserve">52, </w:t>
      </w:r>
      <w:r w:rsidRPr="00077894">
        <w:rPr>
          <w:sz w:val="30"/>
          <w:szCs w:val="30"/>
          <w:lang w:val="en-US"/>
        </w:rPr>
        <w:t>Q</w:t>
      </w:r>
      <w:r w:rsidRPr="00077894">
        <w:rPr>
          <w:sz w:val="30"/>
          <w:szCs w:val="30"/>
        </w:rPr>
        <w:t xml:space="preserve">96 – </w:t>
      </w:r>
      <w:r w:rsidRPr="00077894">
        <w:rPr>
          <w:sz w:val="30"/>
          <w:szCs w:val="30"/>
          <w:lang w:val="en-US"/>
        </w:rPr>
        <w:t>Q</w:t>
      </w:r>
      <w:r w:rsidRPr="00077894">
        <w:rPr>
          <w:sz w:val="30"/>
          <w:szCs w:val="30"/>
        </w:rPr>
        <w:t>99)</w:t>
      </w:r>
    </w:p>
    <w:p w:rsidR="008B4D19" w:rsidRPr="00077894" w:rsidRDefault="008B4D19" w:rsidP="00EF03C9">
      <w:pPr>
        <w:rPr>
          <w:rFonts w:eastAsia="MS Mincho"/>
          <w:sz w:val="24"/>
          <w:szCs w:val="24"/>
        </w:rPr>
      </w:pPr>
    </w:p>
    <w:tbl>
      <w:tblPr>
        <w:tblW w:w="103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6"/>
        <w:gridCol w:w="3969"/>
        <w:gridCol w:w="3827"/>
      </w:tblGrid>
      <w:tr w:rsidR="008B4D19" w:rsidRPr="00077894">
        <w:trPr>
          <w:trHeight w:val="444"/>
        </w:trPr>
        <w:tc>
          <w:tcPr>
            <w:tcW w:w="6485" w:type="dxa"/>
            <w:gridSpan w:val="2"/>
            <w:vAlign w:val="center"/>
          </w:tcPr>
          <w:p w:rsidR="008B4D19" w:rsidRPr="00077894" w:rsidRDefault="008B4D19" w:rsidP="004F5AC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Объем оказания медицинской помощи</w:t>
            </w:r>
          </w:p>
        </w:tc>
        <w:tc>
          <w:tcPr>
            <w:tcW w:w="3827" w:type="dxa"/>
            <w:vMerge w:val="restart"/>
            <w:vAlign w:val="center"/>
          </w:tcPr>
          <w:p w:rsidR="008B4D19" w:rsidRPr="00077894" w:rsidRDefault="008B4D19" w:rsidP="004F5AC5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Средняя длительность лечения***</w:t>
            </w:r>
          </w:p>
          <w:p w:rsidR="008B4D19" w:rsidRPr="00077894" w:rsidRDefault="008B4D19" w:rsidP="004F5AC5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Тактика ведения</w:t>
            </w:r>
          </w:p>
        </w:tc>
      </w:tr>
      <w:tr w:rsidR="008B4D19" w:rsidRPr="00077894">
        <w:trPr>
          <w:trHeight w:val="62"/>
        </w:trPr>
        <w:tc>
          <w:tcPr>
            <w:tcW w:w="2516" w:type="dxa"/>
          </w:tcPr>
          <w:p w:rsidR="008B4D19" w:rsidRPr="00077894" w:rsidRDefault="008B4D19" w:rsidP="004F5AC5">
            <w:pPr>
              <w:jc w:val="center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Диагностика*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keepNext/>
              <w:jc w:val="center"/>
              <w:outlineLvl w:val="2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Лечение**</w:t>
            </w:r>
          </w:p>
        </w:tc>
        <w:tc>
          <w:tcPr>
            <w:tcW w:w="3827" w:type="dxa"/>
            <w:vMerge/>
          </w:tcPr>
          <w:p w:rsidR="008B4D19" w:rsidRPr="00077894" w:rsidRDefault="008B4D19" w:rsidP="004F5AC5">
            <w:pPr>
              <w:rPr>
                <w:rFonts w:eastAsia="MS Mincho"/>
                <w:sz w:val="24"/>
                <w:szCs w:val="24"/>
              </w:rPr>
            </w:pPr>
          </w:p>
        </w:tc>
      </w:tr>
    </w:tbl>
    <w:p w:rsidR="008B4D19" w:rsidRPr="00077894" w:rsidRDefault="008B4D19" w:rsidP="00EF03C9">
      <w:pPr>
        <w:tabs>
          <w:tab w:val="left" w:pos="2093"/>
          <w:tab w:val="left" w:pos="3936"/>
          <w:tab w:val="left" w:pos="7213"/>
        </w:tabs>
        <w:rPr>
          <w:rFonts w:eastAsia="MS Mincho"/>
          <w:sz w:val="2"/>
          <w:szCs w:val="2"/>
        </w:rPr>
      </w:pPr>
      <w:r w:rsidRPr="00077894">
        <w:rPr>
          <w:rFonts w:eastAsia="MS Mincho"/>
          <w:sz w:val="2"/>
          <w:szCs w:val="2"/>
        </w:rPr>
        <w:tab/>
      </w:r>
      <w:r w:rsidRPr="00077894">
        <w:rPr>
          <w:rFonts w:eastAsia="MS Mincho"/>
          <w:sz w:val="2"/>
          <w:szCs w:val="2"/>
        </w:rPr>
        <w:tab/>
      </w:r>
      <w:r w:rsidRPr="00077894">
        <w:rPr>
          <w:rFonts w:eastAsia="MS Mincho"/>
          <w:sz w:val="2"/>
          <w:szCs w:val="2"/>
        </w:rPr>
        <w:tab/>
      </w:r>
    </w:p>
    <w:tbl>
      <w:tblPr>
        <w:tblW w:w="1031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08"/>
        <w:gridCol w:w="3969"/>
        <w:gridCol w:w="3827"/>
      </w:tblGrid>
      <w:tr w:rsidR="008B4D19" w:rsidRPr="00077894">
        <w:trPr>
          <w:tblHeader/>
        </w:trPr>
        <w:tc>
          <w:tcPr>
            <w:tcW w:w="2516" w:type="dxa"/>
          </w:tcPr>
          <w:p w:rsidR="008B4D19" w:rsidRPr="00077894" w:rsidRDefault="008B4D19" w:rsidP="004F5AC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center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3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</w:rPr>
              <w:t>Q50 Врожденные аномалии [пороки развития] яичников, фаллопиевых труб и широких связок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врача-терапевта, врача-генетика, врача-эндокринолога.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3-7 дней.</w:t>
            </w:r>
          </w:p>
          <w:p w:rsidR="008B4D19" w:rsidRPr="00077894" w:rsidRDefault="008B4D19" w:rsidP="0007789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Оперативное вмешательство: биопсия яичника, цистэктомия, удаление яичника.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</w:rPr>
              <w:t>Q51.0 Агенезия и аплазия матки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Наблюдение.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</w:rPr>
              <w:t>Q51.1 Удвоение тела матки с удвоением шейки матки и влагалища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Наблюдение. 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При бесплодии, не связанном с гормональными, причинами, перитонеальными и инфекционными факторами, а также при дискомфорте вследствие наличия перегородки во влагалище, ее рассечение с последующим формированием единого влагалища.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</w:rPr>
              <w:t>Q51.2 Другие удвоения матки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</w:tc>
        <w:tc>
          <w:tcPr>
            <w:tcW w:w="3827" w:type="dxa"/>
          </w:tcPr>
          <w:p w:rsidR="008B4D19" w:rsidRPr="00077894" w:rsidRDefault="008B4D19" w:rsidP="0007789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Удаление добавочного образования тела матки с трубой, входящей в это образование.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Q51.3 Двурогая матка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 xml:space="preserve">Наблюдение. </w:t>
            </w:r>
          </w:p>
          <w:p w:rsidR="008B4D19" w:rsidRPr="00077894" w:rsidRDefault="008B4D19" w:rsidP="0007789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FB687C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При привычном невынашивании беременности</w:t>
            </w:r>
            <w:r>
              <w:rPr>
                <w:sz w:val="24"/>
                <w:szCs w:val="24"/>
                <w:lang w:eastAsia="ru-RU"/>
              </w:rPr>
              <w:t xml:space="preserve"> – о</w:t>
            </w:r>
            <w:r w:rsidRPr="00077894">
              <w:rPr>
                <w:sz w:val="24"/>
                <w:szCs w:val="24"/>
                <w:lang w:eastAsia="ru-RU"/>
              </w:rPr>
              <w:t>перация по созданию общей полости матки.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</w:rPr>
              <w:t>Q51.4 Однорогая матка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Наблюдение.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Q51.5 Агенезия и аплазия шейки матки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7-10 дней.</w:t>
            </w:r>
          </w:p>
          <w:p w:rsidR="008B4D19" w:rsidRPr="00077894" w:rsidRDefault="008B4D19" w:rsidP="0007789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Удаление тела матки с трубами при функционирующем эндометрии.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</w:rPr>
              <w:t>Q51.6 Эмбриональная киста шейки матки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3-7 дней.</w:t>
            </w:r>
          </w:p>
          <w:p w:rsidR="008B4D19" w:rsidRPr="00077894" w:rsidRDefault="008B4D19" w:rsidP="0007789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Цистэктомия.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</w:rPr>
              <w:t>Q51.7 Врожденный свищ между маткой и пищеварительным и мочеиспускательным трактами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врача-терапевта, врача-хирурга.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8B4D19" w:rsidRPr="00077894" w:rsidRDefault="008B4D19" w:rsidP="00077894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Оперативное вмешательство.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Q51.8 Другие врожденные аномалии тела и шейки матки.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</w:rPr>
              <w:t>Гипоплазия тела и шейки матки.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Эстрогены (Группа № 5).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Аналоги эндогенного прогестерона (Группа № 3.1).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Синтетические гестагены (Группа № 3.2).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  <w:lang w:eastAsia="ru-RU"/>
              </w:rPr>
              <w:t>Гормональные контрацептивы для системного применения (Группа № 6).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Микронутриентная терапия (Группа № 41).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Немедикаментозное лечение (ФТЛ, ИРТ, ГБО).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Наблюдение.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Курсы гормональной терапии длительностью не менее 1 года.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Немедикаментозное лечение (ФТЛ, ИРТ, ГБО) 2 раза в год.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</w:rPr>
              <w:t>Q51.9 Врожденная аномалия тела и шейки матки неуточненная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Наблюдение.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</w:rPr>
              <w:t>Q52.0 Врожденное отсутствие влагалища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Наблюдение, при оперативном лечении: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14 дней.</w:t>
            </w:r>
          </w:p>
          <w:p w:rsidR="008B4D19" w:rsidRPr="00077894" w:rsidRDefault="008B4D19" w:rsidP="0007789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Кольпопоэз с использованием кожи, резецированного участка толстой кишки, брюшины.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Увеличение объема рудимента влагалища за счет его вдавления или растяжении.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</w:rPr>
              <w:t>Q52.1 Удвоение влагалища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оперативном лечении: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12),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7-10 дней.</w:t>
            </w:r>
          </w:p>
          <w:p w:rsidR="008B4D19" w:rsidRPr="00077894" w:rsidRDefault="008B4D19" w:rsidP="0007789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Создание единого влагалища при наличии дискомфорта от присутствия перегородки. Рассечение перегородки, в том числе во время беременности и родов, при опасности ее отрыва от стенок влагалища в процессе рождения плода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</w:rPr>
              <w:t>Q52.2 Врожденный ректовагинальный свищ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оперативном лечении: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12),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Оперативное вмешательство в специализированном стационаре.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</w:rPr>
              <w:t>Q52.3 Девственная плева, полностью закрывающая вход во влагалище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оперативном лечении: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12),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3-5 дней.</w:t>
            </w:r>
          </w:p>
          <w:p w:rsidR="008B4D19" w:rsidRPr="00077894" w:rsidRDefault="008B4D19" w:rsidP="0007789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Перфорация девственной плевы для создания оттока менструальной крови.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Q52.4 Другие врожденные аномалии влагалища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Киста Нукка врожденная, Киста влагалища эмбриональная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оперативном лечении: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12),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5-7 дней.</w:t>
            </w:r>
          </w:p>
          <w:p w:rsidR="008B4D19" w:rsidRPr="00077894" w:rsidRDefault="008B4D19" w:rsidP="0007789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Цистэктомия.</w:t>
            </w:r>
          </w:p>
        </w:tc>
      </w:tr>
      <w:tr w:rsidR="008B4D19" w:rsidRPr="00077894">
        <w:trPr>
          <w:trHeight w:val="830"/>
        </w:trPr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Q52.5 Сращение губ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Q52.6 Врожденная аномалия клитора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Q52.7 Другие врожденные аномалии вульвы (отсутствие, киста, другие аномалии)</w:t>
            </w:r>
          </w:p>
        </w:tc>
      </w:tr>
      <w:tr w:rsidR="008B4D19" w:rsidRPr="00077894">
        <w:trPr>
          <w:trHeight w:val="492"/>
        </w:trPr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при наличии возможности.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оперативном лечении: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12),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7-10 дней.</w:t>
            </w:r>
          </w:p>
          <w:p w:rsidR="008B4D19" w:rsidRPr="00077894" w:rsidRDefault="008B4D19" w:rsidP="0007789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сращении половых губ - хирургическое рассечение.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врожденных аномалиях клитора – лечение в зависимости от вида от аномалии.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отсутствии вульвы – вульвопластика.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наличии кисты – цистэктомия.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При других аномалиях – лечение в зависимости от вида аномалии.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 xml:space="preserve">Q52.8 Другие уточненные врожденные аномалии женских половых органов 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Q52.9 Врожденная аномалия женских половых органов неуточненная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при наличии возможности.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Наблюдение, при оперативном вмешательстве: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12);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Лечение в зависимости от вида аномалии.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Q96.0 Кариотип 45,Х,</w:t>
            </w:r>
          </w:p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Q96.1 Кариотип 46,X iso (Xq),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</w:rPr>
              <w:t>Q96.2 Кариотип 4б,Х с аномальной половой хромосомой, за исключением iso (Xq)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врача-терапевта, врача-генетика, врача-эндокринолога.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Наблюдение. 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оперативном вмешательстве: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12);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Наблюдение.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 репродуктивных целях (при наличии матки) – МГТ (эстрогены + гестагены) с последующим ЭКО с донорскими ооцитами.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Q96.3 Мозаицизм 45,Х / 46,XX или XY,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Q96.4 Мозаицизм 45,X/ другая клеточная линия (линии) с аномальной половой хромосомой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врача-терапевта, врача-генетика, врача-эндокринолога.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оперативном вмешательстве: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12);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Удаление гонад при наличии </w:t>
            </w:r>
            <w:r w:rsidRPr="00077894">
              <w:rPr>
                <w:rFonts w:eastAsia="MS Mincho"/>
                <w:sz w:val="24"/>
                <w:szCs w:val="24"/>
              </w:rPr>
              <w:t xml:space="preserve">Y хромосомы. 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Вульвовагинопластика – по показаниям.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 репродуктивных целях – МГТ (эстрогены + гестагены) с последующим ЭКО с донорскими ооцитами.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Q96.8 Другие варианты синдрома Тернера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Наблюдение.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 репродуктивных целях – МГТ (эстрогены + гестагены) с последующим ЭКО с донорскими ооцитами.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96.9 Синдром Тернера неуточненный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врача-терапевта, врача-генетика, врача-эндокринолога.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keepNext/>
              <w:autoSpaceDE w:val="0"/>
              <w:autoSpaceDN w:val="0"/>
              <w:adjustRightInd w:val="0"/>
              <w:jc w:val="both"/>
              <w:outlineLvl w:val="3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Наблюдение.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Q97.0 Кариотип 47,XXX</w:t>
            </w:r>
          </w:p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Q97.1 Женщина с более чем тремя X-хромосомами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Q97.2 Мозаицизм, цепочки с различным числом Х-хромосом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врача-терапевта, врача-генетика, врача-эндокринолога.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Наблюдение, при оперативном вмешательстве: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12);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</w:tc>
        <w:tc>
          <w:tcPr>
            <w:tcW w:w="3827" w:type="dxa"/>
          </w:tcPr>
          <w:p w:rsidR="008B4D19" w:rsidRPr="00077894" w:rsidRDefault="008B4D19" w:rsidP="0007789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Вульвовагинопластика – по показаниям</w:t>
            </w:r>
            <w:r w:rsidRPr="00077894">
              <w:rPr>
                <w:b/>
                <w:bCs/>
                <w:sz w:val="24"/>
                <w:szCs w:val="24"/>
                <w:lang w:eastAsia="ru-RU"/>
              </w:rPr>
              <w:t>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Наблюдение.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 репродуктивных целях – ЭКО с преимплантационной генетической диагностикой.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Q97.3 Женщина с 46,XY- кариотипом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 при наличии возможности.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врача-терапевта, врача-генетика.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оперативном вмешательстве: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12);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</w:tc>
        <w:tc>
          <w:tcPr>
            <w:tcW w:w="3827" w:type="dxa"/>
          </w:tcPr>
          <w:p w:rsidR="008B4D19" w:rsidRPr="00077894" w:rsidRDefault="008B4D19" w:rsidP="0007789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Удаление гонад при наличии </w:t>
            </w:r>
            <w:r w:rsidRPr="00077894">
              <w:rPr>
                <w:rFonts w:eastAsia="MS Mincho"/>
                <w:sz w:val="24"/>
                <w:szCs w:val="24"/>
              </w:rPr>
              <w:t xml:space="preserve">Y хромосомы. </w:t>
            </w:r>
          </w:p>
          <w:p w:rsidR="008B4D19" w:rsidRPr="00077894" w:rsidRDefault="008B4D19" w:rsidP="004F5AC5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Вульвовагинопластика – по показаниям.</w:t>
            </w:r>
            <w:r w:rsidRPr="00077894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 репродуктивных целях – МГТ (эстрогены + гестагены) с последующим ЭКО с донорскими ооцитами.</w:t>
            </w:r>
          </w:p>
        </w:tc>
      </w:tr>
      <w:tr w:rsidR="008B4D19" w:rsidRPr="00077894">
        <w:trPr>
          <w:trHeight w:val="809"/>
        </w:trPr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 xml:space="preserve">Q97.8 Другие уточненные аномальные половые </w:t>
            </w:r>
          </w:p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хромосомы, женский фенотип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Q97.9 Аномалия половых хромосом, женский фенотип, неуточненная</w:t>
            </w:r>
          </w:p>
        </w:tc>
      </w:tr>
      <w:tr w:rsidR="008B4D19" w:rsidRPr="00077894">
        <w:trPr>
          <w:trHeight w:val="2070"/>
        </w:trPr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 при наличии возможности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врача-терапевта, врача-генетика.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оперативном вмешательстве: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12);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</w:tc>
        <w:tc>
          <w:tcPr>
            <w:tcW w:w="3827" w:type="dxa"/>
          </w:tcPr>
          <w:p w:rsidR="008B4D19" w:rsidRPr="00077894" w:rsidRDefault="008B4D19" w:rsidP="0007789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Удаление гонад при наличии </w:t>
            </w:r>
            <w:r w:rsidRPr="00077894">
              <w:rPr>
                <w:rFonts w:eastAsia="MS Mincho"/>
                <w:sz w:val="24"/>
                <w:szCs w:val="24"/>
              </w:rPr>
              <w:t xml:space="preserve">Y хромосомы. 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Вульвовагинопластика – по показаниям.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Q99.0 Мозаик [химера] 46,XX / 46,XY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Блок З. 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врача-терапевта, врача-генетика.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оперативном вмешательстве: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12);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</w:tc>
        <w:tc>
          <w:tcPr>
            <w:tcW w:w="3827" w:type="dxa"/>
          </w:tcPr>
          <w:p w:rsidR="008B4D19" w:rsidRPr="00077894" w:rsidRDefault="008B4D19" w:rsidP="0007789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Удаление гонад при наличии </w:t>
            </w:r>
            <w:r w:rsidRPr="00077894">
              <w:rPr>
                <w:rFonts w:eastAsia="MS Mincho"/>
                <w:sz w:val="24"/>
                <w:szCs w:val="24"/>
              </w:rPr>
              <w:t xml:space="preserve">Y хромосомы. 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Вульвовагинопластика – по показаниям.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 репродуктивных целях – МГТ (эстрогены +гестагены) с последующим ЭКО с донорскими ооцитами.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Q99.1 46,XX истинный гермафродит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Е., З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врача-терапевта, врача-генетика.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оперативном вмешательстве: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12);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</w:tc>
        <w:tc>
          <w:tcPr>
            <w:tcW w:w="3827" w:type="dxa"/>
          </w:tcPr>
          <w:p w:rsidR="008B4D19" w:rsidRPr="00077894" w:rsidRDefault="008B4D19" w:rsidP="0007789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Удаление яичка или овотестиса.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Q99.2 Ломкая Х-хромосома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врача-терапевта, врача-генетика, врача-эндокринолога.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оперативном вмешательстве: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12);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</w:tc>
        <w:tc>
          <w:tcPr>
            <w:tcW w:w="3827" w:type="dxa"/>
          </w:tcPr>
          <w:p w:rsidR="008B4D19" w:rsidRPr="00077894" w:rsidRDefault="008B4D19" w:rsidP="0007789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Вульвовагинопластика – по показаниям.</w:t>
            </w:r>
          </w:p>
        </w:tc>
      </w:tr>
      <w:tr w:rsidR="008B4D19" w:rsidRPr="00077894">
        <w:tc>
          <w:tcPr>
            <w:tcW w:w="10312" w:type="dxa"/>
            <w:gridSpan w:val="3"/>
          </w:tcPr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  <w:lang w:eastAsia="ru-RU"/>
              </w:rPr>
            </w:pPr>
            <w:r w:rsidRPr="00077894">
              <w:rPr>
                <w:rFonts w:eastAsia="MS Mincho"/>
                <w:sz w:val="24"/>
                <w:szCs w:val="24"/>
                <w:lang w:eastAsia="ru-RU"/>
              </w:rPr>
              <w:t>Q99.8 Другие уточненные хромосомные аномалии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rFonts w:eastAsia="MS Mincho"/>
                <w:sz w:val="24"/>
                <w:szCs w:val="24"/>
              </w:rPr>
              <w:t>Q99.9 Хромосомная аномалия неуточненная</w:t>
            </w:r>
          </w:p>
        </w:tc>
      </w:tr>
      <w:tr w:rsidR="008B4D19" w:rsidRPr="00077894">
        <w:tc>
          <w:tcPr>
            <w:tcW w:w="2516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Б.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В.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Г.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Блок З.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Консультация врача-терапевта, врача-генетика, врача-эндокринолога.</w:t>
            </w:r>
          </w:p>
        </w:tc>
        <w:tc>
          <w:tcPr>
            <w:tcW w:w="3969" w:type="dxa"/>
          </w:tcPr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Наблюдение.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При оперативном вмешательстве: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антибиотикопрофилактика (Группа № 12);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Аналгетики (Группа № 31).</w:t>
            </w:r>
          </w:p>
        </w:tc>
        <w:tc>
          <w:tcPr>
            <w:tcW w:w="3827" w:type="dxa"/>
          </w:tcPr>
          <w:p w:rsidR="008B4D19" w:rsidRPr="00077894" w:rsidRDefault="008B4D19" w:rsidP="004F5AC5">
            <w:pPr>
              <w:jc w:val="both"/>
              <w:rPr>
                <w:rFonts w:eastAsia="MS Mincho"/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 xml:space="preserve">Удаление гонад при наличии </w:t>
            </w:r>
            <w:r w:rsidRPr="00077894">
              <w:rPr>
                <w:rFonts w:eastAsia="MS Mincho"/>
                <w:sz w:val="24"/>
                <w:szCs w:val="24"/>
              </w:rPr>
              <w:t xml:space="preserve">Y хромосомы. </w:t>
            </w:r>
          </w:p>
          <w:p w:rsidR="008B4D19" w:rsidRPr="00077894" w:rsidRDefault="008B4D19" w:rsidP="00077894">
            <w:pPr>
              <w:jc w:val="both"/>
              <w:rPr>
                <w:sz w:val="24"/>
                <w:szCs w:val="24"/>
              </w:rPr>
            </w:pPr>
            <w:r w:rsidRPr="00077894">
              <w:rPr>
                <w:sz w:val="24"/>
                <w:szCs w:val="24"/>
              </w:rPr>
              <w:t>Госпитализация в гинекологическое отделение.</w:t>
            </w:r>
          </w:p>
          <w:p w:rsidR="008B4D19" w:rsidRPr="00077894" w:rsidRDefault="008B4D19" w:rsidP="004F5AC5">
            <w:pPr>
              <w:jc w:val="both"/>
              <w:rPr>
                <w:sz w:val="24"/>
                <w:szCs w:val="24"/>
                <w:lang w:eastAsia="ru-RU"/>
              </w:rPr>
            </w:pPr>
            <w:r w:rsidRPr="00077894">
              <w:rPr>
                <w:sz w:val="24"/>
                <w:szCs w:val="24"/>
                <w:lang w:eastAsia="ru-RU"/>
              </w:rPr>
              <w:t>Вульвовагинопластика – по показаниям.</w:t>
            </w:r>
          </w:p>
        </w:tc>
      </w:tr>
    </w:tbl>
    <w:p w:rsidR="008B4D19" w:rsidRPr="00077894" w:rsidRDefault="008B4D19" w:rsidP="00EF03C9">
      <w:pPr>
        <w:rPr>
          <w:sz w:val="24"/>
          <w:szCs w:val="24"/>
        </w:rPr>
      </w:pPr>
      <w:r w:rsidRPr="00077894">
        <w:rPr>
          <w:sz w:val="24"/>
          <w:szCs w:val="24"/>
        </w:rPr>
        <w:t xml:space="preserve"> _______________________________</w:t>
      </w:r>
    </w:p>
    <w:p w:rsidR="008B4D19" w:rsidRPr="00077894" w:rsidRDefault="008B4D19" w:rsidP="00EF03C9">
      <w:pPr>
        <w:ind w:firstLine="851"/>
        <w:jc w:val="both"/>
        <w:outlineLvl w:val="0"/>
        <w:rPr>
          <w:sz w:val="24"/>
          <w:szCs w:val="24"/>
        </w:rPr>
      </w:pPr>
      <w:r w:rsidRPr="00077894">
        <w:rPr>
          <w:sz w:val="24"/>
          <w:szCs w:val="24"/>
        </w:rPr>
        <w:t>*Объем диагностических обследований согласно Блокам, приведенным в приложении 1 к настоящему Клиническому протоколу.</w:t>
      </w:r>
    </w:p>
    <w:p w:rsidR="008B4D19" w:rsidRPr="00077894" w:rsidRDefault="008B4D19" w:rsidP="00EF03C9">
      <w:pPr>
        <w:ind w:firstLine="851"/>
        <w:jc w:val="both"/>
        <w:outlineLvl w:val="0"/>
        <w:rPr>
          <w:sz w:val="24"/>
          <w:szCs w:val="24"/>
        </w:rPr>
      </w:pPr>
      <w:r w:rsidRPr="00077894">
        <w:rPr>
          <w:sz w:val="24"/>
          <w:szCs w:val="24"/>
        </w:rPr>
        <w:t>**Лекарственная терапия и немедикаментозное лечение согласно приложению 2 к настоящему Клиническому протоколу.</w:t>
      </w:r>
    </w:p>
    <w:p w:rsidR="008B4D19" w:rsidRPr="00077894" w:rsidRDefault="008B4D19" w:rsidP="00EF03C9">
      <w:pPr>
        <w:ind w:firstLine="851"/>
        <w:jc w:val="both"/>
        <w:rPr>
          <w:rFonts w:eastAsia="MS Mincho"/>
          <w:sz w:val="24"/>
          <w:szCs w:val="24"/>
        </w:rPr>
      </w:pPr>
      <w:r w:rsidRPr="00077894">
        <w:rPr>
          <w:rFonts w:eastAsia="MS Mincho"/>
          <w:sz w:val="24"/>
          <w:szCs w:val="24"/>
        </w:rPr>
        <w:t>***Средняя длительность лечения в днях указана при госпитализации в больничную организацию здравоохранения (стационар). Лечение в амбулаторных условиях проводится по всем нозологическим формам при отсутствии (до появления) показаний для госпитализации.</w:t>
      </w:r>
    </w:p>
    <w:p w:rsidR="008B4D19" w:rsidRPr="00077894" w:rsidRDefault="008B4D19" w:rsidP="00EF03C9"/>
    <w:p w:rsidR="008B4D19" w:rsidRPr="00077894" w:rsidRDefault="008B4D19" w:rsidP="00EF03C9">
      <w:pPr>
        <w:spacing w:line="280" w:lineRule="exact"/>
        <w:ind w:left="5040" w:right="-82" w:firstLine="63"/>
        <w:rPr>
          <w:sz w:val="30"/>
          <w:szCs w:val="30"/>
        </w:rPr>
      </w:pPr>
    </w:p>
    <w:sectPr w:rsidR="008B4D19" w:rsidRPr="00077894" w:rsidSect="004F5AC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D19" w:rsidRDefault="008B4D19" w:rsidP="00C1187A">
      <w:r>
        <w:separator/>
      </w:r>
    </w:p>
  </w:endnote>
  <w:endnote w:type="continuationSeparator" w:id="0">
    <w:p w:rsidR="008B4D19" w:rsidRDefault="008B4D19" w:rsidP="00C11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D19" w:rsidRDefault="008B4D19" w:rsidP="00C1187A">
      <w:r>
        <w:separator/>
      </w:r>
    </w:p>
  </w:footnote>
  <w:footnote w:type="continuationSeparator" w:id="0">
    <w:p w:rsidR="008B4D19" w:rsidRDefault="008B4D19" w:rsidP="00C11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D19" w:rsidRPr="00C1187A" w:rsidRDefault="008B4D19">
    <w:pPr>
      <w:pStyle w:val="Header"/>
      <w:jc w:val="center"/>
      <w:rPr>
        <w:sz w:val="28"/>
        <w:szCs w:val="28"/>
      </w:rPr>
    </w:pPr>
    <w:r w:rsidRPr="00C1187A">
      <w:rPr>
        <w:sz w:val="28"/>
        <w:szCs w:val="28"/>
      </w:rPr>
      <w:fldChar w:fldCharType="begin"/>
    </w:r>
    <w:r w:rsidRPr="00C1187A">
      <w:rPr>
        <w:sz w:val="28"/>
        <w:szCs w:val="28"/>
      </w:rPr>
      <w:instrText xml:space="preserve"> PAGE   \* MERGEFORMAT </w:instrText>
    </w:r>
    <w:r w:rsidRPr="00C1187A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C1187A">
      <w:rPr>
        <w:sz w:val="28"/>
        <w:szCs w:val="28"/>
      </w:rPr>
      <w:fldChar w:fldCharType="end"/>
    </w:r>
  </w:p>
  <w:p w:rsidR="008B4D19" w:rsidRDefault="008B4D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D19" w:rsidRPr="00C57341" w:rsidRDefault="008B4D19">
    <w:pPr>
      <w:pStyle w:val="Header"/>
      <w:jc w:val="center"/>
      <w:rPr>
        <w:sz w:val="28"/>
        <w:szCs w:val="28"/>
      </w:rPr>
    </w:pPr>
    <w:r w:rsidRPr="00C57341">
      <w:rPr>
        <w:sz w:val="28"/>
        <w:szCs w:val="28"/>
      </w:rPr>
      <w:fldChar w:fldCharType="begin"/>
    </w:r>
    <w:r w:rsidRPr="00C57341">
      <w:rPr>
        <w:sz w:val="28"/>
        <w:szCs w:val="28"/>
      </w:rPr>
      <w:instrText xml:space="preserve"> PAGE   \* MERGEFORMAT </w:instrText>
    </w:r>
    <w:r w:rsidRPr="00C57341">
      <w:rPr>
        <w:sz w:val="28"/>
        <w:szCs w:val="28"/>
      </w:rPr>
      <w:fldChar w:fldCharType="separate"/>
    </w:r>
    <w:r>
      <w:rPr>
        <w:noProof/>
        <w:sz w:val="28"/>
        <w:szCs w:val="28"/>
      </w:rPr>
      <w:t>8</w:t>
    </w:r>
    <w:r w:rsidRPr="00C57341">
      <w:rPr>
        <w:sz w:val="28"/>
        <w:szCs w:val="28"/>
      </w:rPr>
      <w:fldChar w:fldCharType="end"/>
    </w:r>
  </w:p>
  <w:p w:rsidR="008B4D19" w:rsidRDefault="008B4D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D19" w:rsidRPr="009C6DA2" w:rsidRDefault="008B4D19">
    <w:pPr>
      <w:pStyle w:val="Header"/>
      <w:jc w:val="center"/>
      <w:rPr>
        <w:sz w:val="28"/>
        <w:szCs w:val="28"/>
      </w:rPr>
    </w:pPr>
    <w:r w:rsidRPr="009C6DA2">
      <w:rPr>
        <w:sz w:val="28"/>
        <w:szCs w:val="28"/>
      </w:rPr>
      <w:fldChar w:fldCharType="begin"/>
    </w:r>
    <w:r w:rsidRPr="009C6DA2">
      <w:rPr>
        <w:sz w:val="28"/>
        <w:szCs w:val="28"/>
      </w:rPr>
      <w:instrText xml:space="preserve"> PAGE   \* MERGEFORMAT </w:instrText>
    </w:r>
    <w:r w:rsidRPr="009C6DA2">
      <w:rPr>
        <w:sz w:val="28"/>
        <w:szCs w:val="28"/>
      </w:rPr>
      <w:fldChar w:fldCharType="separate"/>
    </w:r>
    <w:r>
      <w:rPr>
        <w:noProof/>
        <w:sz w:val="28"/>
        <w:szCs w:val="28"/>
      </w:rPr>
      <w:t>26</w:t>
    </w:r>
    <w:r w:rsidRPr="009C6DA2">
      <w:rPr>
        <w:sz w:val="28"/>
        <w:szCs w:val="28"/>
      </w:rPr>
      <w:fldChar w:fldCharType="end"/>
    </w:r>
  </w:p>
  <w:p w:rsidR="008B4D19" w:rsidRDefault="008B4D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BDE3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A06C3"/>
    <w:multiLevelType w:val="multilevel"/>
    <w:tmpl w:val="2868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4150A"/>
    <w:multiLevelType w:val="hybridMultilevel"/>
    <w:tmpl w:val="B3287B6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6978F2"/>
    <w:multiLevelType w:val="hybridMultilevel"/>
    <w:tmpl w:val="5554E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E16474"/>
    <w:multiLevelType w:val="multilevel"/>
    <w:tmpl w:val="F6606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D36B3"/>
    <w:multiLevelType w:val="multilevel"/>
    <w:tmpl w:val="68FA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A011B2"/>
    <w:multiLevelType w:val="multilevel"/>
    <w:tmpl w:val="3AAE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BB6A8D"/>
    <w:multiLevelType w:val="multilevel"/>
    <w:tmpl w:val="C90E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9B4637"/>
    <w:multiLevelType w:val="hybridMultilevel"/>
    <w:tmpl w:val="D9C02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4D7341"/>
    <w:multiLevelType w:val="hybridMultilevel"/>
    <w:tmpl w:val="8BBE8F5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30057C60"/>
    <w:multiLevelType w:val="hybridMultilevel"/>
    <w:tmpl w:val="E2B492B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>
    <w:nsid w:val="31222A04"/>
    <w:multiLevelType w:val="multilevel"/>
    <w:tmpl w:val="4122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D308EE"/>
    <w:multiLevelType w:val="multilevel"/>
    <w:tmpl w:val="64DCD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766D33"/>
    <w:multiLevelType w:val="multilevel"/>
    <w:tmpl w:val="0AA253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34056F3E"/>
    <w:multiLevelType w:val="multilevel"/>
    <w:tmpl w:val="D1403EAE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35430619"/>
    <w:multiLevelType w:val="multilevel"/>
    <w:tmpl w:val="434C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963A90"/>
    <w:multiLevelType w:val="multilevel"/>
    <w:tmpl w:val="1846BE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413C6392"/>
    <w:multiLevelType w:val="multilevel"/>
    <w:tmpl w:val="39EE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565047"/>
    <w:multiLevelType w:val="hybridMultilevel"/>
    <w:tmpl w:val="2CE6E690"/>
    <w:lvl w:ilvl="0" w:tplc="DF8E04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B71FEE"/>
    <w:multiLevelType w:val="multilevel"/>
    <w:tmpl w:val="6DEA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68424C"/>
    <w:multiLevelType w:val="multilevel"/>
    <w:tmpl w:val="1BE6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F7625A"/>
    <w:multiLevelType w:val="multilevel"/>
    <w:tmpl w:val="A2B0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0800DB"/>
    <w:multiLevelType w:val="multilevel"/>
    <w:tmpl w:val="01AC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C86207"/>
    <w:multiLevelType w:val="multilevel"/>
    <w:tmpl w:val="067C3622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4">
    <w:nsid w:val="54144BDE"/>
    <w:multiLevelType w:val="hybridMultilevel"/>
    <w:tmpl w:val="B6648E8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51A2142"/>
    <w:multiLevelType w:val="hybridMultilevel"/>
    <w:tmpl w:val="37006C94"/>
    <w:lvl w:ilvl="0" w:tplc="04190001">
      <w:start w:val="1"/>
      <w:numFmt w:val="bullet"/>
      <w:pStyle w:val="DocumentMap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90722D"/>
    <w:multiLevelType w:val="multilevel"/>
    <w:tmpl w:val="EF1E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A24D08"/>
    <w:multiLevelType w:val="multilevel"/>
    <w:tmpl w:val="F63AC85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28">
    <w:nsid w:val="5E0703B0"/>
    <w:multiLevelType w:val="hybridMultilevel"/>
    <w:tmpl w:val="654C9C0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>
    <w:nsid w:val="60A27A4B"/>
    <w:multiLevelType w:val="multilevel"/>
    <w:tmpl w:val="A74C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767D20"/>
    <w:multiLevelType w:val="hybridMultilevel"/>
    <w:tmpl w:val="5974380E"/>
    <w:lvl w:ilvl="0" w:tplc="D16A78B0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>
    <w:nsid w:val="6BF604FF"/>
    <w:multiLevelType w:val="multilevel"/>
    <w:tmpl w:val="1682BB30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2">
    <w:nsid w:val="6D367FCA"/>
    <w:multiLevelType w:val="multilevel"/>
    <w:tmpl w:val="693A54AA"/>
    <w:lvl w:ilvl="0">
      <w:start w:val="17"/>
      <w:numFmt w:val="decimal"/>
      <w:lvlText w:val="%1."/>
      <w:lvlJc w:val="left"/>
      <w:pPr>
        <w:ind w:left="768" w:hanging="768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619" w:hanging="7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70" w:hanging="76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33">
    <w:nsid w:val="6FA674C2"/>
    <w:multiLevelType w:val="hybridMultilevel"/>
    <w:tmpl w:val="3206722E"/>
    <w:lvl w:ilvl="0" w:tplc="A02079DA">
      <w:start w:val="1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34">
    <w:nsid w:val="71F876D3"/>
    <w:multiLevelType w:val="hybridMultilevel"/>
    <w:tmpl w:val="A970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4146B7"/>
    <w:multiLevelType w:val="multilevel"/>
    <w:tmpl w:val="9EE66F64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b w:val="0"/>
        <w:bCs w:val="0"/>
      </w:rPr>
    </w:lvl>
  </w:abstractNum>
  <w:abstractNum w:abstractNumId="36">
    <w:nsid w:val="738C235F"/>
    <w:multiLevelType w:val="multilevel"/>
    <w:tmpl w:val="6A6E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053AB1"/>
    <w:multiLevelType w:val="multilevel"/>
    <w:tmpl w:val="9180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F40CCE"/>
    <w:multiLevelType w:val="multilevel"/>
    <w:tmpl w:val="B6F8B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143FEB"/>
    <w:multiLevelType w:val="multilevel"/>
    <w:tmpl w:val="BE08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D864C7"/>
    <w:multiLevelType w:val="multilevel"/>
    <w:tmpl w:val="0AD4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5"/>
  </w:num>
  <w:num w:numId="7">
    <w:abstractNumId w:val="13"/>
  </w:num>
  <w:num w:numId="8">
    <w:abstractNumId w:val="34"/>
  </w:num>
  <w:num w:numId="9">
    <w:abstractNumId w:val="16"/>
  </w:num>
  <w:num w:numId="10">
    <w:abstractNumId w:val="33"/>
  </w:num>
  <w:num w:numId="11">
    <w:abstractNumId w:val="12"/>
  </w:num>
  <w:num w:numId="12">
    <w:abstractNumId w:val="24"/>
  </w:num>
  <w:num w:numId="13">
    <w:abstractNumId w:val="28"/>
  </w:num>
  <w:num w:numId="14">
    <w:abstractNumId w:val="31"/>
  </w:num>
  <w:num w:numId="15">
    <w:abstractNumId w:val="30"/>
  </w:num>
  <w:num w:numId="16">
    <w:abstractNumId w:val="35"/>
  </w:num>
  <w:num w:numId="17">
    <w:abstractNumId w:val="9"/>
  </w:num>
  <w:num w:numId="18">
    <w:abstractNumId w:val="8"/>
  </w:num>
  <w:num w:numId="19">
    <w:abstractNumId w:val="18"/>
  </w:num>
  <w:num w:numId="20">
    <w:abstractNumId w:val="27"/>
  </w:num>
  <w:num w:numId="21">
    <w:abstractNumId w:val="15"/>
  </w:num>
  <w:num w:numId="22">
    <w:abstractNumId w:val="11"/>
  </w:num>
  <w:num w:numId="23">
    <w:abstractNumId w:val="37"/>
  </w:num>
  <w:num w:numId="24">
    <w:abstractNumId w:val="1"/>
  </w:num>
  <w:num w:numId="25">
    <w:abstractNumId w:val="21"/>
  </w:num>
  <w:num w:numId="26">
    <w:abstractNumId w:val="36"/>
  </w:num>
  <w:num w:numId="27">
    <w:abstractNumId w:val="39"/>
  </w:num>
  <w:num w:numId="28">
    <w:abstractNumId w:val="5"/>
  </w:num>
  <w:num w:numId="29">
    <w:abstractNumId w:val="19"/>
  </w:num>
  <w:num w:numId="30">
    <w:abstractNumId w:val="17"/>
  </w:num>
  <w:num w:numId="31">
    <w:abstractNumId w:val="38"/>
  </w:num>
  <w:num w:numId="32">
    <w:abstractNumId w:val="4"/>
  </w:num>
  <w:num w:numId="33">
    <w:abstractNumId w:val="29"/>
  </w:num>
  <w:num w:numId="34">
    <w:abstractNumId w:val="20"/>
  </w:num>
  <w:num w:numId="35">
    <w:abstractNumId w:val="40"/>
  </w:num>
  <w:num w:numId="36">
    <w:abstractNumId w:val="6"/>
  </w:num>
  <w:num w:numId="37">
    <w:abstractNumId w:val="22"/>
  </w:num>
  <w:num w:numId="38">
    <w:abstractNumId w:val="26"/>
  </w:num>
  <w:num w:numId="39">
    <w:abstractNumId w:val="10"/>
  </w:num>
  <w:num w:numId="40">
    <w:abstractNumId w:val="7"/>
  </w:num>
  <w:num w:numId="41">
    <w:abstractNumId w:val="23"/>
  </w:num>
  <w:num w:numId="42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141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51A"/>
    <w:rsid w:val="000010BE"/>
    <w:rsid w:val="00001646"/>
    <w:rsid w:val="00004CB3"/>
    <w:rsid w:val="0000549F"/>
    <w:rsid w:val="000076E6"/>
    <w:rsid w:val="00007B57"/>
    <w:rsid w:val="0001070B"/>
    <w:rsid w:val="000159B8"/>
    <w:rsid w:val="000165BC"/>
    <w:rsid w:val="00017EDF"/>
    <w:rsid w:val="0002311F"/>
    <w:rsid w:val="000234D9"/>
    <w:rsid w:val="000305FF"/>
    <w:rsid w:val="000320AB"/>
    <w:rsid w:val="00032ABB"/>
    <w:rsid w:val="00036C29"/>
    <w:rsid w:val="000400A1"/>
    <w:rsid w:val="00041236"/>
    <w:rsid w:val="00041A00"/>
    <w:rsid w:val="00042392"/>
    <w:rsid w:val="00045BB9"/>
    <w:rsid w:val="00046D75"/>
    <w:rsid w:val="00046EFE"/>
    <w:rsid w:val="0004769B"/>
    <w:rsid w:val="00051067"/>
    <w:rsid w:val="00051711"/>
    <w:rsid w:val="000522E8"/>
    <w:rsid w:val="00054C9A"/>
    <w:rsid w:val="00061A8C"/>
    <w:rsid w:val="00063C34"/>
    <w:rsid w:val="000665C8"/>
    <w:rsid w:val="000670EC"/>
    <w:rsid w:val="00070F01"/>
    <w:rsid w:val="00074D08"/>
    <w:rsid w:val="00075099"/>
    <w:rsid w:val="00075510"/>
    <w:rsid w:val="00076ADB"/>
    <w:rsid w:val="00076D47"/>
    <w:rsid w:val="000777B6"/>
    <w:rsid w:val="00077894"/>
    <w:rsid w:val="00080FF6"/>
    <w:rsid w:val="00082B4F"/>
    <w:rsid w:val="00082B9D"/>
    <w:rsid w:val="00083DE1"/>
    <w:rsid w:val="0008403C"/>
    <w:rsid w:val="00085917"/>
    <w:rsid w:val="00085C5A"/>
    <w:rsid w:val="00086A73"/>
    <w:rsid w:val="00091AA0"/>
    <w:rsid w:val="00091DA6"/>
    <w:rsid w:val="0009464F"/>
    <w:rsid w:val="00094B83"/>
    <w:rsid w:val="00096334"/>
    <w:rsid w:val="0009748B"/>
    <w:rsid w:val="000A14BC"/>
    <w:rsid w:val="000A1AD4"/>
    <w:rsid w:val="000A1B73"/>
    <w:rsid w:val="000A235D"/>
    <w:rsid w:val="000A3C12"/>
    <w:rsid w:val="000A467B"/>
    <w:rsid w:val="000A54C1"/>
    <w:rsid w:val="000A625A"/>
    <w:rsid w:val="000B2317"/>
    <w:rsid w:val="000B2E54"/>
    <w:rsid w:val="000B3589"/>
    <w:rsid w:val="000B39D3"/>
    <w:rsid w:val="000B486F"/>
    <w:rsid w:val="000B4934"/>
    <w:rsid w:val="000B61AE"/>
    <w:rsid w:val="000C374E"/>
    <w:rsid w:val="000C3D9A"/>
    <w:rsid w:val="000D0282"/>
    <w:rsid w:val="000D0B60"/>
    <w:rsid w:val="000D188B"/>
    <w:rsid w:val="000D3455"/>
    <w:rsid w:val="000D5EBF"/>
    <w:rsid w:val="000D6353"/>
    <w:rsid w:val="000D79AC"/>
    <w:rsid w:val="000E196B"/>
    <w:rsid w:val="000E4606"/>
    <w:rsid w:val="000F2C99"/>
    <w:rsid w:val="000F4E60"/>
    <w:rsid w:val="000F50A3"/>
    <w:rsid w:val="000F6C59"/>
    <w:rsid w:val="000F7FA5"/>
    <w:rsid w:val="0010089D"/>
    <w:rsid w:val="00102128"/>
    <w:rsid w:val="0010546C"/>
    <w:rsid w:val="00105589"/>
    <w:rsid w:val="00112A6F"/>
    <w:rsid w:val="00121F2D"/>
    <w:rsid w:val="00122AD9"/>
    <w:rsid w:val="0012348F"/>
    <w:rsid w:val="001301AD"/>
    <w:rsid w:val="00130478"/>
    <w:rsid w:val="001316A3"/>
    <w:rsid w:val="00132946"/>
    <w:rsid w:val="00135A58"/>
    <w:rsid w:val="001370B9"/>
    <w:rsid w:val="00140C23"/>
    <w:rsid w:val="00142EB7"/>
    <w:rsid w:val="001430C2"/>
    <w:rsid w:val="001439C6"/>
    <w:rsid w:val="00144D35"/>
    <w:rsid w:val="00145F42"/>
    <w:rsid w:val="00146761"/>
    <w:rsid w:val="00146AF5"/>
    <w:rsid w:val="0015040C"/>
    <w:rsid w:val="00150EB8"/>
    <w:rsid w:val="00151842"/>
    <w:rsid w:val="001555DE"/>
    <w:rsid w:val="001578E8"/>
    <w:rsid w:val="00160D3D"/>
    <w:rsid w:val="00165E2C"/>
    <w:rsid w:val="00166444"/>
    <w:rsid w:val="00166A0F"/>
    <w:rsid w:val="00167CB3"/>
    <w:rsid w:val="00172433"/>
    <w:rsid w:val="00172E05"/>
    <w:rsid w:val="00173A8F"/>
    <w:rsid w:val="00173CDD"/>
    <w:rsid w:val="00176ACD"/>
    <w:rsid w:val="00177D03"/>
    <w:rsid w:val="00177F52"/>
    <w:rsid w:val="001809A4"/>
    <w:rsid w:val="00180FDF"/>
    <w:rsid w:val="00183564"/>
    <w:rsid w:val="00183A0F"/>
    <w:rsid w:val="00184E1B"/>
    <w:rsid w:val="00185643"/>
    <w:rsid w:val="00190791"/>
    <w:rsid w:val="001914FC"/>
    <w:rsid w:val="001924D9"/>
    <w:rsid w:val="00193A37"/>
    <w:rsid w:val="001A26A8"/>
    <w:rsid w:val="001A2D72"/>
    <w:rsid w:val="001A5372"/>
    <w:rsid w:val="001A5D8F"/>
    <w:rsid w:val="001A62DD"/>
    <w:rsid w:val="001A636B"/>
    <w:rsid w:val="001A75E6"/>
    <w:rsid w:val="001A7C25"/>
    <w:rsid w:val="001B024D"/>
    <w:rsid w:val="001B02D0"/>
    <w:rsid w:val="001B35C0"/>
    <w:rsid w:val="001B4179"/>
    <w:rsid w:val="001B49BD"/>
    <w:rsid w:val="001C1168"/>
    <w:rsid w:val="001C32D7"/>
    <w:rsid w:val="001C6A04"/>
    <w:rsid w:val="001D33A6"/>
    <w:rsid w:val="001D4F0B"/>
    <w:rsid w:val="001D57CC"/>
    <w:rsid w:val="001D639A"/>
    <w:rsid w:val="001E01D8"/>
    <w:rsid w:val="001E03AC"/>
    <w:rsid w:val="001E0C1F"/>
    <w:rsid w:val="001E1D2B"/>
    <w:rsid w:val="001E3EF7"/>
    <w:rsid w:val="001E4BE1"/>
    <w:rsid w:val="001F0B40"/>
    <w:rsid w:val="001F5774"/>
    <w:rsid w:val="0020150A"/>
    <w:rsid w:val="002038FE"/>
    <w:rsid w:val="00210D69"/>
    <w:rsid w:val="00212130"/>
    <w:rsid w:val="002121B0"/>
    <w:rsid w:val="002123AF"/>
    <w:rsid w:val="002127FE"/>
    <w:rsid w:val="00212926"/>
    <w:rsid w:val="00217CF3"/>
    <w:rsid w:val="00222805"/>
    <w:rsid w:val="002278D8"/>
    <w:rsid w:val="00227CDD"/>
    <w:rsid w:val="00231A99"/>
    <w:rsid w:val="00234990"/>
    <w:rsid w:val="00234BF7"/>
    <w:rsid w:val="0023522F"/>
    <w:rsid w:val="00237E2B"/>
    <w:rsid w:val="00240655"/>
    <w:rsid w:val="00241078"/>
    <w:rsid w:val="00241ED5"/>
    <w:rsid w:val="00243B87"/>
    <w:rsid w:val="00244BEE"/>
    <w:rsid w:val="00244F64"/>
    <w:rsid w:val="00245C32"/>
    <w:rsid w:val="00251BA3"/>
    <w:rsid w:val="00251CCE"/>
    <w:rsid w:val="0025211E"/>
    <w:rsid w:val="002543CD"/>
    <w:rsid w:val="00254CFB"/>
    <w:rsid w:val="00255EE4"/>
    <w:rsid w:val="00261140"/>
    <w:rsid w:val="00261153"/>
    <w:rsid w:val="00261E9D"/>
    <w:rsid w:val="00263DC9"/>
    <w:rsid w:val="00263DE7"/>
    <w:rsid w:val="00264A28"/>
    <w:rsid w:val="0026693B"/>
    <w:rsid w:val="00267E0D"/>
    <w:rsid w:val="0027072A"/>
    <w:rsid w:val="00270E58"/>
    <w:rsid w:val="00272A3A"/>
    <w:rsid w:val="00274839"/>
    <w:rsid w:val="002750A5"/>
    <w:rsid w:val="00281A60"/>
    <w:rsid w:val="002855A9"/>
    <w:rsid w:val="00285CF1"/>
    <w:rsid w:val="00285E2C"/>
    <w:rsid w:val="00285EC9"/>
    <w:rsid w:val="00285FB6"/>
    <w:rsid w:val="00287348"/>
    <w:rsid w:val="0029055D"/>
    <w:rsid w:val="00292100"/>
    <w:rsid w:val="002927C2"/>
    <w:rsid w:val="00295533"/>
    <w:rsid w:val="00295A13"/>
    <w:rsid w:val="002960D3"/>
    <w:rsid w:val="00297044"/>
    <w:rsid w:val="002A1046"/>
    <w:rsid w:val="002A1108"/>
    <w:rsid w:val="002A1A5C"/>
    <w:rsid w:val="002A3332"/>
    <w:rsid w:val="002A50B5"/>
    <w:rsid w:val="002A5C73"/>
    <w:rsid w:val="002A663B"/>
    <w:rsid w:val="002A66B1"/>
    <w:rsid w:val="002A6A3F"/>
    <w:rsid w:val="002B2646"/>
    <w:rsid w:val="002B47E0"/>
    <w:rsid w:val="002B4F4E"/>
    <w:rsid w:val="002C08C9"/>
    <w:rsid w:val="002C0E78"/>
    <w:rsid w:val="002C16FF"/>
    <w:rsid w:val="002C3292"/>
    <w:rsid w:val="002C4659"/>
    <w:rsid w:val="002C6308"/>
    <w:rsid w:val="002C7B3F"/>
    <w:rsid w:val="002C7B46"/>
    <w:rsid w:val="002D0A00"/>
    <w:rsid w:val="002D3EDD"/>
    <w:rsid w:val="002D570E"/>
    <w:rsid w:val="002D6462"/>
    <w:rsid w:val="002D6B42"/>
    <w:rsid w:val="002E0BF5"/>
    <w:rsid w:val="002E0FFF"/>
    <w:rsid w:val="002E19A2"/>
    <w:rsid w:val="002E3A39"/>
    <w:rsid w:val="002E49CD"/>
    <w:rsid w:val="002E4CC5"/>
    <w:rsid w:val="002E50F0"/>
    <w:rsid w:val="002E586F"/>
    <w:rsid w:val="002E6491"/>
    <w:rsid w:val="002F032C"/>
    <w:rsid w:val="002F0E5E"/>
    <w:rsid w:val="002F5F7C"/>
    <w:rsid w:val="002F681D"/>
    <w:rsid w:val="002F6BCF"/>
    <w:rsid w:val="002F6F66"/>
    <w:rsid w:val="00300158"/>
    <w:rsid w:val="00300BD0"/>
    <w:rsid w:val="003018FE"/>
    <w:rsid w:val="00301E0C"/>
    <w:rsid w:val="0030243D"/>
    <w:rsid w:val="00302E32"/>
    <w:rsid w:val="00304047"/>
    <w:rsid w:val="00304713"/>
    <w:rsid w:val="00306580"/>
    <w:rsid w:val="003075A9"/>
    <w:rsid w:val="003075FF"/>
    <w:rsid w:val="00310829"/>
    <w:rsid w:val="00311269"/>
    <w:rsid w:val="00311666"/>
    <w:rsid w:val="00311C55"/>
    <w:rsid w:val="0031451F"/>
    <w:rsid w:val="00321B0D"/>
    <w:rsid w:val="00322D7B"/>
    <w:rsid w:val="0032442F"/>
    <w:rsid w:val="00326B78"/>
    <w:rsid w:val="003317AF"/>
    <w:rsid w:val="0033376C"/>
    <w:rsid w:val="0033589A"/>
    <w:rsid w:val="003359FD"/>
    <w:rsid w:val="003378AB"/>
    <w:rsid w:val="00337E0B"/>
    <w:rsid w:val="00340E0F"/>
    <w:rsid w:val="00341D7B"/>
    <w:rsid w:val="00342033"/>
    <w:rsid w:val="00343453"/>
    <w:rsid w:val="003441D5"/>
    <w:rsid w:val="00344447"/>
    <w:rsid w:val="00345657"/>
    <w:rsid w:val="003456DA"/>
    <w:rsid w:val="00351713"/>
    <w:rsid w:val="00351FEE"/>
    <w:rsid w:val="00352CA6"/>
    <w:rsid w:val="00353436"/>
    <w:rsid w:val="00354189"/>
    <w:rsid w:val="003545D2"/>
    <w:rsid w:val="00354A41"/>
    <w:rsid w:val="003552A6"/>
    <w:rsid w:val="00355E6F"/>
    <w:rsid w:val="0036429F"/>
    <w:rsid w:val="00364DF5"/>
    <w:rsid w:val="00367DC7"/>
    <w:rsid w:val="0037033F"/>
    <w:rsid w:val="0037052D"/>
    <w:rsid w:val="00370B87"/>
    <w:rsid w:val="00370F46"/>
    <w:rsid w:val="003729E2"/>
    <w:rsid w:val="00374313"/>
    <w:rsid w:val="003760C8"/>
    <w:rsid w:val="0038083E"/>
    <w:rsid w:val="00380D3C"/>
    <w:rsid w:val="00382229"/>
    <w:rsid w:val="003829F4"/>
    <w:rsid w:val="003864AF"/>
    <w:rsid w:val="003908BE"/>
    <w:rsid w:val="00390F7B"/>
    <w:rsid w:val="00391969"/>
    <w:rsid w:val="0039455A"/>
    <w:rsid w:val="00394986"/>
    <w:rsid w:val="00396FF3"/>
    <w:rsid w:val="00397066"/>
    <w:rsid w:val="003A0DEB"/>
    <w:rsid w:val="003A1217"/>
    <w:rsid w:val="003A14D3"/>
    <w:rsid w:val="003A17F2"/>
    <w:rsid w:val="003A238A"/>
    <w:rsid w:val="003A2873"/>
    <w:rsid w:val="003A2E09"/>
    <w:rsid w:val="003A45DC"/>
    <w:rsid w:val="003A573E"/>
    <w:rsid w:val="003A5BE3"/>
    <w:rsid w:val="003A704E"/>
    <w:rsid w:val="003A75CD"/>
    <w:rsid w:val="003A7A59"/>
    <w:rsid w:val="003B0ED7"/>
    <w:rsid w:val="003B1D5B"/>
    <w:rsid w:val="003B343B"/>
    <w:rsid w:val="003B4645"/>
    <w:rsid w:val="003B5BD4"/>
    <w:rsid w:val="003B5D66"/>
    <w:rsid w:val="003C1308"/>
    <w:rsid w:val="003C2AC4"/>
    <w:rsid w:val="003C34A8"/>
    <w:rsid w:val="003C3BD2"/>
    <w:rsid w:val="003C4325"/>
    <w:rsid w:val="003C5209"/>
    <w:rsid w:val="003C59D8"/>
    <w:rsid w:val="003C67C5"/>
    <w:rsid w:val="003D09F0"/>
    <w:rsid w:val="003D13A6"/>
    <w:rsid w:val="003D2364"/>
    <w:rsid w:val="003D35FF"/>
    <w:rsid w:val="003D460B"/>
    <w:rsid w:val="003D5655"/>
    <w:rsid w:val="003D5B53"/>
    <w:rsid w:val="003D66E8"/>
    <w:rsid w:val="003D736C"/>
    <w:rsid w:val="003D76A8"/>
    <w:rsid w:val="003E1931"/>
    <w:rsid w:val="003E2AAF"/>
    <w:rsid w:val="003E4A83"/>
    <w:rsid w:val="003E54EC"/>
    <w:rsid w:val="003E5B86"/>
    <w:rsid w:val="003E6802"/>
    <w:rsid w:val="003E777A"/>
    <w:rsid w:val="003E7B14"/>
    <w:rsid w:val="003E7FBF"/>
    <w:rsid w:val="003F344A"/>
    <w:rsid w:val="003F506F"/>
    <w:rsid w:val="003F54F4"/>
    <w:rsid w:val="003F5F13"/>
    <w:rsid w:val="003F7D38"/>
    <w:rsid w:val="0040116D"/>
    <w:rsid w:val="0040259B"/>
    <w:rsid w:val="00406DF8"/>
    <w:rsid w:val="00410358"/>
    <w:rsid w:val="0041076E"/>
    <w:rsid w:val="00414500"/>
    <w:rsid w:val="004156EB"/>
    <w:rsid w:val="00415B15"/>
    <w:rsid w:val="00416765"/>
    <w:rsid w:val="00420141"/>
    <w:rsid w:val="00421E8E"/>
    <w:rsid w:val="004222F5"/>
    <w:rsid w:val="00427A7A"/>
    <w:rsid w:val="00431209"/>
    <w:rsid w:val="0043731D"/>
    <w:rsid w:val="0044629E"/>
    <w:rsid w:val="00446A2B"/>
    <w:rsid w:val="00450D4C"/>
    <w:rsid w:val="004510C7"/>
    <w:rsid w:val="0045290A"/>
    <w:rsid w:val="0045364E"/>
    <w:rsid w:val="00453717"/>
    <w:rsid w:val="00454320"/>
    <w:rsid w:val="00454E52"/>
    <w:rsid w:val="00456C8A"/>
    <w:rsid w:val="00457673"/>
    <w:rsid w:val="004613FE"/>
    <w:rsid w:val="004633C6"/>
    <w:rsid w:val="00464355"/>
    <w:rsid w:val="00465F72"/>
    <w:rsid w:val="0047197D"/>
    <w:rsid w:val="004720AA"/>
    <w:rsid w:val="004725F3"/>
    <w:rsid w:val="00476407"/>
    <w:rsid w:val="00485B1B"/>
    <w:rsid w:val="00485EC5"/>
    <w:rsid w:val="00486F17"/>
    <w:rsid w:val="004875FC"/>
    <w:rsid w:val="0049122D"/>
    <w:rsid w:val="00491A11"/>
    <w:rsid w:val="004947A0"/>
    <w:rsid w:val="00495263"/>
    <w:rsid w:val="00497544"/>
    <w:rsid w:val="004975F1"/>
    <w:rsid w:val="004A3912"/>
    <w:rsid w:val="004A49A7"/>
    <w:rsid w:val="004A72B6"/>
    <w:rsid w:val="004B0073"/>
    <w:rsid w:val="004B4143"/>
    <w:rsid w:val="004B5AB9"/>
    <w:rsid w:val="004C072E"/>
    <w:rsid w:val="004C590F"/>
    <w:rsid w:val="004C6C36"/>
    <w:rsid w:val="004D0AEA"/>
    <w:rsid w:val="004D134B"/>
    <w:rsid w:val="004D7467"/>
    <w:rsid w:val="004D75FE"/>
    <w:rsid w:val="004D78D6"/>
    <w:rsid w:val="004E65A5"/>
    <w:rsid w:val="004E7AA3"/>
    <w:rsid w:val="004F1C1E"/>
    <w:rsid w:val="004F34D5"/>
    <w:rsid w:val="004F5AC5"/>
    <w:rsid w:val="004F7D86"/>
    <w:rsid w:val="00501934"/>
    <w:rsid w:val="00504814"/>
    <w:rsid w:val="00511F30"/>
    <w:rsid w:val="00513BEA"/>
    <w:rsid w:val="005147ED"/>
    <w:rsid w:val="005158A7"/>
    <w:rsid w:val="005213EE"/>
    <w:rsid w:val="0052233C"/>
    <w:rsid w:val="005228CA"/>
    <w:rsid w:val="00522A31"/>
    <w:rsid w:val="00523A29"/>
    <w:rsid w:val="0052419B"/>
    <w:rsid w:val="00524C10"/>
    <w:rsid w:val="00525325"/>
    <w:rsid w:val="005303CC"/>
    <w:rsid w:val="00531AF5"/>
    <w:rsid w:val="00532558"/>
    <w:rsid w:val="00533C49"/>
    <w:rsid w:val="005345F3"/>
    <w:rsid w:val="00535599"/>
    <w:rsid w:val="005360AA"/>
    <w:rsid w:val="00536840"/>
    <w:rsid w:val="00541E66"/>
    <w:rsid w:val="00542001"/>
    <w:rsid w:val="00544809"/>
    <w:rsid w:val="00547475"/>
    <w:rsid w:val="00551331"/>
    <w:rsid w:val="00551833"/>
    <w:rsid w:val="005519B7"/>
    <w:rsid w:val="00551E40"/>
    <w:rsid w:val="00553E28"/>
    <w:rsid w:val="0056666C"/>
    <w:rsid w:val="00570BE7"/>
    <w:rsid w:val="00570D51"/>
    <w:rsid w:val="005748E1"/>
    <w:rsid w:val="005769ED"/>
    <w:rsid w:val="0058038C"/>
    <w:rsid w:val="00580404"/>
    <w:rsid w:val="0058205E"/>
    <w:rsid w:val="00582D45"/>
    <w:rsid w:val="0058550B"/>
    <w:rsid w:val="00587234"/>
    <w:rsid w:val="0058767C"/>
    <w:rsid w:val="00587CF9"/>
    <w:rsid w:val="00590E3B"/>
    <w:rsid w:val="00591771"/>
    <w:rsid w:val="00593170"/>
    <w:rsid w:val="00593A9F"/>
    <w:rsid w:val="00593E6A"/>
    <w:rsid w:val="005947B0"/>
    <w:rsid w:val="00595FFD"/>
    <w:rsid w:val="005A1B43"/>
    <w:rsid w:val="005A2F2B"/>
    <w:rsid w:val="005A3496"/>
    <w:rsid w:val="005A3EB2"/>
    <w:rsid w:val="005A5EAD"/>
    <w:rsid w:val="005B049A"/>
    <w:rsid w:val="005B145F"/>
    <w:rsid w:val="005B1EF8"/>
    <w:rsid w:val="005B63AB"/>
    <w:rsid w:val="005C384E"/>
    <w:rsid w:val="005C4291"/>
    <w:rsid w:val="005C4C7F"/>
    <w:rsid w:val="005C4EA9"/>
    <w:rsid w:val="005D07BB"/>
    <w:rsid w:val="005D1F4D"/>
    <w:rsid w:val="005D3040"/>
    <w:rsid w:val="005D3B03"/>
    <w:rsid w:val="005D3B4A"/>
    <w:rsid w:val="005D684D"/>
    <w:rsid w:val="005E0E8B"/>
    <w:rsid w:val="005E0FD9"/>
    <w:rsid w:val="005E18FC"/>
    <w:rsid w:val="005E1A0B"/>
    <w:rsid w:val="005E62E2"/>
    <w:rsid w:val="005F0558"/>
    <w:rsid w:val="005F0BBC"/>
    <w:rsid w:val="005F1083"/>
    <w:rsid w:val="005F4745"/>
    <w:rsid w:val="005F6244"/>
    <w:rsid w:val="006017BF"/>
    <w:rsid w:val="006048EA"/>
    <w:rsid w:val="00605BBA"/>
    <w:rsid w:val="00611F8B"/>
    <w:rsid w:val="00612715"/>
    <w:rsid w:val="00615A50"/>
    <w:rsid w:val="006206F5"/>
    <w:rsid w:val="00620DBE"/>
    <w:rsid w:val="00622020"/>
    <w:rsid w:val="00622D34"/>
    <w:rsid w:val="00623498"/>
    <w:rsid w:val="00623A19"/>
    <w:rsid w:val="00626CEB"/>
    <w:rsid w:val="00627147"/>
    <w:rsid w:val="00627B1F"/>
    <w:rsid w:val="00630EFE"/>
    <w:rsid w:val="006325EF"/>
    <w:rsid w:val="006334A0"/>
    <w:rsid w:val="00634E18"/>
    <w:rsid w:val="00640054"/>
    <w:rsid w:val="00640601"/>
    <w:rsid w:val="006413BA"/>
    <w:rsid w:val="006434E6"/>
    <w:rsid w:val="0064582D"/>
    <w:rsid w:val="00646EF5"/>
    <w:rsid w:val="00650896"/>
    <w:rsid w:val="0065172A"/>
    <w:rsid w:val="0065252A"/>
    <w:rsid w:val="00653DBB"/>
    <w:rsid w:val="0066133E"/>
    <w:rsid w:val="006638ED"/>
    <w:rsid w:val="00663F6C"/>
    <w:rsid w:val="0066772F"/>
    <w:rsid w:val="00667803"/>
    <w:rsid w:val="006701EF"/>
    <w:rsid w:val="006703F2"/>
    <w:rsid w:val="00671418"/>
    <w:rsid w:val="00681E60"/>
    <w:rsid w:val="006838F1"/>
    <w:rsid w:val="00683F3B"/>
    <w:rsid w:val="006847E0"/>
    <w:rsid w:val="00684DE6"/>
    <w:rsid w:val="006904E3"/>
    <w:rsid w:val="00690715"/>
    <w:rsid w:val="00690EB5"/>
    <w:rsid w:val="00694FE3"/>
    <w:rsid w:val="00696760"/>
    <w:rsid w:val="0069731B"/>
    <w:rsid w:val="006978FE"/>
    <w:rsid w:val="0069790B"/>
    <w:rsid w:val="006A6F5D"/>
    <w:rsid w:val="006A7375"/>
    <w:rsid w:val="006A7D50"/>
    <w:rsid w:val="006A7DB9"/>
    <w:rsid w:val="006B0490"/>
    <w:rsid w:val="006B1953"/>
    <w:rsid w:val="006B2E5E"/>
    <w:rsid w:val="006B451B"/>
    <w:rsid w:val="006B5679"/>
    <w:rsid w:val="006B6ECF"/>
    <w:rsid w:val="006C2D87"/>
    <w:rsid w:val="006C6306"/>
    <w:rsid w:val="006C6B01"/>
    <w:rsid w:val="006C7715"/>
    <w:rsid w:val="006C7CC7"/>
    <w:rsid w:val="006D0754"/>
    <w:rsid w:val="006D3067"/>
    <w:rsid w:val="006D7DA3"/>
    <w:rsid w:val="006E2A98"/>
    <w:rsid w:val="006E499E"/>
    <w:rsid w:val="006E6D9E"/>
    <w:rsid w:val="006F0425"/>
    <w:rsid w:val="006F0917"/>
    <w:rsid w:val="006F1095"/>
    <w:rsid w:val="006F5EA7"/>
    <w:rsid w:val="006F6819"/>
    <w:rsid w:val="006F7296"/>
    <w:rsid w:val="006F747E"/>
    <w:rsid w:val="006F7D04"/>
    <w:rsid w:val="00703924"/>
    <w:rsid w:val="00704886"/>
    <w:rsid w:val="0070528C"/>
    <w:rsid w:val="00711E7E"/>
    <w:rsid w:val="00713295"/>
    <w:rsid w:val="00713391"/>
    <w:rsid w:val="007137D7"/>
    <w:rsid w:val="0071693F"/>
    <w:rsid w:val="00721497"/>
    <w:rsid w:val="0072272F"/>
    <w:rsid w:val="00723775"/>
    <w:rsid w:val="00724432"/>
    <w:rsid w:val="007268A7"/>
    <w:rsid w:val="00726C28"/>
    <w:rsid w:val="00732421"/>
    <w:rsid w:val="00732A68"/>
    <w:rsid w:val="007351BC"/>
    <w:rsid w:val="00736745"/>
    <w:rsid w:val="00736C1F"/>
    <w:rsid w:val="00736E93"/>
    <w:rsid w:val="007379A7"/>
    <w:rsid w:val="00743A2A"/>
    <w:rsid w:val="007469AD"/>
    <w:rsid w:val="00750559"/>
    <w:rsid w:val="007530B9"/>
    <w:rsid w:val="00753853"/>
    <w:rsid w:val="0075581C"/>
    <w:rsid w:val="00757DA7"/>
    <w:rsid w:val="0076221A"/>
    <w:rsid w:val="0076715F"/>
    <w:rsid w:val="00767371"/>
    <w:rsid w:val="00767D6D"/>
    <w:rsid w:val="00770C92"/>
    <w:rsid w:val="00770F33"/>
    <w:rsid w:val="00772C35"/>
    <w:rsid w:val="00775845"/>
    <w:rsid w:val="00775EC2"/>
    <w:rsid w:val="00776F84"/>
    <w:rsid w:val="00777882"/>
    <w:rsid w:val="00782DAA"/>
    <w:rsid w:val="00784755"/>
    <w:rsid w:val="00786F91"/>
    <w:rsid w:val="00786FB7"/>
    <w:rsid w:val="00787332"/>
    <w:rsid w:val="0079066F"/>
    <w:rsid w:val="007961A0"/>
    <w:rsid w:val="00797492"/>
    <w:rsid w:val="007A15CB"/>
    <w:rsid w:val="007A3199"/>
    <w:rsid w:val="007A4468"/>
    <w:rsid w:val="007A500C"/>
    <w:rsid w:val="007A57AA"/>
    <w:rsid w:val="007A61AD"/>
    <w:rsid w:val="007A77B7"/>
    <w:rsid w:val="007B1965"/>
    <w:rsid w:val="007B1B0D"/>
    <w:rsid w:val="007B27D5"/>
    <w:rsid w:val="007B2DF9"/>
    <w:rsid w:val="007B4700"/>
    <w:rsid w:val="007B6027"/>
    <w:rsid w:val="007C1936"/>
    <w:rsid w:val="007C27EB"/>
    <w:rsid w:val="007C2F9A"/>
    <w:rsid w:val="007C5849"/>
    <w:rsid w:val="007C720B"/>
    <w:rsid w:val="007D010A"/>
    <w:rsid w:val="007D055A"/>
    <w:rsid w:val="007D1330"/>
    <w:rsid w:val="007D211B"/>
    <w:rsid w:val="007D22C6"/>
    <w:rsid w:val="007D2451"/>
    <w:rsid w:val="007D351E"/>
    <w:rsid w:val="007D4178"/>
    <w:rsid w:val="007D4E60"/>
    <w:rsid w:val="007E08CA"/>
    <w:rsid w:val="007E1CAB"/>
    <w:rsid w:val="007E1CC5"/>
    <w:rsid w:val="007E324F"/>
    <w:rsid w:val="007E3704"/>
    <w:rsid w:val="007E3AC5"/>
    <w:rsid w:val="007E54E8"/>
    <w:rsid w:val="007E6169"/>
    <w:rsid w:val="007E7D48"/>
    <w:rsid w:val="007F04FD"/>
    <w:rsid w:val="007F0739"/>
    <w:rsid w:val="007F1511"/>
    <w:rsid w:val="007F2376"/>
    <w:rsid w:val="007F3415"/>
    <w:rsid w:val="007F3C70"/>
    <w:rsid w:val="007F3E76"/>
    <w:rsid w:val="007F58A7"/>
    <w:rsid w:val="00800759"/>
    <w:rsid w:val="00800F98"/>
    <w:rsid w:val="00801D27"/>
    <w:rsid w:val="00802174"/>
    <w:rsid w:val="00804A44"/>
    <w:rsid w:val="00804B27"/>
    <w:rsid w:val="00805F9A"/>
    <w:rsid w:val="00807A56"/>
    <w:rsid w:val="00810964"/>
    <w:rsid w:val="00811EBE"/>
    <w:rsid w:val="00813510"/>
    <w:rsid w:val="008153E6"/>
    <w:rsid w:val="008155F6"/>
    <w:rsid w:val="008165DA"/>
    <w:rsid w:val="00820236"/>
    <w:rsid w:val="008206E6"/>
    <w:rsid w:val="0082183D"/>
    <w:rsid w:val="0082234A"/>
    <w:rsid w:val="00823EA2"/>
    <w:rsid w:val="00824552"/>
    <w:rsid w:val="00825B54"/>
    <w:rsid w:val="00825DA3"/>
    <w:rsid w:val="00826707"/>
    <w:rsid w:val="00826A23"/>
    <w:rsid w:val="00831589"/>
    <w:rsid w:val="00831941"/>
    <w:rsid w:val="00831DB1"/>
    <w:rsid w:val="008334F9"/>
    <w:rsid w:val="00834864"/>
    <w:rsid w:val="008368AD"/>
    <w:rsid w:val="00837BD8"/>
    <w:rsid w:val="00842AF4"/>
    <w:rsid w:val="00843B20"/>
    <w:rsid w:val="00845985"/>
    <w:rsid w:val="00850705"/>
    <w:rsid w:val="008514BD"/>
    <w:rsid w:val="00852267"/>
    <w:rsid w:val="00852ABA"/>
    <w:rsid w:val="00854870"/>
    <w:rsid w:val="008554D1"/>
    <w:rsid w:val="008558C0"/>
    <w:rsid w:val="00856F41"/>
    <w:rsid w:val="00860D3A"/>
    <w:rsid w:val="00866D82"/>
    <w:rsid w:val="008708DB"/>
    <w:rsid w:val="0087141C"/>
    <w:rsid w:val="00873498"/>
    <w:rsid w:val="008745EB"/>
    <w:rsid w:val="008754FF"/>
    <w:rsid w:val="00875986"/>
    <w:rsid w:val="008763AD"/>
    <w:rsid w:val="0087785F"/>
    <w:rsid w:val="00881DB3"/>
    <w:rsid w:val="00882276"/>
    <w:rsid w:val="008853F1"/>
    <w:rsid w:val="008858B2"/>
    <w:rsid w:val="0088596F"/>
    <w:rsid w:val="00885F66"/>
    <w:rsid w:val="00887828"/>
    <w:rsid w:val="0089090D"/>
    <w:rsid w:val="00893496"/>
    <w:rsid w:val="00893865"/>
    <w:rsid w:val="00893F75"/>
    <w:rsid w:val="00895A3E"/>
    <w:rsid w:val="008A162B"/>
    <w:rsid w:val="008A32FF"/>
    <w:rsid w:val="008A3317"/>
    <w:rsid w:val="008A7728"/>
    <w:rsid w:val="008A780B"/>
    <w:rsid w:val="008B1671"/>
    <w:rsid w:val="008B3489"/>
    <w:rsid w:val="008B4D19"/>
    <w:rsid w:val="008C2622"/>
    <w:rsid w:val="008C42DE"/>
    <w:rsid w:val="008C474A"/>
    <w:rsid w:val="008C4A42"/>
    <w:rsid w:val="008C4ECE"/>
    <w:rsid w:val="008C760C"/>
    <w:rsid w:val="008D1FF7"/>
    <w:rsid w:val="008D37E4"/>
    <w:rsid w:val="008D7726"/>
    <w:rsid w:val="008D7E20"/>
    <w:rsid w:val="008E1822"/>
    <w:rsid w:val="008E387D"/>
    <w:rsid w:val="008E5372"/>
    <w:rsid w:val="008E6E2B"/>
    <w:rsid w:val="008F16D8"/>
    <w:rsid w:val="008F1D1B"/>
    <w:rsid w:val="008F1E2F"/>
    <w:rsid w:val="008F1EF1"/>
    <w:rsid w:val="008F23DA"/>
    <w:rsid w:val="008F2D67"/>
    <w:rsid w:val="008F6171"/>
    <w:rsid w:val="008F6FE3"/>
    <w:rsid w:val="008F7896"/>
    <w:rsid w:val="00900C82"/>
    <w:rsid w:val="0090109B"/>
    <w:rsid w:val="009011E6"/>
    <w:rsid w:val="00901568"/>
    <w:rsid w:val="00904A10"/>
    <w:rsid w:val="00904DA6"/>
    <w:rsid w:val="009054E3"/>
    <w:rsid w:val="00906491"/>
    <w:rsid w:val="00913B9D"/>
    <w:rsid w:val="0091681A"/>
    <w:rsid w:val="00916F7A"/>
    <w:rsid w:val="00921DFB"/>
    <w:rsid w:val="00922054"/>
    <w:rsid w:val="009227D9"/>
    <w:rsid w:val="009237F9"/>
    <w:rsid w:val="00926340"/>
    <w:rsid w:val="00926DB9"/>
    <w:rsid w:val="00930593"/>
    <w:rsid w:val="00931DB4"/>
    <w:rsid w:val="009327DA"/>
    <w:rsid w:val="009334F1"/>
    <w:rsid w:val="00936D2C"/>
    <w:rsid w:val="009372C1"/>
    <w:rsid w:val="0094277E"/>
    <w:rsid w:val="00944F8E"/>
    <w:rsid w:val="009451CF"/>
    <w:rsid w:val="00945370"/>
    <w:rsid w:val="0094660E"/>
    <w:rsid w:val="00946A38"/>
    <w:rsid w:val="0095510E"/>
    <w:rsid w:val="00957A95"/>
    <w:rsid w:val="00957E71"/>
    <w:rsid w:val="00961393"/>
    <w:rsid w:val="009614DF"/>
    <w:rsid w:val="00961703"/>
    <w:rsid w:val="00961E6E"/>
    <w:rsid w:val="009630F9"/>
    <w:rsid w:val="009637E8"/>
    <w:rsid w:val="009638F1"/>
    <w:rsid w:val="0096412E"/>
    <w:rsid w:val="0096425A"/>
    <w:rsid w:val="009712DC"/>
    <w:rsid w:val="00971698"/>
    <w:rsid w:val="00973173"/>
    <w:rsid w:val="00974C8D"/>
    <w:rsid w:val="00974CE8"/>
    <w:rsid w:val="00976703"/>
    <w:rsid w:val="009768F5"/>
    <w:rsid w:val="0097717F"/>
    <w:rsid w:val="00984FD6"/>
    <w:rsid w:val="009856E8"/>
    <w:rsid w:val="00985D9C"/>
    <w:rsid w:val="0099123C"/>
    <w:rsid w:val="0099162C"/>
    <w:rsid w:val="00992704"/>
    <w:rsid w:val="0099462F"/>
    <w:rsid w:val="0099543E"/>
    <w:rsid w:val="009A25EC"/>
    <w:rsid w:val="009A2A8A"/>
    <w:rsid w:val="009A5E7E"/>
    <w:rsid w:val="009B0C13"/>
    <w:rsid w:val="009B2AF9"/>
    <w:rsid w:val="009B2B85"/>
    <w:rsid w:val="009B4A8E"/>
    <w:rsid w:val="009B64C0"/>
    <w:rsid w:val="009C09DB"/>
    <w:rsid w:val="009C276B"/>
    <w:rsid w:val="009C3D7E"/>
    <w:rsid w:val="009C6B53"/>
    <w:rsid w:val="009C6DA2"/>
    <w:rsid w:val="009D0BFB"/>
    <w:rsid w:val="009D2B8A"/>
    <w:rsid w:val="009D331C"/>
    <w:rsid w:val="009D43F2"/>
    <w:rsid w:val="009E6AB8"/>
    <w:rsid w:val="009E6EFE"/>
    <w:rsid w:val="009E765D"/>
    <w:rsid w:val="009E7FC4"/>
    <w:rsid w:val="009F054E"/>
    <w:rsid w:val="009F150D"/>
    <w:rsid w:val="009F31A8"/>
    <w:rsid w:val="009F39F7"/>
    <w:rsid w:val="009F6481"/>
    <w:rsid w:val="009F6524"/>
    <w:rsid w:val="00A07639"/>
    <w:rsid w:val="00A07D4C"/>
    <w:rsid w:val="00A10DDA"/>
    <w:rsid w:val="00A118F0"/>
    <w:rsid w:val="00A13899"/>
    <w:rsid w:val="00A14133"/>
    <w:rsid w:val="00A157FD"/>
    <w:rsid w:val="00A15E3D"/>
    <w:rsid w:val="00A16F0B"/>
    <w:rsid w:val="00A178BF"/>
    <w:rsid w:val="00A205B7"/>
    <w:rsid w:val="00A227D4"/>
    <w:rsid w:val="00A22FC7"/>
    <w:rsid w:val="00A259ED"/>
    <w:rsid w:val="00A3653B"/>
    <w:rsid w:val="00A36AEF"/>
    <w:rsid w:val="00A37CF6"/>
    <w:rsid w:val="00A4030A"/>
    <w:rsid w:val="00A40B95"/>
    <w:rsid w:val="00A425B8"/>
    <w:rsid w:val="00A446D6"/>
    <w:rsid w:val="00A475A4"/>
    <w:rsid w:val="00A526B4"/>
    <w:rsid w:val="00A53FF9"/>
    <w:rsid w:val="00A54077"/>
    <w:rsid w:val="00A54AAC"/>
    <w:rsid w:val="00A551C0"/>
    <w:rsid w:val="00A605E2"/>
    <w:rsid w:val="00A614D0"/>
    <w:rsid w:val="00A616E9"/>
    <w:rsid w:val="00A62359"/>
    <w:rsid w:val="00A633BD"/>
    <w:rsid w:val="00A6353C"/>
    <w:rsid w:val="00A63800"/>
    <w:rsid w:val="00A63958"/>
    <w:rsid w:val="00A70847"/>
    <w:rsid w:val="00A70DDD"/>
    <w:rsid w:val="00A715FE"/>
    <w:rsid w:val="00A73995"/>
    <w:rsid w:val="00A75178"/>
    <w:rsid w:val="00A75BA3"/>
    <w:rsid w:val="00A765DE"/>
    <w:rsid w:val="00A778AE"/>
    <w:rsid w:val="00A80CA2"/>
    <w:rsid w:val="00A818C4"/>
    <w:rsid w:val="00A81EF1"/>
    <w:rsid w:val="00A84102"/>
    <w:rsid w:val="00A8463F"/>
    <w:rsid w:val="00A85186"/>
    <w:rsid w:val="00A85466"/>
    <w:rsid w:val="00A86F1B"/>
    <w:rsid w:val="00A87D7B"/>
    <w:rsid w:val="00A905E3"/>
    <w:rsid w:val="00A91F20"/>
    <w:rsid w:val="00A921DB"/>
    <w:rsid w:val="00A93A78"/>
    <w:rsid w:val="00A94329"/>
    <w:rsid w:val="00A95B9D"/>
    <w:rsid w:val="00A96A81"/>
    <w:rsid w:val="00AA38F6"/>
    <w:rsid w:val="00AA4887"/>
    <w:rsid w:val="00AA4FA7"/>
    <w:rsid w:val="00AB0F8F"/>
    <w:rsid w:val="00AB1C38"/>
    <w:rsid w:val="00AB1DF5"/>
    <w:rsid w:val="00AB369A"/>
    <w:rsid w:val="00AC3F11"/>
    <w:rsid w:val="00AC6B8D"/>
    <w:rsid w:val="00AD0152"/>
    <w:rsid w:val="00AD2809"/>
    <w:rsid w:val="00AD2ED8"/>
    <w:rsid w:val="00AD38EC"/>
    <w:rsid w:val="00AD463A"/>
    <w:rsid w:val="00AD47AE"/>
    <w:rsid w:val="00AD62CC"/>
    <w:rsid w:val="00AD683B"/>
    <w:rsid w:val="00AE10CC"/>
    <w:rsid w:val="00AE320B"/>
    <w:rsid w:val="00AE3548"/>
    <w:rsid w:val="00AE4286"/>
    <w:rsid w:val="00AE541B"/>
    <w:rsid w:val="00AE5FF9"/>
    <w:rsid w:val="00AE72BF"/>
    <w:rsid w:val="00AF0EDA"/>
    <w:rsid w:val="00AF13D1"/>
    <w:rsid w:val="00AF2A92"/>
    <w:rsid w:val="00AF4F6B"/>
    <w:rsid w:val="00B03698"/>
    <w:rsid w:val="00B0709E"/>
    <w:rsid w:val="00B079B8"/>
    <w:rsid w:val="00B112C0"/>
    <w:rsid w:val="00B12D64"/>
    <w:rsid w:val="00B139E0"/>
    <w:rsid w:val="00B15A8F"/>
    <w:rsid w:val="00B1630F"/>
    <w:rsid w:val="00B167EF"/>
    <w:rsid w:val="00B1797B"/>
    <w:rsid w:val="00B20070"/>
    <w:rsid w:val="00B229F2"/>
    <w:rsid w:val="00B2378A"/>
    <w:rsid w:val="00B23FB8"/>
    <w:rsid w:val="00B25CBE"/>
    <w:rsid w:val="00B2622D"/>
    <w:rsid w:val="00B2654B"/>
    <w:rsid w:val="00B3198F"/>
    <w:rsid w:val="00B343CA"/>
    <w:rsid w:val="00B35FB7"/>
    <w:rsid w:val="00B415EF"/>
    <w:rsid w:val="00B41E5F"/>
    <w:rsid w:val="00B41FB0"/>
    <w:rsid w:val="00B51066"/>
    <w:rsid w:val="00B54057"/>
    <w:rsid w:val="00B5497B"/>
    <w:rsid w:val="00B60011"/>
    <w:rsid w:val="00B61B20"/>
    <w:rsid w:val="00B63B68"/>
    <w:rsid w:val="00B64FDE"/>
    <w:rsid w:val="00B65248"/>
    <w:rsid w:val="00B669FF"/>
    <w:rsid w:val="00B670A8"/>
    <w:rsid w:val="00B67BAC"/>
    <w:rsid w:val="00B70725"/>
    <w:rsid w:val="00B72B8D"/>
    <w:rsid w:val="00B72BAE"/>
    <w:rsid w:val="00B773AA"/>
    <w:rsid w:val="00B82DA0"/>
    <w:rsid w:val="00B830BB"/>
    <w:rsid w:val="00B852B5"/>
    <w:rsid w:val="00B85EE7"/>
    <w:rsid w:val="00B8699B"/>
    <w:rsid w:val="00B8778E"/>
    <w:rsid w:val="00B910A5"/>
    <w:rsid w:val="00B9115A"/>
    <w:rsid w:val="00B91372"/>
    <w:rsid w:val="00B9197F"/>
    <w:rsid w:val="00B9341A"/>
    <w:rsid w:val="00B939F7"/>
    <w:rsid w:val="00B94462"/>
    <w:rsid w:val="00B95C5E"/>
    <w:rsid w:val="00B960AB"/>
    <w:rsid w:val="00BA29F7"/>
    <w:rsid w:val="00BB18B6"/>
    <w:rsid w:val="00BB2970"/>
    <w:rsid w:val="00BB3F53"/>
    <w:rsid w:val="00BB49E1"/>
    <w:rsid w:val="00BC0A51"/>
    <w:rsid w:val="00BC4B59"/>
    <w:rsid w:val="00BC568E"/>
    <w:rsid w:val="00BD2B28"/>
    <w:rsid w:val="00BD5F13"/>
    <w:rsid w:val="00BD623B"/>
    <w:rsid w:val="00BD6689"/>
    <w:rsid w:val="00BD71BA"/>
    <w:rsid w:val="00BE1873"/>
    <w:rsid w:val="00BE3AA0"/>
    <w:rsid w:val="00BE50C1"/>
    <w:rsid w:val="00BE5147"/>
    <w:rsid w:val="00BF15EA"/>
    <w:rsid w:val="00BF1895"/>
    <w:rsid w:val="00BF2BB3"/>
    <w:rsid w:val="00BF4B65"/>
    <w:rsid w:val="00BF6CE2"/>
    <w:rsid w:val="00BF7276"/>
    <w:rsid w:val="00BF76F9"/>
    <w:rsid w:val="00BF7CFC"/>
    <w:rsid w:val="00C02E50"/>
    <w:rsid w:val="00C030A8"/>
    <w:rsid w:val="00C05000"/>
    <w:rsid w:val="00C0677A"/>
    <w:rsid w:val="00C079A4"/>
    <w:rsid w:val="00C07DBF"/>
    <w:rsid w:val="00C11475"/>
    <w:rsid w:val="00C1187A"/>
    <w:rsid w:val="00C14327"/>
    <w:rsid w:val="00C1581B"/>
    <w:rsid w:val="00C21481"/>
    <w:rsid w:val="00C23051"/>
    <w:rsid w:val="00C23BA6"/>
    <w:rsid w:val="00C25B37"/>
    <w:rsid w:val="00C26156"/>
    <w:rsid w:val="00C265F6"/>
    <w:rsid w:val="00C2702C"/>
    <w:rsid w:val="00C3022F"/>
    <w:rsid w:val="00C31EC2"/>
    <w:rsid w:val="00C33534"/>
    <w:rsid w:val="00C3551A"/>
    <w:rsid w:val="00C369B4"/>
    <w:rsid w:val="00C36D82"/>
    <w:rsid w:val="00C405AC"/>
    <w:rsid w:val="00C416AC"/>
    <w:rsid w:val="00C4185F"/>
    <w:rsid w:val="00C43244"/>
    <w:rsid w:val="00C43EAC"/>
    <w:rsid w:val="00C45C55"/>
    <w:rsid w:val="00C4690D"/>
    <w:rsid w:val="00C46E5B"/>
    <w:rsid w:val="00C52B98"/>
    <w:rsid w:val="00C55FD1"/>
    <w:rsid w:val="00C57341"/>
    <w:rsid w:val="00C605CE"/>
    <w:rsid w:val="00C619B2"/>
    <w:rsid w:val="00C62471"/>
    <w:rsid w:val="00C6273E"/>
    <w:rsid w:val="00C63725"/>
    <w:rsid w:val="00C64964"/>
    <w:rsid w:val="00C65069"/>
    <w:rsid w:val="00C71599"/>
    <w:rsid w:val="00C71C70"/>
    <w:rsid w:val="00C80688"/>
    <w:rsid w:val="00C82C7D"/>
    <w:rsid w:val="00C82CA0"/>
    <w:rsid w:val="00C836C1"/>
    <w:rsid w:val="00C841E1"/>
    <w:rsid w:val="00C84597"/>
    <w:rsid w:val="00C8476C"/>
    <w:rsid w:val="00C853ED"/>
    <w:rsid w:val="00C914CA"/>
    <w:rsid w:val="00C93A17"/>
    <w:rsid w:val="00C94707"/>
    <w:rsid w:val="00C94FBB"/>
    <w:rsid w:val="00C95768"/>
    <w:rsid w:val="00C97659"/>
    <w:rsid w:val="00CA008C"/>
    <w:rsid w:val="00CA44DB"/>
    <w:rsid w:val="00CA573D"/>
    <w:rsid w:val="00CA6BE9"/>
    <w:rsid w:val="00CA6E91"/>
    <w:rsid w:val="00CA75FC"/>
    <w:rsid w:val="00CB18F6"/>
    <w:rsid w:val="00CB4192"/>
    <w:rsid w:val="00CB4B14"/>
    <w:rsid w:val="00CB4E56"/>
    <w:rsid w:val="00CB775C"/>
    <w:rsid w:val="00CC0D66"/>
    <w:rsid w:val="00CC186A"/>
    <w:rsid w:val="00CC1B6B"/>
    <w:rsid w:val="00CC6A98"/>
    <w:rsid w:val="00CC7807"/>
    <w:rsid w:val="00CD06CC"/>
    <w:rsid w:val="00CD134F"/>
    <w:rsid w:val="00CD2523"/>
    <w:rsid w:val="00CD3555"/>
    <w:rsid w:val="00CD35CE"/>
    <w:rsid w:val="00CD3E25"/>
    <w:rsid w:val="00CD4DAE"/>
    <w:rsid w:val="00CD4F6E"/>
    <w:rsid w:val="00CD5CB1"/>
    <w:rsid w:val="00CD61F4"/>
    <w:rsid w:val="00CD6E74"/>
    <w:rsid w:val="00CE0543"/>
    <w:rsid w:val="00CE52BD"/>
    <w:rsid w:val="00CE566C"/>
    <w:rsid w:val="00CF0A85"/>
    <w:rsid w:val="00CF12DE"/>
    <w:rsid w:val="00CF34BD"/>
    <w:rsid w:val="00CF43A1"/>
    <w:rsid w:val="00CF48C4"/>
    <w:rsid w:val="00D00897"/>
    <w:rsid w:val="00D01E1D"/>
    <w:rsid w:val="00D042CA"/>
    <w:rsid w:val="00D048EB"/>
    <w:rsid w:val="00D066F1"/>
    <w:rsid w:val="00D104C3"/>
    <w:rsid w:val="00D12B03"/>
    <w:rsid w:val="00D14243"/>
    <w:rsid w:val="00D15509"/>
    <w:rsid w:val="00D16BEC"/>
    <w:rsid w:val="00D179E0"/>
    <w:rsid w:val="00D21912"/>
    <w:rsid w:val="00D25FCD"/>
    <w:rsid w:val="00D26580"/>
    <w:rsid w:val="00D305B8"/>
    <w:rsid w:val="00D3114B"/>
    <w:rsid w:val="00D32F3F"/>
    <w:rsid w:val="00D3321E"/>
    <w:rsid w:val="00D342FD"/>
    <w:rsid w:val="00D3468C"/>
    <w:rsid w:val="00D35456"/>
    <w:rsid w:val="00D35E48"/>
    <w:rsid w:val="00D35F25"/>
    <w:rsid w:val="00D3682B"/>
    <w:rsid w:val="00D41F89"/>
    <w:rsid w:val="00D42C7A"/>
    <w:rsid w:val="00D4381F"/>
    <w:rsid w:val="00D45B80"/>
    <w:rsid w:val="00D46E6A"/>
    <w:rsid w:val="00D50432"/>
    <w:rsid w:val="00D51009"/>
    <w:rsid w:val="00D51666"/>
    <w:rsid w:val="00D53E30"/>
    <w:rsid w:val="00D54260"/>
    <w:rsid w:val="00D560AD"/>
    <w:rsid w:val="00D56F39"/>
    <w:rsid w:val="00D57D19"/>
    <w:rsid w:val="00D57E83"/>
    <w:rsid w:val="00D62EE0"/>
    <w:rsid w:val="00D64FC7"/>
    <w:rsid w:val="00D652DA"/>
    <w:rsid w:val="00D65CBB"/>
    <w:rsid w:val="00D70D24"/>
    <w:rsid w:val="00D73054"/>
    <w:rsid w:val="00D732D8"/>
    <w:rsid w:val="00D739EB"/>
    <w:rsid w:val="00D769D6"/>
    <w:rsid w:val="00D772E8"/>
    <w:rsid w:val="00D7739F"/>
    <w:rsid w:val="00D77767"/>
    <w:rsid w:val="00D80525"/>
    <w:rsid w:val="00D80C72"/>
    <w:rsid w:val="00D81419"/>
    <w:rsid w:val="00D84D99"/>
    <w:rsid w:val="00D8537C"/>
    <w:rsid w:val="00D90942"/>
    <w:rsid w:val="00D91BCA"/>
    <w:rsid w:val="00D92F74"/>
    <w:rsid w:val="00D9408F"/>
    <w:rsid w:val="00D9751A"/>
    <w:rsid w:val="00DA07B5"/>
    <w:rsid w:val="00DA15CF"/>
    <w:rsid w:val="00DA20A1"/>
    <w:rsid w:val="00DA2BFF"/>
    <w:rsid w:val="00DA4870"/>
    <w:rsid w:val="00DA5117"/>
    <w:rsid w:val="00DA53EF"/>
    <w:rsid w:val="00DA5EB9"/>
    <w:rsid w:val="00DA6463"/>
    <w:rsid w:val="00DA6A92"/>
    <w:rsid w:val="00DB03D9"/>
    <w:rsid w:val="00DB1B59"/>
    <w:rsid w:val="00DB1F5A"/>
    <w:rsid w:val="00DB23F3"/>
    <w:rsid w:val="00DB25D1"/>
    <w:rsid w:val="00DB2729"/>
    <w:rsid w:val="00DB3032"/>
    <w:rsid w:val="00DB3288"/>
    <w:rsid w:val="00DB4819"/>
    <w:rsid w:val="00DB56D5"/>
    <w:rsid w:val="00DB5D6A"/>
    <w:rsid w:val="00DB7640"/>
    <w:rsid w:val="00DB78B6"/>
    <w:rsid w:val="00DC104E"/>
    <w:rsid w:val="00DC120C"/>
    <w:rsid w:val="00DC1714"/>
    <w:rsid w:val="00DC2962"/>
    <w:rsid w:val="00DC39E9"/>
    <w:rsid w:val="00DC544E"/>
    <w:rsid w:val="00DC690F"/>
    <w:rsid w:val="00DC7692"/>
    <w:rsid w:val="00DC7FE7"/>
    <w:rsid w:val="00DD264C"/>
    <w:rsid w:val="00DD2A71"/>
    <w:rsid w:val="00DD2B9E"/>
    <w:rsid w:val="00DD5937"/>
    <w:rsid w:val="00DD7F27"/>
    <w:rsid w:val="00DE4F40"/>
    <w:rsid w:val="00DE529C"/>
    <w:rsid w:val="00DE7567"/>
    <w:rsid w:val="00DF143F"/>
    <w:rsid w:val="00DF1FDD"/>
    <w:rsid w:val="00DF3F82"/>
    <w:rsid w:val="00DF474B"/>
    <w:rsid w:val="00DF53DD"/>
    <w:rsid w:val="00DF7886"/>
    <w:rsid w:val="00E035EF"/>
    <w:rsid w:val="00E03A69"/>
    <w:rsid w:val="00E03D07"/>
    <w:rsid w:val="00E046A2"/>
    <w:rsid w:val="00E04EF0"/>
    <w:rsid w:val="00E0537C"/>
    <w:rsid w:val="00E06278"/>
    <w:rsid w:val="00E07118"/>
    <w:rsid w:val="00E10266"/>
    <w:rsid w:val="00E12C20"/>
    <w:rsid w:val="00E20199"/>
    <w:rsid w:val="00E224A5"/>
    <w:rsid w:val="00E23593"/>
    <w:rsid w:val="00E24DCE"/>
    <w:rsid w:val="00E25FC3"/>
    <w:rsid w:val="00E26333"/>
    <w:rsid w:val="00E26576"/>
    <w:rsid w:val="00E26BE0"/>
    <w:rsid w:val="00E26ECC"/>
    <w:rsid w:val="00E32C26"/>
    <w:rsid w:val="00E33F77"/>
    <w:rsid w:val="00E343A8"/>
    <w:rsid w:val="00E34689"/>
    <w:rsid w:val="00E34A5E"/>
    <w:rsid w:val="00E35272"/>
    <w:rsid w:val="00E4161A"/>
    <w:rsid w:val="00E419A1"/>
    <w:rsid w:val="00E42AC2"/>
    <w:rsid w:val="00E44ED0"/>
    <w:rsid w:val="00E4631A"/>
    <w:rsid w:val="00E46655"/>
    <w:rsid w:val="00E505A9"/>
    <w:rsid w:val="00E51B44"/>
    <w:rsid w:val="00E5201A"/>
    <w:rsid w:val="00E535A2"/>
    <w:rsid w:val="00E53C5E"/>
    <w:rsid w:val="00E54B5C"/>
    <w:rsid w:val="00E5529C"/>
    <w:rsid w:val="00E5643F"/>
    <w:rsid w:val="00E60E0E"/>
    <w:rsid w:val="00E63685"/>
    <w:rsid w:val="00E65630"/>
    <w:rsid w:val="00E66432"/>
    <w:rsid w:val="00E66705"/>
    <w:rsid w:val="00E67094"/>
    <w:rsid w:val="00E723D2"/>
    <w:rsid w:val="00E72D08"/>
    <w:rsid w:val="00E759F1"/>
    <w:rsid w:val="00E75C06"/>
    <w:rsid w:val="00E764A0"/>
    <w:rsid w:val="00E765BD"/>
    <w:rsid w:val="00E800C3"/>
    <w:rsid w:val="00E82098"/>
    <w:rsid w:val="00E85374"/>
    <w:rsid w:val="00E8578B"/>
    <w:rsid w:val="00E85EBD"/>
    <w:rsid w:val="00E86923"/>
    <w:rsid w:val="00E86F7A"/>
    <w:rsid w:val="00E955F2"/>
    <w:rsid w:val="00E9739F"/>
    <w:rsid w:val="00EA2A21"/>
    <w:rsid w:val="00EA4C67"/>
    <w:rsid w:val="00EA60F7"/>
    <w:rsid w:val="00EA6FEA"/>
    <w:rsid w:val="00EB0A6D"/>
    <w:rsid w:val="00EB0F1A"/>
    <w:rsid w:val="00EB219E"/>
    <w:rsid w:val="00EB2C70"/>
    <w:rsid w:val="00EB303D"/>
    <w:rsid w:val="00EB4099"/>
    <w:rsid w:val="00EB5714"/>
    <w:rsid w:val="00EB712E"/>
    <w:rsid w:val="00EB71C7"/>
    <w:rsid w:val="00EC0E92"/>
    <w:rsid w:val="00EC1998"/>
    <w:rsid w:val="00EC2DAF"/>
    <w:rsid w:val="00EC2E07"/>
    <w:rsid w:val="00EC4C23"/>
    <w:rsid w:val="00ED3C70"/>
    <w:rsid w:val="00ED4668"/>
    <w:rsid w:val="00ED5064"/>
    <w:rsid w:val="00ED5EBD"/>
    <w:rsid w:val="00EE253D"/>
    <w:rsid w:val="00EE3E2C"/>
    <w:rsid w:val="00EE4ABE"/>
    <w:rsid w:val="00EE594E"/>
    <w:rsid w:val="00EF03C9"/>
    <w:rsid w:val="00EF085F"/>
    <w:rsid w:val="00EF18E9"/>
    <w:rsid w:val="00EF1F77"/>
    <w:rsid w:val="00EF3098"/>
    <w:rsid w:val="00EF46A9"/>
    <w:rsid w:val="00F028F9"/>
    <w:rsid w:val="00F0331A"/>
    <w:rsid w:val="00F0367C"/>
    <w:rsid w:val="00F05D57"/>
    <w:rsid w:val="00F12649"/>
    <w:rsid w:val="00F145A7"/>
    <w:rsid w:val="00F153BF"/>
    <w:rsid w:val="00F175BB"/>
    <w:rsid w:val="00F17B54"/>
    <w:rsid w:val="00F234FD"/>
    <w:rsid w:val="00F237DB"/>
    <w:rsid w:val="00F23F07"/>
    <w:rsid w:val="00F23FA4"/>
    <w:rsid w:val="00F25A3F"/>
    <w:rsid w:val="00F27B8F"/>
    <w:rsid w:val="00F316C6"/>
    <w:rsid w:val="00F31A08"/>
    <w:rsid w:val="00F332E1"/>
    <w:rsid w:val="00F353FE"/>
    <w:rsid w:val="00F363B6"/>
    <w:rsid w:val="00F36B22"/>
    <w:rsid w:val="00F4307D"/>
    <w:rsid w:val="00F433A9"/>
    <w:rsid w:val="00F434A9"/>
    <w:rsid w:val="00F438E7"/>
    <w:rsid w:val="00F43932"/>
    <w:rsid w:val="00F44FC4"/>
    <w:rsid w:val="00F45819"/>
    <w:rsid w:val="00F45F33"/>
    <w:rsid w:val="00F47A86"/>
    <w:rsid w:val="00F47B8F"/>
    <w:rsid w:val="00F517AB"/>
    <w:rsid w:val="00F51F69"/>
    <w:rsid w:val="00F52074"/>
    <w:rsid w:val="00F52147"/>
    <w:rsid w:val="00F549F9"/>
    <w:rsid w:val="00F54CF1"/>
    <w:rsid w:val="00F558E4"/>
    <w:rsid w:val="00F620B7"/>
    <w:rsid w:val="00F62129"/>
    <w:rsid w:val="00F62A6B"/>
    <w:rsid w:val="00F62B55"/>
    <w:rsid w:val="00F65E75"/>
    <w:rsid w:val="00F67CBF"/>
    <w:rsid w:val="00F70A37"/>
    <w:rsid w:val="00F73FAB"/>
    <w:rsid w:val="00F74D74"/>
    <w:rsid w:val="00F760B5"/>
    <w:rsid w:val="00F768BB"/>
    <w:rsid w:val="00F77DE5"/>
    <w:rsid w:val="00F77E13"/>
    <w:rsid w:val="00F8009C"/>
    <w:rsid w:val="00F8082D"/>
    <w:rsid w:val="00F80B9C"/>
    <w:rsid w:val="00F81B96"/>
    <w:rsid w:val="00F8248C"/>
    <w:rsid w:val="00F8309F"/>
    <w:rsid w:val="00F831B4"/>
    <w:rsid w:val="00F83992"/>
    <w:rsid w:val="00F85138"/>
    <w:rsid w:val="00F85CDC"/>
    <w:rsid w:val="00F90373"/>
    <w:rsid w:val="00F90DCD"/>
    <w:rsid w:val="00F91FA5"/>
    <w:rsid w:val="00F929BD"/>
    <w:rsid w:val="00F93F1A"/>
    <w:rsid w:val="00F94E90"/>
    <w:rsid w:val="00F950E4"/>
    <w:rsid w:val="00FA035E"/>
    <w:rsid w:val="00FA0B98"/>
    <w:rsid w:val="00FA3EA2"/>
    <w:rsid w:val="00FB00A7"/>
    <w:rsid w:val="00FB0C25"/>
    <w:rsid w:val="00FB1EA2"/>
    <w:rsid w:val="00FB347F"/>
    <w:rsid w:val="00FB42F2"/>
    <w:rsid w:val="00FB5225"/>
    <w:rsid w:val="00FB6569"/>
    <w:rsid w:val="00FB673C"/>
    <w:rsid w:val="00FB687C"/>
    <w:rsid w:val="00FB77A7"/>
    <w:rsid w:val="00FC28B0"/>
    <w:rsid w:val="00FC2CF5"/>
    <w:rsid w:val="00FC4DDA"/>
    <w:rsid w:val="00FC51B6"/>
    <w:rsid w:val="00FD1236"/>
    <w:rsid w:val="00FD21D3"/>
    <w:rsid w:val="00FD2C4F"/>
    <w:rsid w:val="00FD3C42"/>
    <w:rsid w:val="00FD422E"/>
    <w:rsid w:val="00FD5A39"/>
    <w:rsid w:val="00FD79D1"/>
    <w:rsid w:val="00FE0E7A"/>
    <w:rsid w:val="00FE1A5D"/>
    <w:rsid w:val="00FE3C08"/>
    <w:rsid w:val="00FE3DBE"/>
    <w:rsid w:val="00FE40A5"/>
    <w:rsid w:val="00FE5AF5"/>
    <w:rsid w:val="00FF1D62"/>
    <w:rsid w:val="00FF2DB8"/>
    <w:rsid w:val="00FF3CCC"/>
    <w:rsid w:val="00FF4A7A"/>
    <w:rsid w:val="00FF51D0"/>
    <w:rsid w:val="00FF5BAA"/>
    <w:rsid w:val="00FF6A10"/>
    <w:rsid w:val="00FF781D"/>
    <w:rsid w:val="00FF7996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9751A"/>
    <w:rPr>
      <w:rFonts w:ascii="Times New Roman" w:hAnsi="Times New Roman"/>
      <w:sz w:val="26"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185F"/>
    <w:pPr>
      <w:keepNext/>
      <w:ind w:left="1416"/>
      <w:jc w:val="center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185F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4185F"/>
    <w:pPr>
      <w:keepNext/>
      <w:jc w:val="both"/>
      <w:outlineLvl w:val="2"/>
    </w:pPr>
    <w:rPr>
      <w:rFonts w:ascii="Cambria" w:hAnsi="Cambria"/>
      <w:b/>
      <w:bCs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4185F"/>
    <w:pPr>
      <w:keepNext/>
      <w:autoSpaceDE w:val="0"/>
      <w:autoSpaceDN w:val="0"/>
      <w:adjustRightInd w:val="0"/>
      <w:ind w:firstLine="34"/>
      <w:jc w:val="center"/>
      <w:outlineLvl w:val="3"/>
    </w:pPr>
    <w:rPr>
      <w:sz w:val="30"/>
      <w:szCs w:val="3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4185F"/>
    <w:pPr>
      <w:keepNext/>
      <w:outlineLvl w:val="4"/>
    </w:pPr>
    <w:rPr>
      <w:rFonts w:ascii="Calibri" w:eastAsia="Times New Roman" w:hAnsi="Calibri"/>
      <w:b/>
      <w:bCs/>
      <w:i/>
      <w:iCs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4185F"/>
    <w:pPr>
      <w:keepNext/>
      <w:outlineLvl w:val="5"/>
    </w:pPr>
    <w:rPr>
      <w:rFonts w:ascii="Calibri" w:eastAsia="Times New Roman" w:hAnsi="Calibri"/>
      <w:b/>
      <w:bCs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4185F"/>
    <w:pPr>
      <w:keepNext/>
      <w:jc w:val="both"/>
      <w:outlineLvl w:val="6"/>
    </w:pPr>
    <w:rPr>
      <w:sz w:val="30"/>
      <w:szCs w:val="3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4185F"/>
    <w:pPr>
      <w:keepNext/>
      <w:outlineLvl w:val="7"/>
    </w:pPr>
    <w:rPr>
      <w:rFonts w:eastAsia="MS Mincho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4185F"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C4185F"/>
    <w:rPr>
      <w:rFonts w:ascii="Cambria" w:hAnsi="Cambria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C4185F"/>
    <w:rPr>
      <w:rFonts w:ascii="Cambria" w:hAnsi="Cambria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C4185F"/>
    <w:rPr>
      <w:rFonts w:ascii="Times New Roman" w:hAnsi="Times New Roman"/>
      <w:sz w:val="30"/>
    </w:rPr>
  </w:style>
  <w:style w:type="character" w:customStyle="1" w:styleId="Heading5Char">
    <w:name w:val="Heading 5 Char"/>
    <w:basedOn w:val="DefaultParagraphFont"/>
    <w:link w:val="Heading5"/>
    <w:uiPriority w:val="99"/>
    <w:rsid w:val="00C4185F"/>
    <w:rPr>
      <w:rFonts w:eastAsia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C4185F"/>
    <w:rPr>
      <w:rFonts w:eastAsia="Times New Roman"/>
      <w:b/>
    </w:rPr>
  </w:style>
  <w:style w:type="character" w:customStyle="1" w:styleId="Heading7Char">
    <w:name w:val="Heading 7 Char"/>
    <w:basedOn w:val="DefaultParagraphFont"/>
    <w:link w:val="Heading7"/>
    <w:uiPriority w:val="99"/>
    <w:rsid w:val="00C4185F"/>
    <w:rPr>
      <w:rFonts w:ascii="Times New Roman" w:hAnsi="Times New Roman"/>
      <w:sz w:val="30"/>
    </w:rPr>
  </w:style>
  <w:style w:type="character" w:customStyle="1" w:styleId="Heading8Char">
    <w:name w:val="Heading 8 Char"/>
    <w:basedOn w:val="DefaultParagraphFont"/>
    <w:link w:val="Heading8"/>
    <w:uiPriority w:val="99"/>
    <w:rsid w:val="00C4185F"/>
    <w:rPr>
      <w:rFonts w:ascii="Times New Roman" w:eastAsia="MS Mincho" w:hAnsi="Times New Roman"/>
      <w:sz w:val="28"/>
    </w:rPr>
  </w:style>
  <w:style w:type="paragraph" w:customStyle="1" w:styleId="a">
    <w:name w:val="a_протокол"/>
    <w:basedOn w:val="Normal"/>
    <w:uiPriority w:val="99"/>
    <w:rsid w:val="00E955F2"/>
    <w:rPr>
      <w:rFonts w:eastAsia="Times New Roman"/>
      <w:sz w:val="18"/>
      <w:szCs w:val="18"/>
      <w:lang w:eastAsia="ru-RU"/>
    </w:rPr>
  </w:style>
  <w:style w:type="paragraph" w:customStyle="1" w:styleId="a0">
    <w:name w:val="влево"/>
    <w:uiPriority w:val="99"/>
    <w:rsid w:val="00E955F2"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E955F2"/>
    <w:pPr>
      <w:ind w:left="720"/>
    </w:pPr>
    <w:rPr>
      <w:rFonts w:eastAsia="Times New Roman"/>
      <w:sz w:val="18"/>
      <w:szCs w:val="18"/>
      <w:lang w:eastAsia="ru-RU"/>
    </w:rPr>
  </w:style>
  <w:style w:type="paragraph" w:styleId="NoSpacing">
    <w:name w:val="No Spacing"/>
    <w:link w:val="NoSpacingChar"/>
    <w:uiPriority w:val="99"/>
    <w:qFormat/>
    <w:rsid w:val="006F747E"/>
    <w:rPr>
      <w:rFonts w:ascii="Times New Roman" w:hAnsi="Times New Roman"/>
      <w:szCs w:val="20"/>
    </w:rPr>
  </w:style>
  <w:style w:type="paragraph" w:customStyle="1" w:styleId="4">
    <w:name w:val="заголовок 4"/>
    <w:basedOn w:val="Normal"/>
    <w:next w:val="Normal"/>
    <w:uiPriority w:val="99"/>
    <w:rsid w:val="006F747E"/>
    <w:pPr>
      <w:keepNext/>
      <w:autoSpaceDE w:val="0"/>
      <w:autoSpaceDN w:val="0"/>
      <w:jc w:val="center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customStyle="1" w:styleId="6">
    <w:name w:val="заголовок 6"/>
    <w:basedOn w:val="Normal"/>
    <w:next w:val="Normal"/>
    <w:uiPriority w:val="99"/>
    <w:rsid w:val="006F747E"/>
    <w:pPr>
      <w:keepNext/>
      <w:autoSpaceDE w:val="0"/>
      <w:autoSpaceDN w:val="0"/>
      <w:ind w:left="5040" w:firstLine="720"/>
      <w:jc w:val="both"/>
      <w:outlineLvl w:val="5"/>
    </w:pPr>
    <w:rPr>
      <w:rFonts w:eastAsia="Times New Roman"/>
      <w:b/>
      <w:bCs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9D43F2"/>
    <w:rPr>
      <w:rFonts w:cs="Times New Roman"/>
      <w:sz w:val="16"/>
    </w:rPr>
  </w:style>
  <w:style w:type="paragraph" w:styleId="CommentText">
    <w:name w:val="annotation text"/>
    <w:aliases w:val="Знак Знак Знак,Текст примечания1 Знак Знак Знак,Текст примечания1 Знак З,Текст примечания1"/>
    <w:basedOn w:val="Normal"/>
    <w:link w:val="CommentTextChar"/>
    <w:uiPriority w:val="99"/>
    <w:semiHidden/>
    <w:rsid w:val="009D43F2"/>
    <w:rPr>
      <w:sz w:val="20"/>
      <w:szCs w:val="20"/>
    </w:rPr>
  </w:style>
  <w:style w:type="character" w:customStyle="1" w:styleId="CommentTextChar">
    <w:name w:val="Comment Text Char"/>
    <w:aliases w:val="Знак Знак Знак Char,Текст примечания1 Знак Знак Знак Char,Текст примечания1 Знак З Char,Текст примечания1 Char"/>
    <w:basedOn w:val="DefaultParagraphFont"/>
    <w:link w:val="CommentText"/>
    <w:uiPriority w:val="99"/>
    <w:rsid w:val="009D43F2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D4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3F2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9D43F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3F2"/>
    <w:rPr>
      <w:rFonts w:ascii="Tahoma" w:hAnsi="Tahoma"/>
      <w:sz w:val="16"/>
      <w:lang w:eastAsia="en-US"/>
    </w:rPr>
  </w:style>
  <w:style w:type="paragraph" w:styleId="Header">
    <w:name w:val="header"/>
    <w:basedOn w:val="Normal"/>
    <w:link w:val="HeaderChar"/>
    <w:uiPriority w:val="99"/>
    <w:rsid w:val="00C1187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87A"/>
    <w:rPr>
      <w:rFonts w:ascii="Times New Roman" w:hAnsi="Times New Roman"/>
      <w:sz w:val="2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C1187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187A"/>
    <w:rPr>
      <w:rFonts w:ascii="Times New Roman" w:hAnsi="Times New Roman"/>
      <w:sz w:val="26"/>
      <w:lang w:eastAsia="en-US"/>
    </w:rPr>
  </w:style>
  <w:style w:type="character" w:customStyle="1" w:styleId="NoSpacingChar">
    <w:name w:val="No Spacing Char"/>
    <w:link w:val="NoSpacing"/>
    <w:uiPriority w:val="99"/>
    <w:rsid w:val="00C4185F"/>
    <w:rPr>
      <w:rFonts w:ascii="Times New Roman" w:hAnsi="Times New Roman"/>
      <w:sz w:val="22"/>
      <w:lang w:val="ru-RU" w:eastAsia="ru-RU"/>
    </w:rPr>
  </w:style>
  <w:style w:type="paragraph" w:customStyle="1" w:styleId="a1">
    <w:name w:val="таблица"/>
    <w:basedOn w:val="Normal"/>
    <w:uiPriority w:val="99"/>
    <w:rsid w:val="00C4185F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Myriad Pro" w:hAnsi="Myriad Pro" w:cs="Myriad Pro"/>
      <w:color w:val="000000"/>
      <w:sz w:val="18"/>
      <w:szCs w:val="18"/>
    </w:rPr>
  </w:style>
  <w:style w:type="character" w:customStyle="1" w:styleId="FontStyle15">
    <w:name w:val="Font Style15"/>
    <w:uiPriority w:val="99"/>
    <w:rsid w:val="00C4185F"/>
    <w:rPr>
      <w:rFonts w:ascii="Segoe UI" w:hAnsi="Segoe UI"/>
      <w:w w:val="100"/>
      <w:sz w:val="18"/>
    </w:rPr>
  </w:style>
  <w:style w:type="character" w:customStyle="1" w:styleId="2">
    <w:name w:val="Текст примечания Знак2"/>
    <w:aliases w:val="Знак Знак Знак Знак,Текст примечания1 Знак Знак Знак Знак,Текст примечания1 Знак З Знак,Текст примечания1 Знак1"/>
    <w:uiPriority w:val="99"/>
    <w:semiHidden/>
    <w:rsid w:val="00C4185F"/>
    <w:rPr>
      <w:sz w:val="26"/>
    </w:rPr>
  </w:style>
  <w:style w:type="character" w:customStyle="1" w:styleId="1">
    <w:name w:val="Текст примечания Знак1"/>
    <w:uiPriority w:val="99"/>
    <w:rsid w:val="00C4185F"/>
    <w:rPr>
      <w:sz w:val="26"/>
    </w:rPr>
  </w:style>
  <w:style w:type="paragraph" w:customStyle="1" w:styleId="10">
    <w:name w:val="Абзац списка1"/>
    <w:basedOn w:val="Normal"/>
    <w:uiPriority w:val="99"/>
    <w:rsid w:val="00C4185F"/>
    <w:pPr>
      <w:ind w:left="720" w:hanging="357"/>
      <w:jc w:val="both"/>
    </w:pPr>
    <w:rPr>
      <w:sz w:val="24"/>
      <w:szCs w:val="24"/>
      <w:lang w:eastAsia="ru-RU"/>
    </w:rPr>
  </w:style>
  <w:style w:type="character" w:customStyle="1" w:styleId="BodyTextIndentChar">
    <w:name w:val="Body Text Indent Char"/>
    <w:link w:val="BodyTextIndent"/>
    <w:uiPriority w:val="99"/>
    <w:semiHidden/>
    <w:rsid w:val="00C4185F"/>
    <w:rPr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rsid w:val="00C4185F"/>
    <w:pPr>
      <w:ind w:left="57" w:hanging="57"/>
      <w:jc w:val="center"/>
    </w:pPr>
    <w:rPr>
      <w:rFonts w:ascii="Calibri" w:hAnsi="Calibri"/>
      <w:sz w:val="18"/>
      <w:szCs w:val="20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973173"/>
    <w:rPr>
      <w:rFonts w:ascii="Times New Roman" w:hAnsi="Times New Roman"/>
      <w:sz w:val="26"/>
      <w:lang w:eastAsia="en-US"/>
    </w:rPr>
  </w:style>
  <w:style w:type="character" w:customStyle="1" w:styleId="11">
    <w:name w:val="Основной текст с отступом Знак1"/>
    <w:uiPriority w:val="99"/>
    <w:semiHidden/>
    <w:rsid w:val="00C4185F"/>
    <w:rPr>
      <w:rFonts w:ascii="Times New Roman" w:hAnsi="Times New Roman"/>
      <w:sz w:val="26"/>
      <w:lang w:eastAsia="en-US"/>
    </w:rPr>
  </w:style>
  <w:style w:type="paragraph" w:customStyle="1" w:styleId="ConsPlusNormal">
    <w:name w:val="ConsPlusNormal"/>
    <w:uiPriority w:val="99"/>
    <w:rsid w:val="00C418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0">
    <w:name w:val="Абзац 0"/>
    <w:basedOn w:val="Normal"/>
    <w:uiPriority w:val="99"/>
    <w:rsid w:val="00C4185F"/>
    <w:rPr>
      <w:rFonts w:eastAsia="Times New Roman"/>
      <w:sz w:val="18"/>
      <w:szCs w:val="18"/>
      <w:lang w:eastAsia="ru-RU"/>
    </w:rPr>
  </w:style>
  <w:style w:type="paragraph" w:customStyle="1" w:styleId="a2">
    <w:name w:val="Абзац С"/>
    <w:basedOn w:val="Normal"/>
    <w:uiPriority w:val="99"/>
    <w:rsid w:val="00C4185F"/>
    <w:pPr>
      <w:jc w:val="center"/>
    </w:pPr>
    <w:rPr>
      <w:rFonts w:eastAsia="Times New Roman"/>
      <w:sz w:val="18"/>
      <w:szCs w:val="18"/>
      <w:lang w:eastAsia="ru-RU"/>
    </w:rPr>
  </w:style>
  <w:style w:type="paragraph" w:customStyle="1" w:styleId="a3">
    <w:name w:val="Абзац Х"/>
    <w:basedOn w:val="Normal"/>
    <w:uiPriority w:val="99"/>
    <w:rsid w:val="00C4185F"/>
    <w:pPr>
      <w:jc w:val="right"/>
    </w:pPr>
    <w:rPr>
      <w:rFonts w:eastAsia="Times New Roman"/>
      <w:sz w:val="18"/>
      <w:szCs w:val="18"/>
      <w:lang w:eastAsia="ru-RU"/>
    </w:rPr>
  </w:style>
  <w:style w:type="paragraph" w:customStyle="1" w:styleId="12">
    <w:name w:val="Обычный1"/>
    <w:uiPriority w:val="99"/>
    <w:rsid w:val="00C4185F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C4185F"/>
    <w:pPr>
      <w:jc w:val="center"/>
    </w:pPr>
    <w:rPr>
      <w:color w:val="000000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4185F"/>
    <w:rPr>
      <w:rFonts w:ascii="Times New Roman" w:hAnsi="Times New Roman"/>
      <w:color w:val="000000"/>
      <w:sz w:val="28"/>
    </w:rPr>
  </w:style>
  <w:style w:type="character" w:customStyle="1" w:styleId="13">
    <w:name w:val="Верхний колонтитул Знак1"/>
    <w:uiPriority w:val="99"/>
    <w:semiHidden/>
    <w:rsid w:val="00C4185F"/>
    <w:rPr>
      <w:sz w:val="24"/>
    </w:rPr>
  </w:style>
  <w:style w:type="paragraph" w:customStyle="1" w:styleId="a4">
    <w:name w:val="Протоколы"/>
    <w:basedOn w:val="Normal"/>
    <w:uiPriority w:val="99"/>
    <w:rsid w:val="00C4185F"/>
    <w:pPr>
      <w:jc w:val="center"/>
    </w:pPr>
    <w:rPr>
      <w:rFonts w:eastAsia="Times New Roman"/>
      <w:sz w:val="20"/>
      <w:szCs w:val="20"/>
      <w:lang w:eastAsia="ru-RU"/>
    </w:rPr>
  </w:style>
  <w:style w:type="paragraph" w:customStyle="1" w:styleId="a5">
    <w:name w:val="Влево"/>
    <w:uiPriority w:val="99"/>
    <w:rsid w:val="00C4185F"/>
    <w:rPr>
      <w:rFonts w:ascii="13" w:eastAsia="Times New Roman" w:hAnsi="13" w:cs="13"/>
      <w:sz w:val="20"/>
      <w:szCs w:val="20"/>
    </w:rPr>
  </w:style>
  <w:style w:type="character" w:customStyle="1" w:styleId="14">
    <w:name w:val="Нижний колонтитул Знак1"/>
    <w:uiPriority w:val="99"/>
    <w:semiHidden/>
    <w:rsid w:val="00C4185F"/>
    <w:rPr>
      <w:sz w:val="24"/>
    </w:rPr>
  </w:style>
  <w:style w:type="character" w:customStyle="1" w:styleId="BodyText2Char">
    <w:name w:val="Body Text 2 Char"/>
    <w:link w:val="BodyText2"/>
    <w:uiPriority w:val="99"/>
    <w:semiHidden/>
    <w:rsid w:val="00C4185F"/>
    <w:rPr>
      <w:sz w:val="18"/>
    </w:rPr>
  </w:style>
  <w:style w:type="paragraph" w:styleId="BodyText2">
    <w:name w:val="Body Text 2"/>
    <w:basedOn w:val="Normal"/>
    <w:link w:val="BodyText2Char"/>
    <w:uiPriority w:val="99"/>
    <w:semiHidden/>
    <w:rsid w:val="00C4185F"/>
    <w:pPr>
      <w:spacing w:after="120" w:line="480" w:lineRule="auto"/>
      <w:jc w:val="both"/>
    </w:pPr>
    <w:rPr>
      <w:rFonts w:ascii="Calibri" w:hAnsi="Calibri"/>
      <w:sz w:val="18"/>
      <w:szCs w:val="20"/>
      <w:lang w:eastAsia="ru-RU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973173"/>
    <w:rPr>
      <w:rFonts w:ascii="Times New Roman" w:hAnsi="Times New Roman"/>
      <w:sz w:val="26"/>
      <w:lang w:eastAsia="en-US"/>
    </w:rPr>
  </w:style>
  <w:style w:type="character" w:customStyle="1" w:styleId="21">
    <w:name w:val="Основной текст 2 Знак1"/>
    <w:uiPriority w:val="99"/>
    <w:rsid w:val="00C4185F"/>
    <w:rPr>
      <w:rFonts w:ascii="Times New Roman" w:hAnsi="Times New Roman"/>
      <w:sz w:val="26"/>
      <w:lang w:eastAsia="en-US"/>
    </w:rPr>
  </w:style>
  <w:style w:type="character" w:customStyle="1" w:styleId="BodyText3Char">
    <w:name w:val="Body Text 3 Char"/>
    <w:link w:val="BodyText3"/>
    <w:uiPriority w:val="99"/>
    <w:semiHidden/>
    <w:rsid w:val="00C4185F"/>
    <w:rPr>
      <w:sz w:val="18"/>
    </w:rPr>
  </w:style>
  <w:style w:type="paragraph" w:styleId="BodyText3">
    <w:name w:val="Body Text 3"/>
    <w:basedOn w:val="Normal"/>
    <w:link w:val="BodyText3Char"/>
    <w:uiPriority w:val="99"/>
    <w:semiHidden/>
    <w:rsid w:val="00C4185F"/>
    <w:pPr>
      <w:jc w:val="center"/>
    </w:pPr>
    <w:rPr>
      <w:rFonts w:ascii="Calibri" w:hAnsi="Calibri"/>
      <w:sz w:val="18"/>
      <w:szCs w:val="20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973173"/>
    <w:rPr>
      <w:rFonts w:ascii="Times New Roman" w:hAnsi="Times New Roman"/>
      <w:sz w:val="16"/>
      <w:lang w:eastAsia="en-US"/>
    </w:rPr>
  </w:style>
  <w:style w:type="character" w:customStyle="1" w:styleId="31">
    <w:name w:val="Основной текст 3 Знак1"/>
    <w:uiPriority w:val="99"/>
    <w:semiHidden/>
    <w:rsid w:val="00C4185F"/>
    <w:rPr>
      <w:rFonts w:ascii="Times New Roman" w:hAnsi="Times New Roman"/>
      <w:sz w:val="16"/>
      <w:lang w:eastAsia="en-US"/>
    </w:rPr>
  </w:style>
  <w:style w:type="character" w:customStyle="1" w:styleId="BodyTextIndent2Char">
    <w:name w:val="Body Text Indent 2 Char"/>
    <w:link w:val="BodyTextIndent2"/>
    <w:uiPriority w:val="99"/>
    <w:semiHidden/>
    <w:rsid w:val="00C4185F"/>
    <w:rPr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rsid w:val="00C4185F"/>
    <w:pPr>
      <w:spacing w:after="120" w:line="480" w:lineRule="auto"/>
      <w:ind w:left="283"/>
      <w:jc w:val="both"/>
    </w:pPr>
    <w:rPr>
      <w:rFonts w:ascii="Calibri" w:hAnsi="Calibri"/>
      <w:sz w:val="18"/>
      <w:szCs w:val="20"/>
      <w:lang w:eastAsia="ru-RU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973173"/>
    <w:rPr>
      <w:rFonts w:ascii="Times New Roman" w:hAnsi="Times New Roman"/>
      <w:sz w:val="26"/>
      <w:lang w:eastAsia="en-US"/>
    </w:rPr>
  </w:style>
  <w:style w:type="character" w:customStyle="1" w:styleId="210">
    <w:name w:val="Основной текст с отступом 2 Знак1"/>
    <w:uiPriority w:val="99"/>
    <w:semiHidden/>
    <w:rsid w:val="00C4185F"/>
    <w:rPr>
      <w:rFonts w:ascii="Times New Roman" w:hAnsi="Times New Roman"/>
      <w:sz w:val="26"/>
      <w:lang w:eastAsia="en-US"/>
    </w:rPr>
  </w:style>
  <w:style w:type="paragraph" w:customStyle="1" w:styleId="a6">
    <w:name w:val="Нозологии"/>
    <w:basedOn w:val="a0"/>
    <w:uiPriority w:val="99"/>
    <w:rsid w:val="00C4185F"/>
    <w:pPr>
      <w:outlineLvl w:val="2"/>
    </w:pPr>
  </w:style>
  <w:style w:type="paragraph" w:customStyle="1" w:styleId="a7">
    <w:name w:val="Центр"/>
    <w:autoRedefine/>
    <w:uiPriority w:val="99"/>
    <w:rsid w:val="00C4185F"/>
    <w:pPr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Oaio">
    <w:name w:val="Oaio?"/>
    <w:uiPriority w:val="99"/>
    <w:rsid w:val="00C4185F"/>
    <w:pPr>
      <w:jc w:val="center"/>
    </w:pPr>
    <w:rPr>
      <w:rFonts w:ascii="Times New Roman" w:eastAsia="Times New Roman" w:hAnsi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4185F"/>
    <w:pPr>
      <w:jc w:val="center"/>
    </w:pPr>
    <w:rPr>
      <w:b/>
      <w:bCs/>
      <w:sz w:val="18"/>
      <w:szCs w:val="18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rsid w:val="00C4185F"/>
    <w:rPr>
      <w:rFonts w:ascii="Times New Roman" w:hAnsi="Times New Roman"/>
      <w:b/>
      <w:sz w:val="18"/>
    </w:rPr>
  </w:style>
  <w:style w:type="paragraph" w:customStyle="1" w:styleId="a10">
    <w:name w:val="a_протокол1"/>
    <w:basedOn w:val="Normal"/>
    <w:uiPriority w:val="99"/>
    <w:rsid w:val="00C4185F"/>
    <w:rPr>
      <w:rFonts w:eastAsia="Times New Roman"/>
      <w:sz w:val="18"/>
      <w:szCs w:val="18"/>
      <w:lang w:eastAsia="ru-RU"/>
    </w:rPr>
  </w:style>
  <w:style w:type="paragraph" w:customStyle="1" w:styleId="a8">
    <w:name w:val="a_стиль ВИЧ"/>
    <w:basedOn w:val="Normal"/>
    <w:uiPriority w:val="99"/>
    <w:rsid w:val="00C4185F"/>
    <w:pPr>
      <w:autoSpaceDE w:val="0"/>
      <w:autoSpaceDN w:val="0"/>
      <w:adjustRightInd w:val="0"/>
      <w:ind w:firstLine="709"/>
      <w:jc w:val="both"/>
    </w:pPr>
    <w:rPr>
      <w:rFonts w:eastAsia="Times New Roman"/>
      <w:sz w:val="28"/>
      <w:szCs w:val="28"/>
      <w:lang w:eastAsia="ru-RU"/>
    </w:rPr>
  </w:style>
  <w:style w:type="character" w:customStyle="1" w:styleId="spelle">
    <w:name w:val="spelle"/>
    <w:uiPriority w:val="99"/>
    <w:rsid w:val="00C4185F"/>
  </w:style>
  <w:style w:type="character" w:customStyle="1" w:styleId="15">
    <w:name w:val="Знак Знак1"/>
    <w:uiPriority w:val="99"/>
    <w:rsid w:val="00C4185F"/>
    <w:rPr>
      <w:rFonts w:ascii="Arial" w:hAnsi="Arial"/>
      <w:b/>
      <w:i/>
      <w:sz w:val="28"/>
      <w:lang w:val="ru-RU" w:eastAsia="ru-RU"/>
    </w:rPr>
  </w:style>
  <w:style w:type="paragraph" w:customStyle="1" w:styleId="123">
    <w:name w:val="123"/>
    <w:basedOn w:val="Normal"/>
    <w:uiPriority w:val="99"/>
    <w:rsid w:val="00C4185F"/>
    <w:pPr>
      <w:spacing w:before="100" w:after="100"/>
    </w:pPr>
    <w:rPr>
      <w:rFonts w:eastAsia="Times New Roman"/>
      <w:sz w:val="21"/>
      <w:szCs w:val="21"/>
      <w:lang w:eastAsia="ru-RU"/>
    </w:rPr>
  </w:style>
  <w:style w:type="character" w:customStyle="1" w:styleId="16">
    <w:name w:val="Знак1"/>
    <w:uiPriority w:val="99"/>
    <w:rsid w:val="00C4185F"/>
    <w:rPr>
      <w:rFonts w:ascii="Arial" w:hAnsi="Arial"/>
      <w:b/>
      <w:i/>
      <w:sz w:val="28"/>
      <w:lang w:val="ru-RU" w:eastAsia="ru-RU"/>
    </w:rPr>
  </w:style>
  <w:style w:type="paragraph" w:customStyle="1" w:styleId="a11">
    <w:name w:val="a_стиль ВИЧ 1"/>
    <w:basedOn w:val="a8"/>
    <w:uiPriority w:val="99"/>
    <w:rsid w:val="00C4185F"/>
    <w:pPr>
      <w:ind w:firstLine="360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4185F"/>
    <w:rPr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185F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C418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-1">
    <w:name w:val="-1"/>
    <w:basedOn w:val="Normal"/>
    <w:uiPriority w:val="99"/>
    <w:rsid w:val="00C4185F"/>
    <w:pPr>
      <w:spacing w:before="100" w:after="100"/>
    </w:pPr>
    <w:rPr>
      <w:rFonts w:eastAsia="Times New Roman"/>
      <w:sz w:val="21"/>
      <w:szCs w:val="21"/>
      <w:lang w:eastAsia="ru-RU"/>
    </w:rPr>
  </w:style>
  <w:style w:type="paragraph" w:customStyle="1" w:styleId="-0">
    <w:name w:val="-0"/>
    <w:basedOn w:val="Normal"/>
    <w:uiPriority w:val="99"/>
    <w:rsid w:val="00C4185F"/>
    <w:pPr>
      <w:spacing w:before="100" w:after="100"/>
    </w:pPr>
    <w:rPr>
      <w:rFonts w:eastAsia="Times New Roman"/>
      <w:sz w:val="21"/>
      <w:szCs w:val="21"/>
      <w:lang w:eastAsia="ru-RU"/>
    </w:rPr>
  </w:style>
  <w:style w:type="paragraph" w:customStyle="1" w:styleId="-20">
    <w:name w:val="-20"/>
    <w:basedOn w:val="Normal"/>
    <w:uiPriority w:val="99"/>
    <w:rsid w:val="00C4185F"/>
    <w:pPr>
      <w:spacing w:before="100" w:after="100"/>
    </w:pPr>
    <w:rPr>
      <w:rFonts w:eastAsia="Times New Roman"/>
      <w:sz w:val="21"/>
      <w:szCs w:val="21"/>
      <w:lang w:eastAsia="ru-RU"/>
    </w:rPr>
  </w:style>
  <w:style w:type="paragraph" w:customStyle="1" w:styleId="a50">
    <w:name w:val="a5"/>
    <w:basedOn w:val="Normal"/>
    <w:uiPriority w:val="99"/>
    <w:rsid w:val="00C4185F"/>
    <w:pPr>
      <w:spacing w:before="100" w:after="100"/>
    </w:pPr>
    <w:rPr>
      <w:rFonts w:eastAsia="Times New Roman"/>
      <w:sz w:val="21"/>
      <w:szCs w:val="21"/>
      <w:lang w:eastAsia="ru-RU"/>
    </w:rPr>
  </w:style>
  <w:style w:type="paragraph" w:customStyle="1" w:styleId="a12">
    <w:name w:val="a1"/>
    <w:basedOn w:val="Normal"/>
    <w:uiPriority w:val="99"/>
    <w:rsid w:val="00C4185F"/>
    <w:pPr>
      <w:spacing w:before="100" w:after="100"/>
    </w:pPr>
    <w:rPr>
      <w:rFonts w:eastAsia="Times New Roman"/>
      <w:sz w:val="21"/>
      <w:szCs w:val="21"/>
      <w:lang w:eastAsia="ru-RU"/>
    </w:rPr>
  </w:style>
  <w:style w:type="paragraph" w:customStyle="1" w:styleId="ae">
    <w:name w:val="ae"/>
    <w:basedOn w:val="Normal"/>
    <w:uiPriority w:val="99"/>
    <w:rsid w:val="00C4185F"/>
    <w:pPr>
      <w:spacing w:before="100" w:after="100"/>
    </w:pPr>
    <w:rPr>
      <w:rFonts w:eastAsia="Times New Roman"/>
      <w:sz w:val="21"/>
      <w:szCs w:val="21"/>
      <w:lang w:eastAsia="ru-RU"/>
    </w:rPr>
  </w:style>
  <w:style w:type="paragraph" w:customStyle="1" w:styleId="a9">
    <w:name w:val="нозологии"/>
    <w:basedOn w:val="TOC3"/>
    <w:uiPriority w:val="99"/>
    <w:rsid w:val="00C4185F"/>
    <w:pPr>
      <w:ind w:left="0"/>
      <w:outlineLvl w:val="2"/>
    </w:pPr>
    <w:rPr>
      <w:color w:val="000000"/>
      <w:sz w:val="20"/>
      <w:szCs w:val="20"/>
    </w:rPr>
  </w:style>
  <w:style w:type="paragraph" w:styleId="TOC3">
    <w:name w:val="toc 3"/>
    <w:basedOn w:val="Normal"/>
    <w:next w:val="Normal"/>
    <w:autoRedefine/>
    <w:uiPriority w:val="99"/>
    <w:semiHidden/>
    <w:rsid w:val="00C4185F"/>
    <w:pPr>
      <w:ind w:left="480"/>
    </w:pPr>
    <w:rPr>
      <w:rFonts w:eastAsia="Times New Roman"/>
      <w:sz w:val="18"/>
      <w:szCs w:val="18"/>
      <w:lang w:eastAsia="ru-RU"/>
    </w:rPr>
  </w:style>
  <w:style w:type="paragraph" w:customStyle="1" w:styleId="aa">
    <w:name w:val="Протокол"/>
    <w:uiPriority w:val="99"/>
    <w:rsid w:val="00C4185F"/>
    <w:pPr>
      <w:pageBreakBefore/>
      <w:jc w:val="center"/>
      <w:outlineLvl w:val="1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C4185F"/>
    <w:pPr>
      <w:spacing w:before="100" w:beforeAutospacing="1" w:after="100" w:afterAutospacing="1"/>
    </w:pPr>
    <w:rPr>
      <w:rFonts w:eastAsia="Times New Roman"/>
      <w:color w:val="581639"/>
      <w:sz w:val="18"/>
      <w:szCs w:val="18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C4185F"/>
    <w:pPr>
      <w:spacing w:after="120"/>
      <w:ind w:left="283"/>
      <w:jc w:val="both"/>
    </w:pPr>
    <w:rPr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4185F"/>
    <w:rPr>
      <w:rFonts w:ascii="Times New Roman" w:hAnsi="Times New Roman"/>
      <w:sz w:val="16"/>
    </w:rPr>
  </w:style>
  <w:style w:type="character" w:styleId="Hyperlink">
    <w:name w:val="Hyperlink"/>
    <w:basedOn w:val="DefaultParagraphFont"/>
    <w:uiPriority w:val="99"/>
    <w:semiHidden/>
    <w:rsid w:val="00C4185F"/>
    <w:rPr>
      <w:rFonts w:cs="Times New Roman"/>
      <w:color w:val="0000FF"/>
      <w:u w:val="single"/>
    </w:rPr>
  </w:style>
  <w:style w:type="character" w:customStyle="1" w:styleId="17">
    <w:name w:val="Текст выноски Знак1"/>
    <w:uiPriority w:val="99"/>
    <w:semiHidden/>
    <w:rsid w:val="00C4185F"/>
    <w:rPr>
      <w:rFonts w:ascii="Tahoma" w:hAnsi="Tahoma"/>
      <w:sz w:val="16"/>
    </w:rPr>
  </w:style>
  <w:style w:type="paragraph" w:styleId="ListBullet">
    <w:name w:val="List Bullet"/>
    <w:basedOn w:val="Normal"/>
    <w:autoRedefine/>
    <w:uiPriority w:val="99"/>
    <w:semiHidden/>
    <w:rsid w:val="00C4185F"/>
    <w:pPr>
      <w:tabs>
        <w:tab w:val="num" w:pos="360"/>
      </w:tabs>
      <w:ind w:left="360" w:hanging="360"/>
      <w:jc w:val="both"/>
    </w:pPr>
    <w:rPr>
      <w:rFonts w:eastAsia="Times New Roman"/>
      <w:sz w:val="18"/>
      <w:szCs w:val="18"/>
      <w:lang w:eastAsia="ru-RU"/>
    </w:rPr>
  </w:style>
  <w:style w:type="paragraph" w:customStyle="1" w:styleId="18">
    <w:name w:val="Основной текст с отступом1"/>
    <w:basedOn w:val="Normal"/>
    <w:uiPriority w:val="99"/>
    <w:rsid w:val="00C4185F"/>
    <w:pPr>
      <w:ind w:firstLine="709"/>
      <w:jc w:val="both"/>
    </w:pPr>
    <w:rPr>
      <w:rFonts w:eastAsia="Times New Roman"/>
      <w:sz w:val="24"/>
      <w:szCs w:val="24"/>
      <w:lang w:eastAsia="ru-RU"/>
    </w:rPr>
  </w:style>
  <w:style w:type="character" w:customStyle="1" w:styleId="DocumentMapChar">
    <w:name w:val="Document Map Char"/>
    <w:link w:val="DocumentMap"/>
    <w:uiPriority w:val="99"/>
    <w:semiHidden/>
    <w:rsid w:val="00C4185F"/>
    <w:rPr>
      <w:rFonts w:ascii="Tahoma" w:hAnsi="Tahoma"/>
      <w:sz w:val="24"/>
      <w:szCs w:val="24"/>
      <w:shd w:val="clear" w:color="auto" w:fill="000080"/>
      <w:lang w:val="be-BY"/>
    </w:rPr>
  </w:style>
  <w:style w:type="paragraph" w:styleId="DocumentMap">
    <w:name w:val="Document Map"/>
    <w:basedOn w:val="Normal"/>
    <w:link w:val="DocumentMapChar"/>
    <w:uiPriority w:val="99"/>
    <w:semiHidden/>
    <w:rsid w:val="00C4185F"/>
    <w:pPr>
      <w:numPr>
        <w:numId w:val="6"/>
      </w:numPr>
      <w:shd w:val="clear" w:color="auto" w:fill="000080"/>
      <w:tabs>
        <w:tab w:val="clear" w:pos="720"/>
      </w:tabs>
      <w:ind w:left="0" w:firstLine="0"/>
    </w:pPr>
    <w:rPr>
      <w:rFonts w:ascii="Tahoma" w:hAnsi="Tahoma"/>
      <w:sz w:val="24"/>
      <w:szCs w:val="24"/>
      <w:lang w:val="be-BY" w:eastAsia="ru-RU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973173"/>
    <w:rPr>
      <w:rFonts w:ascii="Times New Roman" w:hAnsi="Times New Roman"/>
      <w:sz w:val="2"/>
      <w:lang w:eastAsia="en-US"/>
    </w:rPr>
  </w:style>
  <w:style w:type="character" w:customStyle="1" w:styleId="19">
    <w:name w:val="Схема документа Знак1"/>
    <w:uiPriority w:val="99"/>
    <w:semiHidden/>
    <w:rsid w:val="00C4185F"/>
    <w:rPr>
      <w:rFonts w:ascii="Tahoma" w:hAnsi="Tahoma"/>
      <w:sz w:val="16"/>
      <w:lang w:eastAsia="en-US"/>
    </w:rPr>
  </w:style>
  <w:style w:type="paragraph" w:customStyle="1" w:styleId="00">
    <w:name w:val="0 обычный"/>
    <w:basedOn w:val="Normal"/>
    <w:uiPriority w:val="99"/>
    <w:rsid w:val="00C4185F"/>
    <w:pPr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C4185F"/>
    <w:rPr>
      <w:rFonts w:ascii="Times New Roman" w:hAnsi="Times New Roman"/>
      <w:sz w:val="26"/>
    </w:rPr>
  </w:style>
  <w:style w:type="character" w:customStyle="1" w:styleId="s3">
    <w:name w:val="s3"/>
    <w:uiPriority w:val="99"/>
    <w:rsid w:val="00C4185F"/>
  </w:style>
  <w:style w:type="character" w:customStyle="1" w:styleId="ab">
    <w:name w:val="Знак"/>
    <w:uiPriority w:val="99"/>
    <w:rsid w:val="00C4185F"/>
    <w:rPr>
      <w:rFonts w:ascii="Times New Roman" w:hAnsi="Times New Roman"/>
      <w:sz w:val="20"/>
    </w:rPr>
  </w:style>
  <w:style w:type="paragraph" w:customStyle="1" w:styleId="p8">
    <w:name w:val="p8"/>
    <w:basedOn w:val="Normal"/>
    <w:uiPriority w:val="99"/>
    <w:rsid w:val="00C4185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2">
    <w:name w:val="s2"/>
    <w:uiPriority w:val="99"/>
    <w:rsid w:val="00C4185F"/>
  </w:style>
  <w:style w:type="paragraph" w:customStyle="1" w:styleId="p11">
    <w:name w:val="p11"/>
    <w:basedOn w:val="Normal"/>
    <w:uiPriority w:val="99"/>
    <w:rsid w:val="00C4185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s5">
    <w:name w:val="s5"/>
    <w:uiPriority w:val="99"/>
    <w:rsid w:val="00C4185F"/>
  </w:style>
  <w:style w:type="character" w:customStyle="1" w:styleId="s1">
    <w:name w:val="s1"/>
    <w:uiPriority w:val="99"/>
    <w:rsid w:val="00C4185F"/>
  </w:style>
  <w:style w:type="paragraph" w:customStyle="1" w:styleId="1-21">
    <w:name w:val="Средняя сетка 1 - Акцент 21"/>
    <w:basedOn w:val="Normal"/>
    <w:uiPriority w:val="99"/>
    <w:rsid w:val="00C4185F"/>
    <w:pPr>
      <w:ind w:left="720"/>
    </w:pPr>
    <w:rPr>
      <w:rFonts w:eastAsia="Times New Roman"/>
      <w:sz w:val="18"/>
      <w:szCs w:val="18"/>
      <w:lang w:eastAsia="ru-RU"/>
    </w:rPr>
  </w:style>
  <w:style w:type="character" w:customStyle="1" w:styleId="ac">
    <w:name w:val="Основной текст_ Знак"/>
    <w:link w:val="ad"/>
    <w:uiPriority w:val="99"/>
    <w:rsid w:val="00C4185F"/>
    <w:rPr>
      <w:rFonts w:ascii="Trebuchet MS" w:hAnsi="Trebuchet MS"/>
      <w:spacing w:val="3"/>
      <w:sz w:val="17"/>
      <w:shd w:val="clear" w:color="auto" w:fill="FFFFFF"/>
    </w:rPr>
  </w:style>
  <w:style w:type="paragraph" w:customStyle="1" w:styleId="ad">
    <w:name w:val="Основной текст_"/>
    <w:basedOn w:val="Normal"/>
    <w:link w:val="ac"/>
    <w:uiPriority w:val="99"/>
    <w:rsid w:val="00C4185F"/>
    <w:pPr>
      <w:widowControl w:val="0"/>
      <w:shd w:val="clear" w:color="auto" w:fill="FFFFFF"/>
      <w:spacing w:before="60" w:after="60" w:line="226" w:lineRule="exact"/>
      <w:ind w:hanging="480"/>
      <w:jc w:val="both"/>
    </w:pPr>
    <w:rPr>
      <w:rFonts w:ascii="Trebuchet MS" w:hAnsi="Trebuchet MS"/>
      <w:spacing w:val="3"/>
      <w:sz w:val="17"/>
      <w:szCs w:val="20"/>
      <w:lang w:eastAsia="ru-RU"/>
    </w:rPr>
  </w:style>
  <w:style w:type="character" w:customStyle="1" w:styleId="170">
    <w:name w:val="Основной текст (17)_"/>
    <w:link w:val="171"/>
    <w:uiPriority w:val="99"/>
    <w:rsid w:val="00C4185F"/>
    <w:rPr>
      <w:rFonts w:ascii="Trebuchet MS" w:hAnsi="Trebuchet MS"/>
      <w:i/>
      <w:sz w:val="16"/>
      <w:shd w:val="clear" w:color="auto" w:fill="FFFFFF"/>
    </w:rPr>
  </w:style>
  <w:style w:type="paragraph" w:customStyle="1" w:styleId="171">
    <w:name w:val="Основной текст (17)"/>
    <w:basedOn w:val="Normal"/>
    <w:link w:val="170"/>
    <w:uiPriority w:val="99"/>
    <w:rsid w:val="00C4185F"/>
    <w:pPr>
      <w:widowControl w:val="0"/>
      <w:shd w:val="clear" w:color="auto" w:fill="FFFFFF"/>
      <w:spacing w:line="240" w:lineRule="atLeast"/>
      <w:ind w:hanging="480"/>
    </w:pPr>
    <w:rPr>
      <w:rFonts w:ascii="Trebuchet MS" w:hAnsi="Trebuchet MS"/>
      <w:i/>
      <w:sz w:val="16"/>
      <w:szCs w:val="20"/>
      <w:lang w:eastAsia="ru-RU"/>
    </w:rPr>
  </w:style>
  <w:style w:type="character" w:customStyle="1" w:styleId="17ArialNarrow">
    <w:name w:val="Основной текст (17) + Arial Narrow"/>
    <w:aliases w:val="9,5 pt"/>
    <w:uiPriority w:val="99"/>
    <w:rsid w:val="00C4185F"/>
    <w:rPr>
      <w:rFonts w:ascii="Arial Narrow" w:hAnsi="Arial Narrow"/>
      <w:i/>
      <w:color w:val="000000"/>
      <w:spacing w:val="0"/>
      <w:w w:val="100"/>
      <w:position w:val="0"/>
      <w:sz w:val="19"/>
      <w:shd w:val="clear" w:color="auto" w:fill="FFFFFF"/>
      <w:lang w:val="ru-RU"/>
    </w:rPr>
  </w:style>
  <w:style w:type="character" w:customStyle="1" w:styleId="ArialNarrow">
    <w:name w:val="Основной текст + Arial Narrow"/>
    <w:aliases w:val="92,5 pt4"/>
    <w:uiPriority w:val="99"/>
    <w:rsid w:val="00C4185F"/>
    <w:rPr>
      <w:rFonts w:ascii="Arial Narrow" w:hAnsi="Arial Narrow"/>
      <w:color w:val="000000"/>
      <w:spacing w:val="0"/>
      <w:w w:val="100"/>
      <w:position w:val="0"/>
      <w:sz w:val="19"/>
      <w:shd w:val="clear" w:color="auto" w:fill="FFFFFF"/>
      <w:lang w:val="ru-RU"/>
    </w:rPr>
  </w:style>
  <w:style w:type="character" w:customStyle="1" w:styleId="ArialNarrow3">
    <w:name w:val="Основной текст + Arial Narrow3"/>
    <w:aliases w:val="91,5 pt3,Курсив"/>
    <w:uiPriority w:val="99"/>
    <w:rsid w:val="00C4185F"/>
    <w:rPr>
      <w:rFonts w:ascii="Arial Narrow" w:hAnsi="Arial Narrow"/>
      <w:i/>
      <w:color w:val="000000"/>
      <w:spacing w:val="0"/>
      <w:w w:val="100"/>
      <w:position w:val="0"/>
      <w:sz w:val="19"/>
      <w:shd w:val="clear" w:color="auto" w:fill="FFFFFF"/>
      <w:lang w:val="ru-RU"/>
    </w:rPr>
  </w:style>
  <w:style w:type="character" w:customStyle="1" w:styleId="22">
    <w:name w:val="Основной текст (22)_"/>
    <w:link w:val="220"/>
    <w:uiPriority w:val="99"/>
    <w:rsid w:val="00C4185F"/>
    <w:rPr>
      <w:rFonts w:ascii="Trebuchet MS" w:hAnsi="Trebuchet MS"/>
      <w:b/>
      <w:sz w:val="16"/>
      <w:shd w:val="clear" w:color="auto" w:fill="FFFFFF"/>
    </w:rPr>
  </w:style>
  <w:style w:type="paragraph" w:customStyle="1" w:styleId="220">
    <w:name w:val="Основной текст (22)"/>
    <w:basedOn w:val="Normal"/>
    <w:link w:val="22"/>
    <w:uiPriority w:val="99"/>
    <w:rsid w:val="00C4185F"/>
    <w:pPr>
      <w:widowControl w:val="0"/>
      <w:shd w:val="clear" w:color="auto" w:fill="FFFFFF"/>
      <w:spacing w:before="300" w:after="120" w:line="259" w:lineRule="exact"/>
      <w:ind w:hanging="940"/>
    </w:pPr>
    <w:rPr>
      <w:rFonts w:ascii="Trebuchet MS" w:hAnsi="Trebuchet MS"/>
      <w:b/>
      <w:sz w:val="16"/>
      <w:szCs w:val="20"/>
      <w:lang w:eastAsia="ru-RU"/>
    </w:rPr>
  </w:style>
  <w:style w:type="character" w:customStyle="1" w:styleId="22Calibri">
    <w:name w:val="Основной текст (22) + Calibri"/>
    <w:aliases w:val="9 pt"/>
    <w:uiPriority w:val="99"/>
    <w:rsid w:val="00C4185F"/>
    <w:rPr>
      <w:rFonts w:ascii="Calibri" w:hAnsi="Calibri"/>
      <w:b/>
      <w:color w:val="000000"/>
      <w:spacing w:val="0"/>
      <w:w w:val="100"/>
      <w:position w:val="0"/>
      <w:sz w:val="18"/>
      <w:shd w:val="clear" w:color="auto" w:fill="FFFFFF"/>
      <w:lang w:val="ru-RU"/>
    </w:rPr>
  </w:style>
  <w:style w:type="character" w:customStyle="1" w:styleId="23">
    <w:name w:val="Основной текст (23)"/>
    <w:uiPriority w:val="99"/>
    <w:rsid w:val="00C4185F"/>
    <w:rPr>
      <w:rFonts w:ascii="Arial Narrow" w:hAnsi="Arial Narrow"/>
      <w:color w:val="000000"/>
      <w:spacing w:val="0"/>
      <w:w w:val="100"/>
      <w:position w:val="0"/>
      <w:sz w:val="16"/>
      <w:u w:val="none"/>
      <w:lang w:val="ru-RU"/>
    </w:rPr>
  </w:style>
  <w:style w:type="character" w:customStyle="1" w:styleId="24">
    <w:name w:val="Основной текст (24)_"/>
    <w:link w:val="240"/>
    <w:uiPriority w:val="99"/>
    <w:rsid w:val="00C4185F"/>
    <w:rPr>
      <w:rFonts w:ascii="Trebuchet MS" w:hAnsi="Trebuchet MS"/>
      <w:b/>
      <w:sz w:val="16"/>
      <w:shd w:val="clear" w:color="auto" w:fill="FFFFFF"/>
    </w:rPr>
  </w:style>
  <w:style w:type="paragraph" w:customStyle="1" w:styleId="240">
    <w:name w:val="Основной текст (24)"/>
    <w:basedOn w:val="Normal"/>
    <w:link w:val="24"/>
    <w:uiPriority w:val="99"/>
    <w:rsid w:val="00C4185F"/>
    <w:pPr>
      <w:widowControl w:val="0"/>
      <w:shd w:val="clear" w:color="auto" w:fill="FFFFFF"/>
      <w:spacing w:before="120" w:after="120" w:line="240" w:lineRule="atLeast"/>
      <w:jc w:val="both"/>
    </w:pPr>
    <w:rPr>
      <w:rFonts w:ascii="Trebuchet MS" w:hAnsi="Trebuchet MS"/>
      <w:b/>
      <w:sz w:val="16"/>
      <w:szCs w:val="20"/>
      <w:lang w:eastAsia="ru-RU"/>
    </w:rPr>
  </w:style>
  <w:style w:type="character" w:customStyle="1" w:styleId="24ArialNarrow">
    <w:name w:val="Основной текст (24) + Arial Narrow"/>
    <w:uiPriority w:val="99"/>
    <w:rsid w:val="00C4185F"/>
    <w:rPr>
      <w:rFonts w:ascii="Arial Narrow" w:hAnsi="Arial Narrow"/>
      <w:b/>
      <w:color w:val="000000"/>
      <w:spacing w:val="0"/>
      <w:w w:val="100"/>
      <w:position w:val="0"/>
      <w:sz w:val="16"/>
      <w:shd w:val="clear" w:color="auto" w:fill="FFFFFF"/>
      <w:lang w:val="ru-RU"/>
    </w:rPr>
  </w:style>
  <w:style w:type="character" w:customStyle="1" w:styleId="3">
    <w:name w:val="Оглавление (3)"/>
    <w:uiPriority w:val="99"/>
    <w:rsid w:val="00C4185F"/>
    <w:rPr>
      <w:rFonts w:ascii="Arial Narrow" w:hAnsi="Arial Narrow"/>
      <w:color w:val="000000"/>
      <w:spacing w:val="0"/>
      <w:w w:val="100"/>
      <w:position w:val="0"/>
      <w:sz w:val="16"/>
      <w:u w:val="none"/>
      <w:lang w:val="ru-RU"/>
    </w:rPr>
  </w:style>
  <w:style w:type="character" w:customStyle="1" w:styleId="24ArialNarrow1">
    <w:name w:val="Основной текст (24) + Arial Narrow1"/>
    <w:aliases w:val="Не полужирный"/>
    <w:uiPriority w:val="99"/>
    <w:rsid w:val="00C4185F"/>
    <w:rPr>
      <w:rFonts w:ascii="Arial Narrow" w:hAnsi="Arial Narrow"/>
      <w:b/>
      <w:color w:val="000000"/>
      <w:spacing w:val="0"/>
      <w:w w:val="100"/>
      <w:position w:val="0"/>
      <w:sz w:val="16"/>
      <w:shd w:val="clear" w:color="auto" w:fill="FFFFFF"/>
      <w:lang w:val="ru-RU"/>
    </w:rPr>
  </w:style>
  <w:style w:type="character" w:customStyle="1" w:styleId="230">
    <w:name w:val="Основной текст (23) + Полужирный"/>
    <w:uiPriority w:val="99"/>
    <w:rsid w:val="00C4185F"/>
    <w:rPr>
      <w:rFonts w:ascii="Arial Narrow" w:hAnsi="Arial Narrow"/>
      <w:b/>
      <w:color w:val="000000"/>
      <w:spacing w:val="0"/>
      <w:w w:val="100"/>
      <w:position w:val="0"/>
      <w:sz w:val="16"/>
      <w:u w:val="none"/>
      <w:lang w:val="ru-RU"/>
    </w:rPr>
  </w:style>
  <w:style w:type="character" w:customStyle="1" w:styleId="ArialNarrow2">
    <w:name w:val="Основной текст + Arial Narrow2"/>
    <w:aliases w:val="7,5 pt2,Полужирный,Интервал 0 pt"/>
    <w:uiPriority w:val="99"/>
    <w:rsid w:val="00C4185F"/>
    <w:rPr>
      <w:rFonts w:ascii="Arial Narrow" w:hAnsi="Arial Narrow"/>
      <w:b/>
      <w:color w:val="000000"/>
      <w:spacing w:val="2"/>
      <w:w w:val="100"/>
      <w:position w:val="0"/>
      <w:sz w:val="15"/>
      <w:shd w:val="clear" w:color="auto" w:fill="FFFFFF"/>
      <w:lang w:val="ru-RU"/>
    </w:rPr>
  </w:style>
  <w:style w:type="character" w:customStyle="1" w:styleId="ArialNarrow1">
    <w:name w:val="Основной текст + Arial Narrow1"/>
    <w:aliases w:val="71,5 pt1,Интервал 0 pt1"/>
    <w:uiPriority w:val="99"/>
    <w:rsid w:val="00C4185F"/>
    <w:rPr>
      <w:rFonts w:ascii="Arial Narrow" w:hAnsi="Arial Narrow"/>
      <w:color w:val="000000"/>
      <w:spacing w:val="6"/>
      <w:w w:val="100"/>
      <w:position w:val="0"/>
      <w:sz w:val="15"/>
      <w:shd w:val="clear" w:color="auto" w:fill="FFFFFF"/>
      <w:lang w:val="ru-RU"/>
    </w:rPr>
  </w:style>
  <w:style w:type="character" w:customStyle="1" w:styleId="af">
    <w:name w:val="Подпись к таблице_"/>
    <w:link w:val="af0"/>
    <w:uiPriority w:val="99"/>
    <w:rsid w:val="00C4185F"/>
    <w:rPr>
      <w:rFonts w:ascii="Trebuchet MS" w:hAnsi="Trebuchet MS"/>
      <w:b/>
      <w:sz w:val="16"/>
      <w:shd w:val="clear" w:color="auto" w:fill="FFFFFF"/>
    </w:rPr>
  </w:style>
  <w:style w:type="paragraph" w:customStyle="1" w:styleId="af0">
    <w:name w:val="Подпись к таблице"/>
    <w:basedOn w:val="Normal"/>
    <w:link w:val="af"/>
    <w:uiPriority w:val="99"/>
    <w:rsid w:val="00C4185F"/>
    <w:pPr>
      <w:widowControl w:val="0"/>
      <w:shd w:val="clear" w:color="auto" w:fill="FFFFFF"/>
      <w:spacing w:line="240" w:lineRule="atLeast"/>
      <w:ind w:hanging="960"/>
    </w:pPr>
    <w:rPr>
      <w:rFonts w:ascii="Trebuchet MS" w:hAnsi="Trebuchet MS"/>
      <w:b/>
      <w:sz w:val="16"/>
      <w:szCs w:val="20"/>
      <w:lang w:eastAsia="ru-RU"/>
    </w:rPr>
  </w:style>
  <w:style w:type="character" w:customStyle="1" w:styleId="Calibri">
    <w:name w:val="Подпись к таблице + Calibri"/>
    <w:aliases w:val="9 pt1"/>
    <w:uiPriority w:val="99"/>
    <w:rsid w:val="00C4185F"/>
    <w:rPr>
      <w:rFonts w:ascii="Calibri" w:hAnsi="Calibri"/>
      <w:b/>
      <w:color w:val="000000"/>
      <w:spacing w:val="0"/>
      <w:w w:val="100"/>
      <w:position w:val="0"/>
      <w:sz w:val="18"/>
      <w:shd w:val="clear" w:color="auto" w:fill="FFFFFF"/>
      <w:lang w:val="ru-RU"/>
    </w:rPr>
  </w:style>
  <w:style w:type="paragraph" w:customStyle="1" w:styleId="1a">
    <w:name w:val="Основной текст1"/>
    <w:basedOn w:val="Normal"/>
    <w:uiPriority w:val="99"/>
    <w:rsid w:val="00C4185F"/>
    <w:pPr>
      <w:widowControl w:val="0"/>
      <w:shd w:val="clear" w:color="auto" w:fill="FFFFFF"/>
      <w:spacing w:before="60" w:after="60" w:line="226" w:lineRule="exact"/>
      <w:ind w:hanging="480"/>
      <w:jc w:val="both"/>
    </w:pPr>
    <w:rPr>
      <w:rFonts w:ascii="Trebuchet MS" w:hAnsi="Trebuchet MS" w:cs="Trebuchet MS"/>
      <w:spacing w:val="3"/>
      <w:sz w:val="17"/>
      <w:szCs w:val="17"/>
    </w:rPr>
  </w:style>
  <w:style w:type="character" w:customStyle="1" w:styleId="30">
    <w:name w:val="Основной текст (30)_"/>
    <w:link w:val="300"/>
    <w:uiPriority w:val="99"/>
    <w:rsid w:val="00C4185F"/>
    <w:rPr>
      <w:rFonts w:ascii="Trebuchet MS" w:hAnsi="Trebuchet MS"/>
      <w:b/>
      <w:shd w:val="clear" w:color="auto" w:fill="FFFFFF"/>
    </w:rPr>
  </w:style>
  <w:style w:type="paragraph" w:customStyle="1" w:styleId="300">
    <w:name w:val="Основной текст (30)"/>
    <w:basedOn w:val="Normal"/>
    <w:link w:val="30"/>
    <w:uiPriority w:val="99"/>
    <w:rsid w:val="00C4185F"/>
    <w:pPr>
      <w:widowControl w:val="0"/>
      <w:shd w:val="clear" w:color="auto" w:fill="FFFFFF"/>
      <w:spacing w:line="259" w:lineRule="exact"/>
    </w:pPr>
    <w:rPr>
      <w:rFonts w:ascii="Trebuchet MS" w:hAnsi="Trebuchet MS"/>
      <w:b/>
      <w:sz w:val="20"/>
      <w:szCs w:val="20"/>
      <w:lang w:eastAsia="ru-RU"/>
    </w:rPr>
  </w:style>
  <w:style w:type="character" w:customStyle="1" w:styleId="30Calibri">
    <w:name w:val="Основной текст (30) + Calibri"/>
    <w:aliases w:val="13 pt,Не полужирный1"/>
    <w:uiPriority w:val="99"/>
    <w:rsid w:val="00C4185F"/>
    <w:rPr>
      <w:rFonts w:ascii="Calibri" w:hAnsi="Calibri"/>
      <w:b/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customStyle="1" w:styleId="FontStyle21">
    <w:name w:val="Font Style21"/>
    <w:uiPriority w:val="99"/>
    <w:rsid w:val="00C4185F"/>
    <w:rPr>
      <w:rFonts w:ascii="Times New Roman" w:hAnsi="Times New Roman"/>
      <w:sz w:val="26"/>
    </w:rPr>
  </w:style>
  <w:style w:type="character" w:customStyle="1" w:styleId="w">
    <w:name w:val="w"/>
    <w:uiPriority w:val="99"/>
    <w:rsid w:val="00C4185F"/>
  </w:style>
  <w:style w:type="character" w:customStyle="1" w:styleId="apple-converted-space">
    <w:name w:val="apple-converted-space"/>
    <w:uiPriority w:val="99"/>
    <w:rsid w:val="00C4185F"/>
  </w:style>
  <w:style w:type="character" w:customStyle="1" w:styleId="af1">
    <w:name w:val="Основной текст + Курсив"/>
    <w:uiPriority w:val="99"/>
    <w:rsid w:val="00C4185F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20">
    <w:name w:val="Заголовок №2_"/>
    <w:link w:val="25"/>
    <w:uiPriority w:val="99"/>
    <w:rsid w:val="00C4185F"/>
    <w:rPr>
      <w:spacing w:val="-10"/>
      <w:sz w:val="36"/>
      <w:shd w:val="clear" w:color="auto" w:fill="FFFFFF"/>
    </w:rPr>
  </w:style>
  <w:style w:type="paragraph" w:customStyle="1" w:styleId="25">
    <w:name w:val="Заголовок №2"/>
    <w:basedOn w:val="Normal"/>
    <w:link w:val="20"/>
    <w:uiPriority w:val="99"/>
    <w:rsid w:val="00C4185F"/>
    <w:pPr>
      <w:shd w:val="clear" w:color="auto" w:fill="FFFFFF"/>
      <w:spacing w:line="437" w:lineRule="exact"/>
      <w:jc w:val="both"/>
      <w:outlineLvl w:val="1"/>
    </w:pPr>
    <w:rPr>
      <w:rFonts w:ascii="Calibri" w:hAnsi="Calibri"/>
      <w:spacing w:val="-10"/>
      <w:sz w:val="36"/>
      <w:szCs w:val="20"/>
      <w:lang w:eastAsia="ru-RU"/>
    </w:rPr>
  </w:style>
  <w:style w:type="character" w:customStyle="1" w:styleId="sokr">
    <w:name w:val="sokr"/>
    <w:uiPriority w:val="99"/>
    <w:rsid w:val="00C4185F"/>
  </w:style>
  <w:style w:type="paragraph" w:customStyle="1" w:styleId="opisdvfldbeg">
    <w:name w:val="opis_dvfld_beg"/>
    <w:basedOn w:val="Normal"/>
    <w:uiPriority w:val="99"/>
    <w:rsid w:val="00C4185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opisdvfld">
    <w:name w:val="opis_dvfld"/>
    <w:basedOn w:val="Normal"/>
    <w:uiPriority w:val="99"/>
    <w:rsid w:val="00C4185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26">
    <w:name w:val="Основной текст (2)_"/>
    <w:link w:val="211"/>
    <w:uiPriority w:val="99"/>
    <w:rsid w:val="00C4185F"/>
    <w:rPr>
      <w:rFonts w:ascii="Century Schoolbook" w:hAnsi="Century Schoolbook"/>
      <w:b/>
      <w:sz w:val="18"/>
      <w:shd w:val="clear" w:color="auto" w:fill="FFFFFF"/>
    </w:rPr>
  </w:style>
  <w:style w:type="paragraph" w:customStyle="1" w:styleId="211">
    <w:name w:val="Основной текст (2)1"/>
    <w:basedOn w:val="Normal"/>
    <w:link w:val="26"/>
    <w:uiPriority w:val="99"/>
    <w:rsid w:val="00C4185F"/>
    <w:pPr>
      <w:shd w:val="clear" w:color="auto" w:fill="FFFFFF"/>
      <w:spacing w:line="226" w:lineRule="exact"/>
      <w:jc w:val="both"/>
    </w:pPr>
    <w:rPr>
      <w:rFonts w:ascii="Century Schoolbook" w:hAnsi="Century Schoolbook"/>
      <w:b/>
      <w:sz w:val="18"/>
      <w:szCs w:val="20"/>
      <w:lang w:eastAsia="ru-RU"/>
    </w:rPr>
  </w:style>
  <w:style w:type="character" w:customStyle="1" w:styleId="40">
    <w:name w:val="Основной текст + Полужирный4"/>
    <w:uiPriority w:val="99"/>
    <w:rsid w:val="00C4185F"/>
    <w:rPr>
      <w:rFonts w:ascii="Century Schoolbook" w:hAnsi="Century Schoolbook"/>
      <w:b/>
      <w:spacing w:val="0"/>
      <w:sz w:val="18"/>
      <w:shd w:val="clear" w:color="auto" w:fill="FFFFFF"/>
    </w:rPr>
  </w:style>
  <w:style w:type="character" w:customStyle="1" w:styleId="27">
    <w:name w:val="Основной текст (2) + Не полужирный"/>
    <w:uiPriority w:val="99"/>
    <w:rsid w:val="00C4185F"/>
    <w:rPr>
      <w:rFonts w:ascii="Century Schoolbook" w:hAnsi="Century Schoolbook"/>
      <w:b/>
      <w:spacing w:val="0"/>
      <w:sz w:val="18"/>
      <w:shd w:val="clear" w:color="auto" w:fill="FFFFFF"/>
    </w:rPr>
  </w:style>
  <w:style w:type="paragraph" w:customStyle="1" w:styleId="28">
    <w:name w:val="Абзац списка2"/>
    <w:basedOn w:val="Normal"/>
    <w:uiPriority w:val="99"/>
    <w:rsid w:val="00C4185F"/>
    <w:pPr>
      <w:spacing w:after="160" w:line="259" w:lineRule="auto"/>
      <w:ind w:left="720"/>
    </w:pPr>
    <w:rPr>
      <w:rFonts w:ascii="Calibri" w:eastAsia="Times New Roman" w:hAnsi="Calibri" w:cs="Calibri"/>
      <w:sz w:val="22"/>
      <w:szCs w:val="22"/>
    </w:rPr>
  </w:style>
  <w:style w:type="character" w:styleId="Strong">
    <w:name w:val="Strong"/>
    <w:basedOn w:val="DefaultParagraphFont"/>
    <w:uiPriority w:val="99"/>
    <w:qFormat/>
    <w:rsid w:val="00C4185F"/>
    <w:rPr>
      <w:rFonts w:cs="Times New Roman"/>
      <w:b/>
    </w:rPr>
  </w:style>
  <w:style w:type="table" w:styleId="TableGrid">
    <w:name w:val="Table Grid"/>
    <w:basedOn w:val="TableNormal"/>
    <w:uiPriority w:val="99"/>
    <w:rsid w:val="00D342F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uiPriority w:val="99"/>
    <w:rsid w:val="00D342FD"/>
    <w:pPr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D342FD"/>
    <w:pPr>
      <w:ind w:firstLine="709"/>
      <w:jc w:val="both"/>
    </w:pPr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D342FD"/>
    <w:pPr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uiPriority w:val="99"/>
    <w:rsid w:val="00D342FD"/>
    <w:pPr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D342FD"/>
    <w:pPr>
      <w:ind w:firstLine="709"/>
      <w:jc w:val="both"/>
    </w:pPr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D342FD"/>
    <w:pPr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99"/>
    <w:rsid w:val="00D342FD"/>
    <w:pPr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D342FD"/>
    <w:pPr>
      <w:ind w:firstLine="709"/>
      <w:jc w:val="both"/>
    </w:pPr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D342FD"/>
    <w:pPr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D342FD"/>
    <w:pPr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D342FD"/>
    <w:pPr>
      <w:ind w:firstLine="709"/>
      <w:jc w:val="both"/>
    </w:pPr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D342FD"/>
    <w:pPr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D342FD"/>
    <w:pPr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D342FD"/>
    <w:pPr>
      <w:ind w:firstLine="709"/>
      <w:jc w:val="both"/>
    </w:pPr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D342FD"/>
    <w:pPr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uiPriority w:val="99"/>
    <w:rsid w:val="00D342FD"/>
    <w:pPr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D342FD"/>
    <w:pPr>
      <w:ind w:firstLine="709"/>
      <w:jc w:val="both"/>
    </w:pPr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D342FD"/>
    <w:pPr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D342FD"/>
    <w:pPr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"/>
    <w:uiPriority w:val="99"/>
    <w:rsid w:val="00D342FD"/>
    <w:pPr>
      <w:ind w:firstLine="709"/>
      <w:jc w:val="both"/>
    </w:pPr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uiPriority w:val="99"/>
    <w:rsid w:val="00D342FD"/>
    <w:pPr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D342FD"/>
    <w:pPr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99"/>
    <w:rsid w:val="00D342FD"/>
    <w:pPr>
      <w:ind w:firstLine="709"/>
      <w:jc w:val="both"/>
    </w:pPr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99"/>
    <w:rsid w:val="00D342FD"/>
    <w:pPr>
      <w:ind w:firstLine="709"/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Текст примечания1 Знак Знак"/>
    <w:uiPriority w:val="99"/>
    <w:semiHidden/>
    <w:rsid w:val="00FF781D"/>
    <w:rPr>
      <w:sz w:val="26"/>
    </w:rPr>
  </w:style>
  <w:style w:type="paragraph" w:styleId="Revision">
    <w:name w:val="Revision"/>
    <w:hidden/>
    <w:uiPriority w:val="99"/>
    <w:semiHidden/>
    <w:rsid w:val="00FF781D"/>
    <w:rPr>
      <w:rFonts w:ascii="Times New Roman" w:hAnsi="Times New Roman"/>
      <w:sz w:val="26"/>
      <w:szCs w:val="26"/>
      <w:lang w:eastAsia="en-US"/>
    </w:rPr>
  </w:style>
  <w:style w:type="paragraph" w:customStyle="1" w:styleId="Style5">
    <w:name w:val="Style5"/>
    <w:basedOn w:val="Normal"/>
    <w:uiPriority w:val="99"/>
    <w:rsid w:val="006838F1"/>
    <w:pPr>
      <w:widowControl w:val="0"/>
      <w:autoSpaceDE w:val="0"/>
      <w:autoSpaceDN w:val="0"/>
      <w:adjustRightInd w:val="0"/>
      <w:spacing w:line="370" w:lineRule="exact"/>
      <w:ind w:firstLine="701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6838F1"/>
    <w:rPr>
      <w:rFonts w:ascii="Times New Roman" w:hAnsi="Times New Roman"/>
      <w:i/>
      <w:sz w:val="26"/>
    </w:rPr>
  </w:style>
  <w:style w:type="character" w:customStyle="1" w:styleId="FontStyle64">
    <w:name w:val="Font Style64"/>
    <w:uiPriority w:val="99"/>
    <w:rsid w:val="006838F1"/>
    <w:rPr>
      <w:rFonts w:ascii="Times New Roman" w:hAnsi="Times New Roman"/>
      <w:sz w:val="26"/>
    </w:rPr>
  </w:style>
  <w:style w:type="paragraph" w:customStyle="1" w:styleId="Style29">
    <w:name w:val="Style29"/>
    <w:basedOn w:val="Normal"/>
    <w:uiPriority w:val="99"/>
    <w:rsid w:val="006838F1"/>
    <w:pPr>
      <w:widowControl w:val="0"/>
      <w:autoSpaceDE w:val="0"/>
      <w:autoSpaceDN w:val="0"/>
      <w:adjustRightInd w:val="0"/>
      <w:spacing w:line="370" w:lineRule="exact"/>
      <w:ind w:firstLine="710"/>
    </w:pPr>
    <w:rPr>
      <w:rFonts w:eastAsia="Times New Roman"/>
      <w:sz w:val="24"/>
      <w:szCs w:val="24"/>
      <w:lang w:eastAsia="ru-RU"/>
    </w:rPr>
  </w:style>
  <w:style w:type="paragraph" w:customStyle="1" w:styleId="Style48">
    <w:name w:val="Style48"/>
    <w:basedOn w:val="Normal"/>
    <w:uiPriority w:val="99"/>
    <w:rsid w:val="006838F1"/>
    <w:pPr>
      <w:widowControl w:val="0"/>
      <w:autoSpaceDE w:val="0"/>
      <w:autoSpaceDN w:val="0"/>
      <w:adjustRightInd w:val="0"/>
      <w:spacing w:line="370" w:lineRule="exact"/>
      <w:ind w:firstLine="691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02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826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9620282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196202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2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2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2826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6" w:space="8" w:color="DDDDDD"/>
                                        <w:bottom w:val="single" w:sz="6" w:space="8" w:color="DDDDDD"/>
                                        <w:right w:val="single" w:sz="6" w:space="8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02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2825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962028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none" w:sz="0" w:space="0" w:color="auto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196202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028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2826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6" w:space="8" w:color="DDDDDD"/>
                                        <w:bottom w:val="single" w:sz="6" w:space="8" w:color="DDDDDD"/>
                                        <w:right w:val="single" w:sz="6" w:space="8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02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276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279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197</Pages>
  <Words>-32766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TKot</dc:creator>
  <cp:keywords/>
  <dc:description/>
  <cp:lastModifiedBy>ygrok</cp:lastModifiedBy>
  <cp:revision>2</cp:revision>
  <cp:lastPrinted>2017-08-23T12:40:00Z</cp:lastPrinted>
  <dcterms:created xsi:type="dcterms:W3CDTF">2018-02-19T08:41:00Z</dcterms:created>
  <dcterms:modified xsi:type="dcterms:W3CDTF">2018-02-19T08:41:00Z</dcterms:modified>
</cp:coreProperties>
</file>