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3C" w:rsidRDefault="008C3E3C" w:rsidP="008C3E3C">
      <w:pPr>
        <w:pStyle w:val="a3"/>
        <w:tabs>
          <w:tab w:val="left" w:pos="3119"/>
        </w:tabs>
      </w:pPr>
      <w:r>
        <w:t>Учреждение Образования «ВИТЕБСКИЙ ГОСУДАРСТВЕННЫЙ ОРДЕНА ДРУЖБЫ НАРОДОВ МЕДИЦИНСКИЙ УНИВЕРСИТЕТ»</w:t>
      </w:r>
    </w:p>
    <w:p w:rsidR="008C3E3C" w:rsidRDefault="008C3E3C" w:rsidP="008C3E3C">
      <w:pPr>
        <w:jc w:val="center"/>
        <w:rPr>
          <w:sz w:val="24"/>
        </w:rPr>
      </w:pPr>
      <w:r>
        <w:rPr>
          <w:sz w:val="24"/>
        </w:rPr>
        <w:t>Кафедра фармацевтических технологий с курсом ФПК и ПК</w:t>
      </w:r>
    </w:p>
    <w:p w:rsidR="008C3E3C" w:rsidRDefault="008C3E3C" w:rsidP="008C3E3C">
      <w:pPr>
        <w:jc w:val="center"/>
        <w:rPr>
          <w:sz w:val="24"/>
        </w:rPr>
      </w:pPr>
    </w:p>
    <w:p w:rsidR="008C3E3C" w:rsidRDefault="008C3E3C" w:rsidP="008C3E3C">
      <w:pPr>
        <w:pStyle w:val="1"/>
      </w:pPr>
      <w:r>
        <w:t>Обсужден на заседании кафедры</w:t>
      </w:r>
    </w:p>
    <w:p w:rsidR="008C3E3C" w:rsidRDefault="008C3E3C" w:rsidP="008C3E3C">
      <w:pPr>
        <w:ind w:firstLine="5245"/>
        <w:jc w:val="both"/>
        <w:rPr>
          <w:sz w:val="24"/>
        </w:rPr>
      </w:pPr>
      <w:r>
        <w:rPr>
          <w:sz w:val="24"/>
        </w:rPr>
        <w:t>фармацевтических технологий</w:t>
      </w:r>
    </w:p>
    <w:p w:rsidR="008C3E3C" w:rsidRDefault="008C3E3C" w:rsidP="008C3E3C">
      <w:pPr>
        <w:ind w:firstLine="5245"/>
        <w:jc w:val="both"/>
        <w:rPr>
          <w:sz w:val="24"/>
        </w:rPr>
      </w:pPr>
      <w:r>
        <w:rPr>
          <w:sz w:val="24"/>
        </w:rPr>
        <w:t>с курсом ФПК и ПК</w:t>
      </w:r>
    </w:p>
    <w:p w:rsidR="008C3E3C" w:rsidRDefault="008C3E3C" w:rsidP="008C3E3C">
      <w:pPr>
        <w:ind w:firstLine="5245"/>
        <w:jc w:val="both"/>
        <w:rPr>
          <w:sz w:val="24"/>
        </w:rPr>
      </w:pPr>
      <w:r>
        <w:rPr>
          <w:sz w:val="24"/>
        </w:rPr>
        <w:t>Протокол №11</w:t>
      </w:r>
    </w:p>
    <w:p w:rsidR="008C3E3C" w:rsidRPr="00DF2C9F" w:rsidRDefault="008C3E3C" w:rsidP="008C3E3C">
      <w:pPr>
        <w:ind w:firstLine="524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02 </w:t>
      </w:r>
      <w:r w:rsidRPr="00DF2C9F">
        <w:rPr>
          <w:sz w:val="24"/>
          <w:szCs w:val="24"/>
        </w:rPr>
        <w:t>20</w:t>
      </w:r>
      <w:r>
        <w:rPr>
          <w:sz w:val="24"/>
          <w:szCs w:val="24"/>
          <w:u w:val="single"/>
        </w:rPr>
        <w:t xml:space="preserve">25 </w:t>
      </w:r>
      <w:r w:rsidRPr="00DF2C9F">
        <w:rPr>
          <w:sz w:val="24"/>
          <w:szCs w:val="24"/>
        </w:rPr>
        <w:t>г.</w:t>
      </w:r>
    </w:p>
    <w:p w:rsidR="008C3E3C" w:rsidRPr="00DF2C9F" w:rsidRDefault="008C3E3C" w:rsidP="008C3E3C">
      <w:pPr>
        <w:rPr>
          <w:sz w:val="24"/>
          <w:szCs w:val="24"/>
        </w:rPr>
      </w:pPr>
    </w:p>
    <w:p w:rsidR="000A62A1" w:rsidRDefault="008C3E3C" w:rsidP="008C3E3C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</w:t>
      </w:r>
    </w:p>
    <w:p w:rsidR="008C3E3C" w:rsidRPr="00DF2C9F" w:rsidRDefault="008C3E3C" w:rsidP="008C3E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итоговых занятий, курсовых работ, практических навыков, тестирования </w:t>
      </w:r>
    </w:p>
    <w:p w:rsidR="008C3E3C" w:rsidRDefault="008C3E3C" w:rsidP="008C3E3C">
      <w:pPr>
        <w:jc w:val="center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 xml:space="preserve">студентов </w:t>
      </w:r>
      <w:r w:rsidRPr="003B675A">
        <w:rPr>
          <w:sz w:val="24"/>
        </w:rPr>
        <w:t>4-</w:t>
      </w:r>
      <w:r>
        <w:rPr>
          <w:sz w:val="24"/>
        </w:rPr>
        <w:t xml:space="preserve">го курса дневной формы получения образования фармацевтического факультета и факультета подготовки иностранных граждан по дисциплине «Промышленная технология лекарственных средств» </w:t>
      </w:r>
    </w:p>
    <w:p w:rsidR="008C3E3C" w:rsidRDefault="008C3E3C" w:rsidP="008C3E3C">
      <w:pPr>
        <w:jc w:val="center"/>
        <w:rPr>
          <w:sz w:val="24"/>
        </w:rPr>
      </w:pPr>
      <w:r>
        <w:rPr>
          <w:sz w:val="24"/>
        </w:rPr>
        <w:t xml:space="preserve">на весенний семестр 2024 – 2025 уч. года </w:t>
      </w:r>
    </w:p>
    <w:p w:rsidR="008C3E3C" w:rsidRDefault="008C3E3C" w:rsidP="008C3E3C">
      <w:pPr>
        <w:jc w:val="center"/>
        <w:rPr>
          <w:sz w:val="24"/>
        </w:rPr>
      </w:pPr>
      <w:r>
        <w:rPr>
          <w:sz w:val="24"/>
        </w:rPr>
        <w:t>(с 12 февраля по 30 мая. 16 недель)</w:t>
      </w:r>
    </w:p>
    <w:p w:rsidR="008C3E3C" w:rsidRDefault="008C3E3C" w:rsidP="008C3E3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6"/>
        <w:gridCol w:w="7004"/>
      </w:tblGrid>
      <w:tr w:rsidR="008C3E3C" w:rsidRPr="005960D5" w:rsidTr="00F14313">
        <w:tc>
          <w:tcPr>
            <w:tcW w:w="2056" w:type="dxa"/>
          </w:tcPr>
          <w:p w:rsidR="008C3E3C" w:rsidRPr="005960D5" w:rsidRDefault="008C3E3C" w:rsidP="00404E6A">
            <w:pPr>
              <w:jc w:val="center"/>
              <w:rPr>
                <w:sz w:val="24"/>
                <w:szCs w:val="24"/>
              </w:rPr>
            </w:pPr>
            <w:r w:rsidRPr="005960D5">
              <w:rPr>
                <w:sz w:val="24"/>
                <w:szCs w:val="24"/>
              </w:rPr>
              <w:t>Дата</w:t>
            </w:r>
          </w:p>
        </w:tc>
        <w:tc>
          <w:tcPr>
            <w:tcW w:w="7004" w:type="dxa"/>
          </w:tcPr>
          <w:p w:rsidR="008C3E3C" w:rsidRPr="005960D5" w:rsidRDefault="008C3E3C" w:rsidP="00404E6A">
            <w:pPr>
              <w:jc w:val="center"/>
              <w:rPr>
                <w:sz w:val="24"/>
                <w:szCs w:val="24"/>
              </w:rPr>
            </w:pPr>
            <w:r w:rsidRPr="005960D5">
              <w:rPr>
                <w:sz w:val="24"/>
                <w:szCs w:val="24"/>
              </w:rPr>
              <w:t>Тема</w:t>
            </w:r>
          </w:p>
        </w:tc>
      </w:tr>
      <w:tr w:rsidR="008C3E3C" w:rsidRPr="005960D5" w:rsidTr="000A62A1">
        <w:trPr>
          <w:trHeight w:val="540"/>
        </w:trPr>
        <w:tc>
          <w:tcPr>
            <w:tcW w:w="2056" w:type="dxa"/>
            <w:vAlign w:val="center"/>
          </w:tcPr>
          <w:p w:rsidR="008C3E3C" w:rsidRPr="00BC3B6F" w:rsidRDefault="008C3E3C" w:rsidP="000A6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.25</w:t>
            </w:r>
          </w:p>
        </w:tc>
        <w:tc>
          <w:tcPr>
            <w:tcW w:w="7004" w:type="dxa"/>
            <w:vAlign w:val="center"/>
          </w:tcPr>
          <w:p w:rsidR="000A62A1" w:rsidRPr="005960D5" w:rsidRDefault="008C3E3C" w:rsidP="000A6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работа</w:t>
            </w:r>
          </w:p>
        </w:tc>
      </w:tr>
      <w:tr w:rsidR="00F14313" w:rsidRPr="005960D5" w:rsidTr="000A62A1">
        <w:trPr>
          <w:trHeight w:val="562"/>
        </w:trPr>
        <w:tc>
          <w:tcPr>
            <w:tcW w:w="2056" w:type="dxa"/>
            <w:vAlign w:val="center"/>
          </w:tcPr>
          <w:p w:rsidR="00F14313" w:rsidRDefault="00F14313" w:rsidP="000A6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21.04-19.05.25</w:t>
            </w:r>
          </w:p>
        </w:tc>
        <w:tc>
          <w:tcPr>
            <w:tcW w:w="7004" w:type="dxa"/>
            <w:vAlign w:val="center"/>
          </w:tcPr>
          <w:p w:rsidR="000A62A1" w:rsidRDefault="00F14313" w:rsidP="000A6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F14313" w:rsidRPr="005960D5" w:rsidTr="000A62A1">
        <w:trPr>
          <w:trHeight w:val="556"/>
        </w:trPr>
        <w:tc>
          <w:tcPr>
            <w:tcW w:w="2056" w:type="dxa"/>
            <w:vAlign w:val="center"/>
          </w:tcPr>
          <w:p w:rsidR="00F14313" w:rsidRDefault="00F14313" w:rsidP="000A6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12.05-16.05.25</w:t>
            </w:r>
          </w:p>
        </w:tc>
        <w:tc>
          <w:tcPr>
            <w:tcW w:w="7004" w:type="dxa"/>
            <w:vAlign w:val="center"/>
          </w:tcPr>
          <w:p w:rsidR="000A62A1" w:rsidRDefault="00F14313" w:rsidP="000A6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навыки</w:t>
            </w:r>
          </w:p>
        </w:tc>
      </w:tr>
      <w:tr w:rsidR="008C3E3C" w:rsidRPr="005960D5" w:rsidTr="000A62A1">
        <w:tc>
          <w:tcPr>
            <w:tcW w:w="2056" w:type="dxa"/>
            <w:vAlign w:val="center"/>
          </w:tcPr>
          <w:p w:rsidR="008C3E3C" w:rsidRPr="009B33A1" w:rsidRDefault="008C3E3C" w:rsidP="000A6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19.05-23.05.25</w:t>
            </w:r>
          </w:p>
        </w:tc>
        <w:tc>
          <w:tcPr>
            <w:tcW w:w="7004" w:type="dxa"/>
            <w:vAlign w:val="center"/>
          </w:tcPr>
          <w:p w:rsidR="008C3E3C" w:rsidRPr="005960D5" w:rsidRDefault="008C3E3C" w:rsidP="000A62A1">
            <w:pPr>
              <w:rPr>
                <w:sz w:val="24"/>
                <w:szCs w:val="24"/>
              </w:rPr>
            </w:pPr>
            <w:r w:rsidRPr="005960D5">
              <w:rPr>
                <w:sz w:val="24"/>
                <w:szCs w:val="24"/>
              </w:rPr>
              <w:t>Итоговое занятие</w:t>
            </w:r>
            <w:r>
              <w:rPr>
                <w:sz w:val="24"/>
                <w:szCs w:val="24"/>
              </w:rPr>
              <w:t xml:space="preserve"> «</w:t>
            </w:r>
            <w:r w:rsidRPr="005960D5">
              <w:rPr>
                <w:sz w:val="24"/>
                <w:szCs w:val="24"/>
              </w:rPr>
              <w:t>Производство экстр</w:t>
            </w:r>
            <w:r>
              <w:rPr>
                <w:sz w:val="24"/>
                <w:szCs w:val="24"/>
              </w:rPr>
              <w:t>акционных лекарственных средств»</w:t>
            </w:r>
          </w:p>
        </w:tc>
      </w:tr>
    </w:tbl>
    <w:p w:rsidR="008C3E3C" w:rsidRDefault="008C3E3C" w:rsidP="008C3E3C">
      <w:pPr>
        <w:jc w:val="center"/>
        <w:rPr>
          <w:sz w:val="24"/>
          <w:szCs w:val="24"/>
        </w:rPr>
      </w:pPr>
    </w:p>
    <w:p w:rsidR="008C3E3C" w:rsidRDefault="008C3E3C" w:rsidP="008C3E3C">
      <w:pPr>
        <w:rPr>
          <w:sz w:val="24"/>
          <w:szCs w:val="24"/>
        </w:rPr>
      </w:pPr>
      <w:r>
        <w:rPr>
          <w:sz w:val="24"/>
          <w:szCs w:val="24"/>
        </w:rPr>
        <w:t xml:space="preserve">Праздничные дни в </w:t>
      </w:r>
      <w:r w:rsidR="003B1BFA">
        <w:rPr>
          <w:sz w:val="24"/>
          <w:szCs w:val="24"/>
        </w:rPr>
        <w:t>ве</w:t>
      </w:r>
      <w:bookmarkStart w:id="0" w:name="_GoBack"/>
      <w:bookmarkEnd w:id="0"/>
      <w:r>
        <w:rPr>
          <w:sz w:val="24"/>
          <w:szCs w:val="24"/>
        </w:rPr>
        <w:t xml:space="preserve">сеннем семестре: </w:t>
      </w:r>
      <w:r w:rsidRPr="00FC65E5">
        <w:rPr>
          <w:b/>
          <w:sz w:val="24"/>
          <w:szCs w:val="24"/>
        </w:rPr>
        <w:t>29.04; 01,09.05.2025</w:t>
      </w:r>
      <w:r>
        <w:rPr>
          <w:b/>
          <w:sz w:val="24"/>
          <w:szCs w:val="24"/>
        </w:rPr>
        <w:t>.</w:t>
      </w:r>
    </w:p>
    <w:p w:rsidR="008C3E3C" w:rsidRDefault="008C3E3C" w:rsidP="008C3E3C">
      <w:pPr>
        <w:rPr>
          <w:sz w:val="24"/>
          <w:szCs w:val="24"/>
        </w:rPr>
      </w:pPr>
    </w:p>
    <w:p w:rsidR="008C3E3C" w:rsidRDefault="008C3E3C" w:rsidP="008C3E3C">
      <w:pPr>
        <w:rPr>
          <w:sz w:val="24"/>
          <w:szCs w:val="24"/>
        </w:rPr>
      </w:pPr>
    </w:p>
    <w:p w:rsidR="008C3E3C" w:rsidRDefault="008C3E3C" w:rsidP="008C3E3C">
      <w:pPr>
        <w:rPr>
          <w:sz w:val="24"/>
          <w:szCs w:val="24"/>
        </w:rPr>
      </w:pPr>
    </w:p>
    <w:p w:rsidR="008C3E3C" w:rsidRDefault="008C3E3C" w:rsidP="008C3E3C">
      <w:pPr>
        <w:rPr>
          <w:sz w:val="24"/>
          <w:szCs w:val="24"/>
        </w:rPr>
      </w:pPr>
      <w:r w:rsidRPr="005233A4">
        <w:rPr>
          <w:sz w:val="24"/>
          <w:szCs w:val="24"/>
        </w:rPr>
        <w:t xml:space="preserve">Зав. каф. </w:t>
      </w:r>
      <w:r>
        <w:rPr>
          <w:sz w:val="24"/>
          <w:szCs w:val="24"/>
        </w:rPr>
        <w:t>фармацевтических технологий</w:t>
      </w:r>
      <w:r>
        <w:rPr>
          <w:sz w:val="24"/>
          <w:szCs w:val="24"/>
        </w:rPr>
        <w:tab/>
      </w:r>
    </w:p>
    <w:p w:rsidR="008C3E3C" w:rsidRDefault="008C3E3C" w:rsidP="008C3E3C">
      <w:pPr>
        <w:rPr>
          <w:sz w:val="24"/>
          <w:szCs w:val="24"/>
        </w:rPr>
      </w:pPr>
      <w:r w:rsidRPr="005233A4">
        <w:rPr>
          <w:sz w:val="24"/>
          <w:szCs w:val="24"/>
        </w:rPr>
        <w:t>с курсом ФПК и ПК,</w:t>
      </w:r>
      <w:r>
        <w:rPr>
          <w:sz w:val="24"/>
          <w:szCs w:val="24"/>
        </w:rPr>
        <w:t xml:space="preserve"> </w:t>
      </w:r>
    </w:p>
    <w:p w:rsidR="008C3E3C" w:rsidRPr="005233A4" w:rsidRDefault="008C3E3C" w:rsidP="008C3E3C">
      <w:pPr>
        <w:rPr>
          <w:sz w:val="24"/>
          <w:szCs w:val="24"/>
        </w:rPr>
      </w:pPr>
      <w:r>
        <w:rPr>
          <w:sz w:val="24"/>
          <w:szCs w:val="24"/>
        </w:rPr>
        <w:t xml:space="preserve">д.ф.н., профессор                                                                                                </w:t>
      </w:r>
      <w:r w:rsidRPr="005233A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5233A4">
        <w:rPr>
          <w:sz w:val="24"/>
          <w:szCs w:val="24"/>
        </w:rPr>
        <w:t xml:space="preserve">. М. </w:t>
      </w:r>
      <w:proofErr w:type="spellStart"/>
      <w:r w:rsidRPr="005233A4">
        <w:rPr>
          <w:sz w:val="24"/>
          <w:szCs w:val="24"/>
        </w:rPr>
        <w:t>Хишова</w:t>
      </w:r>
      <w:proofErr w:type="spellEnd"/>
    </w:p>
    <w:p w:rsidR="008C3E3C" w:rsidRPr="00DF2C9F" w:rsidRDefault="008C3E3C" w:rsidP="008C3E3C">
      <w:pPr>
        <w:jc w:val="center"/>
        <w:rPr>
          <w:sz w:val="24"/>
          <w:szCs w:val="24"/>
        </w:rPr>
      </w:pPr>
    </w:p>
    <w:p w:rsidR="00285B3F" w:rsidRDefault="00285B3F"/>
    <w:sectPr w:rsidR="00285B3F" w:rsidSect="00DF2C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39"/>
    <w:rsid w:val="000A62A1"/>
    <w:rsid w:val="00285B3F"/>
    <w:rsid w:val="003B1BFA"/>
    <w:rsid w:val="008C3E3C"/>
    <w:rsid w:val="00D32D39"/>
    <w:rsid w:val="00F1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0C089-6F6C-4821-9D3C-4528DB0E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E3C"/>
    <w:pPr>
      <w:keepNext/>
      <w:ind w:firstLine="5245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E3C"/>
    <w:rPr>
      <w:rFonts w:eastAsia="Times New Roman"/>
      <w:szCs w:val="20"/>
      <w:lang w:eastAsia="ru-RU"/>
    </w:rPr>
  </w:style>
  <w:style w:type="paragraph" w:styleId="a3">
    <w:name w:val="Title"/>
    <w:basedOn w:val="a"/>
    <w:link w:val="a4"/>
    <w:qFormat/>
    <w:rsid w:val="008C3E3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8C3E3C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43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3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</cp:revision>
  <cp:lastPrinted>2025-03-04T08:45:00Z</cp:lastPrinted>
  <dcterms:created xsi:type="dcterms:W3CDTF">2025-03-04T08:04:00Z</dcterms:created>
  <dcterms:modified xsi:type="dcterms:W3CDTF">2025-03-04T08:47:00Z</dcterms:modified>
</cp:coreProperties>
</file>