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AA5" w:rsidRPr="00D22C35" w:rsidRDefault="00893302" w:rsidP="00893302">
      <w:pPr>
        <w:pStyle w:val="a3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LIST OF THE QUESTIONS FOR </w:t>
      </w:r>
      <w:r w:rsidR="00194AA5" w:rsidRPr="0046727A">
        <w:rPr>
          <w:sz w:val="28"/>
          <w:szCs w:val="28"/>
          <w:lang w:val="en-US"/>
        </w:rPr>
        <w:t>OBSTETRICS</w:t>
      </w:r>
      <w:r>
        <w:rPr>
          <w:sz w:val="28"/>
          <w:szCs w:val="28"/>
          <w:lang w:val="en-US"/>
        </w:rPr>
        <w:t xml:space="preserve"> EXAM 4</w:t>
      </w:r>
      <w:r w:rsidRPr="00893302">
        <w:rPr>
          <w:sz w:val="28"/>
          <w:szCs w:val="28"/>
          <w:vertAlign w:val="superscript"/>
          <w:lang w:val="en-US"/>
        </w:rPr>
        <w:t>th</w:t>
      </w:r>
      <w:r>
        <w:rPr>
          <w:sz w:val="28"/>
          <w:szCs w:val="28"/>
          <w:lang w:val="en-US"/>
        </w:rPr>
        <w:t xml:space="preserve"> YEAR</w:t>
      </w:r>
    </w:p>
    <w:p w:rsidR="00194AA5" w:rsidRPr="00893302" w:rsidRDefault="00194AA5" w:rsidP="00194AA5">
      <w:pPr>
        <w:jc w:val="center"/>
        <w:rPr>
          <w:sz w:val="28"/>
          <w:szCs w:val="28"/>
          <w:lang w:val="en-US"/>
        </w:rPr>
      </w:pPr>
    </w:p>
    <w:p w:rsidR="007A18F3" w:rsidRPr="007A18F3" w:rsidRDefault="00194AA5" w:rsidP="007A18F3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en-US"/>
        </w:rPr>
      </w:pPr>
      <w:r w:rsidRPr="007A18F3">
        <w:rPr>
          <w:sz w:val="28"/>
          <w:szCs w:val="28"/>
          <w:lang w:val="en-US"/>
        </w:rPr>
        <w:t>The main stages of the development of obstetrics and gynecology.</w:t>
      </w:r>
    </w:p>
    <w:p w:rsidR="007A18F3" w:rsidRPr="007A18F3" w:rsidRDefault="00194AA5" w:rsidP="007A18F3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en-US"/>
        </w:rPr>
      </w:pPr>
      <w:r w:rsidRPr="007A18F3">
        <w:rPr>
          <w:sz w:val="28"/>
          <w:szCs w:val="28"/>
          <w:lang w:val="en-US"/>
        </w:rPr>
        <w:t>Organization of obstetric and gynecological medical care in the Republic of Belarus. A multi-level system of providing obstetric care to the population.</w:t>
      </w:r>
    </w:p>
    <w:p w:rsidR="007A18F3" w:rsidRPr="007A18F3" w:rsidRDefault="00194AA5" w:rsidP="007A18F3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en-US"/>
        </w:rPr>
      </w:pPr>
      <w:r w:rsidRPr="007A18F3">
        <w:rPr>
          <w:sz w:val="28"/>
          <w:szCs w:val="28"/>
          <w:lang w:val="en-US"/>
        </w:rPr>
        <w:t>Structure of the antenatal clinic, obstetric department of a multidisciplinary hospital. Sanitary and epidemiological requirements for the prevention of infectious diseases in obstetric department.</w:t>
      </w:r>
    </w:p>
    <w:p w:rsidR="007A18F3" w:rsidRPr="007A18F3" w:rsidRDefault="00194AA5" w:rsidP="007A18F3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en-US"/>
        </w:rPr>
      </w:pPr>
      <w:r w:rsidRPr="007A18F3">
        <w:rPr>
          <w:sz w:val="28"/>
          <w:szCs w:val="28"/>
          <w:lang w:val="en-US"/>
        </w:rPr>
        <w:t>Maternal mortality and ways to reduce it.</w:t>
      </w:r>
    </w:p>
    <w:p w:rsidR="007A18F3" w:rsidRPr="007A18F3" w:rsidRDefault="00194AA5" w:rsidP="007A18F3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en-US"/>
        </w:rPr>
      </w:pPr>
      <w:r w:rsidRPr="007A18F3">
        <w:rPr>
          <w:sz w:val="28"/>
          <w:szCs w:val="28"/>
          <w:lang w:val="en-US"/>
        </w:rPr>
        <w:t>The routine check-up of pregnant and postpartum women in the antenatal clinic.</w:t>
      </w:r>
    </w:p>
    <w:p w:rsidR="007A18F3" w:rsidRPr="007A18F3" w:rsidRDefault="00194AA5" w:rsidP="007A18F3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en-US"/>
        </w:rPr>
      </w:pPr>
      <w:r w:rsidRPr="007A18F3">
        <w:rPr>
          <w:sz w:val="28"/>
          <w:szCs w:val="28"/>
          <w:lang w:val="en-US"/>
        </w:rPr>
        <w:t>Basic principles of medical ethics and deontology in obstetrics and gynecology.</w:t>
      </w:r>
    </w:p>
    <w:p w:rsidR="007A18F3" w:rsidRPr="007A18F3" w:rsidRDefault="00194AA5" w:rsidP="007A18F3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en-US"/>
        </w:rPr>
      </w:pPr>
      <w:r w:rsidRPr="007A18F3">
        <w:rPr>
          <w:bCs/>
          <w:sz w:val="28"/>
          <w:szCs w:val="28"/>
          <w:lang w:val="en-US"/>
        </w:rPr>
        <w:t xml:space="preserve">Changes in woman's body during pregnancy. Diagnosis of pregnancy, estimation of gestational age and expected date of delivery. </w:t>
      </w:r>
    </w:p>
    <w:p w:rsidR="007A18F3" w:rsidRPr="007A18F3" w:rsidRDefault="00194AA5" w:rsidP="007A18F3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en-US"/>
        </w:rPr>
      </w:pPr>
      <w:r w:rsidRPr="007A18F3">
        <w:rPr>
          <w:bCs/>
          <w:sz w:val="28"/>
          <w:szCs w:val="28"/>
          <w:lang w:val="en-US"/>
        </w:rPr>
        <w:t>Fetal physiology: fetus during certain periods of intrauterine development.</w:t>
      </w:r>
    </w:p>
    <w:p w:rsidR="007A18F3" w:rsidRPr="007A18F3" w:rsidRDefault="00194AA5" w:rsidP="007A18F3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en-US"/>
        </w:rPr>
      </w:pPr>
      <w:r w:rsidRPr="007A18F3">
        <w:rPr>
          <w:bCs/>
          <w:sz w:val="28"/>
          <w:szCs w:val="28"/>
          <w:lang w:val="en-US"/>
        </w:rPr>
        <w:t>Functions of amniotic fluid, structure and functions of the umbilical cord and placenta.</w:t>
      </w:r>
    </w:p>
    <w:p w:rsidR="007A18F3" w:rsidRPr="007A18F3" w:rsidRDefault="00194AA5" w:rsidP="007A18F3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en-US"/>
        </w:rPr>
      </w:pPr>
      <w:r w:rsidRPr="007A18F3">
        <w:rPr>
          <w:bCs/>
          <w:sz w:val="28"/>
          <w:szCs w:val="28"/>
          <w:lang w:val="en-US"/>
        </w:rPr>
        <w:t>Examination methods in obstetrics: survey and objective examination of a pregnant woman.</w:t>
      </w:r>
    </w:p>
    <w:p w:rsidR="007A18F3" w:rsidRPr="007A18F3" w:rsidRDefault="00194AA5" w:rsidP="007A18F3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en-US"/>
        </w:rPr>
      </w:pPr>
      <w:r w:rsidRPr="007A18F3">
        <w:rPr>
          <w:bCs/>
          <w:sz w:val="28"/>
          <w:szCs w:val="28"/>
          <w:lang w:val="en-US"/>
        </w:rPr>
        <w:t>Maternal pelvis. Pelvic floor.</w:t>
      </w:r>
    </w:p>
    <w:p w:rsidR="007A18F3" w:rsidRPr="007A18F3" w:rsidRDefault="00194AA5" w:rsidP="007A18F3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en-US"/>
        </w:rPr>
      </w:pPr>
      <w:r w:rsidRPr="007A18F3">
        <w:rPr>
          <w:bCs/>
          <w:sz w:val="28"/>
          <w:szCs w:val="28"/>
          <w:lang w:val="en-US"/>
        </w:rPr>
        <w:t>The course and management of physiological pregnancy.</w:t>
      </w:r>
    </w:p>
    <w:p w:rsidR="007A18F3" w:rsidRPr="007A18F3" w:rsidRDefault="00194AA5" w:rsidP="007A18F3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en-US"/>
        </w:rPr>
      </w:pPr>
      <w:r w:rsidRPr="007A18F3">
        <w:rPr>
          <w:bCs/>
          <w:sz w:val="28"/>
          <w:szCs w:val="28"/>
          <w:lang w:val="en-US"/>
        </w:rPr>
        <w:t xml:space="preserve">Hygiene of pregnant women, the basics of diet in pregnancy. </w:t>
      </w:r>
    </w:p>
    <w:p w:rsidR="007A18F3" w:rsidRPr="007A18F3" w:rsidRDefault="00194AA5" w:rsidP="007A18F3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en-US"/>
        </w:rPr>
      </w:pPr>
      <w:r w:rsidRPr="007A18F3">
        <w:rPr>
          <w:bCs/>
          <w:sz w:val="28"/>
          <w:szCs w:val="28"/>
          <w:lang w:val="en-US"/>
        </w:rPr>
        <w:t>Reasons for the onset of labor.</w:t>
      </w:r>
    </w:p>
    <w:p w:rsidR="007A18F3" w:rsidRPr="007A18F3" w:rsidRDefault="00194AA5" w:rsidP="007A18F3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en-US"/>
        </w:rPr>
      </w:pPr>
      <w:r w:rsidRPr="007A18F3">
        <w:rPr>
          <w:bCs/>
          <w:sz w:val="28"/>
          <w:szCs w:val="28"/>
          <w:lang w:val="en-US"/>
        </w:rPr>
        <w:t>Fetal skull, the birth canal, labor uterine action (contractions, pushing).</w:t>
      </w:r>
    </w:p>
    <w:p w:rsidR="007A18F3" w:rsidRPr="007A18F3" w:rsidRDefault="00194AA5" w:rsidP="007A18F3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en-US"/>
        </w:rPr>
      </w:pPr>
      <w:r w:rsidRPr="007A18F3">
        <w:rPr>
          <w:bCs/>
          <w:sz w:val="28"/>
          <w:szCs w:val="28"/>
          <w:lang w:val="en-US"/>
        </w:rPr>
        <w:t>Labor precursors. Preliminary period.</w:t>
      </w:r>
    </w:p>
    <w:p w:rsidR="007A18F3" w:rsidRPr="007A18F3" w:rsidRDefault="00194AA5" w:rsidP="007A18F3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en-US"/>
        </w:rPr>
      </w:pPr>
      <w:r w:rsidRPr="007A18F3">
        <w:rPr>
          <w:bCs/>
          <w:sz w:val="28"/>
          <w:szCs w:val="28"/>
          <w:lang w:val="en-US"/>
        </w:rPr>
        <w:t>Clinical course of labor: stages of labor and their characteristics, duration of labor.</w:t>
      </w:r>
    </w:p>
    <w:p w:rsidR="007A18F3" w:rsidRPr="007A18F3" w:rsidRDefault="00194AA5" w:rsidP="007A18F3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en-US"/>
        </w:rPr>
      </w:pPr>
      <w:r w:rsidRPr="007A18F3">
        <w:rPr>
          <w:bCs/>
          <w:sz w:val="28"/>
          <w:szCs w:val="28"/>
          <w:lang w:val="en-US"/>
        </w:rPr>
        <w:t>Evaluation of fetal wellbeing, methods for assessing the condition of the mother during childbirth, interpretation of the results obtained.</w:t>
      </w:r>
    </w:p>
    <w:p w:rsidR="007A18F3" w:rsidRPr="007A18F3" w:rsidRDefault="00194AA5" w:rsidP="007A18F3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en-US"/>
        </w:rPr>
      </w:pPr>
      <w:r w:rsidRPr="007A18F3">
        <w:rPr>
          <w:bCs/>
          <w:sz w:val="28"/>
          <w:szCs w:val="28"/>
          <w:lang w:val="en-US"/>
        </w:rPr>
        <w:t>Management of the first stag</w:t>
      </w:r>
      <w:r w:rsidRPr="007A18F3">
        <w:rPr>
          <w:bCs/>
          <w:sz w:val="28"/>
          <w:szCs w:val="28"/>
        </w:rPr>
        <w:t>е</w:t>
      </w:r>
      <w:r w:rsidRPr="007A18F3">
        <w:rPr>
          <w:bCs/>
          <w:sz w:val="28"/>
          <w:szCs w:val="28"/>
          <w:lang w:val="en-US"/>
        </w:rPr>
        <w:t xml:space="preserve"> of labor. </w:t>
      </w:r>
      <w:proofErr w:type="spellStart"/>
      <w:r w:rsidRPr="007A18F3">
        <w:rPr>
          <w:bCs/>
          <w:sz w:val="28"/>
          <w:szCs w:val="28"/>
          <w:lang w:val="en-US"/>
        </w:rPr>
        <w:t>Partograph.</w:t>
      </w:r>
      <w:proofErr w:type="spellEnd"/>
    </w:p>
    <w:p w:rsidR="007A18F3" w:rsidRPr="007A18F3" w:rsidRDefault="00194AA5" w:rsidP="007A18F3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en-US"/>
        </w:rPr>
      </w:pPr>
      <w:r w:rsidRPr="007A18F3">
        <w:rPr>
          <w:bCs/>
          <w:sz w:val="28"/>
          <w:szCs w:val="28"/>
          <w:lang w:val="en-US"/>
        </w:rPr>
        <w:t xml:space="preserve">Management of childbirth in the second stage of labor. </w:t>
      </w:r>
      <w:proofErr w:type="spellStart"/>
      <w:proofErr w:type="gramStart"/>
      <w:r w:rsidRPr="007A18F3">
        <w:rPr>
          <w:bCs/>
          <w:sz w:val="28"/>
          <w:szCs w:val="28"/>
          <w:lang w:val="en-US"/>
        </w:rPr>
        <w:t>Biomechanism</w:t>
      </w:r>
      <w:proofErr w:type="spellEnd"/>
      <w:r w:rsidRPr="007A18F3">
        <w:rPr>
          <w:bCs/>
          <w:sz w:val="28"/>
          <w:szCs w:val="28"/>
          <w:lang w:val="en-US"/>
        </w:rPr>
        <w:t xml:space="preserve"> of labor in vertex presentation.</w:t>
      </w:r>
      <w:proofErr w:type="gramEnd"/>
      <w:r w:rsidRPr="007A18F3">
        <w:rPr>
          <w:bCs/>
          <w:sz w:val="28"/>
          <w:szCs w:val="28"/>
          <w:lang w:val="en-US"/>
        </w:rPr>
        <w:t xml:space="preserve"> Obstetric benefits used in the second stage of labor.</w:t>
      </w:r>
    </w:p>
    <w:p w:rsidR="007A18F3" w:rsidRPr="007A18F3" w:rsidRDefault="00194AA5" w:rsidP="007A18F3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en-US"/>
        </w:rPr>
      </w:pPr>
      <w:r w:rsidRPr="007A18F3">
        <w:rPr>
          <w:sz w:val="28"/>
          <w:szCs w:val="28"/>
          <w:lang w:val="en-US"/>
        </w:rPr>
        <w:t>The immediate care of the newborn.</w:t>
      </w:r>
    </w:p>
    <w:p w:rsidR="007A18F3" w:rsidRPr="007A18F3" w:rsidRDefault="00194AA5" w:rsidP="007A18F3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en-US"/>
        </w:rPr>
      </w:pPr>
      <w:r w:rsidRPr="007A18F3">
        <w:rPr>
          <w:bCs/>
          <w:sz w:val="28"/>
          <w:szCs w:val="28"/>
          <w:lang w:val="en-US"/>
        </w:rPr>
        <w:t>Anatomical and physiological features of a term newborn infant.</w:t>
      </w:r>
    </w:p>
    <w:p w:rsidR="007A18F3" w:rsidRPr="007A18F3" w:rsidRDefault="00194AA5" w:rsidP="007A18F3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en-US"/>
        </w:rPr>
      </w:pPr>
      <w:r w:rsidRPr="007A18F3">
        <w:rPr>
          <w:bCs/>
          <w:sz w:val="28"/>
          <w:szCs w:val="28"/>
          <w:lang w:val="en-US"/>
        </w:rPr>
        <w:t>Management of the postpartum period. Methods for assessing blood loss during childbirth.</w:t>
      </w:r>
    </w:p>
    <w:p w:rsidR="007A18F3" w:rsidRPr="007A18F3" w:rsidRDefault="00194AA5" w:rsidP="007A18F3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en-US"/>
        </w:rPr>
      </w:pPr>
      <w:r w:rsidRPr="007A18F3">
        <w:rPr>
          <w:sz w:val="28"/>
          <w:szCs w:val="28"/>
          <w:lang w:val="en-US"/>
        </w:rPr>
        <w:t>Labor pain relief</w:t>
      </w:r>
      <w:r w:rsidRPr="007A18F3">
        <w:rPr>
          <w:bCs/>
          <w:sz w:val="28"/>
          <w:szCs w:val="28"/>
          <w:lang w:val="en-US"/>
        </w:rPr>
        <w:t>: modern methods, indications and contraindications for use.</w:t>
      </w:r>
    </w:p>
    <w:p w:rsidR="007A18F3" w:rsidRPr="007A18F3" w:rsidRDefault="00194AA5" w:rsidP="007A18F3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en-US"/>
        </w:rPr>
      </w:pPr>
      <w:r w:rsidRPr="007A18F3">
        <w:rPr>
          <w:bCs/>
          <w:sz w:val="28"/>
          <w:szCs w:val="28"/>
          <w:lang w:val="en-US"/>
        </w:rPr>
        <w:t>Induced labor.</w:t>
      </w:r>
    </w:p>
    <w:p w:rsidR="007A18F3" w:rsidRPr="007A18F3" w:rsidRDefault="00194AA5" w:rsidP="007A18F3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en-US"/>
        </w:rPr>
      </w:pPr>
      <w:r w:rsidRPr="007A18F3">
        <w:rPr>
          <w:bCs/>
          <w:sz w:val="28"/>
          <w:szCs w:val="28"/>
          <w:lang w:val="en-US"/>
        </w:rPr>
        <w:t>Critical periods in the development of the embryo and fetus.</w:t>
      </w:r>
    </w:p>
    <w:p w:rsidR="007A18F3" w:rsidRPr="007A18F3" w:rsidRDefault="00194AA5" w:rsidP="007A18F3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en-US"/>
        </w:rPr>
      </w:pPr>
      <w:r w:rsidRPr="007A18F3">
        <w:rPr>
          <w:bCs/>
          <w:sz w:val="28"/>
          <w:szCs w:val="28"/>
          <w:lang w:val="en-US"/>
        </w:rPr>
        <w:t>The influence of harmful environmental factors on the fetus.</w:t>
      </w:r>
    </w:p>
    <w:p w:rsidR="007A18F3" w:rsidRPr="007A18F3" w:rsidRDefault="00194AA5" w:rsidP="007A18F3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en-US"/>
        </w:rPr>
      </w:pPr>
      <w:r w:rsidRPr="007A18F3">
        <w:rPr>
          <w:bCs/>
          <w:sz w:val="28"/>
          <w:szCs w:val="28"/>
          <w:lang w:val="en-US"/>
        </w:rPr>
        <w:lastRenderedPageBreak/>
        <w:t xml:space="preserve">Medical genetic counseling. </w:t>
      </w:r>
      <w:proofErr w:type="gramStart"/>
      <w:r w:rsidRPr="007A18F3">
        <w:rPr>
          <w:bCs/>
          <w:sz w:val="28"/>
          <w:szCs w:val="28"/>
          <w:lang w:val="en-US"/>
        </w:rPr>
        <w:t>Prenatal screening (ultrasound and biochemical) in the first and second trimesters of pregnancy.</w:t>
      </w:r>
      <w:proofErr w:type="gramEnd"/>
      <w:r w:rsidRPr="007A18F3">
        <w:rPr>
          <w:bCs/>
          <w:sz w:val="28"/>
          <w:szCs w:val="28"/>
          <w:lang w:val="en-US"/>
        </w:rPr>
        <w:t xml:space="preserve"> </w:t>
      </w:r>
      <w:proofErr w:type="gramStart"/>
      <w:r w:rsidRPr="007A18F3">
        <w:rPr>
          <w:bCs/>
          <w:sz w:val="28"/>
          <w:szCs w:val="28"/>
          <w:lang w:val="en-US"/>
        </w:rPr>
        <w:t>Ultrasound markers of chromosomal pathology.</w:t>
      </w:r>
      <w:proofErr w:type="gramEnd"/>
      <w:r w:rsidRPr="007A18F3">
        <w:rPr>
          <w:bCs/>
          <w:sz w:val="28"/>
          <w:szCs w:val="28"/>
          <w:lang w:val="en-US"/>
        </w:rPr>
        <w:t xml:space="preserve"> Congenital malformations of the fetus.</w:t>
      </w:r>
    </w:p>
    <w:p w:rsidR="007A18F3" w:rsidRPr="007A18F3" w:rsidRDefault="00194AA5" w:rsidP="007A18F3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en-US"/>
        </w:rPr>
      </w:pPr>
      <w:r w:rsidRPr="007A18F3">
        <w:rPr>
          <w:bCs/>
          <w:sz w:val="28"/>
          <w:szCs w:val="28"/>
          <w:lang w:val="en-US"/>
        </w:rPr>
        <w:t xml:space="preserve">Methods for assessing the condition of the fetus: ultrasound, Doppler examination of blood flow in the mother-placenta-fetus system, </w:t>
      </w:r>
      <w:proofErr w:type="spellStart"/>
      <w:r w:rsidRPr="007A18F3">
        <w:rPr>
          <w:bCs/>
          <w:sz w:val="28"/>
          <w:szCs w:val="28"/>
          <w:lang w:val="en-US"/>
        </w:rPr>
        <w:t>cardiotocography</w:t>
      </w:r>
      <w:proofErr w:type="spellEnd"/>
      <w:r w:rsidRPr="007A18F3">
        <w:rPr>
          <w:bCs/>
          <w:sz w:val="28"/>
          <w:szCs w:val="28"/>
          <w:lang w:val="en-US"/>
        </w:rPr>
        <w:t xml:space="preserve">, </w:t>
      </w:r>
      <w:proofErr w:type="spellStart"/>
      <w:r w:rsidRPr="007A18F3">
        <w:rPr>
          <w:bCs/>
          <w:sz w:val="28"/>
          <w:szCs w:val="28"/>
          <w:lang w:val="en-US"/>
        </w:rPr>
        <w:t>amnioscopy</w:t>
      </w:r>
      <w:proofErr w:type="spellEnd"/>
      <w:r w:rsidRPr="007A18F3">
        <w:rPr>
          <w:bCs/>
          <w:sz w:val="28"/>
          <w:szCs w:val="28"/>
          <w:lang w:val="en-US"/>
        </w:rPr>
        <w:t>. Invasive methods for assessing the condition of fetal wellbeing.</w:t>
      </w:r>
    </w:p>
    <w:p w:rsidR="007A18F3" w:rsidRPr="007A18F3" w:rsidRDefault="00194AA5" w:rsidP="007A18F3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en-US"/>
        </w:rPr>
      </w:pPr>
      <w:r w:rsidRPr="007A18F3">
        <w:rPr>
          <w:bCs/>
          <w:sz w:val="28"/>
          <w:szCs w:val="28"/>
          <w:lang w:val="en-US"/>
        </w:rPr>
        <w:t>Placental insufficiency: diagnosis, treatment and prevention. Fetal hypoxia: etiology, pathogenesis, diagnosis, treatment, obstetric tactics.</w:t>
      </w:r>
    </w:p>
    <w:p w:rsidR="007A18F3" w:rsidRPr="007A18F3" w:rsidRDefault="00194AA5" w:rsidP="007A18F3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en-US"/>
        </w:rPr>
      </w:pPr>
      <w:r w:rsidRPr="007A18F3">
        <w:rPr>
          <w:bCs/>
          <w:sz w:val="28"/>
          <w:szCs w:val="28"/>
          <w:lang w:val="en-US"/>
        </w:rPr>
        <w:t>Fetal growth retardation: etiology, pathogenesis, diagnosis, treatment, obstetric tactics.</w:t>
      </w:r>
    </w:p>
    <w:p w:rsidR="007A18F3" w:rsidRPr="007A18F3" w:rsidRDefault="00194AA5" w:rsidP="007A18F3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en-US"/>
        </w:rPr>
      </w:pPr>
      <w:r w:rsidRPr="007A18F3">
        <w:rPr>
          <w:bCs/>
          <w:sz w:val="28"/>
          <w:szCs w:val="28"/>
          <w:lang w:val="en-US"/>
        </w:rPr>
        <w:t xml:space="preserve">Anomalies in the development of the placenta, umbilical cord, pathology of amniotic </w:t>
      </w:r>
      <w:proofErr w:type="spellStart"/>
      <w:r w:rsidRPr="007A18F3">
        <w:rPr>
          <w:bCs/>
          <w:sz w:val="28"/>
          <w:szCs w:val="28"/>
          <w:lang w:val="en-US"/>
        </w:rPr>
        <w:t>fluid.</w:t>
      </w:r>
      <w:proofErr w:type="spellEnd"/>
    </w:p>
    <w:p w:rsidR="007A18F3" w:rsidRPr="007A18F3" w:rsidRDefault="00194AA5" w:rsidP="007A18F3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en-US"/>
        </w:rPr>
      </w:pPr>
      <w:proofErr w:type="spellStart"/>
      <w:r w:rsidRPr="007A18F3">
        <w:rPr>
          <w:bCs/>
          <w:sz w:val="28"/>
          <w:szCs w:val="28"/>
          <w:lang w:val="en-US"/>
        </w:rPr>
        <w:t>Perinatal</w:t>
      </w:r>
      <w:proofErr w:type="spellEnd"/>
      <w:r w:rsidRPr="007A18F3">
        <w:rPr>
          <w:bCs/>
          <w:sz w:val="28"/>
          <w:szCs w:val="28"/>
          <w:lang w:val="en-US"/>
        </w:rPr>
        <w:t xml:space="preserve"> mortality and ways to reduce it.</w:t>
      </w:r>
    </w:p>
    <w:p w:rsidR="007A18F3" w:rsidRPr="007A18F3" w:rsidRDefault="00194AA5" w:rsidP="007A18F3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en-US"/>
        </w:rPr>
      </w:pPr>
      <w:r w:rsidRPr="007A18F3">
        <w:rPr>
          <w:bCs/>
          <w:sz w:val="28"/>
          <w:szCs w:val="28"/>
          <w:lang w:val="en-US"/>
        </w:rPr>
        <w:t>Anemia and pregnancy: classification, clinical manifestations, diagnosis, effect on the fetus, treatment.</w:t>
      </w:r>
    </w:p>
    <w:p w:rsidR="007A18F3" w:rsidRPr="007A18F3" w:rsidRDefault="00194AA5" w:rsidP="007A18F3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en-US"/>
        </w:rPr>
      </w:pPr>
      <w:r w:rsidRPr="007A18F3">
        <w:rPr>
          <w:bCs/>
          <w:sz w:val="28"/>
          <w:szCs w:val="28"/>
          <w:lang w:val="en-US"/>
        </w:rPr>
        <w:t>Diabetes mellitus and pregnancy: course and management of pregnancy, childbirth, postpartum period, the impact on the fetus and newborn.</w:t>
      </w:r>
    </w:p>
    <w:p w:rsidR="007A18F3" w:rsidRPr="007A18F3" w:rsidRDefault="00194AA5" w:rsidP="007A18F3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en-US"/>
        </w:rPr>
      </w:pPr>
      <w:r w:rsidRPr="007A18F3">
        <w:rPr>
          <w:bCs/>
          <w:sz w:val="28"/>
          <w:szCs w:val="28"/>
          <w:lang w:val="en-US"/>
        </w:rPr>
        <w:t xml:space="preserve">Gestational </w:t>
      </w:r>
      <w:proofErr w:type="spellStart"/>
      <w:r w:rsidRPr="007A18F3">
        <w:rPr>
          <w:bCs/>
          <w:sz w:val="28"/>
          <w:szCs w:val="28"/>
          <w:lang w:val="en-US"/>
        </w:rPr>
        <w:t>pyelonephritis</w:t>
      </w:r>
      <w:proofErr w:type="spellEnd"/>
      <w:r w:rsidRPr="007A18F3">
        <w:rPr>
          <w:bCs/>
          <w:sz w:val="28"/>
          <w:szCs w:val="28"/>
          <w:lang w:val="en-US"/>
        </w:rPr>
        <w:t>: diagnosis, course and management of pregnancy, childbirth, postpartum period, the impact on the fetus, treatment.</w:t>
      </w:r>
    </w:p>
    <w:p w:rsidR="007A18F3" w:rsidRPr="007A18F3" w:rsidRDefault="00194AA5" w:rsidP="007A18F3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en-US"/>
        </w:rPr>
      </w:pPr>
      <w:r w:rsidRPr="007A18F3">
        <w:rPr>
          <w:bCs/>
          <w:sz w:val="28"/>
          <w:szCs w:val="28"/>
          <w:lang w:val="en-US"/>
        </w:rPr>
        <w:t xml:space="preserve">Pregnancy and childbirth with breech presentation of the fetus: etiology, classification and diagnosis of breech presentation of the fetus; course and management of pregnancy and childbirth. </w:t>
      </w:r>
      <w:proofErr w:type="gramStart"/>
      <w:r w:rsidRPr="007A18F3">
        <w:rPr>
          <w:bCs/>
          <w:sz w:val="28"/>
          <w:szCs w:val="28"/>
          <w:lang w:val="en-US"/>
        </w:rPr>
        <w:t>Assisted breech</w:t>
      </w:r>
      <w:r w:rsidRPr="007A18F3">
        <w:rPr>
          <w:bCs/>
          <w:color w:val="FF0000"/>
          <w:sz w:val="28"/>
          <w:szCs w:val="28"/>
          <w:lang w:val="en-US"/>
        </w:rPr>
        <w:t xml:space="preserve"> </w:t>
      </w:r>
      <w:r w:rsidRPr="007A18F3">
        <w:rPr>
          <w:bCs/>
          <w:sz w:val="28"/>
          <w:szCs w:val="28"/>
          <w:lang w:val="en-US"/>
        </w:rPr>
        <w:t>delivery.</w:t>
      </w:r>
      <w:proofErr w:type="gramEnd"/>
      <w:r w:rsidRPr="007A18F3">
        <w:rPr>
          <w:bCs/>
          <w:sz w:val="28"/>
          <w:szCs w:val="28"/>
          <w:lang w:val="en-US"/>
        </w:rPr>
        <w:t xml:space="preserve"> Extraction of the fetus by the legs and by the groin.</w:t>
      </w:r>
    </w:p>
    <w:p w:rsidR="007A18F3" w:rsidRPr="007A18F3" w:rsidRDefault="00194AA5" w:rsidP="007A18F3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en-US"/>
        </w:rPr>
      </w:pPr>
      <w:r w:rsidRPr="007A18F3">
        <w:rPr>
          <w:bCs/>
          <w:sz w:val="28"/>
          <w:szCs w:val="28"/>
          <w:lang w:val="en-US"/>
        </w:rPr>
        <w:t>Pregnancy and childbirth with transverse and oblique lie of the fetus: causes, diagnosis,</w:t>
      </w:r>
      <w:r w:rsidRPr="007A18F3">
        <w:rPr>
          <w:bCs/>
          <w:color w:val="FF0000"/>
          <w:sz w:val="28"/>
          <w:szCs w:val="28"/>
          <w:lang w:val="en-US"/>
        </w:rPr>
        <w:t xml:space="preserve"> </w:t>
      </w:r>
      <w:r w:rsidRPr="007A18F3">
        <w:rPr>
          <w:bCs/>
          <w:sz w:val="28"/>
          <w:szCs w:val="28"/>
          <w:lang w:val="en-US"/>
        </w:rPr>
        <w:t>manipulative procedures designed to change the lie during pregnancy (physical exercises, external cephalic version). Delivery.</w:t>
      </w:r>
    </w:p>
    <w:p w:rsidR="007A18F3" w:rsidRPr="007A18F3" w:rsidRDefault="00194AA5" w:rsidP="007A18F3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en-US"/>
        </w:rPr>
      </w:pPr>
      <w:r w:rsidRPr="007A18F3">
        <w:rPr>
          <w:bCs/>
          <w:sz w:val="28"/>
          <w:szCs w:val="28"/>
          <w:lang w:val="en-US"/>
        </w:rPr>
        <w:t xml:space="preserve">Extensor presentation of the fetal head: causes, diagnosis, </w:t>
      </w:r>
      <w:proofErr w:type="spellStart"/>
      <w:r w:rsidRPr="007A18F3">
        <w:rPr>
          <w:bCs/>
          <w:sz w:val="28"/>
          <w:szCs w:val="28"/>
          <w:lang w:val="en-US"/>
        </w:rPr>
        <w:t>biomechanism</w:t>
      </w:r>
      <w:proofErr w:type="spellEnd"/>
      <w:r w:rsidRPr="007A18F3">
        <w:rPr>
          <w:bCs/>
          <w:sz w:val="28"/>
          <w:szCs w:val="28"/>
          <w:lang w:val="en-US"/>
        </w:rPr>
        <w:t xml:space="preserve"> of labor, obstetric tactics. </w:t>
      </w:r>
      <w:proofErr w:type="gramStart"/>
      <w:r w:rsidRPr="007A18F3">
        <w:rPr>
          <w:bCs/>
          <w:sz w:val="28"/>
          <w:szCs w:val="28"/>
          <w:lang w:val="en-US"/>
        </w:rPr>
        <w:t>Deep transverse arrest.</w:t>
      </w:r>
      <w:proofErr w:type="gramEnd"/>
      <w:r w:rsidRPr="007A18F3">
        <w:rPr>
          <w:bCs/>
          <w:sz w:val="28"/>
          <w:szCs w:val="28"/>
          <w:lang w:val="en-US"/>
        </w:rPr>
        <w:t xml:space="preserve"> Straight Engagement of the </w:t>
      </w:r>
      <w:proofErr w:type="spellStart"/>
      <w:r w:rsidRPr="007A18F3">
        <w:rPr>
          <w:bCs/>
          <w:sz w:val="28"/>
          <w:szCs w:val="28"/>
          <w:lang w:val="en-US"/>
        </w:rPr>
        <w:t>sagittal</w:t>
      </w:r>
      <w:proofErr w:type="spellEnd"/>
      <w:r w:rsidRPr="007A18F3">
        <w:rPr>
          <w:bCs/>
          <w:sz w:val="28"/>
          <w:szCs w:val="28"/>
          <w:lang w:val="en-US"/>
        </w:rPr>
        <w:t xml:space="preserve"> suture.</w:t>
      </w:r>
    </w:p>
    <w:p w:rsidR="007A18F3" w:rsidRPr="007A18F3" w:rsidRDefault="00194AA5" w:rsidP="007A18F3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en-US"/>
        </w:rPr>
      </w:pPr>
      <w:r w:rsidRPr="007A18F3">
        <w:rPr>
          <w:bCs/>
          <w:sz w:val="28"/>
          <w:szCs w:val="28"/>
          <w:lang w:val="en-US"/>
        </w:rPr>
        <w:t xml:space="preserve">Multiple </w:t>
      </w:r>
      <w:proofErr w:type="gramStart"/>
      <w:r w:rsidRPr="007A18F3">
        <w:rPr>
          <w:bCs/>
          <w:sz w:val="28"/>
          <w:szCs w:val="28"/>
          <w:lang w:val="en-US"/>
        </w:rPr>
        <w:t>pregnancy</w:t>
      </w:r>
      <w:proofErr w:type="gramEnd"/>
      <w:r w:rsidRPr="007A18F3">
        <w:rPr>
          <w:bCs/>
          <w:sz w:val="28"/>
          <w:szCs w:val="28"/>
          <w:lang w:val="en-US"/>
        </w:rPr>
        <w:t>: etiology, pathogenesis, diagnosis. Course and management of multiple pregnancy and childbirth.</w:t>
      </w:r>
    </w:p>
    <w:p w:rsidR="007A18F3" w:rsidRPr="007A18F3" w:rsidRDefault="00194AA5" w:rsidP="007A18F3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en-US"/>
        </w:rPr>
      </w:pPr>
      <w:r w:rsidRPr="007A18F3">
        <w:rPr>
          <w:bCs/>
          <w:sz w:val="28"/>
          <w:szCs w:val="28"/>
          <w:lang w:val="en-US"/>
        </w:rPr>
        <w:t>Miscarriage: causes, medical prevention.</w:t>
      </w:r>
    </w:p>
    <w:p w:rsidR="007A18F3" w:rsidRPr="007A18F3" w:rsidRDefault="00194AA5" w:rsidP="007A18F3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en-US"/>
        </w:rPr>
      </w:pPr>
      <w:r w:rsidRPr="007A18F3">
        <w:rPr>
          <w:bCs/>
          <w:sz w:val="28"/>
          <w:szCs w:val="28"/>
          <w:lang w:val="en-US"/>
        </w:rPr>
        <w:t xml:space="preserve">Spontaneous miscarriage: classification, clinical </w:t>
      </w:r>
      <w:r w:rsidRPr="007A18F3">
        <w:rPr>
          <w:sz w:val="28"/>
          <w:szCs w:val="28"/>
          <w:lang w:val="en-US"/>
        </w:rPr>
        <w:t>features</w:t>
      </w:r>
      <w:r w:rsidRPr="007A18F3">
        <w:rPr>
          <w:bCs/>
          <w:sz w:val="28"/>
          <w:szCs w:val="28"/>
          <w:lang w:val="en-US"/>
        </w:rPr>
        <w:t>, diagnosis, treatment.</w:t>
      </w:r>
    </w:p>
    <w:p w:rsidR="007A18F3" w:rsidRPr="007A18F3" w:rsidRDefault="00194AA5" w:rsidP="007A18F3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en-US"/>
        </w:rPr>
      </w:pPr>
      <w:r w:rsidRPr="007A18F3">
        <w:rPr>
          <w:sz w:val="28"/>
          <w:szCs w:val="28"/>
          <w:lang w:val="en-US" w:eastAsia="zh-CN"/>
        </w:rPr>
        <w:t>Cervical incompetence</w:t>
      </w:r>
      <w:r w:rsidRPr="007A18F3">
        <w:rPr>
          <w:sz w:val="28"/>
          <w:szCs w:val="28"/>
          <w:lang w:val="en-US"/>
        </w:rPr>
        <w:t xml:space="preserve">: </w:t>
      </w:r>
      <w:r w:rsidRPr="007A18F3">
        <w:rPr>
          <w:bCs/>
          <w:sz w:val="28"/>
          <w:szCs w:val="28"/>
          <w:lang w:val="en-US"/>
        </w:rPr>
        <w:t xml:space="preserve">causes, </w:t>
      </w:r>
      <w:r w:rsidRPr="007A18F3">
        <w:rPr>
          <w:sz w:val="28"/>
          <w:szCs w:val="28"/>
          <w:lang w:val="en-US"/>
        </w:rPr>
        <w:t>diagnosis and management</w:t>
      </w:r>
      <w:r w:rsidRPr="007A18F3">
        <w:rPr>
          <w:bCs/>
          <w:sz w:val="28"/>
          <w:szCs w:val="28"/>
          <w:lang w:val="en-US"/>
        </w:rPr>
        <w:t>.</w:t>
      </w:r>
    </w:p>
    <w:p w:rsidR="007A18F3" w:rsidRPr="007A18F3" w:rsidRDefault="00194AA5" w:rsidP="007A18F3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en-US"/>
        </w:rPr>
      </w:pPr>
      <w:r w:rsidRPr="007A18F3">
        <w:rPr>
          <w:sz w:val="28"/>
          <w:szCs w:val="28"/>
          <w:lang w:val="en-US"/>
        </w:rPr>
        <w:t>Preterm labor</w:t>
      </w:r>
      <w:r w:rsidRPr="007A18F3">
        <w:rPr>
          <w:bCs/>
          <w:sz w:val="28"/>
          <w:szCs w:val="28"/>
          <w:lang w:val="en-US"/>
        </w:rPr>
        <w:t xml:space="preserve">: </w:t>
      </w:r>
      <w:r w:rsidRPr="007A18F3">
        <w:rPr>
          <w:sz w:val="28"/>
          <w:szCs w:val="28"/>
          <w:lang w:val="en-US"/>
        </w:rPr>
        <w:t>sub-categories of preterm birth, based on gestational age</w:t>
      </w:r>
      <w:r w:rsidR="007A18F3">
        <w:rPr>
          <w:bCs/>
          <w:sz w:val="28"/>
          <w:szCs w:val="28"/>
          <w:lang w:val="en-US"/>
        </w:rPr>
        <w:t>, clinical course, management.</w:t>
      </w:r>
    </w:p>
    <w:p w:rsidR="007A18F3" w:rsidRPr="007A18F3" w:rsidRDefault="00194AA5" w:rsidP="007A18F3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en-US"/>
        </w:rPr>
      </w:pPr>
      <w:r w:rsidRPr="007A18F3">
        <w:rPr>
          <w:bCs/>
          <w:sz w:val="28"/>
          <w:szCs w:val="28"/>
          <w:lang w:val="en-US"/>
        </w:rPr>
        <w:t xml:space="preserve">Prevention of </w:t>
      </w:r>
      <w:r w:rsidRPr="007A18F3">
        <w:rPr>
          <w:sz w:val="28"/>
          <w:szCs w:val="28"/>
          <w:lang w:val="en-US"/>
        </w:rPr>
        <w:t xml:space="preserve">fetal </w:t>
      </w:r>
      <w:r w:rsidRPr="007A18F3">
        <w:rPr>
          <w:bCs/>
          <w:sz w:val="28"/>
          <w:szCs w:val="28"/>
          <w:lang w:val="en-US"/>
        </w:rPr>
        <w:t xml:space="preserve">respiratory distress syndrome. </w:t>
      </w:r>
      <w:proofErr w:type="gramStart"/>
      <w:r w:rsidRPr="007A18F3">
        <w:rPr>
          <w:bCs/>
          <w:sz w:val="28"/>
          <w:szCs w:val="28"/>
          <w:lang w:val="en-US"/>
        </w:rPr>
        <w:t xml:space="preserve">Indications for caesarean section </w:t>
      </w:r>
      <w:r w:rsidRPr="007A18F3">
        <w:rPr>
          <w:sz w:val="28"/>
          <w:szCs w:val="28"/>
          <w:lang w:val="en-US"/>
        </w:rPr>
        <w:t>in preterm labor</w:t>
      </w:r>
      <w:r w:rsidRPr="007A18F3">
        <w:rPr>
          <w:bCs/>
          <w:sz w:val="28"/>
          <w:szCs w:val="28"/>
          <w:lang w:val="en-US"/>
        </w:rPr>
        <w:t>.</w:t>
      </w:r>
      <w:proofErr w:type="gramEnd"/>
      <w:r w:rsidRPr="007A18F3">
        <w:rPr>
          <w:bCs/>
          <w:sz w:val="28"/>
          <w:szCs w:val="28"/>
          <w:lang w:val="en-US"/>
        </w:rPr>
        <w:t xml:space="preserve"> Features of the course and management of </w:t>
      </w:r>
      <w:r w:rsidRPr="007A18F3">
        <w:rPr>
          <w:sz w:val="28"/>
          <w:szCs w:val="28"/>
          <w:lang w:val="en-US"/>
        </w:rPr>
        <w:t>preterm labor</w:t>
      </w:r>
      <w:r w:rsidRPr="007A18F3">
        <w:rPr>
          <w:bCs/>
          <w:sz w:val="28"/>
          <w:szCs w:val="28"/>
          <w:lang w:val="en-US"/>
        </w:rPr>
        <w:t>.</w:t>
      </w:r>
    </w:p>
    <w:p w:rsidR="007A18F3" w:rsidRPr="007A18F3" w:rsidRDefault="00194AA5" w:rsidP="007A18F3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en-US"/>
        </w:rPr>
      </w:pPr>
      <w:r w:rsidRPr="007A18F3">
        <w:rPr>
          <w:bCs/>
          <w:sz w:val="28"/>
          <w:szCs w:val="28"/>
          <w:lang w:val="en-US"/>
        </w:rPr>
        <w:t>Anatomical and physiological features of a preterm newborn infant.</w:t>
      </w:r>
    </w:p>
    <w:p w:rsidR="007A18F3" w:rsidRPr="007A18F3" w:rsidRDefault="00194AA5" w:rsidP="007A18F3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en-US"/>
        </w:rPr>
      </w:pPr>
      <w:r w:rsidRPr="007A18F3">
        <w:rPr>
          <w:bCs/>
          <w:sz w:val="28"/>
          <w:szCs w:val="28"/>
          <w:lang w:val="en-US"/>
        </w:rPr>
        <w:t xml:space="preserve">Post-term pregnancy: etiology, pathogenesis, diagnosis, prevention, obstetric tactics. </w:t>
      </w:r>
      <w:proofErr w:type="gramStart"/>
      <w:r w:rsidRPr="007A18F3">
        <w:rPr>
          <w:bCs/>
          <w:sz w:val="28"/>
          <w:szCs w:val="28"/>
          <w:lang w:val="en-US"/>
        </w:rPr>
        <w:t>Differential diagnosis of post-term and prolonged pregnancy.</w:t>
      </w:r>
      <w:proofErr w:type="gramEnd"/>
      <w:r w:rsidRPr="007A18F3">
        <w:rPr>
          <w:bCs/>
          <w:sz w:val="28"/>
          <w:szCs w:val="28"/>
          <w:lang w:val="en-US"/>
        </w:rPr>
        <w:t xml:space="preserve"> Management of delayed labor.</w:t>
      </w:r>
    </w:p>
    <w:p w:rsidR="007A18F3" w:rsidRPr="007A18F3" w:rsidRDefault="00194AA5" w:rsidP="007A18F3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en-US"/>
        </w:rPr>
      </w:pPr>
      <w:r w:rsidRPr="007A18F3">
        <w:rPr>
          <w:bCs/>
          <w:sz w:val="28"/>
          <w:szCs w:val="28"/>
          <w:lang w:val="en-US"/>
        </w:rPr>
        <w:t>Anatomical and physiological features of</w:t>
      </w:r>
      <w:r w:rsidRPr="007A18F3">
        <w:rPr>
          <w:bCs/>
          <w:color w:val="FF0000"/>
          <w:sz w:val="28"/>
          <w:szCs w:val="28"/>
          <w:lang w:val="en-US"/>
        </w:rPr>
        <w:t xml:space="preserve"> </w:t>
      </w:r>
      <w:r w:rsidRPr="007A18F3">
        <w:rPr>
          <w:bCs/>
          <w:sz w:val="28"/>
          <w:szCs w:val="28"/>
          <w:lang w:val="en-US"/>
        </w:rPr>
        <w:t>a post-term newborn infant.</w:t>
      </w:r>
    </w:p>
    <w:p w:rsidR="007A18F3" w:rsidRPr="007A18F3" w:rsidRDefault="00194AA5" w:rsidP="007A18F3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en-US"/>
        </w:rPr>
      </w:pPr>
      <w:r w:rsidRPr="007A18F3">
        <w:rPr>
          <w:bCs/>
          <w:sz w:val="28"/>
          <w:szCs w:val="28"/>
          <w:lang w:val="en-US"/>
        </w:rPr>
        <w:lastRenderedPageBreak/>
        <w:t xml:space="preserve">Vomiting in pregnancy: etiology, pathogenesis, clinical </w:t>
      </w:r>
      <w:r w:rsidRPr="007A18F3">
        <w:rPr>
          <w:sz w:val="28"/>
          <w:szCs w:val="28"/>
          <w:lang w:val="en-US"/>
        </w:rPr>
        <w:t>features</w:t>
      </w:r>
      <w:r w:rsidRPr="007A18F3">
        <w:rPr>
          <w:bCs/>
          <w:sz w:val="28"/>
          <w:szCs w:val="28"/>
          <w:lang w:val="en-US"/>
        </w:rPr>
        <w:t>, treatment, management, indications for termination of pregnancy.</w:t>
      </w:r>
    </w:p>
    <w:p w:rsidR="007A18F3" w:rsidRPr="007A18F3" w:rsidRDefault="00194AA5" w:rsidP="007A18F3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en-US"/>
        </w:rPr>
      </w:pPr>
      <w:r w:rsidRPr="007A18F3">
        <w:rPr>
          <w:bCs/>
          <w:sz w:val="28"/>
          <w:szCs w:val="28"/>
          <w:lang w:val="en-US"/>
        </w:rPr>
        <w:t xml:space="preserve">Preeclampsia: etiology, pathogenesis, diagnostic criteria, </w:t>
      </w:r>
      <w:r w:rsidRPr="007A18F3">
        <w:rPr>
          <w:sz w:val="28"/>
          <w:szCs w:val="28"/>
          <w:lang w:val="en-US"/>
        </w:rPr>
        <w:t>evaluation of severity</w:t>
      </w:r>
      <w:r w:rsidRPr="007A18F3">
        <w:rPr>
          <w:bCs/>
          <w:sz w:val="28"/>
          <w:szCs w:val="28"/>
          <w:lang w:val="en-US"/>
        </w:rPr>
        <w:t xml:space="preserve">, treatment, obstetric tactics (indications for termination of pregnancy, methods of delivery, management of vaginal delivery), complications for the mother and fetus. </w:t>
      </w:r>
      <w:proofErr w:type="gramStart"/>
      <w:r w:rsidRPr="007A18F3">
        <w:rPr>
          <w:bCs/>
          <w:sz w:val="28"/>
          <w:szCs w:val="28"/>
          <w:lang w:val="en-US"/>
        </w:rPr>
        <w:t>Algorithm for emergency care for severe preeclampsia.</w:t>
      </w:r>
      <w:proofErr w:type="gramEnd"/>
      <w:r w:rsidRPr="007A18F3">
        <w:rPr>
          <w:bCs/>
          <w:sz w:val="28"/>
          <w:szCs w:val="28"/>
          <w:lang w:val="en-US"/>
        </w:rPr>
        <w:t xml:space="preserve"> Prediction, medical prevention of preeclampsia.</w:t>
      </w:r>
    </w:p>
    <w:p w:rsidR="007A18F3" w:rsidRPr="007A18F3" w:rsidRDefault="00194AA5" w:rsidP="007A18F3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en-US"/>
        </w:rPr>
      </w:pPr>
      <w:r w:rsidRPr="007A18F3">
        <w:rPr>
          <w:bCs/>
          <w:sz w:val="28"/>
          <w:szCs w:val="28"/>
          <w:lang w:val="en-US"/>
        </w:rPr>
        <w:t>Pregnancy-induced hypertension: definition, diagnosis, treatment</w:t>
      </w:r>
    </w:p>
    <w:p w:rsidR="007A18F3" w:rsidRPr="007A18F3" w:rsidRDefault="00194AA5" w:rsidP="007A18F3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en-US"/>
        </w:rPr>
      </w:pPr>
      <w:r w:rsidRPr="007A18F3">
        <w:rPr>
          <w:bCs/>
          <w:sz w:val="28"/>
          <w:szCs w:val="28"/>
          <w:lang w:val="en-US"/>
        </w:rPr>
        <w:t xml:space="preserve">Pregnancy-induced </w:t>
      </w:r>
      <w:proofErr w:type="spellStart"/>
      <w:r w:rsidRPr="007A18F3">
        <w:rPr>
          <w:bCs/>
          <w:sz w:val="28"/>
          <w:szCs w:val="28"/>
          <w:lang w:val="en-US"/>
        </w:rPr>
        <w:t>proteinuria</w:t>
      </w:r>
      <w:proofErr w:type="spellEnd"/>
      <w:r w:rsidRPr="007A18F3">
        <w:rPr>
          <w:bCs/>
          <w:sz w:val="28"/>
          <w:szCs w:val="28"/>
          <w:lang w:val="en-US"/>
        </w:rPr>
        <w:t>: definition, diagnosis, treatment.</w:t>
      </w:r>
    </w:p>
    <w:p w:rsidR="007A18F3" w:rsidRPr="007A18F3" w:rsidRDefault="00194AA5" w:rsidP="007A18F3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en-US"/>
        </w:rPr>
      </w:pPr>
      <w:r w:rsidRPr="007A18F3">
        <w:rPr>
          <w:bCs/>
          <w:sz w:val="28"/>
          <w:szCs w:val="28"/>
          <w:lang w:val="en-US"/>
        </w:rPr>
        <w:t xml:space="preserve">Pregnancy-induced edema: definition, diagnosis, </w:t>
      </w:r>
      <w:proofErr w:type="spellStart"/>
      <w:r w:rsidRPr="007A18F3">
        <w:rPr>
          <w:bCs/>
          <w:sz w:val="28"/>
          <w:szCs w:val="28"/>
          <w:lang w:val="en-US"/>
        </w:rPr>
        <w:t>treatment.</w:t>
      </w:r>
      <w:proofErr w:type="spellEnd"/>
    </w:p>
    <w:p w:rsidR="007A18F3" w:rsidRPr="007A18F3" w:rsidRDefault="00194AA5" w:rsidP="007A18F3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en-US"/>
        </w:rPr>
      </w:pPr>
      <w:proofErr w:type="spellStart"/>
      <w:r w:rsidRPr="007A18F3">
        <w:rPr>
          <w:bCs/>
          <w:sz w:val="28"/>
          <w:szCs w:val="28"/>
          <w:lang w:val="en-US"/>
        </w:rPr>
        <w:t>Eclampsia</w:t>
      </w:r>
      <w:proofErr w:type="spellEnd"/>
      <w:r w:rsidRPr="007A18F3">
        <w:rPr>
          <w:bCs/>
          <w:sz w:val="28"/>
          <w:szCs w:val="28"/>
          <w:lang w:val="en-US"/>
        </w:rPr>
        <w:t xml:space="preserve">: clinical </w:t>
      </w:r>
      <w:r w:rsidRPr="007A18F3">
        <w:rPr>
          <w:sz w:val="28"/>
          <w:szCs w:val="28"/>
          <w:lang w:val="en-US"/>
        </w:rPr>
        <w:t>features</w:t>
      </w:r>
      <w:r w:rsidRPr="007A18F3">
        <w:rPr>
          <w:bCs/>
          <w:sz w:val="28"/>
          <w:szCs w:val="28"/>
          <w:lang w:val="en-US"/>
        </w:rPr>
        <w:t>, complications for mother and fetus, algorithm for emergency care.</w:t>
      </w:r>
    </w:p>
    <w:p w:rsidR="007A18F3" w:rsidRPr="007A18F3" w:rsidRDefault="00194AA5" w:rsidP="007A18F3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en-US"/>
        </w:rPr>
      </w:pPr>
      <w:r w:rsidRPr="007A18F3">
        <w:rPr>
          <w:bCs/>
          <w:sz w:val="28"/>
          <w:szCs w:val="28"/>
          <w:lang w:val="en-US"/>
        </w:rPr>
        <w:t xml:space="preserve">HELLP syndrome, acute fatty liver, </w:t>
      </w:r>
      <w:proofErr w:type="spellStart"/>
      <w:r w:rsidRPr="007A18F3">
        <w:rPr>
          <w:bCs/>
          <w:sz w:val="28"/>
          <w:szCs w:val="28"/>
          <w:lang w:val="en-US"/>
        </w:rPr>
        <w:t>cholestatic</w:t>
      </w:r>
      <w:proofErr w:type="spellEnd"/>
      <w:r w:rsidRPr="007A18F3">
        <w:rPr>
          <w:bCs/>
          <w:sz w:val="28"/>
          <w:szCs w:val="28"/>
          <w:lang w:val="en-US"/>
        </w:rPr>
        <w:t xml:space="preserve"> </w:t>
      </w:r>
      <w:proofErr w:type="spellStart"/>
      <w:r w:rsidRPr="007A18F3">
        <w:rPr>
          <w:bCs/>
          <w:sz w:val="28"/>
          <w:szCs w:val="28"/>
          <w:lang w:val="en-US"/>
        </w:rPr>
        <w:t>hepatosis</w:t>
      </w:r>
      <w:proofErr w:type="spellEnd"/>
      <w:r w:rsidRPr="007A18F3">
        <w:rPr>
          <w:bCs/>
          <w:sz w:val="28"/>
          <w:szCs w:val="28"/>
          <w:lang w:val="en-US"/>
        </w:rPr>
        <w:t xml:space="preserve"> in pregnant women: clinical manifestations, diagnosis, complications for mother and fetus, treatment, management.</w:t>
      </w:r>
    </w:p>
    <w:p w:rsidR="007A18F3" w:rsidRPr="007A18F3" w:rsidRDefault="00194AA5" w:rsidP="007A18F3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en-US"/>
        </w:rPr>
      </w:pPr>
      <w:r w:rsidRPr="007A18F3">
        <w:rPr>
          <w:bCs/>
          <w:sz w:val="28"/>
          <w:szCs w:val="28"/>
          <w:lang w:val="en-US"/>
        </w:rPr>
        <w:t xml:space="preserve">Anatomically narrow pelvis: definition, classification, diagnostic methods. </w:t>
      </w:r>
      <w:proofErr w:type="gramStart"/>
      <w:r w:rsidRPr="007A18F3">
        <w:rPr>
          <w:bCs/>
          <w:sz w:val="28"/>
          <w:szCs w:val="28"/>
          <w:lang w:val="en-US"/>
        </w:rPr>
        <w:t>The course and management of pregnancy and childbirth.</w:t>
      </w:r>
      <w:proofErr w:type="gramEnd"/>
      <w:r w:rsidRPr="007A18F3">
        <w:rPr>
          <w:bCs/>
          <w:sz w:val="28"/>
          <w:szCs w:val="28"/>
          <w:lang w:val="en-US"/>
        </w:rPr>
        <w:t xml:space="preserve"> Complications for the mother and </w:t>
      </w:r>
      <w:proofErr w:type="spellStart"/>
      <w:r w:rsidRPr="007A18F3">
        <w:rPr>
          <w:bCs/>
          <w:sz w:val="28"/>
          <w:szCs w:val="28"/>
          <w:lang w:val="en-US"/>
        </w:rPr>
        <w:t>fetus.</w:t>
      </w:r>
      <w:proofErr w:type="spellEnd"/>
    </w:p>
    <w:p w:rsidR="007A18F3" w:rsidRPr="007A18F3" w:rsidRDefault="00194AA5" w:rsidP="007A18F3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en-US"/>
        </w:rPr>
      </w:pPr>
      <w:proofErr w:type="spellStart"/>
      <w:r w:rsidRPr="007A18F3">
        <w:rPr>
          <w:bCs/>
          <w:sz w:val="28"/>
          <w:szCs w:val="28"/>
          <w:lang w:val="en-US"/>
        </w:rPr>
        <w:t>Biomechanism</w:t>
      </w:r>
      <w:proofErr w:type="spellEnd"/>
      <w:r w:rsidRPr="007A18F3">
        <w:rPr>
          <w:bCs/>
          <w:sz w:val="28"/>
          <w:szCs w:val="28"/>
          <w:lang w:val="en-US"/>
        </w:rPr>
        <w:t xml:space="preserve"> of labor in various forms of narrow pelvis, course and management of labor (generally narrow and flat pelvis).</w:t>
      </w:r>
    </w:p>
    <w:p w:rsidR="007A18F3" w:rsidRPr="007A18F3" w:rsidRDefault="00194AA5" w:rsidP="007A18F3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en-US"/>
        </w:rPr>
      </w:pPr>
      <w:r w:rsidRPr="007A18F3">
        <w:rPr>
          <w:bCs/>
          <w:sz w:val="28"/>
          <w:szCs w:val="28"/>
          <w:lang w:val="en-US"/>
        </w:rPr>
        <w:t>Clinically narrow pelvis (</w:t>
      </w:r>
      <w:proofErr w:type="spellStart"/>
      <w:r w:rsidRPr="007A18F3">
        <w:rPr>
          <w:bCs/>
          <w:sz w:val="28"/>
          <w:szCs w:val="28"/>
          <w:lang w:val="en-US"/>
        </w:rPr>
        <w:t>cephalopelvic</w:t>
      </w:r>
      <w:proofErr w:type="spellEnd"/>
      <w:r w:rsidRPr="007A18F3">
        <w:rPr>
          <w:bCs/>
          <w:sz w:val="28"/>
          <w:szCs w:val="28"/>
          <w:lang w:val="en-US"/>
        </w:rPr>
        <w:t xml:space="preserve"> disproportion): causes, diagnosis, management of labor.</w:t>
      </w:r>
    </w:p>
    <w:p w:rsidR="007A18F3" w:rsidRPr="007A18F3" w:rsidRDefault="00194AA5" w:rsidP="007A18F3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en-US"/>
        </w:rPr>
      </w:pPr>
      <w:r w:rsidRPr="007A18F3">
        <w:rPr>
          <w:bCs/>
          <w:sz w:val="28"/>
          <w:szCs w:val="28"/>
          <w:lang w:val="en-US"/>
        </w:rPr>
        <w:t>Bleeding during pregnancy and childbirth: classification by gestational age, by causes, by volume and rate of blood loss.</w:t>
      </w:r>
    </w:p>
    <w:p w:rsidR="007A18F3" w:rsidRPr="007A18F3" w:rsidRDefault="00194AA5" w:rsidP="007A18F3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en-US"/>
        </w:rPr>
      </w:pPr>
      <w:r w:rsidRPr="007A18F3">
        <w:rPr>
          <w:bCs/>
          <w:sz w:val="28"/>
          <w:szCs w:val="28"/>
          <w:lang w:val="en-US"/>
        </w:rPr>
        <w:t xml:space="preserve">Bleeding in early pregnancy (incomplete spontaneous abortion, </w:t>
      </w:r>
      <w:proofErr w:type="spellStart"/>
      <w:r w:rsidRPr="007A18F3">
        <w:rPr>
          <w:bCs/>
          <w:sz w:val="28"/>
          <w:szCs w:val="28"/>
          <w:lang w:val="en-US"/>
        </w:rPr>
        <w:t>hydatid</w:t>
      </w:r>
      <w:proofErr w:type="spellEnd"/>
      <w:r w:rsidRPr="007A18F3">
        <w:rPr>
          <w:bCs/>
          <w:sz w:val="28"/>
          <w:szCs w:val="28"/>
          <w:lang w:val="en-US"/>
        </w:rPr>
        <w:t xml:space="preserve"> form mole): causes, clinical manifestations, diagnosis, </w:t>
      </w:r>
      <w:proofErr w:type="gramStart"/>
      <w:r w:rsidRPr="007A18F3">
        <w:rPr>
          <w:bCs/>
          <w:sz w:val="28"/>
          <w:szCs w:val="28"/>
          <w:lang w:val="en-US"/>
        </w:rPr>
        <w:t>management</w:t>
      </w:r>
      <w:proofErr w:type="gramEnd"/>
      <w:r w:rsidRPr="007A18F3">
        <w:rPr>
          <w:bCs/>
          <w:sz w:val="28"/>
          <w:szCs w:val="28"/>
          <w:lang w:val="en-US"/>
        </w:rPr>
        <w:t>.</w:t>
      </w:r>
    </w:p>
    <w:p w:rsidR="007A18F3" w:rsidRPr="007A18F3" w:rsidRDefault="00194AA5" w:rsidP="007A18F3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en-US"/>
        </w:rPr>
      </w:pPr>
      <w:r w:rsidRPr="007A18F3">
        <w:rPr>
          <w:bCs/>
          <w:sz w:val="28"/>
          <w:szCs w:val="28"/>
          <w:lang w:val="en-US"/>
        </w:rPr>
        <w:t xml:space="preserve">Bleeding in late pregnancy, in the first and second stages of labor (placenta </w:t>
      </w:r>
      <w:proofErr w:type="spellStart"/>
      <w:r w:rsidRPr="007A18F3">
        <w:rPr>
          <w:bCs/>
          <w:sz w:val="28"/>
          <w:szCs w:val="28"/>
          <w:lang w:val="en-US"/>
        </w:rPr>
        <w:t>previa</w:t>
      </w:r>
      <w:proofErr w:type="spellEnd"/>
      <w:r w:rsidRPr="007A18F3">
        <w:rPr>
          <w:bCs/>
          <w:sz w:val="28"/>
          <w:szCs w:val="28"/>
          <w:lang w:val="en-US"/>
        </w:rPr>
        <w:t xml:space="preserve">, abruption placenta): classification, causes, diagnosis, differential diagnosis, </w:t>
      </w:r>
      <w:proofErr w:type="gramStart"/>
      <w:r w:rsidRPr="007A18F3">
        <w:rPr>
          <w:bCs/>
          <w:sz w:val="28"/>
          <w:szCs w:val="28"/>
          <w:lang w:val="en-US"/>
        </w:rPr>
        <w:t>delivery</w:t>
      </w:r>
      <w:proofErr w:type="gramEnd"/>
      <w:r w:rsidRPr="007A18F3">
        <w:rPr>
          <w:bCs/>
          <w:sz w:val="28"/>
          <w:szCs w:val="28"/>
          <w:lang w:val="en-US"/>
        </w:rPr>
        <w:t xml:space="preserve"> tactics.</w:t>
      </w:r>
    </w:p>
    <w:p w:rsidR="007A18F3" w:rsidRPr="007A18F3" w:rsidRDefault="00194AA5" w:rsidP="007A18F3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en-US"/>
        </w:rPr>
      </w:pPr>
      <w:r w:rsidRPr="007A18F3">
        <w:rPr>
          <w:bCs/>
          <w:sz w:val="28"/>
          <w:szCs w:val="28"/>
          <w:lang w:val="en-US"/>
        </w:rPr>
        <w:t xml:space="preserve">Bleeding </w:t>
      </w:r>
      <w:r w:rsidRPr="007A18F3">
        <w:rPr>
          <w:sz w:val="28"/>
          <w:szCs w:val="28"/>
          <w:lang w:val="en-US"/>
        </w:rPr>
        <w:t xml:space="preserve">in the third stage of labor </w:t>
      </w:r>
      <w:r w:rsidRPr="007A18F3">
        <w:rPr>
          <w:bCs/>
          <w:sz w:val="28"/>
          <w:szCs w:val="28"/>
          <w:lang w:val="en-US"/>
        </w:rPr>
        <w:t>(</w:t>
      </w:r>
      <w:r w:rsidRPr="007A18F3">
        <w:rPr>
          <w:sz w:val="28"/>
          <w:szCs w:val="28"/>
          <w:lang w:val="en-US"/>
        </w:rPr>
        <w:t xml:space="preserve">Adherent </w:t>
      </w:r>
      <w:proofErr w:type="gramStart"/>
      <w:r w:rsidRPr="007A18F3">
        <w:rPr>
          <w:sz w:val="28"/>
          <w:szCs w:val="28"/>
          <w:lang w:val="en-US"/>
        </w:rPr>
        <w:t>placenta, Placenta accrete</w:t>
      </w:r>
      <w:proofErr w:type="gramEnd"/>
      <w:r w:rsidRPr="007A18F3">
        <w:rPr>
          <w:sz w:val="28"/>
          <w:szCs w:val="28"/>
          <w:lang w:val="en-US"/>
        </w:rPr>
        <w:t xml:space="preserve">): </w:t>
      </w:r>
      <w:r w:rsidRPr="007A18F3">
        <w:rPr>
          <w:bCs/>
          <w:sz w:val="28"/>
          <w:szCs w:val="28"/>
          <w:lang w:val="en-US"/>
        </w:rPr>
        <w:t xml:space="preserve"> etiology, pathogenesis, clinical </w:t>
      </w:r>
      <w:r w:rsidRPr="007A18F3">
        <w:rPr>
          <w:sz w:val="28"/>
          <w:szCs w:val="28"/>
          <w:lang w:val="en-US"/>
        </w:rPr>
        <w:t>features</w:t>
      </w:r>
      <w:r w:rsidRPr="007A18F3">
        <w:rPr>
          <w:bCs/>
          <w:sz w:val="28"/>
          <w:szCs w:val="28"/>
          <w:lang w:val="en-US"/>
        </w:rPr>
        <w:t>, treatment, methods of stopping bleeding, algorithm for providing emergency care.</w:t>
      </w:r>
    </w:p>
    <w:p w:rsidR="007A18F3" w:rsidRPr="007A18F3" w:rsidRDefault="00194AA5" w:rsidP="007A18F3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en-US"/>
        </w:rPr>
      </w:pPr>
      <w:r w:rsidRPr="007A18F3">
        <w:rPr>
          <w:bCs/>
          <w:sz w:val="28"/>
          <w:szCs w:val="28"/>
          <w:lang w:val="en-US"/>
        </w:rPr>
        <w:t xml:space="preserve">Bleeding </w:t>
      </w:r>
      <w:r w:rsidRPr="007A18F3">
        <w:rPr>
          <w:sz w:val="28"/>
          <w:szCs w:val="28"/>
          <w:lang w:val="en-US"/>
        </w:rPr>
        <w:t xml:space="preserve">after delivery (retained placenta, disorders in the blood clotting system, </w:t>
      </w:r>
      <w:r w:rsidRPr="007A18F3">
        <w:rPr>
          <w:bCs/>
          <w:sz w:val="28"/>
          <w:szCs w:val="28"/>
          <w:lang w:val="en-US"/>
        </w:rPr>
        <w:t xml:space="preserve">injuries to the birth canal, </w:t>
      </w:r>
      <w:r w:rsidRPr="007A18F3">
        <w:rPr>
          <w:sz w:val="28"/>
          <w:szCs w:val="28"/>
          <w:lang w:val="en-US"/>
        </w:rPr>
        <w:t xml:space="preserve">hypotonic  and </w:t>
      </w:r>
      <w:proofErr w:type="spellStart"/>
      <w:r w:rsidRPr="007A18F3">
        <w:rPr>
          <w:sz w:val="28"/>
          <w:szCs w:val="28"/>
          <w:lang w:val="en-US"/>
        </w:rPr>
        <w:t>atonic</w:t>
      </w:r>
      <w:proofErr w:type="spellEnd"/>
      <w:r w:rsidRPr="007A18F3">
        <w:rPr>
          <w:sz w:val="28"/>
          <w:szCs w:val="28"/>
          <w:lang w:val="en-US"/>
        </w:rPr>
        <w:t xml:space="preserve"> uterine bleeding</w:t>
      </w:r>
      <w:r w:rsidRPr="007A18F3">
        <w:rPr>
          <w:bCs/>
          <w:sz w:val="28"/>
          <w:szCs w:val="28"/>
          <w:lang w:val="en-US"/>
        </w:rPr>
        <w:t xml:space="preserve">): etiology, pathogenesis, clinical </w:t>
      </w:r>
      <w:r w:rsidRPr="007A18F3">
        <w:rPr>
          <w:sz w:val="28"/>
          <w:szCs w:val="28"/>
          <w:lang w:val="en-US"/>
        </w:rPr>
        <w:t>features</w:t>
      </w:r>
      <w:r w:rsidRPr="007A18F3">
        <w:rPr>
          <w:bCs/>
          <w:sz w:val="28"/>
          <w:szCs w:val="28"/>
          <w:lang w:val="en-US"/>
        </w:rPr>
        <w:t>, treatment, methods of stopping bleeding, algorithm for providing emergency care.</w:t>
      </w:r>
    </w:p>
    <w:p w:rsidR="007A18F3" w:rsidRPr="007A18F3" w:rsidRDefault="00194AA5" w:rsidP="007A18F3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en-US"/>
        </w:rPr>
      </w:pPr>
      <w:r w:rsidRPr="007A18F3">
        <w:rPr>
          <w:bCs/>
          <w:sz w:val="28"/>
          <w:szCs w:val="28"/>
          <w:lang w:val="en-US"/>
        </w:rPr>
        <w:t xml:space="preserve">Disseminated intravascular coagulation syndrome, hemorrhagic shock in obstetrics: causes, clinical </w:t>
      </w:r>
      <w:r w:rsidRPr="007A18F3">
        <w:rPr>
          <w:sz w:val="28"/>
          <w:szCs w:val="28"/>
          <w:lang w:val="en-US"/>
        </w:rPr>
        <w:t>features</w:t>
      </w:r>
      <w:r w:rsidRPr="007A18F3">
        <w:rPr>
          <w:bCs/>
          <w:sz w:val="28"/>
          <w:szCs w:val="28"/>
          <w:lang w:val="en-US"/>
        </w:rPr>
        <w:t>, diagnosis, emergency care.</w:t>
      </w:r>
    </w:p>
    <w:p w:rsidR="007A18F3" w:rsidRPr="007A18F3" w:rsidRDefault="00194AA5" w:rsidP="007A18F3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en-US"/>
        </w:rPr>
      </w:pPr>
      <w:r w:rsidRPr="007A18F3">
        <w:rPr>
          <w:bCs/>
          <w:sz w:val="28"/>
          <w:szCs w:val="28"/>
          <w:lang w:val="en-US"/>
        </w:rPr>
        <w:t xml:space="preserve">Amniotic fluid embolism: risk factors, clinical </w:t>
      </w:r>
      <w:r w:rsidRPr="007A18F3">
        <w:rPr>
          <w:sz w:val="28"/>
          <w:szCs w:val="28"/>
          <w:lang w:val="en-US"/>
        </w:rPr>
        <w:t>features</w:t>
      </w:r>
      <w:r w:rsidRPr="007A18F3">
        <w:rPr>
          <w:bCs/>
          <w:sz w:val="28"/>
          <w:szCs w:val="28"/>
          <w:lang w:val="en-US"/>
        </w:rPr>
        <w:t>, diagnosis, emergency care.</w:t>
      </w:r>
    </w:p>
    <w:p w:rsidR="007A18F3" w:rsidRPr="007A18F3" w:rsidRDefault="00194AA5" w:rsidP="007A18F3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en-US"/>
        </w:rPr>
      </w:pPr>
      <w:proofErr w:type="gramStart"/>
      <w:r w:rsidRPr="007A18F3">
        <w:rPr>
          <w:bCs/>
          <w:sz w:val="28"/>
          <w:szCs w:val="28"/>
          <w:lang w:val="en-US"/>
        </w:rPr>
        <w:t>Abnormal  uterine</w:t>
      </w:r>
      <w:proofErr w:type="gramEnd"/>
      <w:r w:rsidRPr="007A18F3">
        <w:rPr>
          <w:bCs/>
          <w:sz w:val="28"/>
          <w:szCs w:val="28"/>
          <w:lang w:val="en-US"/>
        </w:rPr>
        <w:t xml:space="preserve"> action: classification, causes, diagnostic.</w:t>
      </w:r>
    </w:p>
    <w:p w:rsidR="007A18F3" w:rsidRPr="007A18F3" w:rsidRDefault="00194AA5" w:rsidP="007A18F3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en-US"/>
        </w:rPr>
      </w:pPr>
      <w:r w:rsidRPr="007A18F3">
        <w:rPr>
          <w:bCs/>
          <w:sz w:val="28"/>
          <w:szCs w:val="28"/>
          <w:lang w:val="en-US"/>
        </w:rPr>
        <w:t xml:space="preserve">Normal and pathological premonitory stage, uterine inertia, excessive contraction and </w:t>
      </w:r>
      <w:proofErr w:type="spellStart"/>
      <w:r w:rsidRPr="007A18F3">
        <w:rPr>
          <w:bCs/>
          <w:sz w:val="28"/>
          <w:szCs w:val="28"/>
          <w:lang w:val="en-US"/>
        </w:rPr>
        <w:t>incoordinate</w:t>
      </w:r>
      <w:proofErr w:type="spellEnd"/>
      <w:r w:rsidRPr="007A18F3">
        <w:rPr>
          <w:bCs/>
          <w:sz w:val="28"/>
          <w:szCs w:val="28"/>
          <w:lang w:val="en-US"/>
        </w:rPr>
        <w:t xml:space="preserve"> uterine action. </w:t>
      </w:r>
      <w:proofErr w:type="gramStart"/>
      <w:r w:rsidRPr="007A18F3">
        <w:rPr>
          <w:bCs/>
          <w:sz w:val="28"/>
          <w:szCs w:val="28"/>
          <w:lang w:val="en-US"/>
        </w:rPr>
        <w:t>Management of abnormal uterine action, prevention.</w:t>
      </w:r>
      <w:proofErr w:type="gramEnd"/>
      <w:r w:rsidRPr="007A18F3">
        <w:rPr>
          <w:bCs/>
          <w:sz w:val="28"/>
          <w:szCs w:val="28"/>
          <w:lang w:val="en-US"/>
        </w:rPr>
        <w:t xml:space="preserve"> Complications for mother and fetus.</w:t>
      </w:r>
    </w:p>
    <w:p w:rsidR="007A18F3" w:rsidRPr="007A18F3" w:rsidRDefault="00194AA5" w:rsidP="007A18F3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en-US"/>
        </w:rPr>
      </w:pPr>
      <w:r w:rsidRPr="007A18F3">
        <w:rPr>
          <w:bCs/>
          <w:sz w:val="28"/>
          <w:szCs w:val="28"/>
          <w:lang w:val="en-US"/>
        </w:rPr>
        <w:lastRenderedPageBreak/>
        <w:t>Uterine ruptures: classification, causes, diagnosis, obstetric tactics, prevention</w:t>
      </w:r>
    </w:p>
    <w:p w:rsidR="007A18F3" w:rsidRPr="007A18F3" w:rsidRDefault="00194AA5" w:rsidP="007A18F3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en-US"/>
        </w:rPr>
      </w:pPr>
      <w:r w:rsidRPr="007A18F3">
        <w:rPr>
          <w:bCs/>
          <w:sz w:val="28"/>
          <w:szCs w:val="28"/>
          <w:lang w:val="en-US"/>
        </w:rPr>
        <w:t>Injuries to the external genitalia, vagina and cervix: causes, diagnosis, prevention, treatment.</w:t>
      </w:r>
    </w:p>
    <w:p w:rsidR="007A18F3" w:rsidRPr="007A18F3" w:rsidRDefault="00194AA5" w:rsidP="007A18F3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en-US"/>
        </w:rPr>
      </w:pPr>
      <w:r w:rsidRPr="007A18F3">
        <w:rPr>
          <w:bCs/>
          <w:sz w:val="28"/>
          <w:szCs w:val="28"/>
          <w:lang w:val="en-US"/>
        </w:rPr>
        <w:t xml:space="preserve">Obstetric fistulas, pubic </w:t>
      </w:r>
      <w:proofErr w:type="spellStart"/>
      <w:r w:rsidRPr="007A18F3">
        <w:rPr>
          <w:bCs/>
          <w:sz w:val="28"/>
          <w:szCs w:val="28"/>
          <w:lang w:val="en-US"/>
        </w:rPr>
        <w:t>symphysis</w:t>
      </w:r>
      <w:proofErr w:type="spellEnd"/>
      <w:r w:rsidRPr="007A18F3">
        <w:rPr>
          <w:bCs/>
          <w:sz w:val="28"/>
          <w:szCs w:val="28"/>
          <w:lang w:val="en-US"/>
        </w:rPr>
        <w:t xml:space="preserve"> </w:t>
      </w:r>
      <w:proofErr w:type="spellStart"/>
      <w:r w:rsidRPr="007A18F3">
        <w:rPr>
          <w:bCs/>
          <w:sz w:val="28"/>
          <w:szCs w:val="28"/>
          <w:lang w:val="en-US"/>
        </w:rPr>
        <w:t>diastasis</w:t>
      </w:r>
      <w:proofErr w:type="spellEnd"/>
      <w:r w:rsidRPr="007A18F3">
        <w:rPr>
          <w:bCs/>
          <w:sz w:val="28"/>
          <w:szCs w:val="28"/>
          <w:lang w:val="en-US"/>
        </w:rPr>
        <w:t xml:space="preserve"> and rupture, postpartum uterine inversion: causes, diagnosis, clinical </w:t>
      </w:r>
      <w:r w:rsidRPr="007A18F3">
        <w:rPr>
          <w:sz w:val="28"/>
          <w:szCs w:val="28"/>
          <w:lang w:val="en-US"/>
        </w:rPr>
        <w:t>features</w:t>
      </w:r>
      <w:r w:rsidRPr="007A18F3">
        <w:rPr>
          <w:bCs/>
          <w:sz w:val="28"/>
          <w:szCs w:val="28"/>
          <w:lang w:val="en-US"/>
        </w:rPr>
        <w:t>, treatment and prevention.</w:t>
      </w:r>
    </w:p>
    <w:p w:rsidR="007A18F3" w:rsidRPr="007A18F3" w:rsidRDefault="00194AA5" w:rsidP="007A18F3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en-US"/>
        </w:rPr>
      </w:pPr>
      <w:r w:rsidRPr="007A18F3">
        <w:rPr>
          <w:bCs/>
          <w:sz w:val="28"/>
          <w:szCs w:val="28"/>
          <w:lang w:val="en-US"/>
        </w:rPr>
        <w:t>Birth trauma to the fetus (</w:t>
      </w:r>
      <w:proofErr w:type="spellStart"/>
      <w:r w:rsidRPr="007A18F3">
        <w:rPr>
          <w:bCs/>
          <w:sz w:val="28"/>
          <w:szCs w:val="28"/>
          <w:lang w:val="en-US"/>
        </w:rPr>
        <w:t>cephalohematoma</w:t>
      </w:r>
      <w:proofErr w:type="spellEnd"/>
      <w:r w:rsidRPr="007A18F3">
        <w:rPr>
          <w:bCs/>
          <w:sz w:val="28"/>
          <w:szCs w:val="28"/>
          <w:lang w:val="en-US"/>
        </w:rPr>
        <w:t>, intracranial hemorrhage, trauma to the skeleton, peripheral and central nervous system, abdominal organs): causes, prevention.</w:t>
      </w:r>
    </w:p>
    <w:p w:rsidR="007A18F3" w:rsidRPr="007A18F3" w:rsidRDefault="00194AA5" w:rsidP="007A18F3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en-US"/>
        </w:rPr>
      </w:pPr>
      <w:r w:rsidRPr="007A18F3">
        <w:rPr>
          <w:bCs/>
          <w:sz w:val="28"/>
          <w:szCs w:val="28"/>
          <w:lang w:val="en-US"/>
        </w:rPr>
        <w:t>Caesarean section: types of operations, indications, contraindications and conditions for the operation, preoperative preparation, anesthesia, management of patients in the postoperative period. Complications in the postoperative period.</w:t>
      </w:r>
    </w:p>
    <w:p w:rsidR="007A18F3" w:rsidRPr="007A18F3" w:rsidRDefault="00194AA5" w:rsidP="007A18F3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en-US"/>
        </w:rPr>
      </w:pPr>
      <w:r w:rsidRPr="007A18F3">
        <w:rPr>
          <w:bCs/>
          <w:sz w:val="28"/>
          <w:szCs w:val="28"/>
          <w:lang w:val="en-US"/>
        </w:rPr>
        <w:t xml:space="preserve">Assessment of the integrity of the uterine scar. </w:t>
      </w:r>
    </w:p>
    <w:p w:rsidR="007A18F3" w:rsidRPr="007A18F3" w:rsidRDefault="00194AA5" w:rsidP="007A18F3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en-US"/>
        </w:rPr>
      </w:pPr>
      <w:r w:rsidRPr="007A18F3">
        <w:rPr>
          <w:bCs/>
          <w:sz w:val="28"/>
          <w:szCs w:val="28"/>
          <w:lang w:val="en-US"/>
        </w:rPr>
        <w:t xml:space="preserve">Pregnancy in women with a uterine scar: assessment of the integrity of the uterine scar and signs of its </w:t>
      </w:r>
      <w:proofErr w:type="gramStart"/>
      <w:r w:rsidRPr="007A18F3">
        <w:rPr>
          <w:bCs/>
          <w:sz w:val="28"/>
          <w:szCs w:val="28"/>
          <w:lang w:val="en-US"/>
        </w:rPr>
        <w:t>failure,</w:t>
      </w:r>
      <w:proofErr w:type="gramEnd"/>
      <w:r w:rsidRPr="007A18F3">
        <w:rPr>
          <w:bCs/>
          <w:sz w:val="28"/>
          <w:szCs w:val="28"/>
          <w:lang w:val="en-US"/>
        </w:rPr>
        <w:t xml:space="preserve"> evidences of scar rupture (or scar dehiscence) during pregnancy and labor, management of a pregnancy and childbirth with prior cesarean delivery.</w:t>
      </w:r>
    </w:p>
    <w:p w:rsidR="007A18F3" w:rsidRPr="007A18F3" w:rsidRDefault="00194AA5" w:rsidP="007A18F3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en-US"/>
        </w:rPr>
      </w:pPr>
      <w:r w:rsidRPr="007A18F3">
        <w:rPr>
          <w:bCs/>
          <w:sz w:val="28"/>
          <w:szCs w:val="28"/>
          <w:lang w:val="en-US"/>
        </w:rPr>
        <w:t xml:space="preserve">Obstetric forceps: types of obstetric forceps; indications, contraindications, conditions; pain relief methods. Complications during surgery for mother and </w:t>
      </w:r>
      <w:proofErr w:type="spellStart"/>
      <w:r w:rsidRPr="007A18F3">
        <w:rPr>
          <w:bCs/>
          <w:sz w:val="28"/>
          <w:szCs w:val="28"/>
          <w:lang w:val="en-US"/>
        </w:rPr>
        <w:t>fetus.</w:t>
      </w:r>
      <w:proofErr w:type="spellEnd"/>
    </w:p>
    <w:p w:rsidR="007A18F3" w:rsidRPr="007A18F3" w:rsidRDefault="00194AA5" w:rsidP="007A18F3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en-US"/>
        </w:rPr>
      </w:pPr>
      <w:proofErr w:type="spellStart"/>
      <w:r w:rsidRPr="007A18F3">
        <w:rPr>
          <w:bCs/>
          <w:sz w:val="28"/>
          <w:szCs w:val="28"/>
          <w:lang w:val="en-US"/>
        </w:rPr>
        <w:t>Ventouse</w:t>
      </w:r>
      <w:proofErr w:type="spellEnd"/>
      <w:r w:rsidRPr="007A18F3">
        <w:rPr>
          <w:bCs/>
          <w:sz w:val="28"/>
          <w:szCs w:val="28"/>
          <w:lang w:val="en-US"/>
        </w:rPr>
        <w:t>: indications, contraindications, conditions for the operation, technique, complications for the mother and fetus.</w:t>
      </w:r>
    </w:p>
    <w:p w:rsidR="007A18F3" w:rsidRPr="007A18F3" w:rsidRDefault="00194AA5" w:rsidP="007A18F3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en-US"/>
        </w:rPr>
      </w:pPr>
      <w:r w:rsidRPr="007A18F3">
        <w:rPr>
          <w:bCs/>
          <w:sz w:val="28"/>
          <w:szCs w:val="28"/>
          <w:lang w:val="en-US"/>
        </w:rPr>
        <w:t>Destructive operations: indications, contraindications, conditions for the operation, types of operations, complications for the mother.</w:t>
      </w:r>
    </w:p>
    <w:p w:rsidR="007A18F3" w:rsidRPr="007A18F3" w:rsidRDefault="00194AA5" w:rsidP="007A18F3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en-US"/>
        </w:rPr>
      </w:pPr>
      <w:r w:rsidRPr="007A18F3">
        <w:rPr>
          <w:bCs/>
          <w:sz w:val="28"/>
          <w:szCs w:val="28"/>
          <w:lang w:val="en-US"/>
        </w:rPr>
        <w:t>Changes in the body of a postpartum woman in the postpartum period.</w:t>
      </w:r>
    </w:p>
    <w:p w:rsidR="007A18F3" w:rsidRPr="007A18F3" w:rsidRDefault="00194AA5" w:rsidP="007A18F3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en-US"/>
        </w:rPr>
      </w:pPr>
      <w:r w:rsidRPr="007A18F3">
        <w:rPr>
          <w:bCs/>
          <w:sz w:val="28"/>
          <w:szCs w:val="28"/>
          <w:lang w:val="en-US"/>
        </w:rPr>
        <w:t>Clinical course and management of the postpartum period.</w:t>
      </w:r>
    </w:p>
    <w:p w:rsidR="007A18F3" w:rsidRPr="007A18F3" w:rsidRDefault="00194AA5" w:rsidP="007A18F3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en-US"/>
        </w:rPr>
      </w:pPr>
      <w:r w:rsidRPr="007A18F3">
        <w:rPr>
          <w:bCs/>
          <w:sz w:val="28"/>
          <w:szCs w:val="28"/>
          <w:lang w:val="en-US"/>
        </w:rPr>
        <w:t>Principles of breastfeeding.</w:t>
      </w:r>
    </w:p>
    <w:p w:rsidR="007A18F3" w:rsidRPr="007A18F3" w:rsidRDefault="00194AA5" w:rsidP="007A18F3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en-US"/>
        </w:rPr>
      </w:pPr>
      <w:r w:rsidRPr="007A18F3">
        <w:rPr>
          <w:bCs/>
          <w:sz w:val="28"/>
          <w:szCs w:val="28"/>
          <w:lang w:val="en-US"/>
        </w:rPr>
        <w:t xml:space="preserve">Postpartum purulent-septic diseases: etiology, pathogenesis, </w:t>
      </w:r>
      <w:proofErr w:type="spellStart"/>
      <w:r w:rsidRPr="007A18F3">
        <w:rPr>
          <w:bCs/>
          <w:sz w:val="28"/>
          <w:szCs w:val="28"/>
          <w:lang w:val="en-US"/>
        </w:rPr>
        <w:t>Sazonov</w:t>
      </w:r>
      <w:proofErr w:type="spellEnd"/>
      <w:r w:rsidRPr="007A18F3">
        <w:rPr>
          <w:bCs/>
          <w:sz w:val="28"/>
          <w:szCs w:val="28"/>
          <w:lang w:val="en-US"/>
        </w:rPr>
        <w:t>-Bartels classification, features of the course and principles of treatment.</w:t>
      </w:r>
    </w:p>
    <w:p w:rsidR="007A18F3" w:rsidRPr="007A18F3" w:rsidRDefault="00194AA5" w:rsidP="007A18F3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en-US"/>
        </w:rPr>
      </w:pPr>
      <w:r w:rsidRPr="007A18F3">
        <w:rPr>
          <w:bCs/>
          <w:sz w:val="28"/>
          <w:szCs w:val="28"/>
          <w:lang w:val="en-US"/>
        </w:rPr>
        <w:t xml:space="preserve">Postpartum ulcer, </w:t>
      </w:r>
      <w:proofErr w:type="spellStart"/>
      <w:r w:rsidRPr="007A18F3">
        <w:rPr>
          <w:bCs/>
          <w:sz w:val="28"/>
          <w:szCs w:val="28"/>
          <w:lang w:val="en-US"/>
        </w:rPr>
        <w:t>endometritis</w:t>
      </w:r>
      <w:proofErr w:type="spellEnd"/>
      <w:r w:rsidRPr="007A18F3">
        <w:rPr>
          <w:bCs/>
          <w:sz w:val="28"/>
          <w:szCs w:val="28"/>
          <w:lang w:val="en-US"/>
        </w:rPr>
        <w:t xml:space="preserve">, </w:t>
      </w:r>
      <w:proofErr w:type="spellStart"/>
      <w:r w:rsidRPr="007A18F3">
        <w:rPr>
          <w:bCs/>
          <w:sz w:val="28"/>
          <w:szCs w:val="28"/>
          <w:lang w:val="en-US"/>
        </w:rPr>
        <w:t>thrombophlebitis</w:t>
      </w:r>
      <w:proofErr w:type="spellEnd"/>
      <w:r w:rsidRPr="007A18F3">
        <w:rPr>
          <w:bCs/>
          <w:sz w:val="28"/>
          <w:szCs w:val="28"/>
          <w:lang w:val="en-US"/>
        </w:rPr>
        <w:t xml:space="preserve">, </w:t>
      </w:r>
      <w:proofErr w:type="spellStart"/>
      <w:r w:rsidRPr="007A18F3">
        <w:rPr>
          <w:bCs/>
          <w:sz w:val="28"/>
          <w:szCs w:val="28"/>
          <w:lang w:val="en-US"/>
        </w:rPr>
        <w:t>parametritis</w:t>
      </w:r>
      <w:proofErr w:type="spellEnd"/>
      <w:r w:rsidRPr="007A18F3">
        <w:rPr>
          <w:bCs/>
          <w:sz w:val="28"/>
          <w:szCs w:val="28"/>
          <w:lang w:val="en-US"/>
        </w:rPr>
        <w:t xml:space="preserve">, </w:t>
      </w:r>
      <w:proofErr w:type="spellStart"/>
      <w:r w:rsidRPr="007A18F3">
        <w:rPr>
          <w:bCs/>
          <w:sz w:val="28"/>
          <w:szCs w:val="28"/>
          <w:lang w:val="en-US"/>
        </w:rPr>
        <w:t>pelvioperitonitis</w:t>
      </w:r>
      <w:proofErr w:type="spellEnd"/>
      <w:r w:rsidRPr="007A18F3">
        <w:rPr>
          <w:bCs/>
          <w:sz w:val="28"/>
          <w:szCs w:val="28"/>
          <w:lang w:val="en-US"/>
        </w:rPr>
        <w:t>, peritonitis, sepsis, infectious-toxic shock: clinical picture, diagnosis, treatment.</w:t>
      </w:r>
    </w:p>
    <w:p w:rsidR="00194AA5" w:rsidRPr="007A18F3" w:rsidRDefault="00194AA5" w:rsidP="007A18F3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en-US"/>
        </w:rPr>
      </w:pPr>
      <w:r w:rsidRPr="007A18F3">
        <w:rPr>
          <w:bCs/>
          <w:sz w:val="28"/>
          <w:szCs w:val="28"/>
          <w:lang w:val="en-US"/>
        </w:rPr>
        <w:t xml:space="preserve">Postpartum mastitis: classification, clinical picture, diagnosis, principles of treatment. </w:t>
      </w:r>
    </w:p>
    <w:p w:rsidR="00E842CC" w:rsidRPr="00194AA5" w:rsidRDefault="00893302">
      <w:pPr>
        <w:rPr>
          <w:lang w:val="en-US"/>
        </w:rPr>
      </w:pPr>
    </w:p>
    <w:sectPr w:rsidR="00E842CC" w:rsidRPr="00194AA5" w:rsidSect="00C17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147D9"/>
    <w:multiLevelType w:val="hybridMultilevel"/>
    <w:tmpl w:val="1CFC3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BF78C2"/>
    <w:multiLevelType w:val="multilevel"/>
    <w:tmpl w:val="E2D4776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2">
    <w:nsid w:val="70BD4FF9"/>
    <w:multiLevelType w:val="hybridMultilevel"/>
    <w:tmpl w:val="8D28BE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194AA5"/>
    <w:rsid w:val="00194AA5"/>
    <w:rsid w:val="007A18F3"/>
    <w:rsid w:val="00893302"/>
    <w:rsid w:val="00C178D2"/>
    <w:rsid w:val="00DF0559"/>
    <w:rsid w:val="00E15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A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AA5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1443</Words>
  <Characters>8227</Characters>
  <Application>Microsoft Office Word</Application>
  <DocSecurity>0</DocSecurity>
  <Lines>68</Lines>
  <Paragraphs>19</Paragraphs>
  <ScaleCrop>false</ScaleCrop>
  <Company/>
  <LinksUpToDate>false</LinksUpToDate>
  <CharactersWithSpaces>9651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3</cp:revision>
  <dcterms:created xsi:type="dcterms:W3CDTF">2025-05-26T07:49:00Z</dcterms:created>
  <dcterms:modified xsi:type="dcterms:W3CDTF">2025-05-26T08:01:00Z</dcterms:modified>
</cp:coreProperties>
</file>