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F9" w:rsidRPr="003045B0" w:rsidRDefault="00390BF9" w:rsidP="00862290">
      <w:pPr>
        <w:pStyle w:val="a3"/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3045B0">
        <w:rPr>
          <w:b/>
          <w:sz w:val="22"/>
          <w:szCs w:val="22"/>
        </w:rPr>
        <w:t>ВИТЕБСКИЙ ГОСУДАРСТВЕННЫЙ МЕДИЦИНСКИЙ УНИВЕРСИТЕТ</w:t>
      </w:r>
    </w:p>
    <w:p w:rsidR="00390BF9" w:rsidRPr="003045B0" w:rsidRDefault="00390BF9" w:rsidP="00862290">
      <w:pPr>
        <w:pStyle w:val="a3"/>
        <w:jc w:val="center"/>
        <w:outlineLvl w:val="0"/>
        <w:rPr>
          <w:b/>
          <w:sz w:val="22"/>
          <w:szCs w:val="22"/>
        </w:rPr>
      </w:pPr>
      <w:r w:rsidRPr="003045B0">
        <w:rPr>
          <w:b/>
          <w:sz w:val="22"/>
          <w:szCs w:val="22"/>
        </w:rPr>
        <w:t>КАФЕДРА ОБЩЕЙ И КЛИНИЧ</w:t>
      </w:r>
      <w:r w:rsidR="00EB757C" w:rsidRPr="003045B0">
        <w:rPr>
          <w:b/>
          <w:sz w:val="22"/>
          <w:szCs w:val="22"/>
        </w:rPr>
        <w:t>ЕСКОЙ ФАРМАКОЛОГИИ С КУРСОМ ФПК</w:t>
      </w:r>
      <w:r w:rsidRPr="003045B0">
        <w:rPr>
          <w:b/>
          <w:sz w:val="22"/>
          <w:szCs w:val="22"/>
        </w:rPr>
        <w:t xml:space="preserve"> и ПК</w:t>
      </w:r>
    </w:p>
    <w:p w:rsidR="00390BF9" w:rsidRPr="003045B0" w:rsidRDefault="00390BF9" w:rsidP="00390BF9">
      <w:pPr>
        <w:pStyle w:val="a3"/>
        <w:jc w:val="center"/>
        <w:rPr>
          <w:b/>
          <w:sz w:val="22"/>
          <w:szCs w:val="22"/>
        </w:rPr>
      </w:pPr>
    </w:p>
    <w:p w:rsidR="00390BF9" w:rsidRPr="003045B0" w:rsidRDefault="00390BF9" w:rsidP="00C82DF5">
      <w:pPr>
        <w:pStyle w:val="a3"/>
        <w:jc w:val="center"/>
        <w:rPr>
          <w:bCs/>
          <w:sz w:val="22"/>
          <w:szCs w:val="22"/>
        </w:rPr>
      </w:pPr>
      <w:r w:rsidRPr="003045B0">
        <w:rPr>
          <w:b/>
          <w:sz w:val="22"/>
          <w:szCs w:val="22"/>
        </w:rPr>
        <w:tab/>
      </w:r>
      <w:r w:rsidRPr="003045B0">
        <w:rPr>
          <w:b/>
          <w:sz w:val="22"/>
          <w:szCs w:val="22"/>
        </w:rPr>
        <w:tab/>
      </w:r>
      <w:r w:rsidRPr="003045B0">
        <w:rPr>
          <w:b/>
          <w:sz w:val="22"/>
          <w:szCs w:val="22"/>
        </w:rPr>
        <w:tab/>
      </w:r>
      <w:r w:rsidRPr="003045B0">
        <w:rPr>
          <w:b/>
          <w:sz w:val="22"/>
          <w:szCs w:val="22"/>
        </w:rPr>
        <w:tab/>
      </w:r>
      <w:r w:rsidRPr="003045B0">
        <w:rPr>
          <w:b/>
          <w:sz w:val="22"/>
          <w:szCs w:val="22"/>
        </w:rPr>
        <w:tab/>
      </w:r>
      <w:r w:rsidRPr="003045B0">
        <w:rPr>
          <w:b/>
          <w:sz w:val="22"/>
          <w:szCs w:val="22"/>
        </w:rPr>
        <w:tab/>
      </w:r>
    </w:p>
    <w:p w:rsidR="00390BF9" w:rsidRPr="003045B0" w:rsidRDefault="00390BF9" w:rsidP="00862290">
      <w:pPr>
        <w:pStyle w:val="a3"/>
        <w:jc w:val="center"/>
        <w:outlineLvl w:val="0"/>
        <w:rPr>
          <w:b/>
          <w:sz w:val="22"/>
          <w:szCs w:val="22"/>
        </w:rPr>
      </w:pPr>
      <w:r w:rsidRPr="003045B0">
        <w:rPr>
          <w:b/>
          <w:sz w:val="22"/>
          <w:szCs w:val="22"/>
        </w:rPr>
        <w:t xml:space="preserve">ЭКЗАМЕНАЦИОННЫЕ ВОПРОСЫ </w:t>
      </w:r>
    </w:p>
    <w:p w:rsidR="00390BF9" w:rsidRPr="003045B0" w:rsidRDefault="00390BF9" w:rsidP="00390BF9">
      <w:pPr>
        <w:jc w:val="center"/>
        <w:rPr>
          <w:b/>
          <w:sz w:val="22"/>
          <w:szCs w:val="22"/>
        </w:rPr>
      </w:pPr>
      <w:r w:rsidRPr="003045B0">
        <w:rPr>
          <w:b/>
          <w:sz w:val="22"/>
          <w:szCs w:val="22"/>
        </w:rPr>
        <w:t xml:space="preserve">по фармакологии </w:t>
      </w:r>
    </w:p>
    <w:p w:rsidR="00390BF9" w:rsidRPr="003045B0" w:rsidRDefault="00390BF9" w:rsidP="00390BF9">
      <w:pPr>
        <w:jc w:val="center"/>
        <w:rPr>
          <w:b/>
          <w:sz w:val="22"/>
          <w:szCs w:val="22"/>
        </w:rPr>
      </w:pPr>
      <w:r w:rsidRPr="003045B0">
        <w:rPr>
          <w:b/>
          <w:sz w:val="22"/>
          <w:szCs w:val="22"/>
        </w:rPr>
        <w:t xml:space="preserve">для студентов 3 курса лечебного факультета и </w:t>
      </w:r>
    </w:p>
    <w:p w:rsidR="00390BF9" w:rsidRPr="00C82DF5" w:rsidRDefault="00390BF9" w:rsidP="00390BF9">
      <w:pPr>
        <w:jc w:val="center"/>
        <w:rPr>
          <w:b/>
          <w:sz w:val="22"/>
          <w:szCs w:val="22"/>
        </w:rPr>
      </w:pPr>
      <w:r w:rsidRPr="003045B0">
        <w:rPr>
          <w:b/>
          <w:sz w:val="22"/>
          <w:szCs w:val="22"/>
        </w:rPr>
        <w:t>факультета подготовки иностран</w:t>
      </w:r>
      <w:r w:rsidR="00EB757C" w:rsidRPr="003045B0">
        <w:rPr>
          <w:b/>
          <w:sz w:val="22"/>
          <w:szCs w:val="22"/>
        </w:rPr>
        <w:t>ных ст</w:t>
      </w:r>
      <w:r w:rsidR="00EB757C" w:rsidRPr="003045B0">
        <w:rPr>
          <w:b/>
          <w:sz w:val="22"/>
          <w:szCs w:val="22"/>
        </w:rPr>
        <w:t>у</w:t>
      </w:r>
      <w:r w:rsidR="00EB757C" w:rsidRPr="003045B0">
        <w:rPr>
          <w:b/>
          <w:sz w:val="22"/>
          <w:szCs w:val="22"/>
        </w:rPr>
        <w:t>дентов по специальности «</w:t>
      </w:r>
      <w:r w:rsidRPr="003045B0">
        <w:rPr>
          <w:b/>
          <w:sz w:val="22"/>
          <w:szCs w:val="22"/>
        </w:rPr>
        <w:t>Лечебное дело»</w:t>
      </w:r>
      <w:r w:rsidR="00E07594">
        <w:rPr>
          <w:b/>
          <w:sz w:val="22"/>
          <w:szCs w:val="22"/>
        </w:rPr>
        <w:t xml:space="preserve"> </w:t>
      </w:r>
    </w:p>
    <w:p w:rsidR="00390BF9" w:rsidRPr="003045B0" w:rsidRDefault="00390BF9" w:rsidP="00390BF9">
      <w:pPr>
        <w:numPr>
          <w:ilvl w:val="0"/>
          <w:numId w:val="1"/>
        </w:numPr>
        <w:tabs>
          <w:tab w:val="clear" w:pos="0"/>
          <w:tab w:val="num" w:pos="426"/>
        </w:tabs>
        <w:ind w:left="426" w:hanging="426"/>
        <w:rPr>
          <w:sz w:val="22"/>
          <w:szCs w:val="22"/>
        </w:rPr>
      </w:pPr>
      <w:r w:rsidRPr="003045B0">
        <w:rPr>
          <w:sz w:val="22"/>
          <w:szCs w:val="22"/>
        </w:rPr>
        <w:t>Определение фармакологии, ее место среди медико-биологических и клинических наук. Понятие о лекарс</w:t>
      </w:r>
      <w:r w:rsidRPr="003045B0">
        <w:rPr>
          <w:sz w:val="22"/>
          <w:szCs w:val="22"/>
        </w:rPr>
        <w:t>т</w:t>
      </w:r>
      <w:r w:rsidRPr="003045B0">
        <w:rPr>
          <w:sz w:val="22"/>
          <w:szCs w:val="22"/>
        </w:rPr>
        <w:t xml:space="preserve">венном </w:t>
      </w:r>
      <w:r w:rsidR="0069227F">
        <w:rPr>
          <w:sz w:val="22"/>
          <w:szCs w:val="22"/>
        </w:rPr>
        <w:t>препарат</w:t>
      </w:r>
      <w:r w:rsidRPr="003045B0">
        <w:rPr>
          <w:sz w:val="22"/>
          <w:szCs w:val="22"/>
        </w:rPr>
        <w:t>е (веществе), лека</w:t>
      </w:r>
      <w:r w:rsidRPr="003045B0">
        <w:rPr>
          <w:sz w:val="22"/>
          <w:szCs w:val="22"/>
        </w:rPr>
        <w:t>р</w:t>
      </w:r>
      <w:r w:rsidRPr="003045B0">
        <w:rPr>
          <w:sz w:val="22"/>
          <w:szCs w:val="22"/>
        </w:rPr>
        <w:t>ственной</w:t>
      </w:r>
      <w:r w:rsidR="002B09EC" w:rsidRPr="003045B0">
        <w:rPr>
          <w:sz w:val="22"/>
          <w:szCs w:val="22"/>
        </w:rPr>
        <w:t xml:space="preserve"> форме.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Источники получения лекарственных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 xml:space="preserve">. Пути изыскания новых лекарственных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. Этапы вн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 xml:space="preserve">дрения лекарственных </w:t>
      </w:r>
      <w:r w:rsidR="0069227F">
        <w:rPr>
          <w:sz w:val="22"/>
          <w:szCs w:val="22"/>
        </w:rPr>
        <w:t>препаратов</w:t>
      </w:r>
      <w:r w:rsidR="0069227F" w:rsidRPr="003045B0">
        <w:rPr>
          <w:sz w:val="22"/>
          <w:szCs w:val="22"/>
        </w:rPr>
        <w:t xml:space="preserve"> </w:t>
      </w:r>
      <w:r w:rsidRPr="003045B0">
        <w:rPr>
          <w:sz w:val="22"/>
          <w:szCs w:val="22"/>
        </w:rPr>
        <w:t>в мед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>цинскую практику.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Фармакопея и ее назначение. Международные (фармакопейные) и фирменные (торговые) названия лекарс</w:t>
      </w:r>
      <w:r w:rsidRPr="003045B0">
        <w:rPr>
          <w:sz w:val="22"/>
          <w:szCs w:val="22"/>
        </w:rPr>
        <w:t>т</w:t>
      </w:r>
      <w:r w:rsidRPr="003045B0">
        <w:rPr>
          <w:sz w:val="22"/>
          <w:szCs w:val="22"/>
        </w:rPr>
        <w:t xml:space="preserve">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Принципы классификации лекарственных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. Основные виды лекарственной терапии.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Пути введения лекарственных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 xml:space="preserve"> в организм. Характеристика перорального введения лекарс</w:t>
      </w:r>
      <w:r w:rsidRPr="003045B0">
        <w:rPr>
          <w:sz w:val="22"/>
          <w:szCs w:val="22"/>
        </w:rPr>
        <w:t>т</w:t>
      </w:r>
      <w:r w:rsidRPr="003045B0">
        <w:rPr>
          <w:sz w:val="22"/>
          <w:szCs w:val="22"/>
        </w:rPr>
        <w:t xml:space="preserve">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. Механизмы всасывания лекарственных в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ществ.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Особенности сублингвального, ректального, интраназального и ингаляционного путей введения. Трансде</w:t>
      </w:r>
      <w:r w:rsidRPr="003045B0">
        <w:rPr>
          <w:sz w:val="22"/>
          <w:szCs w:val="22"/>
        </w:rPr>
        <w:t>р</w:t>
      </w:r>
      <w:r w:rsidRPr="003045B0">
        <w:rPr>
          <w:sz w:val="22"/>
          <w:szCs w:val="22"/>
        </w:rPr>
        <w:t>мальное вв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дение.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Характеристика инъекционных способов введения лекарственных веществ. Особенности лекарственных форм для инъе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ций.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Биодоступность лекарственных веществ как показатель фармакокинетики. Вычисление биодоступн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сти.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Факторы, определяющие выбор пути и способа введения лекарственного </w:t>
      </w:r>
      <w:r w:rsidR="0069227F">
        <w:rPr>
          <w:sz w:val="22"/>
          <w:szCs w:val="22"/>
        </w:rPr>
        <w:t>препарат</w:t>
      </w:r>
      <w:r w:rsidRPr="003045B0">
        <w:rPr>
          <w:sz w:val="22"/>
          <w:szCs w:val="22"/>
        </w:rPr>
        <w:t>а.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Транспорт лекарственных веществ к месту локализации действия. Значение связывания лекарственных в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ществ с бе</w:t>
      </w:r>
      <w:r w:rsidRPr="003045B0">
        <w:rPr>
          <w:sz w:val="22"/>
          <w:szCs w:val="22"/>
        </w:rPr>
        <w:t>л</w:t>
      </w:r>
      <w:r w:rsidRPr="003045B0">
        <w:rPr>
          <w:sz w:val="22"/>
          <w:szCs w:val="22"/>
        </w:rPr>
        <w:t>ками и клетками крови.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Механизмы проникновения лекарственных веществ в межклеточную жидкость и клетки орг</w:t>
      </w:r>
      <w:r w:rsidRPr="003045B0">
        <w:rPr>
          <w:sz w:val="22"/>
          <w:szCs w:val="22"/>
        </w:rPr>
        <w:t>а</w:t>
      </w:r>
      <w:r w:rsidRPr="003045B0">
        <w:rPr>
          <w:sz w:val="22"/>
          <w:szCs w:val="22"/>
        </w:rPr>
        <w:t>нов.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Распределение лекарственных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 xml:space="preserve"> в организме. Факторы, влияющие на распределение. Роль гистогем</w:t>
      </w:r>
      <w:r w:rsidRPr="003045B0">
        <w:rPr>
          <w:sz w:val="22"/>
          <w:szCs w:val="22"/>
        </w:rPr>
        <w:t>а</w:t>
      </w:r>
      <w:r w:rsidRPr="003045B0">
        <w:rPr>
          <w:sz w:val="22"/>
          <w:szCs w:val="22"/>
        </w:rPr>
        <w:t>тических барь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ров.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Объем распределения как показатель фармакокинетики, его вычисление, связь с водными пр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странствами организма. Депонирование лекарс</w:t>
      </w:r>
      <w:r w:rsidRPr="003045B0">
        <w:rPr>
          <w:sz w:val="22"/>
          <w:szCs w:val="22"/>
        </w:rPr>
        <w:t>т</w:t>
      </w:r>
      <w:r w:rsidRPr="003045B0">
        <w:rPr>
          <w:sz w:val="22"/>
          <w:szCs w:val="22"/>
        </w:rPr>
        <w:t>венных веществ в тканях, примеры, значение.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Биотрансформация лекарственных веществ, ее виды. Факторы, влияющие на скорость биотран</w:t>
      </w:r>
      <w:r w:rsidRPr="003045B0">
        <w:rPr>
          <w:sz w:val="22"/>
          <w:szCs w:val="22"/>
        </w:rPr>
        <w:t>с</w:t>
      </w:r>
      <w:r w:rsidRPr="003045B0">
        <w:rPr>
          <w:sz w:val="22"/>
          <w:szCs w:val="22"/>
        </w:rPr>
        <w:t>формации. Роль ферментов печени и других тканей в метаболизме лекарств. Эффект первого прохождения. Понятие о «пролекарс</w:t>
      </w:r>
      <w:r w:rsidRPr="003045B0">
        <w:rPr>
          <w:sz w:val="22"/>
          <w:szCs w:val="22"/>
        </w:rPr>
        <w:t>т</w:t>
      </w:r>
      <w:r w:rsidRPr="003045B0">
        <w:rPr>
          <w:sz w:val="22"/>
          <w:szCs w:val="22"/>
        </w:rPr>
        <w:t>ве».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Пути выведения лекарств из организма. Механизмы выведения лекарственных веществ с м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чой. Факторы, влияющие на скорость экскреции. Круги циркуляции лекарственных веществ в органи</w:t>
      </w:r>
      <w:r w:rsidRPr="003045B0">
        <w:rPr>
          <w:sz w:val="22"/>
          <w:szCs w:val="22"/>
        </w:rPr>
        <w:t>з</w:t>
      </w:r>
      <w:r w:rsidRPr="003045B0">
        <w:rPr>
          <w:sz w:val="22"/>
          <w:szCs w:val="22"/>
        </w:rPr>
        <w:t>ме.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Элиминация лекарственных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. Клиренс как показатель скорости выделения лекарственного вещества из организма. Вычисление кл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>ренса.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Механизм действия лекарственного </w:t>
      </w:r>
      <w:r w:rsidR="0069227F">
        <w:rPr>
          <w:sz w:val="22"/>
          <w:szCs w:val="22"/>
        </w:rPr>
        <w:t>препарат</w:t>
      </w:r>
      <w:r w:rsidRPr="003045B0">
        <w:rPr>
          <w:sz w:val="22"/>
          <w:szCs w:val="22"/>
        </w:rPr>
        <w:t>а. Первичная фармакологическая реакция. Виды вза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>модействия лекарственных веществ с би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субстратом.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Природа и типы рецепторов, с которыми взаим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действуют лекарственные вещества.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Аффинитет и внутренняя активность лекарственных веществ, как основные параметры их взаим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действия с рецепторами. Определение понятий агонист, антагонист, частичный агонист и агонист-антагонист, пр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>меры.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Роль внутриклеточных посредников (цАМФ, цГМФ, ИТФ, ДАГ, Са</w:t>
      </w:r>
      <w:r w:rsidRPr="003045B0">
        <w:rPr>
          <w:sz w:val="22"/>
          <w:szCs w:val="22"/>
          <w:vertAlign w:val="superscript"/>
        </w:rPr>
        <w:t>++</w:t>
      </w:r>
      <w:r w:rsidRPr="003045B0">
        <w:rPr>
          <w:sz w:val="22"/>
          <w:szCs w:val="22"/>
        </w:rPr>
        <w:t>), в механизме действия лекарственных в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ществ.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Характеристика конечных эффектов лекарстве</w:t>
      </w:r>
      <w:r w:rsidRPr="003045B0">
        <w:rPr>
          <w:sz w:val="22"/>
          <w:szCs w:val="22"/>
        </w:rPr>
        <w:t>н</w:t>
      </w:r>
      <w:r w:rsidRPr="003045B0">
        <w:rPr>
          <w:sz w:val="22"/>
          <w:szCs w:val="22"/>
        </w:rPr>
        <w:t xml:space="preserve">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. Виды действия лекарств.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Характеристика местного, рефлекторного и си</w:t>
      </w:r>
      <w:r w:rsidRPr="003045B0">
        <w:rPr>
          <w:sz w:val="22"/>
          <w:szCs w:val="22"/>
        </w:rPr>
        <w:t>с</w:t>
      </w:r>
      <w:r w:rsidRPr="003045B0">
        <w:rPr>
          <w:sz w:val="22"/>
          <w:szCs w:val="22"/>
        </w:rPr>
        <w:t xml:space="preserve">темного действия лекарственных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Характеристика прямого, косвенного, избирательного, неизбирательного, обратимого и необратимого дейс</w:t>
      </w:r>
      <w:r w:rsidRPr="003045B0">
        <w:rPr>
          <w:sz w:val="22"/>
          <w:szCs w:val="22"/>
        </w:rPr>
        <w:t>т</w:t>
      </w:r>
      <w:r w:rsidRPr="003045B0">
        <w:rPr>
          <w:sz w:val="22"/>
          <w:szCs w:val="22"/>
        </w:rPr>
        <w:t>вия лека</w:t>
      </w:r>
      <w:r w:rsidRPr="003045B0">
        <w:rPr>
          <w:sz w:val="22"/>
          <w:szCs w:val="22"/>
        </w:rPr>
        <w:t>р</w:t>
      </w:r>
      <w:r w:rsidRPr="003045B0">
        <w:rPr>
          <w:sz w:val="22"/>
          <w:szCs w:val="22"/>
        </w:rPr>
        <w:t xml:space="preserve">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Главное и побочное действие лекарств. Возможности профилактики нежелательных эффектов лекарстве</w:t>
      </w:r>
      <w:r w:rsidRPr="003045B0">
        <w:rPr>
          <w:sz w:val="22"/>
          <w:szCs w:val="22"/>
        </w:rPr>
        <w:t>н</w:t>
      </w:r>
      <w:r w:rsidRPr="003045B0">
        <w:rPr>
          <w:sz w:val="22"/>
          <w:szCs w:val="22"/>
        </w:rPr>
        <w:t xml:space="preserve">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Характеристика тонизирующего, возбуждающего, седативного, угнетающего и парализующего действия л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 xml:space="preserve">карственных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Зависимость действия лекарственных веществ от их строения и физико-химических свойств, стереоизом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рии.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Зависимость действия лекарственных веществ от их дозы и концентрации в месте действия. Виды доз, тер</w:t>
      </w:r>
      <w:r w:rsidRPr="003045B0">
        <w:rPr>
          <w:sz w:val="22"/>
          <w:szCs w:val="22"/>
        </w:rPr>
        <w:t>а</w:t>
      </w:r>
      <w:r w:rsidRPr="003045B0">
        <w:rPr>
          <w:sz w:val="22"/>
          <w:szCs w:val="22"/>
        </w:rPr>
        <w:t>певтический индекс, активность и э</w:t>
      </w:r>
      <w:r w:rsidRPr="003045B0">
        <w:rPr>
          <w:sz w:val="22"/>
          <w:szCs w:val="22"/>
        </w:rPr>
        <w:t>ф</w:t>
      </w:r>
      <w:r w:rsidRPr="003045B0">
        <w:rPr>
          <w:sz w:val="22"/>
          <w:szCs w:val="22"/>
        </w:rPr>
        <w:t xml:space="preserve">фективность лекарственных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Период полуэлиминации, как показатель фармакокинетики. Его вычисление. Применение Т</w:t>
      </w:r>
      <w:r w:rsidRPr="003045B0">
        <w:rPr>
          <w:sz w:val="22"/>
          <w:szCs w:val="22"/>
          <w:vertAlign w:val="subscript"/>
        </w:rPr>
        <w:t>½</w:t>
      </w:r>
      <w:r w:rsidRPr="003045B0">
        <w:rPr>
          <w:sz w:val="22"/>
          <w:szCs w:val="22"/>
        </w:rPr>
        <w:t xml:space="preserve"> для определ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 xml:space="preserve">ния режима введения лекарственного </w:t>
      </w:r>
      <w:r w:rsidR="0069227F">
        <w:rPr>
          <w:sz w:val="22"/>
          <w:szCs w:val="22"/>
        </w:rPr>
        <w:t>препарат</w:t>
      </w:r>
      <w:r w:rsidRPr="003045B0">
        <w:rPr>
          <w:sz w:val="22"/>
          <w:szCs w:val="22"/>
        </w:rPr>
        <w:t>а и длительности его выведения из органи</w:t>
      </w:r>
      <w:r w:rsidRPr="003045B0">
        <w:rPr>
          <w:sz w:val="22"/>
          <w:szCs w:val="22"/>
        </w:rPr>
        <w:t>з</w:t>
      </w:r>
      <w:r w:rsidRPr="003045B0">
        <w:rPr>
          <w:sz w:val="22"/>
          <w:szCs w:val="22"/>
        </w:rPr>
        <w:t>ма.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Зависимость дозирования и действия лекарственных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 xml:space="preserve"> от индивидуальных свойств организма (во</w:t>
      </w:r>
      <w:r w:rsidRPr="003045B0">
        <w:rPr>
          <w:sz w:val="22"/>
          <w:szCs w:val="22"/>
        </w:rPr>
        <w:t>з</w:t>
      </w:r>
      <w:r w:rsidRPr="003045B0">
        <w:rPr>
          <w:sz w:val="22"/>
          <w:szCs w:val="22"/>
        </w:rPr>
        <w:t>раст, пол, масса тела, беременность, физиологическое или патологическое состояние, суточные ритмы активн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сти).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lastRenderedPageBreak/>
        <w:t>Зависимость действия лекарственных веществ от генетического статуса организма. Типы энзимопатий, идиосинкразия. Возможности профила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тики.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Состояния организма, возникающие при повторном и длительном введении лекарственных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 xml:space="preserve"> (матер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>альная и функциональная кумуляция, толерантность, тахифилаксия, сенсибилизация, с</w:t>
      </w:r>
      <w:r w:rsidRPr="003045B0">
        <w:rPr>
          <w:sz w:val="22"/>
          <w:szCs w:val="22"/>
        </w:rPr>
        <w:t>у</w:t>
      </w:r>
      <w:r w:rsidRPr="003045B0">
        <w:rPr>
          <w:sz w:val="22"/>
          <w:szCs w:val="22"/>
        </w:rPr>
        <w:t>перинфекция).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Лекарственная аллергия. Основные проявления, профилактика, лечение.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Синдромы, развивающиеся при быстрой отмене лекарственных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, профилактика и лечение.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Лекарственная зависимость, ее виды, профилактика и лечение. Медицинские и социальные аспекты нарк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мании.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Синергизм и антагонизм в действии лекарственных веществ, использование в медицинской практ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>ке.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Взаимодействие и несовместимость лекарственных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, их виды, значение в выборе комбинаций лека</w:t>
      </w:r>
      <w:r w:rsidRPr="003045B0">
        <w:rPr>
          <w:sz w:val="22"/>
          <w:szCs w:val="22"/>
        </w:rPr>
        <w:t>р</w:t>
      </w:r>
      <w:r w:rsidRPr="003045B0">
        <w:rPr>
          <w:sz w:val="22"/>
          <w:szCs w:val="22"/>
        </w:rPr>
        <w:t xml:space="preserve">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 xml:space="preserve"> для целей фарм</w:t>
      </w:r>
      <w:r w:rsidRPr="003045B0">
        <w:rPr>
          <w:sz w:val="22"/>
          <w:szCs w:val="22"/>
        </w:rPr>
        <w:t>а</w:t>
      </w:r>
      <w:r w:rsidRPr="003045B0">
        <w:rPr>
          <w:sz w:val="22"/>
          <w:szCs w:val="22"/>
        </w:rPr>
        <w:t xml:space="preserve">котерапии. 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Нежелательное действие лекарственных веществ на эмбрион и плод, профилактика. Мутагенное и канцер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генное де</w:t>
      </w:r>
      <w:r w:rsidRPr="003045B0">
        <w:rPr>
          <w:sz w:val="22"/>
          <w:szCs w:val="22"/>
        </w:rPr>
        <w:t>й</w:t>
      </w:r>
      <w:r w:rsidRPr="003045B0">
        <w:rPr>
          <w:sz w:val="22"/>
          <w:szCs w:val="22"/>
        </w:rPr>
        <w:t xml:space="preserve">ствие лекарственных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Классификация лекарственных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, действующих на афферентный отдел нервной сист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мы.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Пути передачи афферентных импульсов от рецепторов в ЦНС. Локализация действия лекарственных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, влияющих на афферентный о</w:t>
      </w:r>
      <w:r w:rsidRPr="003045B0">
        <w:rPr>
          <w:sz w:val="22"/>
          <w:szCs w:val="22"/>
        </w:rPr>
        <w:t>т</w:t>
      </w:r>
      <w:r w:rsidRPr="003045B0">
        <w:rPr>
          <w:sz w:val="22"/>
          <w:szCs w:val="22"/>
        </w:rPr>
        <w:t>дел нервной системы.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Местные анестетики. Классификация, механизм действия. Сравнительная характеристика местных анестет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>ков, их применение для разных видов анест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зии. Побочное действие.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Вяжущие и обволакивающие </w:t>
      </w:r>
      <w:r w:rsidR="0009711A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Опред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ление. Механизм действия. Применение.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Адсорбирующие </w:t>
      </w:r>
      <w:r w:rsidR="0009711A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 xml:space="preserve">. Определение. Механизм действия. Применение. Раздражающие </w:t>
      </w:r>
      <w:r w:rsidR="0009711A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Опр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деление. Механизм отвлекающего и трофического действия. Прим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нение.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Анатомо-физиологические аспекты вегетативной и соматической иннервации.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Симпатический отдел нервной системы. Ход нервных волокон от ядер ЦНС к органам, их деление на пр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ганглионарные и постганглионарные, холинергические, адренергические и дофаминергические. Понятие о метаси</w:t>
      </w:r>
      <w:r w:rsidRPr="003045B0">
        <w:rPr>
          <w:sz w:val="22"/>
          <w:szCs w:val="22"/>
        </w:rPr>
        <w:t>м</w:t>
      </w:r>
      <w:r w:rsidRPr="003045B0">
        <w:rPr>
          <w:sz w:val="22"/>
          <w:szCs w:val="22"/>
        </w:rPr>
        <w:t>патической системе.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Парасимпатический отдел нервной системы. Ход нервных волокон от ядер ЦНС к органам, их д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ление на преганглионарные и постганглиона</w:t>
      </w:r>
      <w:r w:rsidRPr="003045B0">
        <w:rPr>
          <w:sz w:val="22"/>
          <w:szCs w:val="22"/>
        </w:rPr>
        <w:t>р</w:t>
      </w:r>
      <w:r w:rsidRPr="003045B0">
        <w:rPr>
          <w:sz w:val="22"/>
          <w:szCs w:val="22"/>
        </w:rPr>
        <w:t>ные, медиаторы этих волокон.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Соматический отдел нервной системы. Ход нервных волокон от ядер ЦНС к скелетной мускулатуре, меди</w:t>
      </w:r>
      <w:r w:rsidRPr="003045B0">
        <w:rPr>
          <w:sz w:val="22"/>
          <w:szCs w:val="22"/>
        </w:rPr>
        <w:t>а</w:t>
      </w:r>
      <w:r w:rsidRPr="003045B0">
        <w:rPr>
          <w:sz w:val="22"/>
          <w:szCs w:val="22"/>
        </w:rPr>
        <w:t>торы этих волокон. Структура синапса, основные этапы передачи нервных импульсов в синапсах. Механи</w:t>
      </w:r>
      <w:r w:rsidRPr="003045B0">
        <w:rPr>
          <w:sz w:val="22"/>
          <w:szCs w:val="22"/>
        </w:rPr>
        <w:t>з</w:t>
      </w:r>
      <w:r w:rsidRPr="003045B0">
        <w:rPr>
          <w:sz w:val="22"/>
          <w:szCs w:val="22"/>
        </w:rPr>
        <w:t>мы регуляции высвобождения м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диаторов.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Синтез, депонирование, высвобождение и биотрансформация ацетилхолина. Эффекты изменения функции органов при возбуждении парасимпатического отдела нервной сист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мы.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Синтез, депонирование, высвобождение и биотрансформация норадреналина. Эффекты изменения функции органов при возбуждении симп</w:t>
      </w:r>
      <w:r w:rsidRPr="003045B0">
        <w:rPr>
          <w:sz w:val="22"/>
          <w:szCs w:val="22"/>
        </w:rPr>
        <w:t>а</w:t>
      </w:r>
      <w:r w:rsidRPr="003045B0">
        <w:rPr>
          <w:sz w:val="22"/>
          <w:szCs w:val="22"/>
        </w:rPr>
        <w:t>тического отдела нервной системы.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Типы холинергических медиаторных рецепторов. Их локализация, селективные агонисты и антагон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>сты.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Типы адренергических медиаторных рецепторов. Их локализация, селективные агонисты и антагон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>сты.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Классификация холинергических агонистов и  антагонистов.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Классификация адренергических агонистов и  антагонистов.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М-холиномиметики. Определение. Механизм действия. Главные эффекты. Применение. Побочные эффекты. Противопоказания. Отравление мускарином и М-холиномиметиками. Меры п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мощи.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Н-холиномиметики. Определение. Механизм действия. Влияние на Н-холинорецепторы синокаротидной з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ны, вегетативных ганглиев и хромаффинных клеток мозгового слоя надпочечников. Главные эффекты. Пр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>менение.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Никотин, его влияние на органы и системы. Отравление никотином, меры помощи. Прим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нение Н-холиномиметиков для облегчения отвыкания от табакокурения.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М,Н-холиномиметики. Определение. Мускарино - и никотиноподобное дейст</w:t>
      </w:r>
      <w:r w:rsidR="002B09EC" w:rsidRPr="003045B0">
        <w:rPr>
          <w:sz w:val="22"/>
          <w:szCs w:val="22"/>
        </w:rPr>
        <w:t xml:space="preserve">вие ацетилхолина. </w:t>
      </w:r>
      <w:r w:rsidRPr="003045B0">
        <w:rPr>
          <w:sz w:val="22"/>
          <w:szCs w:val="22"/>
        </w:rPr>
        <w:t>Примен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ние. Побочные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Антихолинэстеразные </w:t>
      </w:r>
      <w:r w:rsidR="0009711A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Определение. Механизм действия. Главные эффекты. Сравнительная хара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теристика антихолинестеразных веществ. Применение. Побочные эффе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Отравление антихолинестеразными веществами. Меры помощи. Реактиваторы холинестеразы. Примен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Стимуляторы высвобождения ацетилхолина. Фармакологические свойства. Применение.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М-холиноблокаторы. Определение. Влияние на глаз, сердечно-сосудистую системы, гладкие мышцы, жел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зы, ЦНС. Сравнительная характеристика М-холиноблокаторов. Применение. Отравление атропином. Меры пом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щи.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Ганглиоблокаторы. Определение. Локализация и механизм действия. Главные эффекты. Применение. П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бочные эффе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Миорелаксанты. Определение. Классификация. Механизм действия. Применение. Антагонисты курареп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 xml:space="preserve">добных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sym w:font="Symbol" w:char="F061"/>
      </w:r>
      <w:r w:rsidRPr="003045B0">
        <w:rPr>
          <w:sz w:val="22"/>
          <w:szCs w:val="22"/>
        </w:rPr>
        <w:t>,</w:t>
      </w:r>
      <w:r w:rsidRPr="003045B0">
        <w:rPr>
          <w:sz w:val="22"/>
          <w:szCs w:val="22"/>
        </w:rPr>
        <w:sym w:font="Symbol" w:char="F062"/>
      </w:r>
      <w:r w:rsidRPr="003045B0">
        <w:rPr>
          <w:sz w:val="22"/>
          <w:szCs w:val="22"/>
        </w:rPr>
        <w:t>-адреномиметики. Определение. Механизм действия. Влияние на сердце, тонус сосудов, гладкие мышцы, обмен веществ. Пр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>менение. Побочные эффекты. Противопоказания.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lastRenderedPageBreak/>
        <w:sym w:font="Symbol" w:char="F061"/>
      </w:r>
      <w:r w:rsidRPr="003045B0">
        <w:rPr>
          <w:sz w:val="22"/>
          <w:szCs w:val="22"/>
        </w:rPr>
        <w:t>-адреномиметики. Механизм действия. Главные эффекты. Применение.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sym w:font="Symbol" w:char="F062"/>
      </w:r>
      <w:r w:rsidRPr="003045B0">
        <w:rPr>
          <w:sz w:val="22"/>
          <w:szCs w:val="22"/>
        </w:rPr>
        <w:t>-адреномиметики. Определение. Классификация. Механизм действия. Главные эффекты. Применение. П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бочное де</w:t>
      </w:r>
      <w:r w:rsidRPr="003045B0">
        <w:rPr>
          <w:sz w:val="22"/>
          <w:szCs w:val="22"/>
        </w:rPr>
        <w:t>й</w:t>
      </w:r>
      <w:r w:rsidRPr="003045B0">
        <w:rPr>
          <w:sz w:val="22"/>
          <w:szCs w:val="22"/>
        </w:rPr>
        <w:t>ствие.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sym w:font="Symbol" w:char="F061"/>
      </w:r>
      <w:r w:rsidRPr="003045B0">
        <w:rPr>
          <w:sz w:val="22"/>
          <w:szCs w:val="22"/>
        </w:rPr>
        <w:t>-адреноблокаторы. Определение. Классификация. Механизм действия. Влияние на сердечно-сосудистую систему, гладкие мышцы. Примен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ние. Побочные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sym w:font="Symbol" w:char="F062"/>
      </w:r>
      <w:r w:rsidRPr="003045B0">
        <w:rPr>
          <w:sz w:val="22"/>
          <w:szCs w:val="22"/>
        </w:rPr>
        <w:t>-адреноблокаторы. Определение. Классификация. Механизм действия. Влияние на сердце, сосуды, гла</w:t>
      </w:r>
      <w:r w:rsidRPr="003045B0">
        <w:rPr>
          <w:sz w:val="22"/>
          <w:szCs w:val="22"/>
        </w:rPr>
        <w:t>д</w:t>
      </w:r>
      <w:r w:rsidRPr="003045B0">
        <w:rPr>
          <w:sz w:val="22"/>
          <w:szCs w:val="22"/>
        </w:rPr>
        <w:t>кие мышцы, обмен веществ, ЦНС. Применение. Побочные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sym w:font="Symbol" w:char="F061"/>
      </w:r>
      <w:r w:rsidRPr="003045B0">
        <w:rPr>
          <w:sz w:val="22"/>
          <w:szCs w:val="22"/>
        </w:rPr>
        <w:t>,</w:t>
      </w:r>
      <w:r w:rsidRPr="003045B0">
        <w:rPr>
          <w:sz w:val="22"/>
          <w:szCs w:val="22"/>
        </w:rPr>
        <w:sym w:font="Symbol" w:char="F062"/>
      </w:r>
      <w:r w:rsidRPr="003045B0">
        <w:rPr>
          <w:sz w:val="22"/>
          <w:szCs w:val="22"/>
        </w:rPr>
        <w:t>-адреноблокаторы. Определение. Особенности действия и применение лабеталола. Побо</w:t>
      </w:r>
      <w:r w:rsidRPr="003045B0">
        <w:rPr>
          <w:sz w:val="22"/>
          <w:szCs w:val="22"/>
        </w:rPr>
        <w:t>ч</w:t>
      </w:r>
      <w:r w:rsidRPr="003045B0">
        <w:rPr>
          <w:sz w:val="22"/>
          <w:szCs w:val="22"/>
        </w:rPr>
        <w:t>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Блокаторы адренергических нейронов (симпатолитики). Локализация и механизм действия. Главные эффе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ты. Применение. Побочное де</w:t>
      </w:r>
      <w:r w:rsidRPr="003045B0">
        <w:rPr>
          <w:sz w:val="22"/>
          <w:szCs w:val="22"/>
        </w:rPr>
        <w:t>й</w:t>
      </w:r>
      <w:r w:rsidRPr="003045B0">
        <w:rPr>
          <w:sz w:val="22"/>
          <w:szCs w:val="22"/>
        </w:rPr>
        <w:t>ствие.</w:t>
      </w:r>
    </w:p>
    <w:p w:rsidR="00390BF9" w:rsidRPr="003045B0" w:rsidRDefault="0009711A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Препараты</w:t>
      </w:r>
      <w:r w:rsidR="00390BF9" w:rsidRPr="003045B0">
        <w:rPr>
          <w:sz w:val="22"/>
          <w:szCs w:val="22"/>
        </w:rPr>
        <w:t xml:space="preserve"> для ингаляционного наркоза. Опред</w:t>
      </w:r>
      <w:r w:rsidR="00390BF9" w:rsidRPr="003045B0">
        <w:rPr>
          <w:sz w:val="22"/>
          <w:szCs w:val="22"/>
        </w:rPr>
        <w:t>е</w:t>
      </w:r>
      <w:r w:rsidR="00390BF9" w:rsidRPr="003045B0">
        <w:rPr>
          <w:sz w:val="22"/>
          <w:szCs w:val="22"/>
        </w:rPr>
        <w:t xml:space="preserve">ление. Классификация. Механизмы действия. Стадии и уровни наркоза. Побочные эффекты. Сравнительная характеристика </w:t>
      </w:r>
      <w:r w:rsidR="0069227F">
        <w:rPr>
          <w:sz w:val="22"/>
          <w:szCs w:val="22"/>
        </w:rPr>
        <w:t>препаратов</w:t>
      </w:r>
      <w:r w:rsidR="00390BF9" w:rsidRPr="003045B0">
        <w:rPr>
          <w:sz w:val="22"/>
          <w:szCs w:val="22"/>
        </w:rPr>
        <w:t xml:space="preserve"> для инг</w:t>
      </w:r>
      <w:r w:rsidR="00390BF9" w:rsidRPr="003045B0">
        <w:rPr>
          <w:sz w:val="22"/>
          <w:szCs w:val="22"/>
        </w:rPr>
        <w:t>а</w:t>
      </w:r>
      <w:r w:rsidR="00390BF9" w:rsidRPr="003045B0">
        <w:rPr>
          <w:sz w:val="22"/>
          <w:szCs w:val="22"/>
        </w:rPr>
        <w:t>ляционного наркоза.</w:t>
      </w:r>
    </w:p>
    <w:p w:rsidR="00390BF9" w:rsidRPr="003045B0" w:rsidRDefault="0009711A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Препараты</w:t>
      </w:r>
      <w:r w:rsidR="00390BF9" w:rsidRPr="003045B0">
        <w:rPr>
          <w:sz w:val="22"/>
          <w:szCs w:val="22"/>
        </w:rPr>
        <w:t xml:space="preserve"> для неингаляционного наркоза. Определение. Механизмы действия. Сравнительная характерист</w:t>
      </w:r>
      <w:r w:rsidR="00390BF9" w:rsidRPr="003045B0">
        <w:rPr>
          <w:sz w:val="22"/>
          <w:szCs w:val="22"/>
        </w:rPr>
        <w:t>и</w:t>
      </w:r>
      <w:r w:rsidR="00390BF9" w:rsidRPr="003045B0">
        <w:rPr>
          <w:sz w:val="22"/>
          <w:szCs w:val="22"/>
        </w:rPr>
        <w:t>ка. Побо</w:t>
      </w:r>
      <w:r w:rsidR="00390BF9" w:rsidRPr="003045B0">
        <w:rPr>
          <w:sz w:val="22"/>
          <w:szCs w:val="22"/>
        </w:rPr>
        <w:t>ч</w:t>
      </w:r>
      <w:r w:rsidR="00390BF9" w:rsidRPr="003045B0">
        <w:rPr>
          <w:sz w:val="22"/>
          <w:szCs w:val="22"/>
        </w:rPr>
        <w:t>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Спирт этиловый. Влияние на ЦНС, местное действие на кожу и слизистые оболочки. Противомикробные свойства. Применение. Отравление этиловым спиртом. Меры помощи. 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Снотворные </w:t>
      </w:r>
      <w:r w:rsidR="0009711A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Определение. Классификация. Механизмы действия. Влияние на фазы сна. Примен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 xml:space="preserve">ние. Побочные эффекты. Отравление снотворными </w:t>
      </w:r>
      <w:r w:rsidR="0009711A">
        <w:rPr>
          <w:sz w:val="22"/>
          <w:szCs w:val="22"/>
        </w:rPr>
        <w:t>препаратами</w:t>
      </w:r>
      <w:r w:rsidRPr="003045B0">
        <w:rPr>
          <w:sz w:val="22"/>
          <w:szCs w:val="22"/>
        </w:rPr>
        <w:t>. Принципы фармакотер</w:t>
      </w:r>
      <w:r w:rsidRPr="003045B0">
        <w:rPr>
          <w:sz w:val="22"/>
          <w:szCs w:val="22"/>
        </w:rPr>
        <w:t>а</w:t>
      </w:r>
      <w:r w:rsidRPr="003045B0">
        <w:rPr>
          <w:sz w:val="22"/>
          <w:szCs w:val="22"/>
        </w:rPr>
        <w:t>пии.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Наркотические (опиоидные) анальгетики. Определение. Классификация. Механизм действия. Вли</w:t>
      </w:r>
      <w:r w:rsidRPr="003045B0">
        <w:rPr>
          <w:sz w:val="22"/>
          <w:szCs w:val="22"/>
        </w:rPr>
        <w:t>я</w:t>
      </w:r>
      <w:r w:rsidRPr="003045B0">
        <w:rPr>
          <w:sz w:val="22"/>
          <w:szCs w:val="22"/>
        </w:rPr>
        <w:t>ние на опиатные рецепторы и на функции антиноцицептивной системы. Фармакодинамика. Прим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нение.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Острое отравление наркотическими (опиоидными) анальгетиками. Антагонисты. Меры помощи. Лекарс</w:t>
      </w:r>
      <w:r w:rsidRPr="003045B0">
        <w:rPr>
          <w:sz w:val="22"/>
          <w:szCs w:val="22"/>
        </w:rPr>
        <w:t>т</w:t>
      </w:r>
      <w:r w:rsidRPr="003045B0">
        <w:rPr>
          <w:sz w:val="22"/>
          <w:szCs w:val="22"/>
        </w:rPr>
        <w:t>венная зависимость к наркотическим анальгетикам, ее профилактика и леч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Ненаркотические (неопиоидные) анальгет</w:t>
      </w:r>
      <w:r w:rsidR="0009711A">
        <w:rPr>
          <w:sz w:val="22"/>
          <w:szCs w:val="22"/>
        </w:rPr>
        <w:t>и</w:t>
      </w:r>
      <w:r w:rsidRPr="003045B0">
        <w:rPr>
          <w:sz w:val="22"/>
          <w:szCs w:val="22"/>
        </w:rPr>
        <w:t>ки. Определение. Классификация. Механизм действия. Влияние на периферические механизмы формирования болевого ощущения. Механизм жаропонижающего и против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воспалительного действия. Применение. Побочные э</w:t>
      </w:r>
      <w:r w:rsidRPr="003045B0">
        <w:rPr>
          <w:sz w:val="22"/>
          <w:szCs w:val="22"/>
        </w:rPr>
        <w:t>ф</w:t>
      </w:r>
      <w:r w:rsidRPr="003045B0">
        <w:rPr>
          <w:sz w:val="22"/>
          <w:szCs w:val="22"/>
        </w:rPr>
        <w:t>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4"/>
          <w:sz w:val="22"/>
          <w:szCs w:val="22"/>
        </w:rPr>
      </w:pPr>
      <w:r w:rsidRPr="003045B0">
        <w:rPr>
          <w:spacing w:val="-4"/>
          <w:sz w:val="22"/>
          <w:szCs w:val="22"/>
        </w:rPr>
        <w:t xml:space="preserve">Противоэпилептические </w:t>
      </w:r>
      <w:r w:rsidR="008732BF">
        <w:rPr>
          <w:sz w:val="22"/>
          <w:szCs w:val="22"/>
        </w:rPr>
        <w:t>препараты</w:t>
      </w:r>
      <w:r w:rsidRPr="003045B0">
        <w:rPr>
          <w:spacing w:val="-4"/>
          <w:sz w:val="22"/>
          <w:szCs w:val="22"/>
        </w:rPr>
        <w:t>. Определение. Классификация. Механизмы действия. Применение при разли</w:t>
      </w:r>
      <w:r w:rsidRPr="003045B0">
        <w:rPr>
          <w:spacing w:val="-4"/>
          <w:sz w:val="22"/>
          <w:szCs w:val="22"/>
        </w:rPr>
        <w:t>ч</w:t>
      </w:r>
      <w:r w:rsidRPr="003045B0">
        <w:rPr>
          <w:spacing w:val="-4"/>
          <w:sz w:val="22"/>
          <w:szCs w:val="22"/>
        </w:rPr>
        <w:t xml:space="preserve">ных формах эпилепсии. Побочные эффекты. </w:t>
      </w:r>
      <w:r w:rsidR="008732BF">
        <w:rPr>
          <w:sz w:val="22"/>
          <w:szCs w:val="22"/>
        </w:rPr>
        <w:t>Препараты</w:t>
      </w:r>
      <w:r w:rsidR="005D5362">
        <w:rPr>
          <w:sz w:val="22"/>
          <w:szCs w:val="22"/>
        </w:rPr>
        <w:t xml:space="preserve"> </w:t>
      </w:r>
      <w:r w:rsidRPr="003045B0">
        <w:rPr>
          <w:spacing w:val="-4"/>
          <w:sz w:val="22"/>
          <w:szCs w:val="22"/>
        </w:rPr>
        <w:t>для купирования судорог и эпилептического стат</w:t>
      </w:r>
      <w:r w:rsidRPr="003045B0">
        <w:rPr>
          <w:spacing w:val="-4"/>
          <w:sz w:val="22"/>
          <w:szCs w:val="22"/>
        </w:rPr>
        <w:t>у</w:t>
      </w:r>
      <w:r w:rsidRPr="003045B0">
        <w:rPr>
          <w:spacing w:val="-4"/>
          <w:sz w:val="22"/>
          <w:szCs w:val="22"/>
        </w:rPr>
        <w:t>са.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Противопаркинсонические </w:t>
      </w:r>
      <w:r w:rsidR="008732BF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Определение. Классификация. Влияние на передачу импульса в нейр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нах экстр</w:t>
      </w:r>
      <w:r w:rsidRPr="003045B0">
        <w:rPr>
          <w:sz w:val="22"/>
          <w:szCs w:val="22"/>
        </w:rPr>
        <w:t>а</w:t>
      </w:r>
      <w:r w:rsidRPr="003045B0">
        <w:rPr>
          <w:sz w:val="22"/>
          <w:szCs w:val="22"/>
        </w:rPr>
        <w:t>пирамидной системы. Применение. Побочные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Антипсихотические </w:t>
      </w:r>
      <w:r w:rsidR="008732BF">
        <w:rPr>
          <w:sz w:val="22"/>
          <w:szCs w:val="22"/>
        </w:rPr>
        <w:t>препараты</w:t>
      </w:r>
      <w:r w:rsidR="008732BF" w:rsidRPr="003045B0">
        <w:rPr>
          <w:sz w:val="22"/>
          <w:szCs w:val="22"/>
        </w:rPr>
        <w:t xml:space="preserve"> </w:t>
      </w:r>
      <w:r w:rsidRPr="003045B0">
        <w:rPr>
          <w:sz w:val="22"/>
          <w:szCs w:val="22"/>
        </w:rPr>
        <w:t>(нейролептики). Определение. Классификация. Влияние на передачу импул</w:t>
      </w:r>
      <w:r w:rsidRPr="003045B0">
        <w:rPr>
          <w:sz w:val="22"/>
          <w:szCs w:val="22"/>
        </w:rPr>
        <w:t>ь</w:t>
      </w:r>
      <w:r w:rsidRPr="003045B0">
        <w:rPr>
          <w:sz w:val="22"/>
          <w:szCs w:val="22"/>
        </w:rPr>
        <w:t>сов в ЦНС. Главные эффекты. Применение в различных областях медицины. Побочные эффекты, их мех</w:t>
      </w:r>
      <w:r w:rsidRPr="003045B0">
        <w:rPr>
          <w:sz w:val="22"/>
          <w:szCs w:val="22"/>
        </w:rPr>
        <w:t>а</w:t>
      </w:r>
      <w:r w:rsidRPr="003045B0">
        <w:rPr>
          <w:sz w:val="22"/>
          <w:szCs w:val="22"/>
        </w:rPr>
        <w:t>низм развития, возмо</w:t>
      </w:r>
      <w:r w:rsidRPr="003045B0">
        <w:rPr>
          <w:sz w:val="22"/>
          <w:szCs w:val="22"/>
        </w:rPr>
        <w:t>ж</w:t>
      </w:r>
      <w:r w:rsidRPr="003045B0">
        <w:rPr>
          <w:sz w:val="22"/>
          <w:szCs w:val="22"/>
        </w:rPr>
        <w:t>ности коррекции.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Транквилизаторы. Определение. Классификация. Механизм действия. Влияние на передачу импульсов в с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>напсах ЦНС. Главные эффекты. Применение. Лекарственная зависимость.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Седативные </w:t>
      </w:r>
      <w:r w:rsidR="008732BF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 xml:space="preserve">. </w:t>
      </w:r>
      <w:r w:rsidR="00AF34AD" w:rsidRPr="003045B0">
        <w:rPr>
          <w:sz w:val="22"/>
          <w:szCs w:val="22"/>
        </w:rPr>
        <w:t xml:space="preserve">Лекарственные </w:t>
      </w:r>
      <w:r w:rsidR="008732BF">
        <w:rPr>
          <w:sz w:val="22"/>
          <w:szCs w:val="22"/>
        </w:rPr>
        <w:t>препараты</w:t>
      </w:r>
      <w:r w:rsidR="005D5362">
        <w:rPr>
          <w:sz w:val="22"/>
          <w:szCs w:val="22"/>
        </w:rPr>
        <w:t xml:space="preserve"> </w:t>
      </w:r>
      <w:r w:rsidRPr="003045B0">
        <w:rPr>
          <w:sz w:val="22"/>
          <w:szCs w:val="22"/>
        </w:rPr>
        <w:t>бромидов и валерианы. Влияние на ЦНС. Применение. П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бочные э</w:t>
      </w:r>
      <w:r w:rsidRPr="003045B0">
        <w:rPr>
          <w:sz w:val="22"/>
          <w:szCs w:val="22"/>
        </w:rPr>
        <w:t>ф</w:t>
      </w:r>
      <w:r w:rsidRPr="003045B0">
        <w:rPr>
          <w:sz w:val="22"/>
          <w:szCs w:val="22"/>
        </w:rPr>
        <w:t>фекты. Бромизм, меры помощи.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Антидепрессанты. Определение. Классификация. Механизм влияния на передачу импульсов в ЦНС. Главные эффе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ты. Применение. Побочные эффекты.</w:t>
      </w:r>
    </w:p>
    <w:p w:rsidR="00390BF9" w:rsidRPr="003045B0" w:rsidRDefault="008732BF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Препараты</w:t>
      </w:r>
      <w:r w:rsidR="005D5362">
        <w:rPr>
          <w:sz w:val="22"/>
          <w:szCs w:val="22"/>
        </w:rPr>
        <w:t xml:space="preserve"> </w:t>
      </w:r>
      <w:r w:rsidR="00390BF9" w:rsidRPr="003045B0">
        <w:rPr>
          <w:sz w:val="22"/>
          <w:szCs w:val="22"/>
        </w:rPr>
        <w:t>для лечения маний. Соли лития. Влияние на транспорт ионов, обмен инозитолов и меди</w:t>
      </w:r>
      <w:r w:rsidR="00390BF9" w:rsidRPr="003045B0">
        <w:rPr>
          <w:sz w:val="22"/>
          <w:szCs w:val="22"/>
        </w:rPr>
        <w:t>а</w:t>
      </w:r>
      <w:r w:rsidR="00390BF9" w:rsidRPr="003045B0">
        <w:rPr>
          <w:sz w:val="22"/>
          <w:szCs w:val="22"/>
        </w:rPr>
        <w:t>торов в ЦНС. Применение, побочные эффе</w:t>
      </w:r>
      <w:r w:rsidR="00390BF9" w:rsidRPr="003045B0">
        <w:rPr>
          <w:sz w:val="22"/>
          <w:szCs w:val="22"/>
        </w:rPr>
        <w:t>к</w:t>
      </w:r>
      <w:r w:rsidR="00390BF9" w:rsidRPr="003045B0">
        <w:rPr>
          <w:sz w:val="22"/>
          <w:szCs w:val="22"/>
        </w:rPr>
        <w:t>ты и их профилактика.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Психостимуляторы. Определение. Классификация. Механизм действия кофеина. Фармакодинамика, прим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нение. Побочные эффекты. Механизм действия. Фармакодинамика. Применение. Побочные э</w:t>
      </w:r>
      <w:r w:rsidRPr="003045B0">
        <w:rPr>
          <w:sz w:val="22"/>
          <w:szCs w:val="22"/>
        </w:rPr>
        <w:t>ф</w:t>
      </w:r>
      <w:r w:rsidRPr="003045B0">
        <w:rPr>
          <w:sz w:val="22"/>
          <w:szCs w:val="22"/>
        </w:rPr>
        <w:t>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Ноотропные </w:t>
      </w:r>
      <w:r w:rsidR="008732BF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Определение. Влияние на мозговое кровообращение, метаболизм в мозге, устойч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>вость к гипоксии, высшую нервную де</w:t>
      </w:r>
      <w:r w:rsidRPr="003045B0">
        <w:rPr>
          <w:sz w:val="22"/>
          <w:szCs w:val="22"/>
        </w:rPr>
        <w:t>я</w:t>
      </w:r>
      <w:r w:rsidRPr="003045B0">
        <w:rPr>
          <w:sz w:val="22"/>
          <w:szCs w:val="22"/>
        </w:rPr>
        <w:t>тельность. Применение.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Аналептики. Влияние на ЦНС, дыхание и кровообращение. Применение. Побочные эффекты.</w:t>
      </w:r>
      <w:r w:rsidR="00AF34AD" w:rsidRPr="003045B0">
        <w:rPr>
          <w:sz w:val="22"/>
          <w:szCs w:val="22"/>
        </w:rPr>
        <w:t xml:space="preserve"> Стимулят</w:t>
      </w:r>
      <w:r w:rsidR="00AF34AD" w:rsidRPr="003045B0">
        <w:rPr>
          <w:sz w:val="22"/>
          <w:szCs w:val="22"/>
        </w:rPr>
        <w:t>о</w:t>
      </w:r>
      <w:r w:rsidR="00AF34AD" w:rsidRPr="003045B0">
        <w:rPr>
          <w:sz w:val="22"/>
          <w:szCs w:val="22"/>
        </w:rPr>
        <w:t>ры дыхания. Определение, классификация, механизмы действия. Пути и способы введения. Прим</w:t>
      </w:r>
      <w:r w:rsidR="00AF34AD" w:rsidRPr="003045B0">
        <w:rPr>
          <w:sz w:val="22"/>
          <w:szCs w:val="22"/>
        </w:rPr>
        <w:t>е</w:t>
      </w:r>
      <w:r w:rsidR="00AF34AD" w:rsidRPr="003045B0">
        <w:rPr>
          <w:sz w:val="22"/>
          <w:szCs w:val="22"/>
        </w:rPr>
        <w:t>нение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Противокашлевые </w:t>
      </w:r>
      <w:r w:rsidR="008732BF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Определение. Классификация. Механизмы действия. Применение. П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бочные эффекты. Л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карственная зависимость.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Отхаркивающие </w:t>
      </w:r>
      <w:r w:rsidR="008732BF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Определение. Классификация. Механизмы действия. Пути введения. Примен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Бронхолитические </w:t>
      </w:r>
      <w:r w:rsidR="008732BF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Определение. Классификация. Механизмы действия. Применение. Побочные э</w:t>
      </w:r>
      <w:r w:rsidRPr="003045B0">
        <w:rPr>
          <w:sz w:val="22"/>
          <w:szCs w:val="22"/>
        </w:rPr>
        <w:t>ф</w:t>
      </w:r>
      <w:r w:rsidRPr="003045B0">
        <w:rPr>
          <w:sz w:val="22"/>
          <w:szCs w:val="22"/>
        </w:rPr>
        <w:t>фекты.</w:t>
      </w:r>
    </w:p>
    <w:p w:rsidR="00390BF9" w:rsidRPr="003045B0" w:rsidRDefault="008732BF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Препараты</w:t>
      </w:r>
      <w:r w:rsidR="00390BF9" w:rsidRPr="003045B0">
        <w:rPr>
          <w:sz w:val="22"/>
          <w:szCs w:val="22"/>
        </w:rPr>
        <w:t>, применяемые при отеке легкого. Определение. Классификация. Механизмы действия. Примен</w:t>
      </w:r>
      <w:r w:rsidR="00390BF9" w:rsidRPr="003045B0">
        <w:rPr>
          <w:sz w:val="22"/>
          <w:szCs w:val="22"/>
        </w:rPr>
        <w:t>е</w:t>
      </w:r>
      <w:r w:rsidR="00390BF9" w:rsidRPr="003045B0">
        <w:rPr>
          <w:sz w:val="22"/>
          <w:szCs w:val="22"/>
        </w:rPr>
        <w:t>ние.</w:t>
      </w:r>
    </w:p>
    <w:p w:rsidR="00DC3479" w:rsidRPr="003045B0" w:rsidRDefault="00390BF9" w:rsidP="00DC347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Кардиотонические </w:t>
      </w:r>
      <w:r w:rsidR="008732BF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Определение. Классификация. Основные показатели гемодинамики и их изм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нение при сердечной недостаточности.</w:t>
      </w:r>
      <w:r w:rsidR="00DC3479" w:rsidRPr="003045B0">
        <w:rPr>
          <w:sz w:val="22"/>
          <w:szCs w:val="22"/>
        </w:rPr>
        <w:t xml:space="preserve"> Кардиотонические </w:t>
      </w:r>
      <w:r w:rsidR="008732BF">
        <w:rPr>
          <w:sz w:val="22"/>
          <w:szCs w:val="22"/>
        </w:rPr>
        <w:t xml:space="preserve">препараты </w:t>
      </w:r>
      <w:r w:rsidR="00DC3479" w:rsidRPr="003045B0">
        <w:rPr>
          <w:sz w:val="22"/>
          <w:szCs w:val="22"/>
        </w:rPr>
        <w:t>негликозидной структуры. Механизм действия. Применение.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Сердечные гликозиды. Источники получения. Классификация. Механизм кардиотонического действия. Фа</w:t>
      </w:r>
      <w:r w:rsidRPr="003045B0">
        <w:rPr>
          <w:sz w:val="22"/>
          <w:szCs w:val="22"/>
        </w:rPr>
        <w:t>р</w:t>
      </w:r>
      <w:r w:rsidRPr="003045B0">
        <w:rPr>
          <w:sz w:val="22"/>
          <w:szCs w:val="22"/>
        </w:rPr>
        <w:t>макодинамика. Влияние на кровообращение при сердечной недостаточн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сти.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lastRenderedPageBreak/>
        <w:t>Сравнительная характеристика сердечных гликозидов. Применение. Принципы дозирования. Побочные э</w:t>
      </w:r>
      <w:r w:rsidRPr="003045B0">
        <w:rPr>
          <w:sz w:val="22"/>
          <w:szCs w:val="22"/>
        </w:rPr>
        <w:t>ф</w:t>
      </w:r>
      <w:r w:rsidRPr="003045B0">
        <w:rPr>
          <w:sz w:val="22"/>
          <w:szCs w:val="22"/>
        </w:rPr>
        <w:t>фекты. И</w:t>
      </w:r>
      <w:r w:rsidRPr="003045B0">
        <w:rPr>
          <w:sz w:val="22"/>
          <w:szCs w:val="22"/>
        </w:rPr>
        <w:t>н</w:t>
      </w:r>
      <w:r w:rsidRPr="003045B0">
        <w:rPr>
          <w:sz w:val="22"/>
          <w:szCs w:val="22"/>
        </w:rPr>
        <w:t>токсикация сердечными гликозидами. Профилактика и меры помощи.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Антиангинальные </w:t>
      </w:r>
      <w:r w:rsidR="008732BF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Классификация. Механизм действия нитроглицерина. Фармакокинетика и фа</w:t>
      </w:r>
      <w:r w:rsidRPr="003045B0">
        <w:rPr>
          <w:sz w:val="22"/>
          <w:szCs w:val="22"/>
        </w:rPr>
        <w:t>р</w:t>
      </w:r>
      <w:r w:rsidRPr="003045B0">
        <w:rPr>
          <w:sz w:val="22"/>
          <w:szCs w:val="22"/>
        </w:rPr>
        <w:t xml:space="preserve">макодинамика. </w:t>
      </w:r>
      <w:r w:rsidR="00AF34AD" w:rsidRPr="003045B0">
        <w:rPr>
          <w:sz w:val="22"/>
          <w:szCs w:val="22"/>
        </w:rPr>
        <w:t>Н</w:t>
      </w:r>
      <w:r w:rsidRPr="003045B0">
        <w:rPr>
          <w:sz w:val="22"/>
          <w:szCs w:val="22"/>
        </w:rPr>
        <w:t>итрат</w:t>
      </w:r>
      <w:r w:rsidR="00AF34AD" w:rsidRPr="003045B0">
        <w:rPr>
          <w:sz w:val="22"/>
          <w:szCs w:val="22"/>
        </w:rPr>
        <w:t>ы</w:t>
      </w:r>
      <w:r w:rsidRPr="003045B0">
        <w:rPr>
          <w:sz w:val="22"/>
          <w:szCs w:val="22"/>
        </w:rPr>
        <w:t xml:space="preserve"> пролонгированного действия. Применение ни</w:t>
      </w:r>
      <w:r w:rsidRPr="003045B0">
        <w:rPr>
          <w:sz w:val="22"/>
          <w:szCs w:val="22"/>
        </w:rPr>
        <w:t>т</w:t>
      </w:r>
      <w:r w:rsidRPr="003045B0">
        <w:rPr>
          <w:sz w:val="22"/>
          <w:szCs w:val="22"/>
        </w:rPr>
        <w:t xml:space="preserve">ратов. Побочные эффекты. 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Антиангинальные свойства блокаторов кальциевых каналов и </w:t>
      </w:r>
      <w:r w:rsidRPr="003045B0">
        <w:rPr>
          <w:sz w:val="22"/>
          <w:szCs w:val="22"/>
        </w:rPr>
        <w:sym w:font="Symbol" w:char="F062"/>
      </w:r>
      <w:r w:rsidRPr="003045B0">
        <w:rPr>
          <w:sz w:val="22"/>
          <w:szCs w:val="22"/>
        </w:rPr>
        <w:t xml:space="preserve">-адреноблокаторов. </w:t>
      </w:r>
      <w:r w:rsidR="005D5362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, и</w:t>
      </w:r>
      <w:r w:rsidRPr="003045B0">
        <w:rPr>
          <w:sz w:val="22"/>
          <w:szCs w:val="22"/>
        </w:rPr>
        <w:t>с</w:t>
      </w:r>
      <w:r w:rsidRPr="003045B0">
        <w:rPr>
          <w:sz w:val="22"/>
          <w:szCs w:val="22"/>
        </w:rPr>
        <w:t>пользуемые при инфаркте миокарда. Их принцип действия. Нежелательные э</w:t>
      </w:r>
      <w:r w:rsidRPr="003045B0">
        <w:rPr>
          <w:sz w:val="22"/>
          <w:szCs w:val="22"/>
        </w:rPr>
        <w:t>ф</w:t>
      </w:r>
      <w:r w:rsidRPr="003045B0">
        <w:rPr>
          <w:sz w:val="22"/>
          <w:szCs w:val="22"/>
        </w:rPr>
        <w:t>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Противоаритмические </w:t>
      </w:r>
      <w:r w:rsidR="008732BF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Определение. Классификация. Механизм действия мембраностабилиз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 xml:space="preserve">рующих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 xml:space="preserve">. Их влияние на функции миокарда. Применение. Побочные эффекты. </w:t>
      </w:r>
      <w:r w:rsidR="002B09EC" w:rsidRPr="003045B0">
        <w:rPr>
          <w:sz w:val="22"/>
          <w:szCs w:val="22"/>
        </w:rPr>
        <w:t xml:space="preserve">Механизм </w:t>
      </w:r>
      <w:r w:rsidRPr="003045B0">
        <w:rPr>
          <w:sz w:val="22"/>
          <w:szCs w:val="22"/>
        </w:rPr>
        <w:t>против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 xml:space="preserve">аритмического действия </w:t>
      </w:r>
      <w:r w:rsidRPr="003045B0">
        <w:rPr>
          <w:sz w:val="22"/>
          <w:szCs w:val="22"/>
        </w:rPr>
        <w:sym w:font="Symbol" w:char="F062"/>
      </w:r>
      <w:r w:rsidRPr="003045B0">
        <w:rPr>
          <w:sz w:val="22"/>
          <w:szCs w:val="22"/>
        </w:rPr>
        <w:t>-адреноблокаторов, блокаторов</w:t>
      </w:r>
      <w:r w:rsidR="00DC3479" w:rsidRPr="003045B0">
        <w:rPr>
          <w:sz w:val="22"/>
          <w:szCs w:val="22"/>
        </w:rPr>
        <w:t xml:space="preserve"> кальциевых каналов, амиодарона</w:t>
      </w:r>
      <w:r w:rsidRPr="003045B0">
        <w:rPr>
          <w:sz w:val="22"/>
          <w:szCs w:val="22"/>
        </w:rPr>
        <w:t>. Применение. Побо</w:t>
      </w:r>
      <w:r w:rsidRPr="003045B0">
        <w:rPr>
          <w:sz w:val="22"/>
          <w:szCs w:val="22"/>
        </w:rPr>
        <w:t>ч</w:t>
      </w:r>
      <w:r w:rsidRPr="003045B0">
        <w:rPr>
          <w:sz w:val="22"/>
          <w:szCs w:val="22"/>
        </w:rPr>
        <w:t>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Антигипертензивные </w:t>
      </w:r>
      <w:r w:rsidR="008732BF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Определение. Классификация. Механизм действия нейротропных гипоте</w:t>
      </w:r>
      <w:r w:rsidRPr="003045B0">
        <w:rPr>
          <w:sz w:val="22"/>
          <w:szCs w:val="22"/>
        </w:rPr>
        <w:t>н</w:t>
      </w:r>
      <w:r w:rsidRPr="003045B0">
        <w:rPr>
          <w:sz w:val="22"/>
          <w:szCs w:val="22"/>
        </w:rPr>
        <w:t xml:space="preserve">зивных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 xml:space="preserve"> центрального и п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риферического действия.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Механизм гипотензивного действия миотропных вазодилятаторов, блокаторов кальциевых канало</w:t>
      </w:r>
      <w:r w:rsidR="00DC3479" w:rsidRPr="003045B0">
        <w:rPr>
          <w:sz w:val="22"/>
          <w:szCs w:val="22"/>
        </w:rPr>
        <w:t>в, актив</w:t>
      </w:r>
      <w:r w:rsidR="00DC3479" w:rsidRPr="003045B0">
        <w:rPr>
          <w:sz w:val="22"/>
          <w:szCs w:val="22"/>
        </w:rPr>
        <w:t>а</w:t>
      </w:r>
      <w:r w:rsidR="00DC3479" w:rsidRPr="003045B0">
        <w:rPr>
          <w:sz w:val="22"/>
          <w:szCs w:val="22"/>
        </w:rPr>
        <w:t>торов калиевых каналов</w:t>
      </w:r>
      <w:r w:rsidRPr="003045B0">
        <w:rPr>
          <w:sz w:val="22"/>
          <w:szCs w:val="22"/>
        </w:rPr>
        <w:t>. Применение. Побочные эффе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ты.</w:t>
      </w:r>
    </w:p>
    <w:p w:rsidR="00DC3479" w:rsidRPr="003045B0" w:rsidRDefault="00DC3479" w:rsidP="00DC347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Антигипертензивные </w:t>
      </w:r>
      <w:r w:rsidR="008732BF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, влияющие на ренин-ангиотензиновую систему (ингибиторы АПФ и блокат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ры АТ1-рецепторов). Механизм действия, Применение. Побочные эффе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Комбинированное применение </w:t>
      </w:r>
      <w:r w:rsidR="00D27791">
        <w:rPr>
          <w:sz w:val="22"/>
          <w:szCs w:val="22"/>
        </w:rPr>
        <w:t>антигипертензивных</w:t>
      </w:r>
      <w:r w:rsidRPr="003045B0">
        <w:rPr>
          <w:sz w:val="22"/>
          <w:szCs w:val="22"/>
        </w:rPr>
        <w:t xml:space="preserve">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 xml:space="preserve"> с разной локализацией и механизмом действия. Побочные эффекты гипотензивных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>, их предупреждение и устран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Диуретики. Определение. Классификация. Механизм действия диуретиков. Применение. Побочные эффе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ты.</w:t>
      </w:r>
    </w:p>
    <w:p w:rsidR="00390BF9" w:rsidRPr="008732BF" w:rsidRDefault="00390BF9" w:rsidP="008732BF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Маточные </w:t>
      </w:r>
      <w:r w:rsidR="008732BF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 xml:space="preserve">. Классификация. </w:t>
      </w:r>
      <w:r w:rsidR="008732BF">
        <w:rPr>
          <w:sz w:val="22"/>
          <w:szCs w:val="22"/>
        </w:rPr>
        <w:t>Препараты</w:t>
      </w:r>
      <w:r w:rsidRPr="008732BF">
        <w:rPr>
          <w:sz w:val="22"/>
          <w:szCs w:val="22"/>
        </w:rPr>
        <w:t xml:space="preserve">, </w:t>
      </w:r>
      <w:r w:rsidR="008069D7" w:rsidRPr="008732BF">
        <w:rPr>
          <w:sz w:val="22"/>
          <w:szCs w:val="22"/>
        </w:rPr>
        <w:t xml:space="preserve">повышающие тонус миометрия и </w:t>
      </w:r>
      <w:r w:rsidRPr="008732BF">
        <w:rPr>
          <w:sz w:val="22"/>
          <w:szCs w:val="22"/>
        </w:rPr>
        <w:t xml:space="preserve">усиливающие ритмические сокращения матки, их применение. </w:t>
      </w:r>
      <w:r w:rsidR="008069D7" w:rsidRPr="008732BF">
        <w:rPr>
          <w:sz w:val="22"/>
          <w:szCs w:val="22"/>
        </w:rPr>
        <w:t xml:space="preserve">Побочные эффекты. </w:t>
      </w:r>
      <w:r w:rsidR="008732BF">
        <w:rPr>
          <w:sz w:val="22"/>
          <w:szCs w:val="22"/>
        </w:rPr>
        <w:t>Препараты</w:t>
      </w:r>
      <w:r w:rsidR="008069D7" w:rsidRPr="008732BF">
        <w:rPr>
          <w:sz w:val="22"/>
          <w:szCs w:val="22"/>
        </w:rPr>
        <w:t>, понижающие тонус миометрия и шейки ма</w:t>
      </w:r>
      <w:r w:rsidR="008069D7" w:rsidRPr="008732BF">
        <w:rPr>
          <w:sz w:val="22"/>
          <w:szCs w:val="22"/>
        </w:rPr>
        <w:t>т</w:t>
      </w:r>
      <w:r w:rsidR="008069D7" w:rsidRPr="008732BF">
        <w:rPr>
          <w:sz w:val="22"/>
          <w:szCs w:val="22"/>
        </w:rPr>
        <w:t xml:space="preserve">ки. </w:t>
      </w:r>
    </w:p>
    <w:p w:rsidR="00390BF9" w:rsidRPr="003045B0" w:rsidRDefault="008732BF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Препараты</w:t>
      </w:r>
      <w:r w:rsidR="00390BF9" w:rsidRPr="003045B0">
        <w:rPr>
          <w:sz w:val="22"/>
          <w:szCs w:val="22"/>
        </w:rPr>
        <w:t>, повышающие и понижающие аппетит. Механизм действия. Применение. Побочные э</w:t>
      </w:r>
      <w:r w:rsidR="00390BF9" w:rsidRPr="003045B0">
        <w:rPr>
          <w:sz w:val="22"/>
          <w:szCs w:val="22"/>
        </w:rPr>
        <w:t>ф</w:t>
      </w:r>
      <w:r w:rsidR="00390BF9" w:rsidRPr="003045B0">
        <w:rPr>
          <w:sz w:val="22"/>
          <w:szCs w:val="22"/>
        </w:rPr>
        <w:t>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Диагностические </w:t>
      </w:r>
      <w:r w:rsidR="008732BF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 xml:space="preserve">, стимулирующие секрецию желудочного сока. </w:t>
      </w:r>
      <w:r w:rsidR="008732BF">
        <w:rPr>
          <w:sz w:val="22"/>
          <w:szCs w:val="22"/>
        </w:rPr>
        <w:t>Препараты</w:t>
      </w:r>
      <w:r w:rsidR="005D5362">
        <w:rPr>
          <w:sz w:val="22"/>
          <w:szCs w:val="22"/>
        </w:rPr>
        <w:t xml:space="preserve"> </w:t>
      </w:r>
      <w:r w:rsidR="00AF34AD" w:rsidRPr="003045B0">
        <w:rPr>
          <w:spacing w:val="-8"/>
          <w:sz w:val="22"/>
          <w:szCs w:val="22"/>
        </w:rPr>
        <w:t xml:space="preserve">заместительной терапии, применяемые при снижении секреторной функции желудка. </w:t>
      </w:r>
      <w:r w:rsidRPr="003045B0">
        <w:rPr>
          <w:sz w:val="22"/>
          <w:szCs w:val="22"/>
        </w:rPr>
        <w:t>Применение. Побочные эффе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Антацидные </w:t>
      </w:r>
      <w:r w:rsidR="00836421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Определение. Сравнительная характеристика. Применение. Побочные э</w:t>
      </w:r>
      <w:r w:rsidRPr="003045B0">
        <w:rPr>
          <w:sz w:val="22"/>
          <w:szCs w:val="22"/>
        </w:rPr>
        <w:t>ф</w:t>
      </w:r>
      <w:r w:rsidRPr="003045B0">
        <w:rPr>
          <w:sz w:val="22"/>
          <w:szCs w:val="22"/>
        </w:rPr>
        <w:t>фекты.</w:t>
      </w:r>
    </w:p>
    <w:p w:rsidR="00390BF9" w:rsidRPr="003045B0" w:rsidRDefault="00836421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Препараты</w:t>
      </w:r>
      <w:r w:rsidR="00390BF9" w:rsidRPr="003045B0">
        <w:rPr>
          <w:sz w:val="22"/>
          <w:szCs w:val="22"/>
        </w:rPr>
        <w:t>, угнетающие секреторную функцию желез желудка. Классификация, Механизм действия. Прим</w:t>
      </w:r>
      <w:r w:rsidR="00390BF9" w:rsidRPr="003045B0">
        <w:rPr>
          <w:sz w:val="22"/>
          <w:szCs w:val="22"/>
        </w:rPr>
        <w:t>е</w:t>
      </w:r>
      <w:r w:rsidR="00390BF9" w:rsidRPr="003045B0">
        <w:rPr>
          <w:sz w:val="22"/>
          <w:szCs w:val="22"/>
        </w:rPr>
        <w:t>нение. П</w:t>
      </w:r>
      <w:r w:rsidR="00390BF9" w:rsidRPr="003045B0">
        <w:rPr>
          <w:sz w:val="22"/>
          <w:szCs w:val="22"/>
        </w:rPr>
        <w:t>о</w:t>
      </w:r>
      <w:r w:rsidR="00390BF9" w:rsidRPr="003045B0">
        <w:rPr>
          <w:sz w:val="22"/>
          <w:szCs w:val="22"/>
        </w:rPr>
        <w:t>бочные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Гастроцитопротекторы. Определение. Механи</w:t>
      </w:r>
      <w:r w:rsidRPr="003045B0">
        <w:rPr>
          <w:sz w:val="22"/>
          <w:szCs w:val="22"/>
        </w:rPr>
        <w:t>з</w:t>
      </w:r>
      <w:r w:rsidRPr="003045B0">
        <w:rPr>
          <w:sz w:val="22"/>
          <w:szCs w:val="22"/>
        </w:rPr>
        <w:t>мы действия. Применение.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Рвотные и противорвотные </w:t>
      </w:r>
      <w:r w:rsidR="00836421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Механизм действия. Применение.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Желчегонные </w:t>
      </w:r>
      <w:r w:rsidR="00836421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Классификация. Мех</w:t>
      </w:r>
      <w:r w:rsidRPr="003045B0">
        <w:rPr>
          <w:sz w:val="22"/>
          <w:szCs w:val="22"/>
        </w:rPr>
        <w:t>а</w:t>
      </w:r>
      <w:r w:rsidRPr="003045B0">
        <w:rPr>
          <w:sz w:val="22"/>
          <w:szCs w:val="22"/>
        </w:rPr>
        <w:t>низм действия. Применение.</w:t>
      </w:r>
    </w:p>
    <w:p w:rsidR="00DC3479" w:rsidRPr="003045B0" w:rsidRDefault="00DC347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Гепатопротекторы. Определение. Классификация. Сравнительная характеристика. Применение.</w:t>
      </w:r>
    </w:p>
    <w:p w:rsidR="00390BF9" w:rsidRPr="003045B0" w:rsidRDefault="00836421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Препараты</w:t>
      </w:r>
      <w:r w:rsidR="00390BF9" w:rsidRPr="003045B0">
        <w:rPr>
          <w:sz w:val="22"/>
          <w:szCs w:val="22"/>
        </w:rPr>
        <w:t>, применяемые при нарушениях экскреторной функции поджелудочной железы. Механизм дейс</w:t>
      </w:r>
      <w:r w:rsidR="00390BF9" w:rsidRPr="003045B0">
        <w:rPr>
          <w:sz w:val="22"/>
          <w:szCs w:val="22"/>
        </w:rPr>
        <w:t>т</w:t>
      </w:r>
      <w:r w:rsidR="00390BF9" w:rsidRPr="003045B0">
        <w:rPr>
          <w:sz w:val="22"/>
          <w:szCs w:val="22"/>
        </w:rPr>
        <w:t>вия. Прим</w:t>
      </w:r>
      <w:r w:rsidR="00390BF9" w:rsidRPr="003045B0">
        <w:rPr>
          <w:sz w:val="22"/>
          <w:szCs w:val="22"/>
        </w:rPr>
        <w:t>е</w:t>
      </w:r>
      <w:r w:rsidR="00390BF9" w:rsidRPr="003045B0">
        <w:rPr>
          <w:sz w:val="22"/>
          <w:szCs w:val="22"/>
        </w:rPr>
        <w:t>нения.</w:t>
      </w:r>
    </w:p>
    <w:p w:rsidR="00390BF9" w:rsidRPr="003045B0" w:rsidRDefault="00836421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Препараты</w:t>
      </w:r>
      <w:r w:rsidR="00390BF9" w:rsidRPr="003045B0">
        <w:rPr>
          <w:spacing w:val="-8"/>
          <w:sz w:val="22"/>
          <w:szCs w:val="22"/>
        </w:rPr>
        <w:t>, угнетающие и усиливающие моторику кишечника. Механизм действия. Применение. П</w:t>
      </w:r>
      <w:r w:rsidR="00390BF9" w:rsidRPr="003045B0">
        <w:rPr>
          <w:spacing w:val="-8"/>
          <w:sz w:val="22"/>
          <w:szCs w:val="22"/>
        </w:rPr>
        <w:t>о</w:t>
      </w:r>
      <w:r w:rsidR="00390BF9" w:rsidRPr="003045B0">
        <w:rPr>
          <w:spacing w:val="-8"/>
          <w:sz w:val="22"/>
          <w:szCs w:val="22"/>
        </w:rPr>
        <w:t>бочные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Слабительные </w:t>
      </w:r>
      <w:r w:rsidR="00836421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Классификация. Механизмы и локализация действия. Сравнительная характерист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>ка. Применение. Побочные эффе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ты.</w:t>
      </w:r>
    </w:p>
    <w:p w:rsidR="00390BF9" w:rsidRPr="003045B0" w:rsidRDefault="00836421" w:rsidP="00390BF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Препараты</w:t>
      </w:r>
      <w:r w:rsidR="00390BF9" w:rsidRPr="003045B0">
        <w:rPr>
          <w:sz w:val="22"/>
          <w:szCs w:val="22"/>
        </w:rPr>
        <w:t>, применяемые при анемиях. Классификация. Механизм действия. Применение. Побочные эффе</w:t>
      </w:r>
      <w:r w:rsidR="00390BF9" w:rsidRPr="003045B0">
        <w:rPr>
          <w:sz w:val="22"/>
          <w:szCs w:val="22"/>
        </w:rPr>
        <w:t>к</w:t>
      </w:r>
      <w:r w:rsidR="00390BF9" w:rsidRPr="003045B0">
        <w:rPr>
          <w:sz w:val="22"/>
          <w:szCs w:val="22"/>
        </w:rPr>
        <w:t xml:space="preserve">ты. </w:t>
      </w:r>
      <w:r>
        <w:rPr>
          <w:sz w:val="22"/>
          <w:szCs w:val="22"/>
        </w:rPr>
        <w:t>Препараты</w:t>
      </w:r>
      <w:r w:rsidR="00390BF9" w:rsidRPr="003045B0">
        <w:rPr>
          <w:sz w:val="22"/>
          <w:szCs w:val="22"/>
        </w:rPr>
        <w:t>, стимулирующие лейкопоэз. Применение. Побочные эффе</w:t>
      </w:r>
      <w:r w:rsidR="00390BF9" w:rsidRPr="003045B0">
        <w:rPr>
          <w:sz w:val="22"/>
          <w:szCs w:val="22"/>
        </w:rPr>
        <w:t>к</w:t>
      </w:r>
      <w:r w:rsidR="00390BF9" w:rsidRPr="003045B0">
        <w:rPr>
          <w:sz w:val="22"/>
          <w:szCs w:val="22"/>
        </w:rPr>
        <w:t>ты.</w:t>
      </w:r>
    </w:p>
    <w:p w:rsidR="00390BF9" w:rsidRPr="003045B0" w:rsidRDefault="00836421" w:rsidP="00390BF9">
      <w:pPr>
        <w:numPr>
          <w:ilvl w:val="0"/>
          <w:numId w:val="1"/>
        </w:numPr>
        <w:tabs>
          <w:tab w:val="num" w:pos="540"/>
        </w:tabs>
        <w:spacing w:line="204" w:lineRule="auto"/>
        <w:jc w:val="both"/>
        <w:rPr>
          <w:spacing w:val="-6"/>
          <w:kern w:val="20"/>
          <w:sz w:val="22"/>
          <w:szCs w:val="22"/>
        </w:rPr>
      </w:pPr>
      <w:r>
        <w:rPr>
          <w:spacing w:val="-6"/>
          <w:kern w:val="20"/>
          <w:sz w:val="22"/>
          <w:szCs w:val="22"/>
        </w:rPr>
        <w:t>Препараты</w:t>
      </w:r>
      <w:r w:rsidR="00390BF9" w:rsidRPr="003045B0">
        <w:rPr>
          <w:spacing w:val="-6"/>
          <w:kern w:val="20"/>
          <w:sz w:val="22"/>
          <w:szCs w:val="22"/>
        </w:rPr>
        <w:t>, влияющие на свертываемость крови. Общая характеристика системы гемостаза. Классификация лека</w:t>
      </w:r>
      <w:r w:rsidR="00390BF9" w:rsidRPr="003045B0">
        <w:rPr>
          <w:spacing w:val="-6"/>
          <w:kern w:val="20"/>
          <w:sz w:val="22"/>
          <w:szCs w:val="22"/>
        </w:rPr>
        <w:t>р</w:t>
      </w:r>
      <w:r w:rsidR="00390BF9" w:rsidRPr="003045B0">
        <w:rPr>
          <w:spacing w:val="-6"/>
          <w:kern w:val="20"/>
          <w:sz w:val="22"/>
          <w:szCs w:val="22"/>
        </w:rPr>
        <w:t xml:space="preserve">ственных </w:t>
      </w:r>
      <w:r w:rsidR="0069227F">
        <w:rPr>
          <w:spacing w:val="-6"/>
          <w:kern w:val="20"/>
          <w:sz w:val="22"/>
          <w:szCs w:val="22"/>
        </w:rPr>
        <w:t>препаратов</w:t>
      </w:r>
      <w:r w:rsidR="00390BF9" w:rsidRPr="003045B0">
        <w:rPr>
          <w:spacing w:val="-6"/>
          <w:kern w:val="20"/>
          <w:sz w:val="22"/>
          <w:szCs w:val="22"/>
        </w:rPr>
        <w:t>, влияющих на све</w:t>
      </w:r>
      <w:r w:rsidR="00390BF9" w:rsidRPr="003045B0">
        <w:rPr>
          <w:spacing w:val="-6"/>
          <w:kern w:val="20"/>
          <w:sz w:val="22"/>
          <w:szCs w:val="22"/>
        </w:rPr>
        <w:t>р</w:t>
      </w:r>
      <w:r w:rsidR="00390BF9" w:rsidRPr="003045B0">
        <w:rPr>
          <w:spacing w:val="-6"/>
          <w:kern w:val="20"/>
          <w:sz w:val="22"/>
          <w:szCs w:val="22"/>
        </w:rPr>
        <w:t>тывание крови.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540"/>
        </w:tabs>
        <w:spacing w:line="204" w:lineRule="auto"/>
        <w:jc w:val="both"/>
        <w:rPr>
          <w:spacing w:val="-6"/>
          <w:kern w:val="20"/>
          <w:sz w:val="22"/>
          <w:szCs w:val="22"/>
        </w:rPr>
      </w:pPr>
      <w:r w:rsidRPr="003045B0">
        <w:rPr>
          <w:spacing w:val="-6"/>
          <w:kern w:val="20"/>
          <w:sz w:val="22"/>
          <w:szCs w:val="22"/>
        </w:rPr>
        <w:t>Антиагреганты. Классификация. Сравнительная характеристика. Применение. Нежелательные э</w:t>
      </w:r>
      <w:r w:rsidRPr="003045B0">
        <w:rPr>
          <w:spacing w:val="-6"/>
          <w:kern w:val="20"/>
          <w:sz w:val="22"/>
          <w:szCs w:val="22"/>
        </w:rPr>
        <w:t>ф</w:t>
      </w:r>
      <w:r w:rsidRPr="003045B0">
        <w:rPr>
          <w:spacing w:val="-6"/>
          <w:kern w:val="20"/>
          <w:sz w:val="22"/>
          <w:szCs w:val="22"/>
        </w:rPr>
        <w:t>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540"/>
        </w:tabs>
        <w:spacing w:line="204" w:lineRule="auto"/>
        <w:jc w:val="both"/>
        <w:rPr>
          <w:spacing w:val="-6"/>
          <w:kern w:val="20"/>
          <w:sz w:val="22"/>
          <w:szCs w:val="22"/>
        </w:rPr>
      </w:pPr>
      <w:r w:rsidRPr="003045B0">
        <w:rPr>
          <w:spacing w:val="-6"/>
          <w:kern w:val="20"/>
          <w:sz w:val="22"/>
          <w:szCs w:val="22"/>
        </w:rPr>
        <w:t>Антикоагулянты. Классификация. Механизм действия. Пути введения. Показания к применению. Ант</w:t>
      </w:r>
      <w:r w:rsidRPr="003045B0">
        <w:rPr>
          <w:spacing w:val="-6"/>
          <w:kern w:val="20"/>
          <w:sz w:val="22"/>
          <w:szCs w:val="22"/>
        </w:rPr>
        <w:t>а</w:t>
      </w:r>
      <w:r w:rsidRPr="003045B0">
        <w:rPr>
          <w:spacing w:val="-6"/>
          <w:kern w:val="20"/>
          <w:sz w:val="22"/>
          <w:szCs w:val="22"/>
        </w:rPr>
        <w:t>гонисты гепарина. Влияние на свертывание крови г</w:t>
      </w:r>
      <w:r w:rsidRPr="003045B0">
        <w:rPr>
          <w:spacing w:val="-6"/>
          <w:kern w:val="20"/>
          <w:sz w:val="22"/>
          <w:szCs w:val="22"/>
        </w:rPr>
        <w:t>и</w:t>
      </w:r>
      <w:r w:rsidRPr="003045B0">
        <w:rPr>
          <w:spacing w:val="-6"/>
          <w:kern w:val="20"/>
          <w:sz w:val="22"/>
          <w:szCs w:val="22"/>
        </w:rPr>
        <w:t>рудина.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540"/>
        </w:tabs>
        <w:spacing w:line="204" w:lineRule="auto"/>
        <w:jc w:val="both"/>
        <w:rPr>
          <w:spacing w:val="-6"/>
          <w:kern w:val="20"/>
          <w:sz w:val="22"/>
          <w:szCs w:val="22"/>
        </w:rPr>
      </w:pPr>
      <w:r w:rsidRPr="003045B0">
        <w:rPr>
          <w:spacing w:val="-6"/>
          <w:kern w:val="20"/>
          <w:sz w:val="22"/>
          <w:szCs w:val="22"/>
        </w:rPr>
        <w:t>Антикоагулянты непрямого действия. Механизм действия. Скорость развития и продолжительность эффекта. Во</w:t>
      </w:r>
      <w:r w:rsidRPr="003045B0">
        <w:rPr>
          <w:spacing w:val="-6"/>
          <w:kern w:val="20"/>
          <w:sz w:val="22"/>
          <w:szCs w:val="22"/>
        </w:rPr>
        <w:t>з</w:t>
      </w:r>
      <w:r w:rsidRPr="003045B0">
        <w:rPr>
          <w:spacing w:val="-6"/>
          <w:kern w:val="20"/>
          <w:sz w:val="22"/>
          <w:szCs w:val="22"/>
        </w:rPr>
        <w:t>можные о</w:t>
      </w:r>
      <w:r w:rsidRPr="003045B0">
        <w:rPr>
          <w:spacing w:val="-6"/>
          <w:kern w:val="20"/>
          <w:sz w:val="22"/>
          <w:szCs w:val="22"/>
        </w:rPr>
        <w:t>с</w:t>
      </w:r>
      <w:r w:rsidRPr="003045B0">
        <w:rPr>
          <w:spacing w:val="-6"/>
          <w:kern w:val="20"/>
          <w:sz w:val="22"/>
          <w:szCs w:val="22"/>
        </w:rPr>
        <w:t>ложнения при применении. Антагонисты непрямых антикоагулянтов.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540"/>
        </w:tabs>
        <w:spacing w:line="204" w:lineRule="auto"/>
        <w:jc w:val="both"/>
        <w:rPr>
          <w:spacing w:val="-6"/>
          <w:kern w:val="20"/>
          <w:sz w:val="22"/>
          <w:szCs w:val="22"/>
        </w:rPr>
      </w:pPr>
      <w:r w:rsidRPr="003045B0">
        <w:rPr>
          <w:spacing w:val="-6"/>
          <w:kern w:val="20"/>
          <w:sz w:val="22"/>
          <w:szCs w:val="22"/>
        </w:rPr>
        <w:t xml:space="preserve">Фибринолитические </w:t>
      </w:r>
      <w:r w:rsidR="001D2331">
        <w:rPr>
          <w:sz w:val="22"/>
          <w:szCs w:val="22"/>
        </w:rPr>
        <w:t>препараты</w:t>
      </w:r>
      <w:r w:rsidRPr="003045B0">
        <w:rPr>
          <w:spacing w:val="-6"/>
          <w:kern w:val="20"/>
          <w:sz w:val="22"/>
          <w:szCs w:val="22"/>
        </w:rPr>
        <w:t>. Механизм действия. Сравнительная характеристика. Показания к применению. П</w:t>
      </w:r>
      <w:r w:rsidRPr="003045B0">
        <w:rPr>
          <w:spacing w:val="-6"/>
          <w:kern w:val="20"/>
          <w:sz w:val="22"/>
          <w:szCs w:val="22"/>
        </w:rPr>
        <w:t>о</w:t>
      </w:r>
      <w:r w:rsidRPr="003045B0">
        <w:rPr>
          <w:spacing w:val="-6"/>
          <w:kern w:val="20"/>
          <w:sz w:val="22"/>
          <w:szCs w:val="22"/>
        </w:rPr>
        <w:t>бочные э</w:t>
      </w:r>
      <w:r w:rsidRPr="003045B0">
        <w:rPr>
          <w:spacing w:val="-6"/>
          <w:kern w:val="20"/>
          <w:sz w:val="22"/>
          <w:szCs w:val="22"/>
        </w:rPr>
        <w:t>ф</w:t>
      </w:r>
      <w:r w:rsidRPr="003045B0">
        <w:rPr>
          <w:spacing w:val="-6"/>
          <w:kern w:val="20"/>
          <w:sz w:val="22"/>
          <w:szCs w:val="22"/>
        </w:rPr>
        <w:t>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540"/>
        </w:tabs>
        <w:spacing w:line="204" w:lineRule="auto"/>
        <w:jc w:val="both"/>
        <w:rPr>
          <w:spacing w:val="-6"/>
          <w:kern w:val="20"/>
          <w:sz w:val="22"/>
          <w:szCs w:val="22"/>
        </w:rPr>
      </w:pPr>
      <w:r w:rsidRPr="003045B0">
        <w:rPr>
          <w:spacing w:val="-6"/>
          <w:kern w:val="20"/>
          <w:sz w:val="22"/>
          <w:szCs w:val="22"/>
        </w:rPr>
        <w:t>Прокоагулянты прямого и непрямого действия. Механизм действия. Показания к применению. Ингибиторы фи</w:t>
      </w:r>
      <w:r w:rsidRPr="003045B0">
        <w:rPr>
          <w:spacing w:val="-6"/>
          <w:kern w:val="20"/>
          <w:sz w:val="22"/>
          <w:szCs w:val="22"/>
        </w:rPr>
        <w:t>б</w:t>
      </w:r>
      <w:r w:rsidRPr="003045B0">
        <w:rPr>
          <w:spacing w:val="-6"/>
          <w:kern w:val="20"/>
          <w:sz w:val="22"/>
          <w:szCs w:val="22"/>
        </w:rPr>
        <w:t>ринолиза. П</w:t>
      </w:r>
      <w:r w:rsidRPr="003045B0">
        <w:rPr>
          <w:spacing w:val="-6"/>
          <w:kern w:val="20"/>
          <w:sz w:val="22"/>
          <w:szCs w:val="22"/>
        </w:rPr>
        <w:t>о</w:t>
      </w:r>
      <w:r w:rsidRPr="003045B0">
        <w:rPr>
          <w:spacing w:val="-6"/>
          <w:kern w:val="20"/>
          <w:sz w:val="22"/>
          <w:szCs w:val="22"/>
        </w:rPr>
        <w:t>казания к применению. Побочные эффекты.</w:t>
      </w:r>
    </w:p>
    <w:p w:rsidR="00390BF9" w:rsidRPr="003045B0" w:rsidRDefault="001D2331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Препараты </w:t>
      </w:r>
      <w:r w:rsidR="00390BF9" w:rsidRPr="003045B0">
        <w:rPr>
          <w:sz w:val="22"/>
          <w:szCs w:val="22"/>
        </w:rPr>
        <w:t>гормонов гипоталамуса. Механизмы действия. Применение. Побочные эффе</w:t>
      </w:r>
      <w:r w:rsidR="00390BF9" w:rsidRPr="003045B0">
        <w:rPr>
          <w:sz w:val="22"/>
          <w:szCs w:val="22"/>
        </w:rPr>
        <w:t>к</w:t>
      </w:r>
      <w:r w:rsidR="00390BF9" w:rsidRPr="003045B0">
        <w:rPr>
          <w:sz w:val="22"/>
          <w:szCs w:val="22"/>
        </w:rPr>
        <w:t>ты.</w:t>
      </w:r>
    </w:p>
    <w:p w:rsidR="00390BF9" w:rsidRPr="003045B0" w:rsidRDefault="001D2331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Препараты г</w:t>
      </w:r>
      <w:r w:rsidR="00390BF9" w:rsidRPr="003045B0">
        <w:rPr>
          <w:sz w:val="22"/>
          <w:szCs w:val="22"/>
        </w:rPr>
        <w:t>ормонов передней доли гипофиза. Механизмы действия. Применение. Побочные эффе</w:t>
      </w:r>
      <w:r w:rsidR="00390BF9" w:rsidRPr="003045B0">
        <w:rPr>
          <w:sz w:val="22"/>
          <w:szCs w:val="22"/>
        </w:rPr>
        <w:t>к</w:t>
      </w:r>
      <w:r w:rsidR="00390BF9" w:rsidRPr="003045B0">
        <w:rPr>
          <w:sz w:val="22"/>
          <w:szCs w:val="22"/>
        </w:rPr>
        <w:t>ты.</w:t>
      </w:r>
    </w:p>
    <w:p w:rsidR="00390BF9" w:rsidRPr="003045B0" w:rsidRDefault="001D2331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Препараты </w:t>
      </w:r>
      <w:r w:rsidR="00390BF9" w:rsidRPr="003045B0">
        <w:rPr>
          <w:sz w:val="22"/>
          <w:szCs w:val="22"/>
        </w:rPr>
        <w:t>гормонов задней доли гипофиза. Механизмы действия. Применение. Побочные э</w:t>
      </w:r>
      <w:r w:rsidR="00390BF9" w:rsidRPr="003045B0">
        <w:rPr>
          <w:sz w:val="22"/>
          <w:szCs w:val="22"/>
        </w:rPr>
        <w:t>ф</w:t>
      </w:r>
      <w:r w:rsidR="00390BF9" w:rsidRPr="003045B0">
        <w:rPr>
          <w:sz w:val="22"/>
          <w:szCs w:val="22"/>
        </w:rPr>
        <w:t>фекты.</w:t>
      </w:r>
    </w:p>
    <w:p w:rsidR="00390BF9" w:rsidRPr="003045B0" w:rsidRDefault="001D2331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Препараты </w:t>
      </w:r>
      <w:r w:rsidR="00390BF9" w:rsidRPr="003045B0">
        <w:rPr>
          <w:sz w:val="22"/>
          <w:szCs w:val="22"/>
        </w:rPr>
        <w:t>тиреоидных гормонов. Механизм действия. Применение. Побочные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Антитиреоидные </w:t>
      </w:r>
      <w:r w:rsidR="001D2331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Определение. Механизмы действия. Применение. Побочные эффе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ты.</w:t>
      </w:r>
    </w:p>
    <w:p w:rsidR="00390BF9" w:rsidRPr="003045B0" w:rsidRDefault="001D2331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Препараты </w:t>
      </w:r>
      <w:r w:rsidR="00390BF9" w:rsidRPr="003045B0">
        <w:rPr>
          <w:sz w:val="22"/>
          <w:szCs w:val="22"/>
        </w:rPr>
        <w:t>гормонов, регулирующих обмен кальция и фосфора. Механизм действия. Применение. Побочные э</w:t>
      </w:r>
      <w:r w:rsidR="00390BF9" w:rsidRPr="003045B0">
        <w:rPr>
          <w:sz w:val="22"/>
          <w:szCs w:val="22"/>
        </w:rPr>
        <w:t>ф</w:t>
      </w:r>
      <w:r w:rsidR="00390BF9" w:rsidRPr="003045B0">
        <w:rPr>
          <w:sz w:val="22"/>
          <w:szCs w:val="22"/>
        </w:rPr>
        <w:t>фекты.</w:t>
      </w:r>
    </w:p>
    <w:p w:rsidR="00390BF9" w:rsidRPr="003045B0" w:rsidRDefault="001D2331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Препараты </w:t>
      </w:r>
      <w:r w:rsidR="00390BF9" w:rsidRPr="003045B0">
        <w:rPr>
          <w:sz w:val="22"/>
          <w:szCs w:val="22"/>
        </w:rPr>
        <w:t>инсулина. Механизм действия инсулина. Влияние на обменные процессы. Принципы д</w:t>
      </w:r>
      <w:r w:rsidR="00390BF9" w:rsidRPr="003045B0">
        <w:rPr>
          <w:sz w:val="22"/>
          <w:szCs w:val="22"/>
        </w:rPr>
        <w:t>о</w:t>
      </w:r>
      <w:r w:rsidR="00390BF9" w:rsidRPr="003045B0">
        <w:rPr>
          <w:sz w:val="22"/>
          <w:szCs w:val="22"/>
        </w:rPr>
        <w:t>зирования инсулина при лечении сахарного диабета. Сравнительная характеристика препаратов и</w:t>
      </w:r>
      <w:r w:rsidR="00390BF9" w:rsidRPr="003045B0">
        <w:rPr>
          <w:sz w:val="22"/>
          <w:szCs w:val="22"/>
        </w:rPr>
        <w:t>н</w:t>
      </w:r>
      <w:r w:rsidR="00390BF9" w:rsidRPr="003045B0">
        <w:rPr>
          <w:sz w:val="22"/>
          <w:szCs w:val="22"/>
        </w:rPr>
        <w:t>сулина.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Синтетические гипогликемизирующие </w:t>
      </w:r>
      <w:r w:rsidR="001D2331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Классификация. Механизмы действия. Сравнительная х</w:t>
      </w:r>
      <w:r w:rsidRPr="003045B0">
        <w:rPr>
          <w:sz w:val="22"/>
          <w:szCs w:val="22"/>
        </w:rPr>
        <w:t>а</w:t>
      </w:r>
      <w:r w:rsidRPr="003045B0">
        <w:rPr>
          <w:sz w:val="22"/>
          <w:szCs w:val="22"/>
        </w:rPr>
        <w:t>рактеристика. Применение. Побочные эффекты. Лечение гипогликем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>ческой комы.</w:t>
      </w:r>
    </w:p>
    <w:p w:rsidR="00390BF9" w:rsidRPr="003045B0" w:rsidRDefault="001D2331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Препараты </w:t>
      </w:r>
      <w:r w:rsidR="00390BF9" w:rsidRPr="003045B0">
        <w:rPr>
          <w:sz w:val="22"/>
          <w:szCs w:val="22"/>
        </w:rPr>
        <w:t>женских половых гормонов. Классификация. Механизм действия. Применение. Побочные эффе</w:t>
      </w:r>
      <w:r w:rsidR="00390BF9" w:rsidRPr="003045B0">
        <w:rPr>
          <w:sz w:val="22"/>
          <w:szCs w:val="22"/>
        </w:rPr>
        <w:t>к</w:t>
      </w:r>
      <w:r w:rsidR="00390BF9" w:rsidRPr="003045B0">
        <w:rPr>
          <w:sz w:val="22"/>
          <w:szCs w:val="22"/>
        </w:rPr>
        <w:t>ты. Антиэс</w:t>
      </w:r>
      <w:r w:rsidR="00390BF9" w:rsidRPr="003045B0">
        <w:rPr>
          <w:sz w:val="22"/>
          <w:szCs w:val="22"/>
        </w:rPr>
        <w:t>т</w:t>
      </w:r>
      <w:r w:rsidR="00390BF9" w:rsidRPr="003045B0">
        <w:rPr>
          <w:sz w:val="22"/>
          <w:szCs w:val="22"/>
        </w:rPr>
        <w:t xml:space="preserve">рогенные </w:t>
      </w:r>
      <w:r>
        <w:rPr>
          <w:sz w:val="22"/>
          <w:szCs w:val="22"/>
        </w:rPr>
        <w:t>препараты</w:t>
      </w:r>
      <w:r w:rsidR="00390BF9" w:rsidRPr="003045B0">
        <w:rPr>
          <w:sz w:val="22"/>
          <w:szCs w:val="22"/>
        </w:rPr>
        <w:t>. Применение.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Гормональные противозачаточные </w:t>
      </w:r>
      <w:r w:rsidR="00ED01DB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Классификация. Механизм действия. Применение. Побочные э</w:t>
      </w:r>
      <w:r w:rsidRPr="003045B0">
        <w:rPr>
          <w:sz w:val="22"/>
          <w:szCs w:val="22"/>
        </w:rPr>
        <w:t>ф</w:t>
      </w:r>
      <w:r w:rsidRPr="003045B0">
        <w:rPr>
          <w:sz w:val="22"/>
          <w:szCs w:val="22"/>
        </w:rPr>
        <w:t>фекты.</w:t>
      </w:r>
    </w:p>
    <w:p w:rsidR="00390BF9" w:rsidRPr="003045B0" w:rsidRDefault="00ED01DB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Препараты </w:t>
      </w:r>
      <w:r w:rsidR="00390BF9" w:rsidRPr="003045B0">
        <w:rPr>
          <w:sz w:val="22"/>
          <w:szCs w:val="22"/>
        </w:rPr>
        <w:t>мужских половых гормонов. Механизм действия. Применение. Побочные э</w:t>
      </w:r>
      <w:r w:rsidR="00390BF9" w:rsidRPr="003045B0">
        <w:rPr>
          <w:sz w:val="22"/>
          <w:szCs w:val="22"/>
        </w:rPr>
        <w:t>ф</w:t>
      </w:r>
      <w:r w:rsidR="00390BF9" w:rsidRPr="003045B0">
        <w:rPr>
          <w:sz w:val="22"/>
          <w:szCs w:val="22"/>
        </w:rPr>
        <w:t>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Антиандрогенные </w:t>
      </w:r>
      <w:r w:rsidR="00ED01DB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Применение. Анаболические стероиды. Влияние на обмен веществ. Показания и против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показания к применению. Побочные эффекты.</w:t>
      </w:r>
    </w:p>
    <w:p w:rsidR="00390BF9" w:rsidRPr="003045B0" w:rsidRDefault="00ED01DB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Препараты </w:t>
      </w:r>
      <w:r w:rsidR="00390BF9" w:rsidRPr="003045B0">
        <w:rPr>
          <w:sz w:val="22"/>
          <w:szCs w:val="22"/>
        </w:rPr>
        <w:t>гормонов коры надпочечников. Классификация. Влияние глюкокортикоидов на обменные проце</w:t>
      </w:r>
      <w:r w:rsidR="00390BF9" w:rsidRPr="003045B0">
        <w:rPr>
          <w:sz w:val="22"/>
          <w:szCs w:val="22"/>
        </w:rPr>
        <w:t>с</w:t>
      </w:r>
      <w:r w:rsidR="00390BF9" w:rsidRPr="003045B0">
        <w:rPr>
          <w:sz w:val="22"/>
          <w:szCs w:val="22"/>
        </w:rPr>
        <w:t>сы. Противовоспалительное, иммунодепрессивное и противоаллергическое де</w:t>
      </w:r>
      <w:r w:rsidR="00390BF9" w:rsidRPr="003045B0">
        <w:rPr>
          <w:sz w:val="22"/>
          <w:szCs w:val="22"/>
        </w:rPr>
        <w:t>й</w:t>
      </w:r>
      <w:r w:rsidR="00390BF9" w:rsidRPr="003045B0">
        <w:rPr>
          <w:sz w:val="22"/>
          <w:szCs w:val="22"/>
        </w:rPr>
        <w:t>ствие.</w:t>
      </w:r>
    </w:p>
    <w:p w:rsidR="00390BF9" w:rsidRPr="003045B0" w:rsidRDefault="008069D7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Сравнительная характеристика </w:t>
      </w:r>
      <w:r w:rsidR="0069227F">
        <w:rPr>
          <w:sz w:val="22"/>
          <w:szCs w:val="22"/>
        </w:rPr>
        <w:t>препаратов</w:t>
      </w:r>
      <w:r w:rsidR="00390BF9" w:rsidRPr="003045B0">
        <w:rPr>
          <w:sz w:val="22"/>
          <w:szCs w:val="22"/>
        </w:rPr>
        <w:t xml:space="preserve"> глюкокортикоидов. Применение. Побочные эффе</w:t>
      </w:r>
      <w:r w:rsidR="00390BF9" w:rsidRPr="003045B0">
        <w:rPr>
          <w:sz w:val="22"/>
          <w:szCs w:val="22"/>
        </w:rPr>
        <w:t>к</w:t>
      </w:r>
      <w:r w:rsidR="00390BF9" w:rsidRPr="003045B0">
        <w:rPr>
          <w:sz w:val="22"/>
          <w:szCs w:val="22"/>
        </w:rPr>
        <w:t>ты.</w:t>
      </w:r>
    </w:p>
    <w:p w:rsidR="00390BF9" w:rsidRPr="003045B0" w:rsidRDefault="00ED01DB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Препараты </w:t>
      </w:r>
      <w:r w:rsidR="00390BF9" w:rsidRPr="003045B0">
        <w:rPr>
          <w:sz w:val="22"/>
          <w:szCs w:val="22"/>
        </w:rPr>
        <w:t>минералокортикоидов. Механизм действия, влияние на водно-солевой обмен. Применение. Побо</w:t>
      </w:r>
      <w:r w:rsidR="00390BF9" w:rsidRPr="003045B0">
        <w:rPr>
          <w:sz w:val="22"/>
          <w:szCs w:val="22"/>
        </w:rPr>
        <w:t>ч</w:t>
      </w:r>
      <w:r w:rsidR="00390BF9" w:rsidRPr="003045B0">
        <w:rPr>
          <w:sz w:val="22"/>
          <w:szCs w:val="22"/>
        </w:rPr>
        <w:t>ные эффе</w:t>
      </w:r>
      <w:r w:rsidR="00390BF9" w:rsidRPr="003045B0">
        <w:rPr>
          <w:sz w:val="22"/>
          <w:szCs w:val="22"/>
        </w:rPr>
        <w:t>к</w:t>
      </w:r>
      <w:r w:rsidR="00390BF9" w:rsidRPr="003045B0">
        <w:rPr>
          <w:sz w:val="22"/>
          <w:szCs w:val="22"/>
        </w:rPr>
        <w:t>ты.</w:t>
      </w:r>
    </w:p>
    <w:p w:rsidR="00390BF9" w:rsidRPr="003045B0" w:rsidRDefault="00ED01DB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Препараты </w:t>
      </w:r>
      <w:r w:rsidR="00390BF9" w:rsidRPr="003045B0">
        <w:rPr>
          <w:sz w:val="22"/>
          <w:szCs w:val="22"/>
        </w:rPr>
        <w:t>водорастворимых витаминов. Влияние на обменные процессы, нервную и сердечно-сосудистую систему, ЖКТ, кроветворение, регенерацию тканей. Применение. Побочные эффе</w:t>
      </w:r>
      <w:r w:rsidR="00390BF9" w:rsidRPr="003045B0">
        <w:rPr>
          <w:sz w:val="22"/>
          <w:szCs w:val="22"/>
        </w:rPr>
        <w:t>к</w:t>
      </w:r>
      <w:r w:rsidR="00390BF9" w:rsidRPr="003045B0">
        <w:rPr>
          <w:sz w:val="22"/>
          <w:szCs w:val="22"/>
        </w:rPr>
        <w:t>ты.</w:t>
      </w:r>
    </w:p>
    <w:p w:rsidR="00390BF9" w:rsidRPr="003045B0" w:rsidRDefault="00ED01DB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Препараты </w:t>
      </w:r>
      <w:r w:rsidR="00390BF9" w:rsidRPr="003045B0">
        <w:rPr>
          <w:sz w:val="22"/>
          <w:szCs w:val="22"/>
        </w:rPr>
        <w:t>жирорастворимых витаминов. Влияние на обменные процессы, ткани, органы и системы. Прим</w:t>
      </w:r>
      <w:r w:rsidR="00390BF9" w:rsidRPr="003045B0">
        <w:rPr>
          <w:sz w:val="22"/>
          <w:szCs w:val="22"/>
        </w:rPr>
        <w:t>е</w:t>
      </w:r>
      <w:r w:rsidR="00390BF9" w:rsidRPr="003045B0">
        <w:rPr>
          <w:sz w:val="22"/>
          <w:szCs w:val="22"/>
        </w:rPr>
        <w:t>нение. Побочные эффекты. Отра</w:t>
      </w:r>
      <w:r w:rsidR="00390BF9" w:rsidRPr="003045B0">
        <w:rPr>
          <w:sz w:val="22"/>
          <w:szCs w:val="22"/>
        </w:rPr>
        <w:t>в</w:t>
      </w:r>
      <w:r w:rsidR="00390BF9" w:rsidRPr="003045B0">
        <w:rPr>
          <w:sz w:val="22"/>
          <w:szCs w:val="22"/>
        </w:rPr>
        <w:t xml:space="preserve">ление витаминами </w:t>
      </w:r>
      <w:r w:rsidR="00390BF9" w:rsidRPr="003045B0">
        <w:rPr>
          <w:sz w:val="22"/>
          <w:szCs w:val="22"/>
          <w:lang w:val="en-US"/>
        </w:rPr>
        <w:t>A</w:t>
      </w:r>
      <w:r w:rsidR="00390BF9" w:rsidRPr="003045B0">
        <w:rPr>
          <w:sz w:val="22"/>
          <w:szCs w:val="22"/>
        </w:rPr>
        <w:t xml:space="preserve"> и </w:t>
      </w:r>
      <w:r w:rsidR="00390BF9" w:rsidRPr="003045B0">
        <w:rPr>
          <w:sz w:val="22"/>
          <w:szCs w:val="22"/>
          <w:lang w:val="en-US"/>
        </w:rPr>
        <w:t>D</w:t>
      </w:r>
      <w:r w:rsidR="00390BF9" w:rsidRPr="003045B0">
        <w:rPr>
          <w:sz w:val="22"/>
          <w:szCs w:val="22"/>
        </w:rPr>
        <w:t>. Меры помощи.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Противоатеросклеротические </w:t>
      </w:r>
      <w:r w:rsidR="00ED01DB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Классификация. Механизм влияния на обмен липидов. Применение. П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бочные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Нестероидные противовоспалительные </w:t>
      </w:r>
      <w:r w:rsidR="00ED01DB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Классификация. Механизм действия. Влияние на акти</w:t>
      </w:r>
      <w:r w:rsidRPr="003045B0">
        <w:rPr>
          <w:sz w:val="22"/>
          <w:szCs w:val="22"/>
        </w:rPr>
        <w:t>в</w:t>
      </w:r>
      <w:r w:rsidRPr="003045B0">
        <w:rPr>
          <w:sz w:val="22"/>
          <w:szCs w:val="22"/>
        </w:rPr>
        <w:t>ность циклооксигеназ, синтез простагла</w:t>
      </w:r>
      <w:r w:rsidRPr="003045B0">
        <w:rPr>
          <w:sz w:val="22"/>
          <w:szCs w:val="22"/>
        </w:rPr>
        <w:t>н</w:t>
      </w:r>
      <w:r w:rsidRPr="003045B0">
        <w:rPr>
          <w:sz w:val="22"/>
          <w:szCs w:val="22"/>
        </w:rPr>
        <w:t>динов. Применение. Побочные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Классификация противоалл</w:t>
      </w:r>
      <w:r w:rsidR="002B09EC" w:rsidRPr="003045B0">
        <w:rPr>
          <w:sz w:val="22"/>
          <w:szCs w:val="22"/>
        </w:rPr>
        <w:t xml:space="preserve">ергических </w:t>
      </w:r>
      <w:r w:rsidR="0069227F">
        <w:rPr>
          <w:sz w:val="22"/>
          <w:szCs w:val="22"/>
        </w:rPr>
        <w:t>препаратов</w:t>
      </w:r>
      <w:r w:rsidRPr="003045B0">
        <w:rPr>
          <w:sz w:val="22"/>
          <w:szCs w:val="22"/>
        </w:rPr>
        <w:t xml:space="preserve">. </w:t>
      </w:r>
      <w:r w:rsidR="00ED01DB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, угнетающие высвобождение медиаторов алле</w:t>
      </w:r>
      <w:r w:rsidRPr="003045B0">
        <w:rPr>
          <w:sz w:val="22"/>
          <w:szCs w:val="22"/>
        </w:rPr>
        <w:t>р</w:t>
      </w:r>
      <w:r w:rsidRPr="003045B0">
        <w:rPr>
          <w:sz w:val="22"/>
          <w:szCs w:val="22"/>
        </w:rPr>
        <w:t xml:space="preserve">гии. </w:t>
      </w:r>
      <w:r w:rsidR="00ED01DB">
        <w:rPr>
          <w:sz w:val="22"/>
          <w:szCs w:val="22"/>
        </w:rPr>
        <w:t xml:space="preserve">Препараты </w:t>
      </w:r>
      <w:r w:rsidRPr="003045B0">
        <w:rPr>
          <w:sz w:val="22"/>
          <w:szCs w:val="22"/>
        </w:rPr>
        <w:t>для лечения анафилактического шока.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Противогистаминные </w:t>
      </w:r>
      <w:r w:rsidR="00ED01DB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Классификация. Механизмы действия. Применение. Побочные эффекты. Противопок</w:t>
      </w:r>
      <w:r w:rsidRPr="003045B0">
        <w:rPr>
          <w:sz w:val="22"/>
          <w:szCs w:val="22"/>
        </w:rPr>
        <w:t>а</w:t>
      </w:r>
      <w:r w:rsidRPr="003045B0">
        <w:rPr>
          <w:sz w:val="22"/>
          <w:szCs w:val="22"/>
        </w:rPr>
        <w:t>зания.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Иммунодепрессанты. Определение. Механизмы действия. Влияние на фазы иммуногенеза. Применение. П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бочные эффекты. Иммуномодулят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ры (иммуностимуляторы). Левамизол, Т-активин. Применение.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Противоподагрические </w:t>
      </w:r>
      <w:r w:rsidR="00ED01DB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 xml:space="preserve">. Механизм действия. Показания и противопоказания к применению. </w:t>
      </w:r>
      <w:r w:rsidR="00ED01DB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, прим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няемые при острых приступах подагры (колхицин, индометацин, диклофенак натрия). Механизм дейс</w:t>
      </w:r>
      <w:r w:rsidRPr="003045B0">
        <w:rPr>
          <w:sz w:val="22"/>
          <w:szCs w:val="22"/>
        </w:rPr>
        <w:t>т</w:t>
      </w:r>
      <w:r w:rsidRPr="003045B0">
        <w:rPr>
          <w:sz w:val="22"/>
          <w:szCs w:val="22"/>
        </w:rPr>
        <w:t>вия. Побочные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Антисептические и дезинфицирующие </w:t>
      </w:r>
      <w:r w:rsidR="00ED01DB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Определение. Классификация. Основные механизмы прот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>вомикробного действия. Факторы, определяющие противомикробную активность. Прим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нение. Отравление солями металлов. Меры п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мощи.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Химиотерапевтические </w:t>
      </w:r>
      <w:r w:rsidR="00ED01DB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Определение. Классификация. Принципы химиотерапии.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Пенициллины. </w:t>
      </w:r>
      <w:r w:rsidR="00ED01DB">
        <w:rPr>
          <w:sz w:val="22"/>
          <w:szCs w:val="22"/>
        </w:rPr>
        <w:t xml:space="preserve">Препараты </w:t>
      </w:r>
      <w:r w:rsidRPr="003045B0">
        <w:rPr>
          <w:sz w:val="22"/>
          <w:szCs w:val="22"/>
        </w:rPr>
        <w:t>природных и полусинтетических пенициллинов. Механизм и спектр противоми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робного действия. Применение. Побочные э</w:t>
      </w:r>
      <w:r w:rsidRPr="003045B0">
        <w:rPr>
          <w:sz w:val="22"/>
          <w:szCs w:val="22"/>
        </w:rPr>
        <w:t>ф</w:t>
      </w:r>
      <w:r w:rsidRPr="003045B0">
        <w:rPr>
          <w:sz w:val="22"/>
          <w:szCs w:val="22"/>
        </w:rPr>
        <w:t>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Цефалоспорины. Механизм и спектр противомикробного действия. Сравнительная характеристика препар</w:t>
      </w:r>
      <w:r w:rsidRPr="003045B0">
        <w:rPr>
          <w:sz w:val="22"/>
          <w:szCs w:val="22"/>
        </w:rPr>
        <w:t>а</w:t>
      </w:r>
      <w:r w:rsidRPr="003045B0">
        <w:rPr>
          <w:sz w:val="22"/>
          <w:szCs w:val="22"/>
        </w:rPr>
        <w:t>тов разных поколений. Примен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ние. Побочные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Карбапенемы </w:t>
      </w:r>
      <w:r w:rsidR="00AF34AD" w:rsidRPr="003045B0">
        <w:rPr>
          <w:sz w:val="22"/>
          <w:szCs w:val="22"/>
        </w:rPr>
        <w:t xml:space="preserve">и монобактамы. </w:t>
      </w:r>
      <w:r w:rsidRPr="003045B0">
        <w:rPr>
          <w:sz w:val="22"/>
          <w:szCs w:val="22"/>
        </w:rPr>
        <w:t>Механизм и спектр действия. Применение. Побочные э</w:t>
      </w:r>
      <w:r w:rsidRPr="003045B0">
        <w:rPr>
          <w:sz w:val="22"/>
          <w:szCs w:val="22"/>
        </w:rPr>
        <w:t>ф</w:t>
      </w:r>
      <w:r w:rsidRPr="003045B0">
        <w:rPr>
          <w:sz w:val="22"/>
          <w:szCs w:val="22"/>
        </w:rPr>
        <w:t>фекты.</w:t>
      </w:r>
    </w:p>
    <w:p w:rsidR="00390BF9" w:rsidRPr="003045B0" w:rsidRDefault="002B09EC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Макролиды </w:t>
      </w:r>
      <w:r w:rsidR="00AF34AD" w:rsidRPr="003045B0">
        <w:rPr>
          <w:sz w:val="22"/>
          <w:szCs w:val="22"/>
        </w:rPr>
        <w:t xml:space="preserve">и азалиды. </w:t>
      </w:r>
      <w:r w:rsidR="00390BF9" w:rsidRPr="003045B0">
        <w:rPr>
          <w:sz w:val="22"/>
          <w:szCs w:val="22"/>
        </w:rPr>
        <w:t>Механизм, характер и спектр противомикробного действия. Применение. Побочные э</w:t>
      </w:r>
      <w:r w:rsidR="00390BF9" w:rsidRPr="003045B0">
        <w:rPr>
          <w:sz w:val="22"/>
          <w:szCs w:val="22"/>
        </w:rPr>
        <w:t>ф</w:t>
      </w:r>
      <w:r w:rsidR="00390BF9" w:rsidRPr="003045B0">
        <w:rPr>
          <w:sz w:val="22"/>
          <w:szCs w:val="22"/>
        </w:rPr>
        <w:t>фекты.</w:t>
      </w:r>
    </w:p>
    <w:p w:rsidR="00390BF9" w:rsidRPr="003045B0" w:rsidRDefault="002B09EC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Тетрациклины</w:t>
      </w:r>
      <w:r w:rsidR="00390BF9" w:rsidRPr="003045B0">
        <w:rPr>
          <w:sz w:val="22"/>
          <w:szCs w:val="22"/>
        </w:rPr>
        <w:t xml:space="preserve">. </w:t>
      </w:r>
      <w:r w:rsidRPr="003045B0">
        <w:rPr>
          <w:sz w:val="22"/>
          <w:szCs w:val="22"/>
        </w:rPr>
        <w:t xml:space="preserve">Полимиксины. </w:t>
      </w:r>
      <w:r w:rsidR="00390BF9" w:rsidRPr="003045B0">
        <w:rPr>
          <w:sz w:val="22"/>
          <w:szCs w:val="22"/>
        </w:rPr>
        <w:t>Механизм, характер и спектр противомикробного действия. Применение. П</w:t>
      </w:r>
      <w:r w:rsidR="00390BF9" w:rsidRPr="003045B0">
        <w:rPr>
          <w:sz w:val="22"/>
          <w:szCs w:val="22"/>
        </w:rPr>
        <w:t>о</w:t>
      </w:r>
      <w:r w:rsidR="00390BF9" w:rsidRPr="003045B0">
        <w:rPr>
          <w:sz w:val="22"/>
          <w:szCs w:val="22"/>
        </w:rPr>
        <w:t>бочные эффе</w:t>
      </w:r>
      <w:r w:rsidR="00390BF9" w:rsidRPr="003045B0">
        <w:rPr>
          <w:sz w:val="22"/>
          <w:szCs w:val="22"/>
        </w:rPr>
        <w:t>к</w:t>
      </w:r>
      <w:r w:rsidR="00390BF9" w:rsidRPr="003045B0">
        <w:rPr>
          <w:sz w:val="22"/>
          <w:szCs w:val="22"/>
        </w:rPr>
        <w:t>ты.</w:t>
      </w:r>
    </w:p>
    <w:p w:rsidR="00390BF9" w:rsidRPr="003045B0" w:rsidRDefault="00940EF0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Линкозамиды (л</w:t>
      </w:r>
      <w:r w:rsidR="00390BF9" w:rsidRPr="003045B0">
        <w:rPr>
          <w:sz w:val="22"/>
          <w:szCs w:val="22"/>
        </w:rPr>
        <w:t>инкомицин и клиндамицин</w:t>
      </w:r>
      <w:r w:rsidRPr="003045B0">
        <w:rPr>
          <w:sz w:val="22"/>
          <w:szCs w:val="22"/>
        </w:rPr>
        <w:t>)</w:t>
      </w:r>
      <w:r w:rsidR="00390BF9" w:rsidRPr="003045B0">
        <w:rPr>
          <w:sz w:val="22"/>
          <w:szCs w:val="22"/>
        </w:rPr>
        <w:t>. Хлорамфеникол. Механизм, характер и спектр противомикро</w:t>
      </w:r>
      <w:r w:rsidR="00390BF9" w:rsidRPr="003045B0">
        <w:rPr>
          <w:sz w:val="22"/>
          <w:szCs w:val="22"/>
        </w:rPr>
        <w:t>б</w:t>
      </w:r>
      <w:r w:rsidR="00390BF9" w:rsidRPr="003045B0">
        <w:rPr>
          <w:sz w:val="22"/>
          <w:szCs w:val="22"/>
        </w:rPr>
        <w:t>ного действия. Применение. Побочные эффе</w:t>
      </w:r>
      <w:r w:rsidR="00390BF9" w:rsidRPr="003045B0">
        <w:rPr>
          <w:sz w:val="22"/>
          <w:szCs w:val="22"/>
        </w:rPr>
        <w:t>к</w:t>
      </w:r>
      <w:r w:rsidR="00390BF9" w:rsidRPr="003045B0">
        <w:rPr>
          <w:sz w:val="22"/>
          <w:szCs w:val="22"/>
        </w:rPr>
        <w:t>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Аминогликозиды. </w:t>
      </w:r>
      <w:r w:rsidR="00940EF0" w:rsidRPr="003045B0">
        <w:rPr>
          <w:sz w:val="22"/>
          <w:szCs w:val="22"/>
        </w:rPr>
        <w:t>Гликопептиды (ванкомицин)</w:t>
      </w:r>
      <w:r w:rsidRPr="003045B0">
        <w:rPr>
          <w:sz w:val="22"/>
          <w:szCs w:val="22"/>
        </w:rPr>
        <w:t>. Механизм, характер и спектр противомикробного действия. Применение. Побочные э</w:t>
      </w:r>
      <w:r w:rsidRPr="003045B0">
        <w:rPr>
          <w:sz w:val="22"/>
          <w:szCs w:val="22"/>
        </w:rPr>
        <w:t>ф</w:t>
      </w:r>
      <w:r w:rsidRPr="003045B0">
        <w:rPr>
          <w:sz w:val="22"/>
          <w:szCs w:val="22"/>
        </w:rPr>
        <w:t>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Сульфаниламиды. Механизм, характер и спектр противомикробного действия. Сравнительная характерист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 xml:space="preserve">ка. Комбинированные </w:t>
      </w:r>
      <w:r w:rsidR="00ED01DB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Применение. Побочные эффекты и их профила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тика.</w:t>
      </w:r>
    </w:p>
    <w:p w:rsidR="00390BF9" w:rsidRPr="003045B0" w:rsidRDefault="00AF34AD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Фт</w:t>
      </w:r>
      <w:r w:rsidR="008069D7" w:rsidRPr="003045B0">
        <w:rPr>
          <w:sz w:val="22"/>
          <w:szCs w:val="22"/>
        </w:rPr>
        <w:t>ор</w:t>
      </w:r>
      <w:r w:rsidRPr="003045B0">
        <w:rPr>
          <w:sz w:val="22"/>
          <w:szCs w:val="22"/>
        </w:rPr>
        <w:t>хинолоны</w:t>
      </w:r>
      <w:r w:rsidR="00390BF9" w:rsidRPr="003045B0">
        <w:rPr>
          <w:sz w:val="22"/>
          <w:szCs w:val="22"/>
        </w:rPr>
        <w:t>. Механизм, характер и спектр противомикробного действия. Применение. Побочные эффе</w:t>
      </w:r>
      <w:r w:rsidR="00390BF9" w:rsidRPr="003045B0">
        <w:rPr>
          <w:sz w:val="22"/>
          <w:szCs w:val="22"/>
        </w:rPr>
        <w:t>к</w:t>
      </w:r>
      <w:r w:rsidR="00390BF9" w:rsidRPr="003045B0">
        <w:rPr>
          <w:sz w:val="22"/>
          <w:szCs w:val="22"/>
        </w:rPr>
        <w:t>ты.</w:t>
      </w:r>
    </w:p>
    <w:p w:rsidR="008069D7" w:rsidRPr="003045B0" w:rsidRDefault="008069D7" w:rsidP="008069D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Нитрофураны и нитроимидазолы. Механизм, характер и спектр противомикробного действия. Применение. П</w:t>
      </w:r>
      <w:r w:rsidRPr="003045B0">
        <w:rPr>
          <w:sz w:val="22"/>
          <w:szCs w:val="22"/>
        </w:rPr>
        <w:t>о</w:t>
      </w:r>
      <w:r w:rsidRPr="003045B0">
        <w:rPr>
          <w:sz w:val="22"/>
          <w:szCs w:val="22"/>
        </w:rPr>
        <w:t>бочные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Противот</w:t>
      </w:r>
      <w:r w:rsidR="00940EF0" w:rsidRPr="003045B0">
        <w:rPr>
          <w:sz w:val="22"/>
          <w:szCs w:val="22"/>
        </w:rPr>
        <w:t xml:space="preserve">уберкулезные </w:t>
      </w:r>
      <w:r w:rsidR="00ED01DB">
        <w:rPr>
          <w:sz w:val="22"/>
          <w:szCs w:val="22"/>
        </w:rPr>
        <w:t>препараты</w:t>
      </w:r>
      <w:r w:rsidR="00940EF0" w:rsidRPr="003045B0">
        <w:rPr>
          <w:sz w:val="22"/>
          <w:szCs w:val="22"/>
        </w:rPr>
        <w:t>. Механизм и</w:t>
      </w:r>
      <w:r w:rsidRPr="003045B0">
        <w:rPr>
          <w:sz w:val="22"/>
          <w:szCs w:val="22"/>
        </w:rPr>
        <w:t xml:space="preserve"> ха</w:t>
      </w:r>
      <w:r w:rsidR="00940EF0" w:rsidRPr="003045B0">
        <w:rPr>
          <w:sz w:val="22"/>
          <w:szCs w:val="22"/>
        </w:rPr>
        <w:t xml:space="preserve">рактер </w:t>
      </w:r>
      <w:r w:rsidRPr="003045B0">
        <w:rPr>
          <w:sz w:val="22"/>
          <w:szCs w:val="22"/>
        </w:rPr>
        <w:t>противомикробного действия. Сравнительная хара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теристика. Особенности применения. Побочные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Противовир</w:t>
      </w:r>
      <w:r w:rsidR="00940EF0" w:rsidRPr="003045B0">
        <w:rPr>
          <w:sz w:val="22"/>
          <w:szCs w:val="22"/>
        </w:rPr>
        <w:t xml:space="preserve">усные </w:t>
      </w:r>
      <w:r w:rsidR="00ED01DB">
        <w:rPr>
          <w:sz w:val="22"/>
          <w:szCs w:val="22"/>
        </w:rPr>
        <w:t>препараты</w:t>
      </w:r>
      <w:r w:rsidR="00940EF0" w:rsidRPr="003045B0">
        <w:rPr>
          <w:sz w:val="22"/>
          <w:szCs w:val="22"/>
        </w:rPr>
        <w:t>. Классификация. М</w:t>
      </w:r>
      <w:r w:rsidRPr="003045B0">
        <w:rPr>
          <w:sz w:val="22"/>
          <w:szCs w:val="22"/>
        </w:rPr>
        <w:t>еханизмы действия. Применение. Побочные эффекты. И</w:t>
      </w:r>
      <w:r w:rsidRPr="003045B0">
        <w:rPr>
          <w:sz w:val="22"/>
          <w:szCs w:val="22"/>
        </w:rPr>
        <w:t>н</w:t>
      </w:r>
      <w:r w:rsidRPr="003045B0">
        <w:rPr>
          <w:sz w:val="22"/>
          <w:szCs w:val="22"/>
        </w:rPr>
        <w:t>терфероны. Пр</w:t>
      </w:r>
      <w:r w:rsidRPr="003045B0">
        <w:rPr>
          <w:sz w:val="22"/>
          <w:szCs w:val="22"/>
        </w:rPr>
        <w:t>и</w:t>
      </w:r>
      <w:r w:rsidRPr="003045B0">
        <w:rPr>
          <w:sz w:val="22"/>
          <w:szCs w:val="22"/>
        </w:rPr>
        <w:t xml:space="preserve">менение. </w:t>
      </w:r>
      <w:r w:rsidR="00ED01DB">
        <w:rPr>
          <w:sz w:val="22"/>
          <w:szCs w:val="22"/>
        </w:rPr>
        <w:t xml:space="preserve">Препараты </w:t>
      </w:r>
      <w:r w:rsidRPr="003045B0">
        <w:rPr>
          <w:sz w:val="22"/>
          <w:szCs w:val="22"/>
        </w:rPr>
        <w:t>для лечения СПИДа.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Противогрибковые </w:t>
      </w:r>
      <w:r w:rsidR="00ED01DB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Классификация. Механизм и спектр действия. Применение. Побочные эффе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Противомаляр</w:t>
      </w:r>
      <w:r w:rsidR="00940EF0" w:rsidRPr="003045B0">
        <w:rPr>
          <w:sz w:val="22"/>
          <w:szCs w:val="22"/>
        </w:rPr>
        <w:t xml:space="preserve">ийные </w:t>
      </w:r>
      <w:r w:rsidR="00ED01DB">
        <w:rPr>
          <w:sz w:val="22"/>
          <w:szCs w:val="22"/>
        </w:rPr>
        <w:t>препараты</w:t>
      </w:r>
      <w:r w:rsidR="00940EF0" w:rsidRPr="003045B0">
        <w:rPr>
          <w:sz w:val="22"/>
          <w:szCs w:val="22"/>
        </w:rPr>
        <w:t>. Действие</w:t>
      </w:r>
      <w:r w:rsidRPr="003045B0">
        <w:rPr>
          <w:sz w:val="22"/>
          <w:szCs w:val="22"/>
        </w:rPr>
        <w:t xml:space="preserve"> на различные формы малярийного плазмодия. Принципы примен</w:t>
      </w:r>
      <w:r w:rsidRPr="003045B0">
        <w:rPr>
          <w:sz w:val="22"/>
          <w:szCs w:val="22"/>
        </w:rPr>
        <w:t>е</w:t>
      </w:r>
      <w:r w:rsidRPr="003045B0">
        <w:rPr>
          <w:sz w:val="22"/>
          <w:szCs w:val="22"/>
        </w:rPr>
        <w:t>ния. Побо</w:t>
      </w:r>
      <w:r w:rsidRPr="003045B0">
        <w:rPr>
          <w:sz w:val="22"/>
          <w:szCs w:val="22"/>
        </w:rPr>
        <w:t>ч</w:t>
      </w:r>
      <w:r w:rsidRPr="003045B0">
        <w:rPr>
          <w:sz w:val="22"/>
          <w:szCs w:val="22"/>
        </w:rPr>
        <w:t>ные эффекты.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lastRenderedPageBreak/>
        <w:t xml:space="preserve">Противоамебные </w:t>
      </w:r>
      <w:r w:rsidR="00ED01DB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Действие на амеб, локализующихся в просвете, стенке кишечника и в печени. Побочные эффекты. Применение те</w:t>
      </w:r>
      <w:r w:rsidRPr="003045B0">
        <w:rPr>
          <w:sz w:val="22"/>
          <w:szCs w:val="22"/>
        </w:rPr>
        <w:t>т</w:t>
      </w:r>
      <w:r w:rsidRPr="003045B0">
        <w:rPr>
          <w:sz w:val="22"/>
          <w:szCs w:val="22"/>
        </w:rPr>
        <w:t>рациклинов при амебиазе.</w:t>
      </w:r>
    </w:p>
    <w:p w:rsidR="00390BF9" w:rsidRPr="003045B0" w:rsidRDefault="00ED01DB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Препараты</w:t>
      </w:r>
      <w:r w:rsidR="00390BF9" w:rsidRPr="003045B0">
        <w:rPr>
          <w:sz w:val="22"/>
          <w:szCs w:val="22"/>
        </w:rPr>
        <w:t>, применяемые при лямблиозе и трихомонадозе. Механизм действия. Побочные эффе</w:t>
      </w:r>
      <w:r w:rsidR="00390BF9" w:rsidRPr="003045B0">
        <w:rPr>
          <w:sz w:val="22"/>
          <w:szCs w:val="22"/>
        </w:rPr>
        <w:t>к</w:t>
      </w:r>
      <w:r w:rsidR="00390BF9" w:rsidRPr="003045B0">
        <w:rPr>
          <w:sz w:val="22"/>
          <w:szCs w:val="22"/>
        </w:rPr>
        <w:t>ты.</w:t>
      </w:r>
    </w:p>
    <w:p w:rsidR="00390BF9" w:rsidRPr="003045B0" w:rsidRDefault="00ED01DB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Препараты</w:t>
      </w:r>
      <w:r w:rsidR="00390BF9" w:rsidRPr="003045B0">
        <w:rPr>
          <w:sz w:val="22"/>
          <w:szCs w:val="22"/>
        </w:rPr>
        <w:t>, применяемые при токсоплазмозе и лейшманиозе. Механизм действия. Побочные эффе</w:t>
      </w:r>
      <w:r w:rsidR="00390BF9" w:rsidRPr="003045B0">
        <w:rPr>
          <w:sz w:val="22"/>
          <w:szCs w:val="22"/>
        </w:rPr>
        <w:t>к</w:t>
      </w:r>
      <w:r w:rsidR="00390BF9" w:rsidRPr="003045B0">
        <w:rPr>
          <w:sz w:val="22"/>
          <w:szCs w:val="22"/>
        </w:rPr>
        <w:t>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Антигельминтные </w:t>
      </w:r>
      <w:r w:rsidR="00ED01DB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Классификация. Механизмы действия. Применение. Побочные эффе</w:t>
      </w:r>
      <w:r w:rsidRPr="003045B0">
        <w:rPr>
          <w:sz w:val="22"/>
          <w:szCs w:val="22"/>
        </w:rPr>
        <w:t>к</w:t>
      </w:r>
      <w:r w:rsidRPr="003045B0">
        <w:rPr>
          <w:sz w:val="22"/>
          <w:szCs w:val="22"/>
        </w:rPr>
        <w:t>ты.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 xml:space="preserve">Противобластомные </w:t>
      </w:r>
      <w:r w:rsidR="00ED01DB">
        <w:rPr>
          <w:sz w:val="22"/>
          <w:szCs w:val="22"/>
        </w:rPr>
        <w:t>препараты</w:t>
      </w:r>
      <w:r w:rsidRPr="003045B0">
        <w:rPr>
          <w:sz w:val="22"/>
          <w:szCs w:val="22"/>
        </w:rPr>
        <w:t>. Классификация. Механизмы действия. Спектр противоопухолевого действия. Осложнения, возникающие при использовании, их предупреждение и лечение. Иммунодепрессивные сво</w:t>
      </w:r>
      <w:r w:rsidRPr="003045B0">
        <w:rPr>
          <w:sz w:val="22"/>
          <w:szCs w:val="22"/>
        </w:rPr>
        <w:t>й</w:t>
      </w:r>
      <w:r w:rsidRPr="003045B0">
        <w:rPr>
          <w:sz w:val="22"/>
          <w:szCs w:val="22"/>
        </w:rPr>
        <w:t>ства цитостатиков.</w:t>
      </w:r>
    </w:p>
    <w:p w:rsidR="00390BF9" w:rsidRPr="003045B0" w:rsidRDefault="00390BF9" w:rsidP="00390B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3045B0">
        <w:rPr>
          <w:sz w:val="22"/>
          <w:szCs w:val="22"/>
        </w:rPr>
        <w:t>Принципы лечения острых отравлений лекарс</w:t>
      </w:r>
      <w:r w:rsidRPr="003045B0">
        <w:rPr>
          <w:sz w:val="22"/>
          <w:szCs w:val="22"/>
        </w:rPr>
        <w:t>т</w:t>
      </w:r>
      <w:r w:rsidRPr="003045B0">
        <w:rPr>
          <w:sz w:val="22"/>
          <w:szCs w:val="22"/>
        </w:rPr>
        <w:t xml:space="preserve">венными </w:t>
      </w:r>
      <w:r w:rsidR="00ED01DB">
        <w:rPr>
          <w:sz w:val="22"/>
          <w:szCs w:val="22"/>
        </w:rPr>
        <w:t>препарата</w:t>
      </w:r>
      <w:r w:rsidRPr="003045B0">
        <w:rPr>
          <w:sz w:val="22"/>
          <w:szCs w:val="22"/>
        </w:rPr>
        <w:t>ми.</w:t>
      </w:r>
    </w:p>
    <w:p w:rsidR="00D65EDB" w:rsidRPr="003045B0" w:rsidRDefault="00D65EDB">
      <w:pPr>
        <w:jc w:val="both"/>
        <w:rPr>
          <w:sz w:val="22"/>
          <w:szCs w:val="22"/>
        </w:rPr>
      </w:pPr>
    </w:p>
    <w:sectPr w:rsidR="00D65EDB" w:rsidRPr="003045B0" w:rsidSect="003045B0">
      <w:footerReference w:type="even" r:id="rId7"/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AC" w:rsidRDefault="00EE70AC">
      <w:r>
        <w:separator/>
      </w:r>
    </w:p>
  </w:endnote>
  <w:endnote w:type="continuationSeparator" w:id="0">
    <w:p w:rsidR="00EE70AC" w:rsidRDefault="00EE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0A" w:rsidRDefault="00D3080A" w:rsidP="00EB75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080A" w:rsidRDefault="00D308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0A" w:rsidRDefault="00D3080A" w:rsidP="00EB75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590B">
      <w:rPr>
        <w:rStyle w:val="a5"/>
        <w:noProof/>
      </w:rPr>
      <w:t>6</w:t>
    </w:r>
    <w:r>
      <w:rPr>
        <w:rStyle w:val="a5"/>
      </w:rPr>
      <w:fldChar w:fldCharType="end"/>
    </w:r>
  </w:p>
  <w:p w:rsidR="00D3080A" w:rsidRDefault="00D308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AC" w:rsidRDefault="00EE70AC">
      <w:r>
        <w:separator/>
      </w:r>
    </w:p>
  </w:footnote>
  <w:footnote w:type="continuationSeparator" w:id="0">
    <w:p w:rsidR="00EE70AC" w:rsidRDefault="00EE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CC1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247988"/>
    <w:multiLevelType w:val="singleLevel"/>
    <w:tmpl w:val="222A0A1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83"/>
    <w:rsid w:val="00011581"/>
    <w:rsid w:val="00034F50"/>
    <w:rsid w:val="00090C4A"/>
    <w:rsid w:val="00090DF9"/>
    <w:rsid w:val="0009711A"/>
    <w:rsid w:val="000B656D"/>
    <w:rsid w:val="00114362"/>
    <w:rsid w:val="00135611"/>
    <w:rsid w:val="001D2331"/>
    <w:rsid w:val="00201C94"/>
    <w:rsid w:val="00261F47"/>
    <w:rsid w:val="002A4D77"/>
    <w:rsid w:val="002B09EC"/>
    <w:rsid w:val="002D0F63"/>
    <w:rsid w:val="003045B0"/>
    <w:rsid w:val="00352BFF"/>
    <w:rsid w:val="00390BF9"/>
    <w:rsid w:val="0044742A"/>
    <w:rsid w:val="004A0181"/>
    <w:rsid w:val="004B4302"/>
    <w:rsid w:val="004C3D01"/>
    <w:rsid w:val="004E0A3E"/>
    <w:rsid w:val="004E451B"/>
    <w:rsid w:val="004F27B0"/>
    <w:rsid w:val="0051074A"/>
    <w:rsid w:val="00523B39"/>
    <w:rsid w:val="00553AB6"/>
    <w:rsid w:val="005D5362"/>
    <w:rsid w:val="006470CE"/>
    <w:rsid w:val="0069227F"/>
    <w:rsid w:val="006E4961"/>
    <w:rsid w:val="006F3683"/>
    <w:rsid w:val="007C74D1"/>
    <w:rsid w:val="008069D7"/>
    <w:rsid w:val="0081752E"/>
    <w:rsid w:val="00836421"/>
    <w:rsid w:val="00862290"/>
    <w:rsid w:val="00867615"/>
    <w:rsid w:val="008732BF"/>
    <w:rsid w:val="00907A14"/>
    <w:rsid w:val="00940EF0"/>
    <w:rsid w:val="00950F70"/>
    <w:rsid w:val="00974AFB"/>
    <w:rsid w:val="00A27D12"/>
    <w:rsid w:val="00A5429F"/>
    <w:rsid w:val="00A604D9"/>
    <w:rsid w:val="00AF34AD"/>
    <w:rsid w:val="00BC12A8"/>
    <w:rsid w:val="00BE77C1"/>
    <w:rsid w:val="00C5590B"/>
    <w:rsid w:val="00C82DF5"/>
    <w:rsid w:val="00D27791"/>
    <w:rsid w:val="00D3080A"/>
    <w:rsid w:val="00D65EDB"/>
    <w:rsid w:val="00DC2AE5"/>
    <w:rsid w:val="00DC3479"/>
    <w:rsid w:val="00DE5DCB"/>
    <w:rsid w:val="00E006D0"/>
    <w:rsid w:val="00E01FDB"/>
    <w:rsid w:val="00E07594"/>
    <w:rsid w:val="00E4576F"/>
    <w:rsid w:val="00E73276"/>
    <w:rsid w:val="00EB757C"/>
    <w:rsid w:val="00ED01DB"/>
    <w:rsid w:val="00EE2946"/>
    <w:rsid w:val="00EE70AC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93563-DF86-430F-AD65-7F2E68B1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390B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90BF9"/>
    <w:pPr>
      <w:jc w:val="both"/>
    </w:pPr>
    <w:rPr>
      <w:sz w:val="24"/>
    </w:rPr>
  </w:style>
  <w:style w:type="paragraph" w:styleId="a4">
    <w:name w:val="footer"/>
    <w:basedOn w:val="a"/>
    <w:rsid w:val="00EB757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B757C"/>
  </w:style>
  <w:style w:type="paragraph" w:styleId="a6">
    <w:name w:val="Document Map"/>
    <w:basedOn w:val="a"/>
    <w:link w:val="a7"/>
    <w:uiPriority w:val="99"/>
    <w:semiHidden/>
    <w:unhideWhenUsed/>
    <w:rsid w:val="00862290"/>
    <w:rPr>
      <w:sz w:val="24"/>
      <w:szCs w:val="24"/>
    </w:rPr>
  </w:style>
  <w:style w:type="character" w:customStyle="1" w:styleId="a7">
    <w:name w:val="Схема документа Знак"/>
    <w:link w:val="a6"/>
    <w:uiPriority w:val="99"/>
    <w:semiHidden/>
    <w:rsid w:val="008622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name</Company>
  <LinksUpToDate>false</LinksUpToDate>
  <CharactersWithSpaces>22951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subject/>
  <dc:creator>VSMU</dc:creator>
  <cp:keywords/>
  <cp:lastModifiedBy>VSMU</cp:lastModifiedBy>
  <cp:revision>1</cp:revision>
  <cp:lastPrinted>2013-05-29T09:15:00Z</cp:lastPrinted>
  <dcterms:created xsi:type="dcterms:W3CDTF">2025-05-28T06:49:00Z</dcterms:created>
  <dcterms:modified xsi:type="dcterms:W3CDTF">2025-05-28T06:49:00Z</dcterms:modified>
</cp:coreProperties>
</file>