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14" w:rsidRDefault="000A6973" w:rsidP="000A6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0A6973" w:rsidRDefault="000A6973" w:rsidP="000A6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студенческого научного кружка </w:t>
      </w:r>
    </w:p>
    <w:p w:rsidR="000A6973" w:rsidRDefault="000A6973" w:rsidP="000A6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фармакогнозии и ботаники за 2024/2025 учебный год</w:t>
      </w:r>
    </w:p>
    <w:p w:rsidR="00257EE5" w:rsidRDefault="00257EE5" w:rsidP="000A6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1701"/>
        <w:gridCol w:w="1560"/>
        <w:gridCol w:w="1984"/>
        <w:gridCol w:w="1559"/>
        <w:gridCol w:w="1985"/>
        <w:gridCol w:w="1843"/>
      </w:tblGrid>
      <w:tr w:rsidR="000A6973" w:rsidTr="00F719C7">
        <w:tc>
          <w:tcPr>
            <w:tcW w:w="1129" w:type="dxa"/>
          </w:tcPr>
          <w:p w:rsidR="000A6973" w:rsidRPr="000A6973" w:rsidRDefault="000A6973" w:rsidP="000A6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973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1134" w:type="dxa"/>
          </w:tcPr>
          <w:p w:rsidR="000A6973" w:rsidRPr="000A6973" w:rsidRDefault="000A6973" w:rsidP="000A6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973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701" w:type="dxa"/>
          </w:tcPr>
          <w:p w:rsidR="000A6973" w:rsidRPr="000A6973" w:rsidRDefault="000A6973" w:rsidP="000A6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973">
              <w:rPr>
                <w:rFonts w:ascii="Times New Roman" w:hAnsi="Times New Roman" w:cs="Times New Roman"/>
                <w:b/>
              </w:rPr>
              <w:t>Руководитель СНК</w:t>
            </w:r>
          </w:p>
        </w:tc>
        <w:tc>
          <w:tcPr>
            <w:tcW w:w="1701" w:type="dxa"/>
          </w:tcPr>
          <w:p w:rsidR="000A6973" w:rsidRPr="000A6973" w:rsidRDefault="000A6973" w:rsidP="000A6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973">
              <w:rPr>
                <w:rFonts w:ascii="Times New Roman" w:hAnsi="Times New Roman" w:cs="Times New Roman"/>
                <w:b/>
              </w:rPr>
              <w:t>Количество проведенных практических и теоретических заседаний СНК (протоколов заседаний)</w:t>
            </w:r>
          </w:p>
        </w:tc>
        <w:tc>
          <w:tcPr>
            <w:tcW w:w="1560" w:type="dxa"/>
          </w:tcPr>
          <w:p w:rsidR="000A6973" w:rsidRPr="000A6973" w:rsidRDefault="000A6973" w:rsidP="000A6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973">
              <w:rPr>
                <w:rFonts w:ascii="Times New Roman" w:hAnsi="Times New Roman" w:cs="Times New Roman"/>
                <w:b/>
              </w:rPr>
              <w:t>Количество докладов, представленных на заседаниях СНК (при наличии протоколов заседаний</w:t>
            </w:r>
          </w:p>
        </w:tc>
        <w:tc>
          <w:tcPr>
            <w:tcW w:w="1984" w:type="dxa"/>
          </w:tcPr>
          <w:p w:rsidR="000A6973" w:rsidRPr="000A6973" w:rsidRDefault="000A6973" w:rsidP="000A6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973">
              <w:rPr>
                <w:rFonts w:ascii="Times New Roman" w:hAnsi="Times New Roman" w:cs="Times New Roman"/>
                <w:b/>
              </w:rPr>
              <w:t>Количество докладов, представленных студентами-кружковцами на конференциях, проводимых в ВГМУ</w:t>
            </w:r>
          </w:p>
        </w:tc>
        <w:tc>
          <w:tcPr>
            <w:tcW w:w="1559" w:type="dxa"/>
          </w:tcPr>
          <w:p w:rsidR="000A6973" w:rsidRPr="000A6973" w:rsidRDefault="000A6973" w:rsidP="000A6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973">
              <w:rPr>
                <w:rFonts w:ascii="Times New Roman" w:hAnsi="Times New Roman" w:cs="Times New Roman"/>
                <w:b/>
              </w:rPr>
              <w:t>Статьи, опубликованные в сборниках научных трудов и материалах конференций</w:t>
            </w:r>
          </w:p>
        </w:tc>
        <w:tc>
          <w:tcPr>
            <w:tcW w:w="1985" w:type="dxa"/>
          </w:tcPr>
          <w:p w:rsidR="000A6973" w:rsidRPr="000A6973" w:rsidRDefault="000A6973" w:rsidP="000A6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973">
              <w:rPr>
                <w:rFonts w:ascii="Times New Roman" w:hAnsi="Times New Roman" w:cs="Times New Roman"/>
                <w:b/>
              </w:rPr>
              <w:t>Количество работ, представленных студентами-кружковцами на Республиканский конкурс научных работ</w:t>
            </w:r>
          </w:p>
        </w:tc>
        <w:tc>
          <w:tcPr>
            <w:tcW w:w="1843" w:type="dxa"/>
          </w:tcPr>
          <w:p w:rsidR="000A6973" w:rsidRPr="000A6973" w:rsidRDefault="000A6973" w:rsidP="000A6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973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0A6973">
              <w:rPr>
                <w:rFonts w:ascii="Times New Roman" w:hAnsi="Times New Roman" w:cs="Times New Roman"/>
                <w:b/>
              </w:rPr>
              <w:t>-</w:t>
            </w:r>
            <w:r w:rsidRPr="000A6973">
              <w:rPr>
                <w:rFonts w:ascii="Times New Roman" w:hAnsi="Times New Roman" w:cs="Times New Roman"/>
                <w:b/>
                <w:lang w:val="en-US"/>
              </w:rPr>
              <w:t>line</w:t>
            </w:r>
            <w:r w:rsidRPr="000A6973">
              <w:rPr>
                <w:rFonts w:ascii="Times New Roman" w:hAnsi="Times New Roman" w:cs="Times New Roman"/>
                <w:b/>
              </w:rPr>
              <w:t xml:space="preserve"> заседания СНК с другими ВУЗами</w:t>
            </w:r>
          </w:p>
        </w:tc>
      </w:tr>
      <w:tr w:rsidR="000A6973" w:rsidTr="00F719C7">
        <w:tc>
          <w:tcPr>
            <w:tcW w:w="1129" w:type="dxa"/>
          </w:tcPr>
          <w:p w:rsidR="000A6973" w:rsidRPr="000A6973" w:rsidRDefault="000A6973" w:rsidP="000A6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Фармакогнозии и ботаники</w:t>
            </w:r>
          </w:p>
        </w:tc>
        <w:tc>
          <w:tcPr>
            <w:tcW w:w="1134" w:type="dxa"/>
          </w:tcPr>
          <w:p w:rsidR="000A6973" w:rsidRPr="000A6973" w:rsidRDefault="00F719C7" w:rsidP="000A6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Фармако</w:t>
            </w:r>
            <w:r w:rsidR="00263F10">
              <w:rPr>
                <w:rFonts w:ascii="Times New Roman" w:hAnsi="Times New Roman" w:cs="Times New Roman"/>
              </w:rPr>
              <w:t>гнозия и ботаника</w:t>
            </w:r>
          </w:p>
        </w:tc>
        <w:tc>
          <w:tcPr>
            <w:tcW w:w="1701" w:type="dxa"/>
          </w:tcPr>
          <w:p w:rsidR="000A6973" w:rsidRPr="000A6973" w:rsidRDefault="00257EE5" w:rsidP="000A69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</w:tcPr>
          <w:p w:rsidR="000A6973" w:rsidRPr="000A6973" w:rsidRDefault="00257EE5" w:rsidP="000A6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0A6973" w:rsidRPr="000A6973" w:rsidRDefault="00257EE5" w:rsidP="000A6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0A6973" w:rsidRPr="000A6973" w:rsidRDefault="00257EE5" w:rsidP="000A6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A6973" w:rsidRPr="000A6973" w:rsidRDefault="00257EE5" w:rsidP="000A6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0A6973" w:rsidRPr="000A6973" w:rsidRDefault="00257EE5" w:rsidP="000A6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A6973" w:rsidRPr="000A6973" w:rsidRDefault="00257EE5" w:rsidP="000A6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A6973" w:rsidRDefault="000A6973" w:rsidP="000A6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F10" w:rsidRDefault="00263F10" w:rsidP="0026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студенческого научного кружка входят студенты 1</w:t>
      </w:r>
      <w:r w:rsidR="00E30408">
        <w:rPr>
          <w:rFonts w:ascii="Times New Roman" w:hAnsi="Times New Roman" w:cs="Times New Roman"/>
          <w:sz w:val="28"/>
          <w:szCs w:val="28"/>
        </w:rPr>
        <w:t>,4</w:t>
      </w:r>
      <w:r w:rsidR="00E326BF">
        <w:rPr>
          <w:rFonts w:ascii="Times New Roman" w:hAnsi="Times New Roman" w:cs="Times New Roman"/>
          <w:sz w:val="28"/>
          <w:szCs w:val="28"/>
        </w:rPr>
        <w:t xml:space="preserve"> курсов</w:t>
      </w:r>
      <w:r>
        <w:rPr>
          <w:rFonts w:ascii="Times New Roman" w:hAnsi="Times New Roman" w:cs="Times New Roman"/>
          <w:sz w:val="28"/>
          <w:szCs w:val="28"/>
        </w:rPr>
        <w:t xml:space="preserve"> фармацевтического факультета. Студентами </w:t>
      </w:r>
      <w:r w:rsidR="00E30408">
        <w:rPr>
          <w:rFonts w:ascii="Times New Roman" w:hAnsi="Times New Roman" w:cs="Times New Roman"/>
          <w:sz w:val="28"/>
          <w:szCs w:val="28"/>
        </w:rPr>
        <w:t xml:space="preserve">1 курса </w:t>
      </w:r>
      <w:r>
        <w:rPr>
          <w:rFonts w:ascii="Times New Roman" w:hAnsi="Times New Roman" w:cs="Times New Roman"/>
          <w:sz w:val="28"/>
          <w:szCs w:val="28"/>
        </w:rPr>
        <w:t xml:space="preserve">освоена методика микроскопического анализа лекарственного растительного сырья, порядок получения фотоиллюстраций микроскопических признаков, методика тонкослойной хроматографии некоторых групп биологически активных веществ, правила подбора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хроматографирования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0408">
        <w:rPr>
          <w:rFonts w:ascii="Times New Roman" w:hAnsi="Times New Roman" w:cs="Times New Roman"/>
          <w:sz w:val="28"/>
          <w:szCs w:val="28"/>
        </w:rPr>
        <w:t xml:space="preserve"> Студентами 4 курса проводится </w:t>
      </w:r>
      <w:proofErr w:type="spellStart"/>
      <w:r w:rsidR="00E30408">
        <w:rPr>
          <w:rFonts w:ascii="Times New Roman" w:hAnsi="Times New Roman" w:cs="Times New Roman"/>
          <w:sz w:val="28"/>
          <w:szCs w:val="28"/>
        </w:rPr>
        <w:t>фармакогностический</w:t>
      </w:r>
      <w:proofErr w:type="spellEnd"/>
      <w:r w:rsidR="00E30408">
        <w:rPr>
          <w:rFonts w:ascii="Times New Roman" w:hAnsi="Times New Roman" w:cs="Times New Roman"/>
          <w:sz w:val="28"/>
          <w:szCs w:val="28"/>
        </w:rPr>
        <w:t xml:space="preserve"> и фитохимический анализ лекарственного растительного сырья; полученные результаты будут использованы для написания дипломных работ.</w:t>
      </w:r>
    </w:p>
    <w:p w:rsidR="0050186E" w:rsidRDefault="0050186E" w:rsidP="0026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86E" w:rsidRDefault="0050186E" w:rsidP="0026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86E" w:rsidRDefault="0050186E" w:rsidP="0026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86E" w:rsidRDefault="0050186E" w:rsidP="0026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86E" w:rsidRPr="000A6973" w:rsidRDefault="0050186E" w:rsidP="00263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фармакогнозии и ботаники, к.ф.н., 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Погоцкая</w:t>
      </w:r>
      <w:bookmarkStart w:id="0" w:name="_GoBack"/>
      <w:bookmarkEnd w:id="0"/>
      <w:proofErr w:type="spellEnd"/>
    </w:p>
    <w:sectPr w:rsidR="0050186E" w:rsidRPr="000A6973" w:rsidSect="000A6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77"/>
    <w:rsid w:val="000A6973"/>
    <w:rsid w:val="00256414"/>
    <w:rsid w:val="00257EE5"/>
    <w:rsid w:val="00263F10"/>
    <w:rsid w:val="00497577"/>
    <w:rsid w:val="0050186E"/>
    <w:rsid w:val="00E30408"/>
    <w:rsid w:val="00E326BF"/>
    <w:rsid w:val="00F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124D6-5BC3-4E5F-A90F-6F616D10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7</cp:revision>
  <cp:lastPrinted>2025-05-15T13:00:00Z</cp:lastPrinted>
  <dcterms:created xsi:type="dcterms:W3CDTF">2025-05-14T13:12:00Z</dcterms:created>
  <dcterms:modified xsi:type="dcterms:W3CDTF">2025-05-15T13:01:00Z</dcterms:modified>
</cp:coreProperties>
</file>