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37" w:rsidRPr="00892FA0" w:rsidRDefault="00CA2FCD" w:rsidP="00654B37">
      <w:pPr>
        <w:jc w:val="center"/>
      </w:pPr>
      <w:r w:rsidRPr="00892FA0">
        <w:t>МИНИСТЕРСТВО ЗДРАВООХРАНЕНИЯ РЕСПУБЛИКИ БЕЛАРУСЬ</w:t>
      </w:r>
    </w:p>
    <w:p w:rsidR="00381113" w:rsidRPr="00892FA0" w:rsidRDefault="00381113" w:rsidP="00654B37">
      <w:pPr>
        <w:jc w:val="center"/>
      </w:pPr>
    </w:p>
    <w:p w:rsidR="00654B37" w:rsidRPr="00892FA0" w:rsidRDefault="00654B37" w:rsidP="00654B37">
      <w:pPr>
        <w:jc w:val="center"/>
      </w:pPr>
      <w:r w:rsidRPr="00892FA0">
        <w:t>УО «Витебский государственный ордена Дружбы народов</w:t>
      </w:r>
      <w:r w:rsidR="00381113" w:rsidRPr="00892FA0">
        <w:t xml:space="preserve"> </w:t>
      </w:r>
      <w:r w:rsidRPr="00892FA0">
        <w:t>медицинский университет»</w:t>
      </w:r>
    </w:p>
    <w:p w:rsidR="00381113" w:rsidRPr="00892FA0" w:rsidRDefault="00381113" w:rsidP="00381113">
      <w:pPr>
        <w:jc w:val="center"/>
      </w:pPr>
    </w:p>
    <w:p w:rsidR="00D726D9" w:rsidRPr="00892FA0" w:rsidRDefault="00654B37" w:rsidP="00381113">
      <w:pPr>
        <w:jc w:val="center"/>
      </w:pPr>
      <w:r w:rsidRPr="00892FA0">
        <w:t>Кафедра терапевтической стоматологии с курсом ФПК и ПК</w:t>
      </w:r>
    </w:p>
    <w:p w:rsidR="00381113" w:rsidRPr="00892FA0" w:rsidRDefault="00381113" w:rsidP="00381113">
      <w:pPr>
        <w:jc w:val="center"/>
      </w:pPr>
    </w:p>
    <w:p w:rsidR="00381113" w:rsidRPr="00892FA0" w:rsidRDefault="00381113" w:rsidP="00381113">
      <w:pPr>
        <w:ind w:firstLine="5103"/>
        <w:rPr>
          <w:szCs w:val="28"/>
        </w:rPr>
      </w:pPr>
    </w:p>
    <w:p w:rsidR="00381113" w:rsidRPr="00892FA0" w:rsidRDefault="00381113" w:rsidP="00381113">
      <w:pPr>
        <w:ind w:firstLine="6237"/>
        <w:rPr>
          <w:szCs w:val="28"/>
        </w:rPr>
      </w:pPr>
      <w:r w:rsidRPr="00892FA0">
        <w:rPr>
          <w:szCs w:val="28"/>
        </w:rPr>
        <w:t>Обсуждено на заседании кафедры</w:t>
      </w:r>
    </w:p>
    <w:p w:rsidR="00381113" w:rsidRPr="00892FA0" w:rsidRDefault="00381113" w:rsidP="00381113">
      <w:pPr>
        <w:pStyle w:val="1"/>
        <w:ind w:firstLine="6237"/>
        <w:jc w:val="left"/>
        <w:rPr>
          <w:sz w:val="28"/>
          <w:szCs w:val="28"/>
        </w:rPr>
      </w:pPr>
      <w:r w:rsidRPr="00892FA0">
        <w:rPr>
          <w:sz w:val="28"/>
          <w:szCs w:val="28"/>
        </w:rPr>
        <w:t>Протокол № 1 от 01.09.202</w:t>
      </w:r>
      <w:r w:rsidR="00695523" w:rsidRPr="00892FA0">
        <w:rPr>
          <w:sz w:val="28"/>
          <w:szCs w:val="28"/>
          <w:lang w:val="ru-RU"/>
        </w:rPr>
        <w:t>3</w:t>
      </w:r>
      <w:r w:rsidRPr="00892FA0">
        <w:rPr>
          <w:sz w:val="28"/>
          <w:szCs w:val="28"/>
        </w:rPr>
        <w:t xml:space="preserve"> года</w:t>
      </w:r>
    </w:p>
    <w:p w:rsidR="00381113" w:rsidRPr="00892FA0" w:rsidRDefault="00381113" w:rsidP="00381113">
      <w:pPr>
        <w:jc w:val="center"/>
      </w:pPr>
    </w:p>
    <w:p w:rsidR="005F7F8E" w:rsidRPr="00892FA0" w:rsidRDefault="005F7F8E" w:rsidP="00381113">
      <w:pPr>
        <w:jc w:val="center"/>
      </w:pPr>
    </w:p>
    <w:p w:rsidR="005F7F8E" w:rsidRPr="00892FA0" w:rsidRDefault="005F7F8E" w:rsidP="00381113">
      <w:pPr>
        <w:jc w:val="center"/>
      </w:pPr>
    </w:p>
    <w:p w:rsidR="00F42DBE" w:rsidRPr="00892FA0" w:rsidRDefault="00F42DBE" w:rsidP="00F42DBE">
      <w:pPr>
        <w:jc w:val="center"/>
        <w:rPr>
          <w:b/>
        </w:rPr>
      </w:pPr>
      <w:r w:rsidRPr="00892FA0">
        <w:rPr>
          <w:b/>
        </w:rPr>
        <w:t xml:space="preserve">МЕТОДИЧЕСКИЕ </w:t>
      </w:r>
      <w:r w:rsidR="00776464">
        <w:rPr>
          <w:b/>
        </w:rPr>
        <w:t>УКАЗАНИЯ</w:t>
      </w:r>
      <w:r w:rsidR="00776464" w:rsidRPr="00892FA0">
        <w:rPr>
          <w:b/>
        </w:rPr>
        <w:t xml:space="preserve"> </w:t>
      </w:r>
      <w:r w:rsidRPr="00892FA0">
        <w:rPr>
          <w:b/>
        </w:rPr>
        <w:t xml:space="preserve">ДЛЯ </w:t>
      </w:r>
      <w:r w:rsidR="0007012D" w:rsidRPr="00892FA0">
        <w:rPr>
          <w:b/>
        </w:rPr>
        <w:t>СТУДЕНТОВ</w:t>
      </w:r>
    </w:p>
    <w:p w:rsidR="00F42DBE" w:rsidRPr="00892FA0" w:rsidRDefault="00F42DBE" w:rsidP="00F42DBE">
      <w:pPr>
        <w:jc w:val="center"/>
        <w:rPr>
          <w:b/>
        </w:rPr>
      </w:pPr>
      <w:r w:rsidRPr="00892FA0">
        <w:rPr>
          <w:b/>
        </w:rPr>
        <w:t xml:space="preserve">для проведения практического занятия </w:t>
      </w:r>
    </w:p>
    <w:p w:rsidR="00F42DBE" w:rsidRPr="00892FA0" w:rsidRDefault="00F42DBE" w:rsidP="00F42DBE">
      <w:pPr>
        <w:jc w:val="center"/>
      </w:pPr>
    </w:p>
    <w:p w:rsidR="00F42DBE" w:rsidRPr="00892FA0" w:rsidRDefault="00F42DBE" w:rsidP="00F42DBE">
      <w:pPr>
        <w:jc w:val="center"/>
      </w:pPr>
      <w:r w:rsidRPr="00892FA0">
        <w:t xml:space="preserve">по </w:t>
      </w:r>
      <w:r w:rsidR="00160BB7" w:rsidRPr="00892FA0">
        <w:t>дисциплине «К</w:t>
      </w:r>
      <w:r w:rsidR="00695523" w:rsidRPr="00892FA0">
        <w:t>онсервативн</w:t>
      </w:r>
      <w:r w:rsidR="00160BB7" w:rsidRPr="00892FA0">
        <w:t>ая</w:t>
      </w:r>
      <w:r w:rsidR="00695523" w:rsidRPr="00892FA0">
        <w:t xml:space="preserve"> </w:t>
      </w:r>
      <w:r w:rsidR="00F61666" w:rsidRPr="00892FA0">
        <w:t>С</w:t>
      </w:r>
      <w:r w:rsidRPr="00892FA0">
        <w:t>томатологи</w:t>
      </w:r>
      <w:r w:rsidR="00160BB7" w:rsidRPr="00892FA0">
        <w:t>я»</w:t>
      </w:r>
      <w:r w:rsidRPr="00892FA0">
        <w:t xml:space="preserve"> </w:t>
      </w:r>
    </w:p>
    <w:p w:rsidR="00160BB7" w:rsidRPr="00892FA0" w:rsidRDefault="00160BB7" w:rsidP="00F42DBE">
      <w:pPr>
        <w:jc w:val="center"/>
      </w:pPr>
    </w:p>
    <w:p w:rsidR="00F42DBE" w:rsidRPr="00892FA0" w:rsidRDefault="00F42DBE" w:rsidP="00F42DBE">
      <w:pPr>
        <w:jc w:val="center"/>
      </w:pPr>
      <w:r w:rsidRPr="00892FA0">
        <w:t>для специальности 1</w:t>
      </w:r>
      <w:r w:rsidR="00AC5B2F">
        <w:t xml:space="preserve"> </w:t>
      </w:r>
      <w:r w:rsidRPr="00892FA0">
        <w:t>79 01 07 «Стоматология»</w:t>
      </w:r>
    </w:p>
    <w:p w:rsidR="00F42DBE" w:rsidRPr="00892FA0" w:rsidRDefault="00F42DBE" w:rsidP="00F42DBE">
      <w:pPr>
        <w:jc w:val="center"/>
      </w:pPr>
    </w:p>
    <w:p w:rsidR="00F42DBE" w:rsidRPr="00892FA0" w:rsidRDefault="00996651" w:rsidP="00F42DBE">
      <w:pPr>
        <w:jc w:val="center"/>
      </w:pPr>
      <w:r w:rsidRPr="00892FA0">
        <w:t>3</w:t>
      </w:r>
      <w:r w:rsidR="00F42DBE" w:rsidRPr="00892FA0">
        <w:t xml:space="preserve"> курс </w:t>
      </w:r>
      <w:r w:rsidRPr="00892FA0">
        <w:t xml:space="preserve">V семестр </w:t>
      </w:r>
      <w:r w:rsidR="00F42DBE" w:rsidRPr="00892FA0">
        <w:t>стоматологическ</w:t>
      </w:r>
      <w:r w:rsidR="00160BB7" w:rsidRPr="00892FA0">
        <w:t>ий</w:t>
      </w:r>
      <w:r w:rsidR="00F42DBE" w:rsidRPr="00892FA0">
        <w:t xml:space="preserve"> факультет </w:t>
      </w:r>
    </w:p>
    <w:p w:rsidR="00F42DBE" w:rsidRPr="00892FA0" w:rsidRDefault="00F42DBE" w:rsidP="00F42DBE">
      <w:pPr>
        <w:jc w:val="center"/>
      </w:pPr>
      <w:r w:rsidRPr="00892FA0">
        <w:t>дневная форма обучения</w:t>
      </w:r>
    </w:p>
    <w:p w:rsidR="00633AD9" w:rsidRPr="00892FA0" w:rsidRDefault="00633AD9" w:rsidP="00F42DBE">
      <w:pPr>
        <w:jc w:val="center"/>
      </w:pPr>
    </w:p>
    <w:p w:rsidR="00633AD9" w:rsidRPr="00892FA0" w:rsidRDefault="00633AD9" w:rsidP="00F42DBE">
      <w:pPr>
        <w:jc w:val="center"/>
      </w:pPr>
    </w:p>
    <w:p w:rsidR="005F7F8E" w:rsidRPr="00892FA0" w:rsidRDefault="005F7F8E" w:rsidP="00F42DBE">
      <w:pPr>
        <w:jc w:val="center"/>
      </w:pPr>
    </w:p>
    <w:p w:rsidR="00633AD9" w:rsidRPr="00892FA0" w:rsidRDefault="00633AD9" w:rsidP="00633AD9">
      <w:pPr>
        <w:jc w:val="center"/>
      </w:pPr>
      <w:r w:rsidRPr="00892FA0">
        <w:rPr>
          <w:b/>
          <w:sz w:val="32"/>
          <w:szCs w:val="32"/>
        </w:rPr>
        <w:t>Тема</w:t>
      </w:r>
      <w:r w:rsidR="00A338B5" w:rsidRPr="00892FA0">
        <w:rPr>
          <w:b/>
          <w:sz w:val="32"/>
          <w:szCs w:val="32"/>
        </w:rPr>
        <w:t xml:space="preserve"> № 1</w:t>
      </w:r>
      <w:r w:rsidR="00E54656">
        <w:rPr>
          <w:b/>
          <w:sz w:val="32"/>
          <w:szCs w:val="32"/>
        </w:rPr>
        <w:t>3</w:t>
      </w:r>
      <w:r w:rsidRPr="00892FA0">
        <w:rPr>
          <w:b/>
          <w:sz w:val="32"/>
          <w:szCs w:val="32"/>
        </w:rPr>
        <w:t>:</w:t>
      </w:r>
      <w:r w:rsidRPr="00892FA0">
        <w:t xml:space="preserve"> </w:t>
      </w:r>
      <w:r w:rsidR="00A338B5" w:rsidRPr="00892FA0">
        <w:rPr>
          <w:rFonts w:ascii="Cambria" w:hAnsi="Cambria"/>
          <w:b/>
          <w:sz w:val="32"/>
          <w:szCs w:val="32"/>
        </w:rPr>
        <w:t>«</w:t>
      </w:r>
      <w:r w:rsidR="00776464">
        <w:rPr>
          <w:rFonts w:ascii="Cambria" w:hAnsi="Cambria"/>
          <w:b/>
          <w:sz w:val="32"/>
          <w:szCs w:val="32"/>
        </w:rPr>
        <w:t>Кариес зубов</w:t>
      </w:r>
      <w:r w:rsidR="00A338B5" w:rsidRPr="00892FA0">
        <w:rPr>
          <w:rFonts w:ascii="Cambria" w:hAnsi="Cambria"/>
          <w:b/>
          <w:sz w:val="32"/>
          <w:szCs w:val="32"/>
        </w:rPr>
        <w:t>»</w:t>
      </w:r>
    </w:p>
    <w:p w:rsidR="00633AD9" w:rsidRPr="00892FA0" w:rsidRDefault="00633AD9" w:rsidP="00633AD9"/>
    <w:p w:rsidR="005F7F8E" w:rsidRPr="00892FA0" w:rsidRDefault="005F7F8E" w:rsidP="00633AD9"/>
    <w:p w:rsidR="005F7F8E" w:rsidRPr="00892FA0" w:rsidRDefault="005F7F8E" w:rsidP="00633AD9"/>
    <w:p w:rsidR="005F7F8E" w:rsidRPr="00892FA0" w:rsidRDefault="005F7F8E" w:rsidP="00633AD9"/>
    <w:p w:rsidR="00633AD9" w:rsidRPr="00892FA0" w:rsidRDefault="00633AD9" w:rsidP="00633AD9">
      <w:r w:rsidRPr="00892FA0">
        <w:t xml:space="preserve">Составитель: </w:t>
      </w:r>
      <w:r w:rsidR="006A610A" w:rsidRPr="00892FA0">
        <w:t>доцент кафедры</w:t>
      </w:r>
      <w:r w:rsidRPr="00892FA0">
        <w:t xml:space="preserve"> терапевтической стоматологии с курсом ФПК и ПК, </w:t>
      </w:r>
      <w:r w:rsidR="006A610A" w:rsidRPr="00892FA0">
        <w:t xml:space="preserve">к.м.н., </w:t>
      </w:r>
      <w:r w:rsidRPr="00892FA0">
        <w:t xml:space="preserve">доцент </w:t>
      </w:r>
      <w:proofErr w:type="spellStart"/>
      <w:r w:rsidR="006A610A" w:rsidRPr="00892FA0">
        <w:t>Сахарук</w:t>
      </w:r>
      <w:proofErr w:type="spellEnd"/>
      <w:r w:rsidR="006A610A" w:rsidRPr="00892FA0">
        <w:t xml:space="preserve"> Н.А</w:t>
      </w:r>
      <w:r w:rsidRPr="00892FA0">
        <w:t>.</w:t>
      </w:r>
    </w:p>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633AD9" w:rsidRPr="00892FA0" w:rsidRDefault="00633AD9" w:rsidP="00633AD9"/>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A338B5" w:rsidRPr="00892FA0" w:rsidRDefault="00A338B5" w:rsidP="00633AD9">
      <w:pPr>
        <w:jc w:val="center"/>
      </w:pPr>
    </w:p>
    <w:p w:rsidR="00776464" w:rsidRDefault="00776464" w:rsidP="0040475E">
      <w:pPr>
        <w:jc w:val="center"/>
      </w:pPr>
    </w:p>
    <w:p w:rsidR="0040475E" w:rsidRPr="00892FA0" w:rsidRDefault="00633AD9" w:rsidP="0040475E">
      <w:pPr>
        <w:jc w:val="center"/>
      </w:pPr>
      <w:r w:rsidRPr="00892FA0">
        <w:t>Витебск 202</w:t>
      </w:r>
      <w:r w:rsidR="006A610A" w:rsidRPr="00892FA0">
        <w:t>3</w:t>
      </w:r>
    </w:p>
    <w:p w:rsidR="00776464" w:rsidRDefault="00776464">
      <w:pPr>
        <w:spacing w:after="200" w:line="276" w:lineRule="auto"/>
        <w:jc w:val="left"/>
        <w:rPr>
          <w:b/>
          <w:sz w:val="25"/>
          <w:szCs w:val="25"/>
          <w:u w:color="FFFFFF" w:themeColor="background1"/>
        </w:rPr>
      </w:pPr>
      <w:r>
        <w:rPr>
          <w:b/>
          <w:sz w:val="25"/>
          <w:szCs w:val="25"/>
          <w:u w:color="FFFFFF" w:themeColor="background1"/>
        </w:rPr>
        <w:br w:type="page"/>
      </w:r>
    </w:p>
    <w:p w:rsidR="0040475E" w:rsidRPr="00892FA0" w:rsidRDefault="0040475E" w:rsidP="003A7FBE">
      <w:pPr>
        <w:jc w:val="center"/>
        <w:rPr>
          <w:b/>
          <w:sz w:val="25"/>
          <w:szCs w:val="25"/>
          <w:u w:color="FFFFFF" w:themeColor="background1"/>
        </w:rPr>
      </w:pPr>
      <w:bookmarkStart w:id="0" w:name="_GoBack"/>
      <w:bookmarkEnd w:id="0"/>
      <w:r w:rsidRPr="00892FA0">
        <w:rPr>
          <w:b/>
          <w:sz w:val="25"/>
          <w:szCs w:val="25"/>
          <w:u w:color="FFFFFF" w:themeColor="background1"/>
        </w:rPr>
        <w:lastRenderedPageBreak/>
        <w:t>Тема № 1</w:t>
      </w:r>
      <w:r w:rsidR="00E54656">
        <w:rPr>
          <w:b/>
          <w:sz w:val="25"/>
          <w:szCs w:val="25"/>
          <w:u w:color="FFFFFF" w:themeColor="background1"/>
        </w:rPr>
        <w:t>3</w:t>
      </w:r>
      <w:r w:rsidRPr="00892FA0">
        <w:rPr>
          <w:b/>
          <w:sz w:val="25"/>
          <w:szCs w:val="25"/>
          <w:u w:color="FFFFFF" w:themeColor="background1"/>
        </w:rPr>
        <w:t xml:space="preserve">: </w:t>
      </w:r>
      <w:r w:rsidR="003A7FBE" w:rsidRPr="00892FA0">
        <w:rPr>
          <w:b/>
          <w:sz w:val="25"/>
          <w:szCs w:val="25"/>
          <w:u w:color="FFFFFF" w:themeColor="background1"/>
        </w:rPr>
        <w:t>«</w:t>
      </w:r>
      <w:r w:rsidR="00776464">
        <w:rPr>
          <w:b/>
          <w:sz w:val="25"/>
          <w:szCs w:val="25"/>
          <w:u w:color="FFFFFF" w:themeColor="background1"/>
        </w:rPr>
        <w:t>Кариес зубов</w:t>
      </w:r>
      <w:r w:rsidR="003A7FBE" w:rsidRPr="00892FA0">
        <w:rPr>
          <w:b/>
          <w:sz w:val="25"/>
          <w:szCs w:val="25"/>
          <w:u w:color="FFFFFF" w:themeColor="background1"/>
        </w:rPr>
        <w:t>»</w:t>
      </w:r>
    </w:p>
    <w:p w:rsidR="0040475E" w:rsidRPr="00892FA0" w:rsidRDefault="0040475E" w:rsidP="0040475E">
      <w:pPr>
        <w:jc w:val="left"/>
        <w:rPr>
          <w:sz w:val="25"/>
          <w:szCs w:val="25"/>
          <w:u w:color="FFFFFF" w:themeColor="background1"/>
        </w:rPr>
      </w:pPr>
    </w:p>
    <w:p w:rsidR="0040475E" w:rsidRPr="00892FA0" w:rsidRDefault="0007012D" w:rsidP="0007012D">
      <w:pPr>
        <w:rPr>
          <w:b/>
          <w:sz w:val="25"/>
          <w:szCs w:val="25"/>
          <w:u w:color="FFFFFF" w:themeColor="background1"/>
        </w:rPr>
      </w:pPr>
      <w:r w:rsidRPr="00892FA0">
        <w:rPr>
          <w:b/>
          <w:sz w:val="25"/>
          <w:szCs w:val="25"/>
          <w:u w:color="FFFFFF" w:themeColor="background1"/>
        </w:rPr>
        <w:t>Цели занятия:</w:t>
      </w:r>
    </w:p>
    <w:p w:rsidR="003C097A" w:rsidRPr="00892FA0" w:rsidRDefault="003C097A" w:rsidP="003C097A">
      <w:pPr>
        <w:rPr>
          <w:sz w:val="25"/>
          <w:szCs w:val="25"/>
          <w:u w:color="FFFFFF" w:themeColor="background1"/>
        </w:rPr>
      </w:pPr>
      <w:r w:rsidRPr="00892FA0">
        <w:rPr>
          <w:sz w:val="25"/>
          <w:szCs w:val="25"/>
          <w:u w:color="FFFFFF" w:themeColor="background1"/>
        </w:rPr>
        <w:t>1. Изучить современные представления об этиологии и эпидемиологии</w:t>
      </w:r>
      <w:r w:rsidR="002661FA" w:rsidRPr="00892FA0">
        <w:rPr>
          <w:sz w:val="25"/>
          <w:szCs w:val="25"/>
          <w:u w:color="FFFFFF" w:themeColor="background1"/>
        </w:rPr>
        <w:t xml:space="preserve"> </w:t>
      </w:r>
      <w:r w:rsidRPr="00892FA0">
        <w:rPr>
          <w:sz w:val="25"/>
          <w:szCs w:val="25"/>
          <w:u w:color="FFFFFF" w:themeColor="background1"/>
        </w:rPr>
        <w:t>кариеса зубов.</w:t>
      </w:r>
    </w:p>
    <w:p w:rsidR="003C097A" w:rsidRPr="00892FA0" w:rsidRDefault="003C097A" w:rsidP="003C097A">
      <w:pPr>
        <w:rPr>
          <w:sz w:val="25"/>
          <w:szCs w:val="25"/>
          <w:u w:color="FFFFFF" w:themeColor="background1"/>
        </w:rPr>
      </w:pPr>
      <w:r w:rsidRPr="00892FA0">
        <w:rPr>
          <w:sz w:val="25"/>
          <w:szCs w:val="25"/>
          <w:u w:color="FFFFFF" w:themeColor="background1"/>
        </w:rPr>
        <w:t>2. Рассмотреть особенности патогенеза кариеса и изменения в тканях зуба при кариесе.</w:t>
      </w:r>
    </w:p>
    <w:p w:rsidR="003C097A" w:rsidRPr="00892FA0" w:rsidRDefault="003C097A" w:rsidP="003C097A">
      <w:pPr>
        <w:rPr>
          <w:sz w:val="25"/>
          <w:szCs w:val="25"/>
          <w:u w:color="FFFFFF" w:themeColor="background1"/>
        </w:rPr>
      </w:pPr>
      <w:r w:rsidRPr="00892FA0">
        <w:rPr>
          <w:sz w:val="25"/>
          <w:szCs w:val="25"/>
          <w:u w:color="FFFFFF" w:themeColor="background1"/>
        </w:rPr>
        <w:t xml:space="preserve">3. Изучить </w:t>
      </w:r>
      <w:r w:rsidR="007C3A65" w:rsidRPr="00892FA0">
        <w:rPr>
          <w:sz w:val="25"/>
          <w:szCs w:val="25"/>
          <w:u w:color="FFFFFF" w:themeColor="background1"/>
        </w:rPr>
        <w:t>различные</w:t>
      </w:r>
      <w:r w:rsidRPr="00892FA0">
        <w:rPr>
          <w:sz w:val="25"/>
          <w:szCs w:val="25"/>
          <w:u w:color="FFFFFF" w:themeColor="background1"/>
        </w:rPr>
        <w:t xml:space="preserve"> классификаци</w:t>
      </w:r>
      <w:r w:rsidR="007C3A65" w:rsidRPr="00892FA0">
        <w:rPr>
          <w:sz w:val="25"/>
          <w:szCs w:val="25"/>
          <w:u w:color="FFFFFF" w:themeColor="background1"/>
        </w:rPr>
        <w:t>и</w:t>
      </w:r>
      <w:r w:rsidRPr="00892FA0">
        <w:rPr>
          <w:sz w:val="25"/>
          <w:szCs w:val="25"/>
          <w:u w:color="FFFFFF" w:themeColor="background1"/>
        </w:rPr>
        <w:t xml:space="preserve"> кариеса.</w:t>
      </w:r>
    </w:p>
    <w:p w:rsidR="001263D0" w:rsidRPr="00892FA0" w:rsidRDefault="007C3A65" w:rsidP="003C097A">
      <w:pPr>
        <w:rPr>
          <w:sz w:val="25"/>
          <w:szCs w:val="25"/>
          <w:u w:color="FFFFFF" w:themeColor="background1"/>
        </w:rPr>
      </w:pPr>
      <w:r w:rsidRPr="00892FA0">
        <w:rPr>
          <w:sz w:val="25"/>
          <w:szCs w:val="25"/>
          <w:u w:color="FFFFFF" w:themeColor="background1"/>
        </w:rPr>
        <w:t>4</w:t>
      </w:r>
      <w:r w:rsidR="003C097A" w:rsidRPr="00892FA0">
        <w:rPr>
          <w:sz w:val="25"/>
          <w:szCs w:val="25"/>
          <w:u w:color="FFFFFF" w:themeColor="background1"/>
        </w:rPr>
        <w:t>. Изучить общие подходы к диагностике и лечени</w:t>
      </w:r>
      <w:r w:rsidRPr="00892FA0">
        <w:rPr>
          <w:sz w:val="25"/>
          <w:szCs w:val="25"/>
          <w:u w:color="FFFFFF" w:themeColor="background1"/>
        </w:rPr>
        <w:t>ю</w:t>
      </w:r>
      <w:r w:rsidR="003C097A" w:rsidRPr="00892FA0">
        <w:rPr>
          <w:sz w:val="25"/>
          <w:szCs w:val="25"/>
          <w:u w:color="FFFFFF" w:themeColor="background1"/>
        </w:rPr>
        <w:t xml:space="preserve"> кариеса зубов.</w:t>
      </w:r>
    </w:p>
    <w:p w:rsidR="007C3A65" w:rsidRPr="00892FA0" w:rsidRDefault="007C3A65" w:rsidP="000C26B4">
      <w:pPr>
        <w:jc w:val="center"/>
        <w:rPr>
          <w:b/>
          <w:sz w:val="25"/>
          <w:szCs w:val="25"/>
          <w:u w:color="FFFFFF" w:themeColor="background1"/>
        </w:rPr>
      </w:pPr>
    </w:p>
    <w:p w:rsidR="006754E6" w:rsidRPr="00892FA0" w:rsidRDefault="006754E6" w:rsidP="006754E6">
      <w:pPr>
        <w:ind w:firstLine="709"/>
        <w:rPr>
          <w:b/>
          <w:sz w:val="25"/>
          <w:szCs w:val="25"/>
          <w:u w:color="FFFFFF" w:themeColor="background1"/>
        </w:rPr>
      </w:pPr>
      <w:r w:rsidRPr="00892FA0">
        <w:rPr>
          <w:b/>
          <w:sz w:val="25"/>
          <w:szCs w:val="25"/>
          <w:u w:color="FFFFFF" w:themeColor="background1"/>
        </w:rPr>
        <w:t xml:space="preserve">Задачи занятия </w:t>
      </w:r>
    </w:p>
    <w:p w:rsidR="00271EF7" w:rsidRPr="00892FA0" w:rsidRDefault="00271EF7" w:rsidP="00271EF7">
      <w:pPr>
        <w:ind w:firstLine="709"/>
        <w:rPr>
          <w:sz w:val="25"/>
          <w:szCs w:val="25"/>
          <w:u w:color="FFFFFF" w:themeColor="background1"/>
        </w:rPr>
      </w:pPr>
      <w:r w:rsidRPr="00892FA0">
        <w:rPr>
          <w:sz w:val="25"/>
          <w:szCs w:val="25"/>
          <w:u w:color="FFFFFF" w:themeColor="background1"/>
        </w:rPr>
        <w:t>В результате освоения теоретической части темы студент должен знать:</w:t>
      </w:r>
    </w:p>
    <w:p w:rsidR="00271EF7" w:rsidRPr="00892FA0" w:rsidRDefault="00271EF7" w:rsidP="00487197">
      <w:pPr>
        <w:pStyle w:val="a4"/>
        <w:numPr>
          <w:ilvl w:val="0"/>
          <w:numId w:val="23"/>
        </w:numPr>
        <w:ind w:left="714" w:hanging="357"/>
        <w:rPr>
          <w:sz w:val="25"/>
          <w:szCs w:val="25"/>
          <w:u w:color="FFFFFF" w:themeColor="background1"/>
        </w:rPr>
      </w:pPr>
      <w:r w:rsidRPr="00892FA0">
        <w:rPr>
          <w:sz w:val="25"/>
          <w:szCs w:val="25"/>
          <w:u w:color="FFFFFF" w:themeColor="background1"/>
        </w:rPr>
        <w:t xml:space="preserve">основные теории развития кариеса зубов </w:t>
      </w:r>
    </w:p>
    <w:p w:rsidR="00271EF7" w:rsidRPr="00892FA0" w:rsidRDefault="00271EF7" w:rsidP="00487197">
      <w:pPr>
        <w:pStyle w:val="a4"/>
        <w:numPr>
          <w:ilvl w:val="0"/>
          <w:numId w:val="23"/>
        </w:numPr>
        <w:ind w:left="714" w:hanging="357"/>
        <w:rPr>
          <w:sz w:val="25"/>
          <w:szCs w:val="25"/>
          <w:u w:color="FFFFFF" w:themeColor="background1"/>
        </w:rPr>
      </w:pPr>
      <w:r w:rsidRPr="00892FA0">
        <w:rPr>
          <w:sz w:val="25"/>
          <w:szCs w:val="25"/>
          <w:u w:color="FFFFFF" w:themeColor="background1"/>
        </w:rPr>
        <w:t>современную концепцию этиологии и патогенеза кариеса</w:t>
      </w:r>
    </w:p>
    <w:p w:rsidR="00271EF7" w:rsidRPr="00892FA0" w:rsidRDefault="00271EF7" w:rsidP="00487197">
      <w:pPr>
        <w:pStyle w:val="a4"/>
        <w:numPr>
          <w:ilvl w:val="0"/>
          <w:numId w:val="23"/>
        </w:numPr>
        <w:ind w:left="714" w:hanging="357"/>
        <w:rPr>
          <w:sz w:val="25"/>
          <w:szCs w:val="25"/>
          <w:u w:color="FFFFFF" w:themeColor="background1"/>
        </w:rPr>
      </w:pPr>
      <w:r w:rsidRPr="00892FA0">
        <w:rPr>
          <w:sz w:val="25"/>
          <w:szCs w:val="25"/>
          <w:u w:color="FFFFFF" w:themeColor="background1"/>
        </w:rPr>
        <w:t>общие вопросы диагностики и лечения кариеса зубов</w:t>
      </w:r>
    </w:p>
    <w:p w:rsidR="00E87B9C" w:rsidRPr="00892FA0" w:rsidRDefault="00E87B9C" w:rsidP="006754E6">
      <w:pPr>
        <w:ind w:firstLine="709"/>
        <w:rPr>
          <w:sz w:val="25"/>
          <w:szCs w:val="25"/>
          <w:u w:color="FFFFFF" w:themeColor="background1"/>
        </w:rPr>
      </w:pPr>
      <w:r w:rsidRPr="00892FA0">
        <w:rPr>
          <w:sz w:val="25"/>
          <w:szCs w:val="25"/>
          <w:u w:color="FFFFFF" w:themeColor="background1"/>
        </w:rPr>
        <w:t>В результате выполнения практической част</w:t>
      </w:r>
      <w:r w:rsidR="00487197" w:rsidRPr="00892FA0">
        <w:rPr>
          <w:sz w:val="25"/>
          <w:szCs w:val="25"/>
          <w:u w:color="FFFFFF" w:themeColor="background1"/>
        </w:rPr>
        <w:t>и занятия студент должен уметь обследовать пациентов с кариесом зубов.</w:t>
      </w:r>
    </w:p>
    <w:p w:rsidR="00E87B9C" w:rsidRPr="00892FA0" w:rsidRDefault="00E87B9C" w:rsidP="006754E6">
      <w:pPr>
        <w:ind w:firstLine="709"/>
        <w:rPr>
          <w:sz w:val="25"/>
          <w:szCs w:val="25"/>
          <w:u w:color="FFFFFF" w:themeColor="background1"/>
        </w:rPr>
      </w:pPr>
    </w:p>
    <w:p w:rsidR="006754E6" w:rsidRPr="00892FA0" w:rsidRDefault="006754E6" w:rsidP="006754E6">
      <w:pPr>
        <w:ind w:firstLine="709"/>
        <w:rPr>
          <w:b/>
          <w:sz w:val="25"/>
          <w:szCs w:val="25"/>
          <w:u w:color="FFFFFF" w:themeColor="background1"/>
        </w:rPr>
      </w:pPr>
      <w:r w:rsidRPr="00892FA0">
        <w:rPr>
          <w:b/>
          <w:sz w:val="25"/>
          <w:szCs w:val="25"/>
          <w:u w:color="FFFFFF" w:themeColor="background1"/>
        </w:rPr>
        <w:t>Мотивационная характеристика необходимости изучения темы</w:t>
      </w:r>
    </w:p>
    <w:p w:rsidR="006754E6" w:rsidRPr="00892FA0" w:rsidRDefault="00E87B9C" w:rsidP="006754E6">
      <w:pPr>
        <w:ind w:firstLine="709"/>
        <w:rPr>
          <w:sz w:val="25"/>
          <w:szCs w:val="25"/>
          <w:u w:color="FFFFFF" w:themeColor="background1"/>
        </w:rPr>
      </w:pPr>
      <w:r w:rsidRPr="00892FA0">
        <w:rPr>
          <w:sz w:val="25"/>
          <w:szCs w:val="25"/>
          <w:u w:color="FFFFFF" w:themeColor="background1"/>
        </w:rPr>
        <w:t xml:space="preserve">Высокая распространенность кариеса зубов делает его объектом пристального изучения на протяжении нескольких столетий. Знание причин возникновения кариеса, условий, влияющих на развитие </w:t>
      </w:r>
      <w:proofErr w:type="spellStart"/>
      <w:r w:rsidRPr="00892FA0">
        <w:rPr>
          <w:sz w:val="25"/>
          <w:szCs w:val="25"/>
          <w:u w:color="FFFFFF" w:themeColor="background1"/>
        </w:rPr>
        <w:t>кариесогенной</w:t>
      </w:r>
      <w:proofErr w:type="spellEnd"/>
      <w:r w:rsidRPr="00892FA0">
        <w:rPr>
          <w:sz w:val="25"/>
          <w:szCs w:val="25"/>
          <w:u w:color="FFFFFF" w:themeColor="background1"/>
        </w:rPr>
        <w:t xml:space="preserve"> ситуации в полости рта, дает научное обоснование для этиотропной и патогенетической профилактики кариеса зубов.</w:t>
      </w:r>
    </w:p>
    <w:p w:rsidR="00E87B9C" w:rsidRPr="00892FA0" w:rsidRDefault="00E87B9C" w:rsidP="006754E6">
      <w:pPr>
        <w:ind w:firstLine="709"/>
        <w:rPr>
          <w:sz w:val="25"/>
          <w:szCs w:val="25"/>
          <w:u w:color="FFFFFF" w:themeColor="background1"/>
        </w:rPr>
      </w:pPr>
    </w:p>
    <w:p w:rsidR="00CA2FCD" w:rsidRPr="00892FA0" w:rsidRDefault="006754E6" w:rsidP="006754E6">
      <w:pPr>
        <w:ind w:firstLine="709"/>
        <w:rPr>
          <w:b/>
          <w:sz w:val="25"/>
          <w:szCs w:val="25"/>
          <w:u w:color="FFFFFF" w:themeColor="background1"/>
        </w:rPr>
      </w:pPr>
      <w:r w:rsidRPr="00892FA0">
        <w:rPr>
          <w:b/>
          <w:sz w:val="25"/>
          <w:szCs w:val="25"/>
          <w:u w:color="FFFFFF" w:themeColor="background1"/>
        </w:rPr>
        <w:t>Вопросы для самоподготовки</w:t>
      </w:r>
    </w:p>
    <w:p w:rsidR="00BF0A5B" w:rsidRPr="00892FA0" w:rsidRDefault="00BF0A5B" w:rsidP="00BF0A5B">
      <w:pPr>
        <w:ind w:firstLine="709"/>
        <w:rPr>
          <w:sz w:val="25"/>
          <w:szCs w:val="25"/>
          <w:u w:color="FFFFFF" w:themeColor="background1"/>
        </w:rPr>
      </w:pPr>
      <w:r w:rsidRPr="00892FA0">
        <w:rPr>
          <w:sz w:val="25"/>
          <w:szCs w:val="25"/>
          <w:u w:color="FFFFFF" w:themeColor="background1"/>
        </w:rPr>
        <w:t>1. Зубной налёт как главный этиологический фактор возникновения кариеса.</w:t>
      </w:r>
    </w:p>
    <w:p w:rsidR="006754E6" w:rsidRPr="00892FA0" w:rsidRDefault="00BF0A5B" w:rsidP="00BF0A5B">
      <w:pPr>
        <w:ind w:firstLine="709"/>
        <w:rPr>
          <w:sz w:val="25"/>
          <w:szCs w:val="25"/>
          <w:u w:color="FFFFFF" w:themeColor="background1"/>
        </w:rPr>
      </w:pPr>
      <w:r w:rsidRPr="00892FA0">
        <w:rPr>
          <w:sz w:val="25"/>
          <w:szCs w:val="25"/>
          <w:u w:color="FFFFFF" w:themeColor="background1"/>
        </w:rPr>
        <w:t>2. Микробиологический состав зубного налёта.</w:t>
      </w:r>
    </w:p>
    <w:p w:rsidR="006754E6" w:rsidRPr="00892FA0" w:rsidRDefault="006754E6" w:rsidP="005351DD">
      <w:pPr>
        <w:ind w:firstLine="709"/>
        <w:rPr>
          <w:sz w:val="25"/>
          <w:szCs w:val="25"/>
          <w:u w:color="FFFFFF" w:themeColor="background1"/>
        </w:rPr>
      </w:pPr>
    </w:p>
    <w:p w:rsidR="00CA2FCD" w:rsidRPr="00892FA0" w:rsidRDefault="00CA2FCD" w:rsidP="00CA2FCD">
      <w:pPr>
        <w:ind w:firstLine="709"/>
        <w:rPr>
          <w:b/>
          <w:sz w:val="25"/>
          <w:szCs w:val="25"/>
          <w:u w:color="FFFFFF" w:themeColor="background1"/>
        </w:rPr>
      </w:pPr>
      <w:r w:rsidRPr="00892FA0">
        <w:rPr>
          <w:b/>
          <w:sz w:val="25"/>
          <w:szCs w:val="25"/>
          <w:u w:color="FFFFFF" w:themeColor="background1"/>
        </w:rPr>
        <w:t>Вопросы для аудиторного контроля знаний.</w:t>
      </w:r>
    </w:p>
    <w:p w:rsidR="00923850" w:rsidRPr="00892FA0" w:rsidRDefault="00923850" w:rsidP="00923850">
      <w:pPr>
        <w:pStyle w:val="a4"/>
        <w:numPr>
          <w:ilvl w:val="0"/>
          <w:numId w:val="12"/>
        </w:numPr>
        <w:ind w:left="357" w:hanging="357"/>
        <w:rPr>
          <w:sz w:val="25"/>
          <w:szCs w:val="25"/>
          <w:u w:color="FFFFFF" w:themeColor="background1"/>
        </w:rPr>
      </w:pPr>
      <w:r w:rsidRPr="00892FA0">
        <w:rPr>
          <w:sz w:val="25"/>
          <w:szCs w:val="25"/>
          <w:u w:color="FFFFFF" w:themeColor="background1"/>
        </w:rPr>
        <w:t>Кариес зубов. Этиология. Теории возникновения кариеса.</w:t>
      </w:r>
    </w:p>
    <w:p w:rsidR="00923850" w:rsidRPr="00892FA0" w:rsidRDefault="00923850" w:rsidP="00923850">
      <w:pPr>
        <w:pStyle w:val="a4"/>
        <w:numPr>
          <w:ilvl w:val="0"/>
          <w:numId w:val="12"/>
        </w:numPr>
        <w:ind w:left="357" w:hanging="357"/>
        <w:rPr>
          <w:sz w:val="25"/>
          <w:szCs w:val="25"/>
          <w:u w:color="FFFFFF" w:themeColor="background1"/>
        </w:rPr>
      </w:pPr>
      <w:r w:rsidRPr="00892FA0">
        <w:rPr>
          <w:sz w:val="25"/>
          <w:szCs w:val="25"/>
          <w:u w:color="FFFFFF" w:themeColor="background1"/>
        </w:rPr>
        <w:t>Эпидемиология кариеса зубов.</w:t>
      </w:r>
    </w:p>
    <w:p w:rsidR="00923850" w:rsidRPr="00892FA0" w:rsidRDefault="00923850" w:rsidP="00923850">
      <w:pPr>
        <w:pStyle w:val="a4"/>
        <w:numPr>
          <w:ilvl w:val="0"/>
          <w:numId w:val="12"/>
        </w:numPr>
        <w:ind w:left="357" w:hanging="357"/>
        <w:rPr>
          <w:sz w:val="25"/>
          <w:szCs w:val="25"/>
          <w:u w:color="FFFFFF" w:themeColor="background1"/>
        </w:rPr>
      </w:pPr>
      <w:r w:rsidRPr="00892FA0">
        <w:rPr>
          <w:sz w:val="25"/>
          <w:szCs w:val="25"/>
          <w:u w:color="FFFFFF" w:themeColor="background1"/>
        </w:rPr>
        <w:t>Патогенез кариеса зубов.</w:t>
      </w:r>
    </w:p>
    <w:p w:rsidR="00923850" w:rsidRPr="00892FA0" w:rsidRDefault="00923850" w:rsidP="00923850">
      <w:pPr>
        <w:pStyle w:val="a4"/>
        <w:numPr>
          <w:ilvl w:val="0"/>
          <w:numId w:val="12"/>
        </w:numPr>
        <w:ind w:left="357" w:hanging="357"/>
        <w:rPr>
          <w:sz w:val="25"/>
          <w:szCs w:val="25"/>
          <w:u w:color="FFFFFF" w:themeColor="background1"/>
        </w:rPr>
      </w:pPr>
      <w:r w:rsidRPr="00892FA0">
        <w:rPr>
          <w:sz w:val="25"/>
          <w:szCs w:val="25"/>
          <w:u w:color="FFFFFF" w:themeColor="background1"/>
        </w:rPr>
        <w:t>Патологоанатомические изменения в тканях зуба при кариесе.</w:t>
      </w:r>
    </w:p>
    <w:p w:rsidR="00923850" w:rsidRPr="00892FA0" w:rsidRDefault="00923850" w:rsidP="00923850">
      <w:pPr>
        <w:pStyle w:val="a4"/>
        <w:numPr>
          <w:ilvl w:val="0"/>
          <w:numId w:val="12"/>
        </w:numPr>
        <w:ind w:left="357" w:hanging="357"/>
        <w:rPr>
          <w:sz w:val="25"/>
          <w:szCs w:val="25"/>
          <w:u w:color="FFFFFF" w:themeColor="background1"/>
        </w:rPr>
      </w:pPr>
      <w:r w:rsidRPr="00892FA0">
        <w:rPr>
          <w:sz w:val="25"/>
          <w:szCs w:val="25"/>
          <w:u w:color="FFFFFF" w:themeColor="background1"/>
        </w:rPr>
        <w:t xml:space="preserve">Классификации кариеса зубов (по </w:t>
      </w:r>
      <w:proofErr w:type="spellStart"/>
      <w:r w:rsidRPr="00892FA0">
        <w:rPr>
          <w:sz w:val="25"/>
          <w:szCs w:val="25"/>
          <w:u w:color="FFFFFF" w:themeColor="background1"/>
        </w:rPr>
        <w:t>Блэку</w:t>
      </w:r>
      <w:proofErr w:type="spellEnd"/>
      <w:r w:rsidRPr="00892FA0">
        <w:rPr>
          <w:sz w:val="25"/>
          <w:szCs w:val="25"/>
          <w:u w:color="FFFFFF" w:themeColor="background1"/>
        </w:rPr>
        <w:t xml:space="preserve">, </w:t>
      </w:r>
      <w:proofErr w:type="spellStart"/>
      <w:r w:rsidRPr="00892FA0">
        <w:rPr>
          <w:sz w:val="25"/>
          <w:szCs w:val="25"/>
          <w:u w:color="FFFFFF" w:themeColor="background1"/>
        </w:rPr>
        <w:t>анатомотопографическая</w:t>
      </w:r>
      <w:proofErr w:type="spellEnd"/>
      <w:r w:rsidRPr="00892FA0">
        <w:rPr>
          <w:sz w:val="25"/>
          <w:szCs w:val="25"/>
          <w:u w:color="FFFFFF" w:themeColor="background1"/>
        </w:rPr>
        <w:t xml:space="preserve">, </w:t>
      </w:r>
      <w:proofErr w:type="gramStart"/>
      <w:r w:rsidRPr="00892FA0">
        <w:rPr>
          <w:sz w:val="25"/>
          <w:szCs w:val="25"/>
          <w:u w:color="FFFFFF" w:themeColor="background1"/>
        </w:rPr>
        <w:t>международная</w:t>
      </w:r>
      <w:proofErr w:type="gramEnd"/>
      <w:r w:rsidRPr="00892FA0">
        <w:rPr>
          <w:sz w:val="25"/>
          <w:szCs w:val="25"/>
          <w:u w:color="FFFFFF" w:themeColor="background1"/>
        </w:rPr>
        <w:t>).</w:t>
      </w:r>
    </w:p>
    <w:p w:rsidR="00923850" w:rsidRPr="00892FA0" w:rsidRDefault="00923850" w:rsidP="00923850">
      <w:pPr>
        <w:pStyle w:val="a4"/>
        <w:numPr>
          <w:ilvl w:val="0"/>
          <w:numId w:val="12"/>
        </w:numPr>
        <w:ind w:left="357" w:hanging="357"/>
        <w:rPr>
          <w:sz w:val="25"/>
          <w:szCs w:val="25"/>
          <w:u w:color="FFFFFF" w:themeColor="background1"/>
        </w:rPr>
      </w:pPr>
      <w:r w:rsidRPr="00892FA0">
        <w:rPr>
          <w:sz w:val="25"/>
          <w:szCs w:val="25"/>
          <w:u w:color="FFFFFF" w:themeColor="background1"/>
        </w:rPr>
        <w:t>Общие подходы к диагностике и лечению кариеса зубов.</w:t>
      </w:r>
    </w:p>
    <w:p w:rsidR="00E52CAF" w:rsidRPr="00892FA0" w:rsidRDefault="00E52CAF" w:rsidP="00F67C4C">
      <w:pPr>
        <w:ind w:firstLine="709"/>
        <w:rPr>
          <w:b/>
          <w:sz w:val="25"/>
          <w:szCs w:val="25"/>
          <w:u w:color="FFFFFF" w:themeColor="background1"/>
        </w:rPr>
      </w:pPr>
    </w:p>
    <w:p w:rsidR="00C56947" w:rsidRPr="00892FA0" w:rsidRDefault="00C56947" w:rsidP="00E52CAF">
      <w:pPr>
        <w:tabs>
          <w:tab w:val="left" w:pos="0"/>
        </w:tabs>
        <w:rPr>
          <w:b/>
          <w:sz w:val="25"/>
          <w:szCs w:val="25"/>
          <w:u w:color="FFFFFF" w:themeColor="background1"/>
        </w:rPr>
      </w:pPr>
      <w:r w:rsidRPr="00892FA0">
        <w:rPr>
          <w:b/>
          <w:sz w:val="25"/>
          <w:szCs w:val="25"/>
          <w:u w:color="FFFFFF" w:themeColor="background1"/>
        </w:rPr>
        <w:t xml:space="preserve">Тесты для проверки уровня знаний </w:t>
      </w: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1. Миллер выделял следующие стадии развития кариозного процесса:</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деминерализация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разрушение органических компонентов</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 xml:space="preserve">В) </w:t>
      </w:r>
      <w:proofErr w:type="spellStart"/>
      <w:r w:rsidRPr="00892FA0">
        <w:rPr>
          <w:sz w:val="25"/>
          <w:szCs w:val="25"/>
          <w:u w:color="FFFFFF" w:themeColor="background1"/>
        </w:rPr>
        <w:t>хелация</w:t>
      </w:r>
      <w:proofErr w:type="spellEnd"/>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все ответы верны</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 xml:space="preserve">2. Согласно теории </w:t>
      </w:r>
      <w:proofErr w:type="spellStart"/>
      <w:r w:rsidRPr="00892FA0">
        <w:rPr>
          <w:b/>
          <w:sz w:val="25"/>
          <w:szCs w:val="25"/>
          <w:u w:color="FFFFFF" w:themeColor="background1"/>
        </w:rPr>
        <w:t>Энтина</w:t>
      </w:r>
      <w:proofErr w:type="spellEnd"/>
      <w:r w:rsidRPr="00892FA0">
        <w:rPr>
          <w:b/>
          <w:sz w:val="25"/>
          <w:szCs w:val="25"/>
          <w:u w:color="FFFFFF" w:themeColor="background1"/>
        </w:rPr>
        <w:t xml:space="preserve"> осмотические токи в норме имеют направление:</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центростремительное</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центробежное</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все ответы верны</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 xml:space="preserve">3. В чём недостатки теории </w:t>
      </w:r>
      <w:proofErr w:type="spellStart"/>
      <w:r w:rsidRPr="00892FA0">
        <w:rPr>
          <w:b/>
          <w:sz w:val="25"/>
          <w:szCs w:val="25"/>
          <w:u w:color="FFFFFF" w:themeColor="background1"/>
        </w:rPr>
        <w:t>Шарпенака</w:t>
      </w:r>
      <w:proofErr w:type="spellEnd"/>
      <w:r w:rsidRPr="00892FA0">
        <w:rPr>
          <w:b/>
          <w:sz w:val="25"/>
          <w:szCs w:val="25"/>
          <w:u w:color="FFFFFF" w:themeColor="background1"/>
        </w:rPr>
        <w:t>:</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 xml:space="preserve">А) не было подтверждено экспериментально, что при кариесе в стадии пятна начинается </w:t>
      </w:r>
      <w:proofErr w:type="spellStart"/>
      <w:r w:rsidRPr="00892FA0">
        <w:rPr>
          <w:sz w:val="25"/>
          <w:szCs w:val="25"/>
          <w:u w:color="FFFFFF" w:themeColor="background1"/>
        </w:rPr>
        <w:t>протеолиз</w:t>
      </w:r>
      <w:proofErr w:type="spellEnd"/>
      <w:r w:rsidRPr="00892FA0">
        <w:rPr>
          <w:sz w:val="25"/>
          <w:szCs w:val="25"/>
          <w:u w:color="FFFFFF" w:themeColor="background1"/>
        </w:rPr>
        <w:t xml:space="preserve"> белков; </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 xml:space="preserve">Б) автор недооценивал роль микроорганизмов, местных </w:t>
      </w:r>
      <w:proofErr w:type="spellStart"/>
      <w:r w:rsidRPr="00892FA0">
        <w:rPr>
          <w:sz w:val="25"/>
          <w:szCs w:val="25"/>
          <w:u w:color="FFFFFF" w:themeColor="background1"/>
        </w:rPr>
        <w:t>кариесогенных</w:t>
      </w:r>
      <w:proofErr w:type="spellEnd"/>
      <w:r w:rsidRPr="00892FA0">
        <w:rPr>
          <w:sz w:val="25"/>
          <w:szCs w:val="25"/>
          <w:u w:color="FFFFFF" w:themeColor="background1"/>
        </w:rPr>
        <w:t xml:space="preserve"> факторов;</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автор переоценивал роль общих факторов;</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все ответы верны</w:t>
      </w: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4. Сколько теорий кариеса существует на данный момент:</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lastRenderedPageBreak/>
        <w:t>А) Более 400</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200</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Более 40</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 xml:space="preserve">Г) 8 </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 xml:space="preserve">5. Согласно современной концепции кариеса к местным </w:t>
      </w:r>
      <w:proofErr w:type="spellStart"/>
      <w:r w:rsidRPr="00892FA0">
        <w:rPr>
          <w:b/>
          <w:sz w:val="25"/>
          <w:szCs w:val="25"/>
          <w:u w:color="FFFFFF" w:themeColor="background1"/>
        </w:rPr>
        <w:t>кариесогенным</w:t>
      </w:r>
      <w:proofErr w:type="spellEnd"/>
      <w:r w:rsidRPr="00892FA0">
        <w:rPr>
          <w:b/>
          <w:sz w:val="25"/>
          <w:szCs w:val="25"/>
          <w:u w:color="FFFFFF" w:themeColor="background1"/>
        </w:rPr>
        <w:t xml:space="preserve"> факторам относятся: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Зубная бляшка и зубной налёт;</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Нарушение состава и свойств ротовой жидкости;</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Углеводистые липкие пищевые остатки полости рта;</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Отклонения в биохимическом составе твёрдых тканей зуба и их неполноценная структура</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Д) Все ответы верны</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6. Согласно номенклатуре ВОЗ для оценки поражённости зубов кариесом используют три основных показателя: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распространённость</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интенсивность</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прирост интенсивности</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индекс КПИ</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7. На распространённость кариеса влияет:</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географические условия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возраст и пол</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 xml:space="preserve">В) </w:t>
      </w:r>
      <w:proofErr w:type="spellStart"/>
      <w:r w:rsidRPr="00892FA0">
        <w:rPr>
          <w:sz w:val="25"/>
          <w:szCs w:val="25"/>
          <w:u w:color="FFFFFF" w:themeColor="background1"/>
        </w:rPr>
        <w:t>социальноэкономические</w:t>
      </w:r>
      <w:proofErr w:type="spellEnd"/>
      <w:r w:rsidRPr="00892FA0">
        <w:rPr>
          <w:sz w:val="25"/>
          <w:szCs w:val="25"/>
          <w:u w:color="FFFFFF" w:themeColor="background1"/>
        </w:rPr>
        <w:t xml:space="preserve"> условия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перенесённые и сопутствующие заболевания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Д) все ответы верны</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8. Распространённость кариеса среди населения Республики Беларусь</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высокая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средняя</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низкая</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9. При кариесе эмали по гистологическому строению выделяют следующее количество зон:</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4</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6</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7</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2</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10. При кариесе дентина по гистологическому строению выделяют следующее количество слоёв:</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5</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7</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11</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2</w:t>
      </w:r>
    </w:p>
    <w:p w:rsidR="00E52CAF" w:rsidRPr="00892FA0" w:rsidRDefault="00E52CAF" w:rsidP="00E52CAF">
      <w:pPr>
        <w:tabs>
          <w:tab w:val="left" w:pos="0"/>
        </w:tabs>
        <w:rPr>
          <w:sz w:val="25"/>
          <w:szCs w:val="25"/>
          <w:u w:color="FFFFFF" w:themeColor="background1"/>
        </w:rPr>
      </w:pPr>
    </w:p>
    <w:p w:rsidR="00E52CAF" w:rsidRPr="00892FA0" w:rsidRDefault="00E52CAF" w:rsidP="00E52CAF">
      <w:pPr>
        <w:tabs>
          <w:tab w:val="left" w:pos="0"/>
        </w:tabs>
        <w:rPr>
          <w:b/>
          <w:sz w:val="25"/>
          <w:szCs w:val="25"/>
          <w:u w:color="FFFFFF" w:themeColor="background1"/>
        </w:rPr>
      </w:pPr>
      <w:r w:rsidRPr="00892FA0">
        <w:rPr>
          <w:b/>
          <w:sz w:val="25"/>
          <w:szCs w:val="25"/>
          <w:u w:color="FFFFFF" w:themeColor="background1"/>
        </w:rPr>
        <w:t>11. Согласно анатомической классификации кариеса выделяют следующие нозологические формы:</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А) кариес эмали</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Б) кариес цемента</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В) глубокий кариес</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Г) поверхностный кариес</w:t>
      </w:r>
    </w:p>
    <w:p w:rsidR="00E52CAF" w:rsidRPr="00892FA0" w:rsidRDefault="00E52CAF" w:rsidP="00E52CAF">
      <w:pPr>
        <w:tabs>
          <w:tab w:val="left" w:pos="0"/>
        </w:tabs>
        <w:rPr>
          <w:sz w:val="25"/>
          <w:szCs w:val="25"/>
          <w:u w:color="FFFFFF" w:themeColor="background1"/>
        </w:rPr>
      </w:pPr>
    </w:p>
    <w:p w:rsidR="00E52CAF" w:rsidRPr="00892FA0" w:rsidRDefault="00E52CAF" w:rsidP="00C56947">
      <w:pPr>
        <w:tabs>
          <w:tab w:val="left" w:pos="0"/>
        </w:tabs>
        <w:rPr>
          <w:b/>
          <w:sz w:val="25"/>
          <w:szCs w:val="25"/>
          <w:u w:color="FFFFFF" w:themeColor="background1"/>
        </w:rPr>
      </w:pPr>
      <w:r w:rsidRPr="00892FA0">
        <w:rPr>
          <w:b/>
          <w:sz w:val="25"/>
          <w:szCs w:val="25"/>
          <w:u w:color="FFFFFF" w:themeColor="background1"/>
        </w:rPr>
        <w:t>Ситуационные задачи</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lastRenderedPageBreak/>
        <w:t xml:space="preserve">1. В клинику терапевтической стоматологии обратился пациент А., 53 лет с целью санации полости рта. При сборе анамнеза выяснилось, что он употребляет в пищу большое количество углеводистой пищи, чистит зубы 1 раз в день, страдает сахарным диабетом, курит. Индекс КПУ=25, OHIS= 3,7, КПИ= 3,8. Определите основные </w:t>
      </w:r>
      <w:proofErr w:type="spellStart"/>
      <w:r w:rsidRPr="00892FA0">
        <w:rPr>
          <w:sz w:val="25"/>
          <w:szCs w:val="25"/>
          <w:u w:color="FFFFFF" w:themeColor="background1"/>
        </w:rPr>
        <w:t>кариесогенные</w:t>
      </w:r>
      <w:proofErr w:type="spellEnd"/>
      <w:r w:rsidRPr="00892FA0">
        <w:rPr>
          <w:sz w:val="25"/>
          <w:szCs w:val="25"/>
          <w:u w:color="FFFFFF" w:themeColor="background1"/>
        </w:rPr>
        <w:t xml:space="preserve"> факторы у данного пациента. Каков уровень интенсивности кариеса? С чего необходимо начинать лечение данного пациента.</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 xml:space="preserve">2. В клинику терапевтической стоматологии обратился пациент с жалобами на наличие тёмного пятна в области 23 зуба. Со слов пациента, оно </w:t>
      </w:r>
      <w:proofErr w:type="gramStart"/>
      <w:r w:rsidRPr="00892FA0">
        <w:rPr>
          <w:sz w:val="25"/>
          <w:szCs w:val="25"/>
          <w:u w:color="FFFFFF" w:themeColor="background1"/>
        </w:rPr>
        <w:t>появилось</w:t>
      </w:r>
      <w:proofErr w:type="gramEnd"/>
      <w:r w:rsidRPr="00892FA0">
        <w:rPr>
          <w:sz w:val="25"/>
          <w:szCs w:val="25"/>
          <w:u w:color="FFFFFF" w:themeColor="background1"/>
        </w:rPr>
        <w:t xml:space="preserve"> полгода назад и незначительно увеличилось за это время. При осмотре в области 23 на вестибулярно-пришеечной поверхности определяется пигментированное пятно жёлто-коричневого цвета, поверхность матовая, зондирование безболезненно, </w:t>
      </w:r>
      <w:proofErr w:type="spellStart"/>
      <w:r w:rsidRPr="00892FA0">
        <w:rPr>
          <w:sz w:val="25"/>
          <w:szCs w:val="25"/>
          <w:u w:color="FFFFFF" w:themeColor="background1"/>
        </w:rPr>
        <w:t>термопроба</w:t>
      </w:r>
      <w:proofErr w:type="spellEnd"/>
      <w:r w:rsidRPr="00892FA0">
        <w:rPr>
          <w:sz w:val="25"/>
          <w:szCs w:val="25"/>
          <w:u w:color="FFFFFF" w:themeColor="background1"/>
        </w:rPr>
        <w:t xml:space="preserve"> отрицательна. Перкуссия зуба безболезненна. Поставьте предварительный диагноз. Какому коду по международной классификации болезней соответствует данное заболевание? Сколько зон по гистологическому строению выделяют при данном заболевании?</w:t>
      </w:r>
    </w:p>
    <w:p w:rsidR="00E52CAF" w:rsidRPr="00892FA0" w:rsidRDefault="00E52CAF" w:rsidP="00E52CAF">
      <w:pPr>
        <w:tabs>
          <w:tab w:val="left" w:pos="0"/>
        </w:tabs>
        <w:rPr>
          <w:sz w:val="25"/>
          <w:szCs w:val="25"/>
          <w:u w:color="FFFFFF" w:themeColor="background1"/>
        </w:rPr>
      </w:pPr>
      <w:r w:rsidRPr="00892FA0">
        <w:rPr>
          <w:sz w:val="25"/>
          <w:szCs w:val="25"/>
          <w:u w:color="FFFFFF" w:themeColor="background1"/>
        </w:rPr>
        <w:t xml:space="preserve">3. Пациент Р., 23 года обратился в клинику терапевтической стоматологии с жалобами на наличие кариозных полостей. Из анамнеза выяснено, что пациент чистит зубы нерегулярно, употребляет в пищу большое количество сладостей, много курит. Часто болеет простудными заболеваниями. Врача-стоматолога посещает редко, только по острой боли. Последний раз был на приёме 3 года назад. Индекс КПУ= 20 (10 зубов поражены кариесом, 6 пломбы, 4 зуба удалено по поводу осложнённого кариеса), гигиена полости рта плохая, средняя степень тяжести заболеваний периодонта. Каковы основные </w:t>
      </w:r>
      <w:proofErr w:type="spellStart"/>
      <w:r w:rsidRPr="00892FA0">
        <w:rPr>
          <w:sz w:val="25"/>
          <w:szCs w:val="25"/>
          <w:u w:color="FFFFFF" w:themeColor="background1"/>
        </w:rPr>
        <w:t>кариесогенные</w:t>
      </w:r>
      <w:proofErr w:type="spellEnd"/>
      <w:r w:rsidRPr="00892FA0">
        <w:rPr>
          <w:sz w:val="25"/>
          <w:szCs w:val="25"/>
          <w:u w:color="FFFFFF" w:themeColor="background1"/>
        </w:rPr>
        <w:t xml:space="preserve"> факторы у данного пациента? Назовите основные стадии патогенеза кариеса. Какие рекомендации необходимо дать пациенту, учитывая имеющиеся </w:t>
      </w:r>
      <w:proofErr w:type="spellStart"/>
      <w:r w:rsidRPr="00892FA0">
        <w:rPr>
          <w:sz w:val="25"/>
          <w:szCs w:val="25"/>
          <w:u w:color="FFFFFF" w:themeColor="background1"/>
        </w:rPr>
        <w:t>кариесогенные</w:t>
      </w:r>
      <w:proofErr w:type="spellEnd"/>
      <w:r w:rsidRPr="00892FA0">
        <w:rPr>
          <w:sz w:val="25"/>
          <w:szCs w:val="25"/>
          <w:u w:color="FFFFFF" w:themeColor="background1"/>
        </w:rPr>
        <w:t xml:space="preserve"> факторы?</w:t>
      </w:r>
    </w:p>
    <w:p w:rsidR="00E52CAF" w:rsidRPr="00892FA0" w:rsidRDefault="00E52CAF" w:rsidP="00F67C4C">
      <w:pPr>
        <w:ind w:firstLine="709"/>
        <w:rPr>
          <w:b/>
          <w:sz w:val="25"/>
          <w:szCs w:val="25"/>
          <w:u w:color="FFFFFF" w:themeColor="background1"/>
        </w:rPr>
      </w:pPr>
    </w:p>
    <w:p w:rsidR="00F67C4C" w:rsidRPr="00892FA0" w:rsidRDefault="00F67C4C" w:rsidP="00F67C4C">
      <w:pPr>
        <w:ind w:firstLine="709"/>
        <w:rPr>
          <w:b/>
          <w:sz w:val="25"/>
          <w:szCs w:val="25"/>
          <w:u w:color="FFFFFF" w:themeColor="background1"/>
        </w:rPr>
      </w:pPr>
      <w:r w:rsidRPr="00892FA0">
        <w:rPr>
          <w:b/>
          <w:sz w:val="25"/>
          <w:szCs w:val="25"/>
          <w:u w:color="FFFFFF" w:themeColor="background1"/>
        </w:rPr>
        <w:t>Вопросы для управляемой самостоятельной работы:</w:t>
      </w:r>
    </w:p>
    <w:p w:rsidR="00F67C4C" w:rsidRPr="00892FA0" w:rsidRDefault="00F67C4C" w:rsidP="00F67C4C">
      <w:pPr>
        <w:ind w:firstLine="709"/>
        <w:rPr>
          <w:sz w:val="25"/>
          <w:szCs w:val="25"/>
          <w:u w:color="FFFFFF" w:themeColor="background1"/>
        </w:rPr>
      </w:pPr>
      <w:r w:rsidRPr="00892FA0">
        <w:rPr>
          <w:sz w:val="25"/>
          <w:szCs w:val="25"/>
          <w:u w:color="FFFFFF" w:themeColor="background1"/>
        </w:rPr>
        <w:t>Отсутствуют</w:t>
      </w:r>
    </w:p>
    <w:p w:rsidR="00F67C4C" w:rsidRPr="00892FA0" w:rsidRDefault="00F67C4C" w:rsidP="00F67C4C">
      <w:pPr>
        <w:ind w:firstLine="709"/>
        <w:rPr>
          <w:sz w:val="25"/>
          <w:szCs w:val="25"/>
          <w:u w:color="FFFFFF" w:themeColor="background1"/>
        </w:rPr>
      </w:pPr>
    </w:p>
    <w:p w:rsidR="00F67C4C" w:rsidRPr="00892FA0" w:rsidRDefault="00F67C4C" w:rsidP="00F67C4C">
      <w:pPr>
        <w:ind w:firstLine="709"/>
        <w:rPr>
          <w:b/>
          <w:sz w:val="25"/>
          <w:szCs w:val="25"/>
          <w:u w:color="FFFFFF" w:themeColor="background1"/>
        </w:rPr>
      </w:pPr>
      <w:r w:rsidRPr="00892FA0">
        <w:rPr>
          <w:b/>
          <w:sz w:val="25"/>
          <w:szCs w:val="25"/>
          <w:u w:color="FFFFFF" w:themeColor="background1"/>
        </w:rPr>
        <w:t>Срок выполнения управляемой самостоятельной работы:</w:t>
      </w:r>
    </w:p>
    <w:p w:rsidR="00F67C4C" w:rsidRPr="00892FA0" w:rsidRDefault="00F67C4C" w:rsidP="00F67C4C">
      <w:pPr>
        <w:ind w:firstLine="709"/>
        <w:rPr>
          <w:sz w:val="25"/>
          <w:szCs w:val="25"/>
          <w:u w:color="FFFFFF" w:themeColor="background1"/>
        </w:rPr>
      </w:pPr>
      <w:r w:rsidRPr="00892FA0">
        <w:rPr>
          <w:sz w:val="25"/>
          <w:szCs w:val="25"/>
          <w:u w:color="FFFFFF" w:themeColor="background1"/>
        </w:rPr>
        <w:t>Отсутствуют</w:t>
      </w:r>
    </w:p>
    <w:p w:rsidR="00F67C4C" w:rsidRPr="00892FA0" w:rsidRDefault="00F67C4C" w:rsidP="00F67C4C">
      <w:pPr>
        <w:ind w:firstLine="709"/>
        <w:rPr>
          <w:sz w:val="25"/>
          <w:szCs w:val="25"/>
          <w:u w:color="FFFFFF" w:themeColor="background1"/>
        </w:rPr>
      </w:pPr>
    </w:p>
    <w:p w:rsidR="00F67C4C" w:rsidRPr="00892FA0" w:rsidRDefault="00F67C4C" w:rsidP="00F67C4C">
      <w:pPr>
        <w:ind w:firstLine="709"/>
        <w:rPr>
          <w:b/>
          <w:sz w:val="25"/>
          <w:szCs w:val="25"/>
          <w:u w:color="FFFFFF" w:themeColor="background1"/>
        </w:rPr>
      </w:pPr>
      <w:r w:rsidRPr="00892FA0">
        <w:rPr>
          <w:b/>
          <w:sz w:val="25"/>
          <w:szCs w:val="25"/>
          <w:u w:color="FFFFFF" w:themeColor="background1"/>
        </w:rPr>
        <w:t>Формы контроля УСР:</w:t>
      </w:r>
    </w:p>
    <w:p w:rsidR="00F67C4C" w:rsidRPr="00892FA0" w:rsidRDefault="00F67C4C" w:rsidP="00F67C4C">
      <w:pPr>
        <w:ind w:firstLine="709"/>
        <w:rPr>
          <w:sz w:val="25"/>
          <w:szCs w:val="25"/>
          <w:u w:color="FFFFFF" w:themeColor="background1"/>
        </w:rPr>
      </w:pPr>
      <w:r w:rsidRPr="00892FA0">
        <w:rPr>
          <w:sz w:val="25"/>
          <w:szCs w:val="25"/>
          <w:u w:color="FFFFFF" w:themeColor="background1"/>
        </w:rPr>
        <w:t>Отсутствуют</w:t>
      </w:r>
    </w:p>
    <w:p w:rsidR="00F67C4C" w:rsidRPr="00892FA0" w:rsidRDefault="00F67C4C" w:rsidP="00F67C4C">
      <w:pPr>
        <w:rPr>
          <w:sz w:val="25"/>
          <w:szCs w:val="25"/>
          <w:u w:color="FFFFFF" w:themeColor="background1"/>
        </w:rPr>
      </w:pPr>
    </w:p>
    <w:p w:rsidR="00CA2FCD" w:rsidRPr="00892FA0" w:rsidRDefault="00CA2FCD" w:rsidP="00CA2FCD">
      <w:pPr>
        <w:ind w:firstLine="709"/>
        <w:rPr>
          <w:b/>
          <w:sz w:val="25"/>
          <w:szCs w:val="25"/>
          <w:u w:color="FFFFFF" w:themeColor="background1"/>
        </w:rPr>
      </w:pPr>
      <w:r w:rsidRPr="00892FA0">
        <w:rPr>
          <w:b/>
          <w:sz w:val="25"/>
          <w:szCs w:val="25"/>
          <w:u w:color="FFFFFF" w:themeColor="background1"/>
        </w:rPr>
        <w:t>Список литературы.</w:t>
      </w:r>
    </w:p>
    <w:p w:rsidR="00CA2FCD" w:rsidRPr="00892FA0" w:rsidRDefault="00CA2FCD" w:rsidP="00CA2FCD">
      <w:pPr>
        <w:ind w:firstLine="709"/>
        <w:rPr>
          <w:i/>
          <w:sz w:val="25"/>
          <w:szCs w:val="25"/>
          <w:u w:color="FFFFFF" w:themeColor="background1"/>
        </w:rPr>
      </w:pPr>
      <w:r w:rsidRPr="00892FA0">
        <w:rPr>
          <w:i/>
          <w:sz w:val="25"/>
          <w:szCs w:val="25"/>
          <w:u w:color="FFFFFF" w:themeColor="background1"/>
        </w:rPr>
        <w:t>Основная:</w:t>
      </w:r>
    </w:p>
    <w:p w:rsidR="00595362" w:rsidRPr="00892FA0" w:rsidRDefault="00595362" w:rsidP="00595362">
      <w:pPr>
        <w:pStyle w:val="a4"/>
        <w:numPr>
          <w:ilvl w:val="0"/>
          <w:numId w:val="10"/>
        </w:numPr>
        <w:ind w:left="357" w:hanging="357"/>
        <w:rPr>
          <w:sz w:val="25"/>
          <w:szCs w:val="25"/>
          <w:u w:color="FFFFFF" w:themeColor="background1"/>
        </w:rPr>
      </w:pPr>
      <w:proofErr w:type="spellStart"/>
      <w:r w:rsidRPr="00892FA0">
        <w:rPr>
          <w:sz w:val="25"/>
          <w:szCs w:val="25"/>
          <w:u w:color="FFFFFF" w:themeColor="background1"/>
        </w:rPr>
        <w:t>Максимовский</w:t>
      </w:r>
      <w:proofErr w:type="spellEnd"/>
      <w:r w:rsidRPr="00892FA0">
        <w:rPr>
          <w:sz w:val="25"/>
          <w:szCs w:val="25"/>
          <w:u w:color="FFFFFF" w:themeColor="background1"/>
        </w:rPr>
        <w:t xml:space="preserve">, Ю.М. Терапевтическая стоматология. </w:t>
      </w:r>
      <w:proofErr w:type="spellStart"/>
      <w:r w:rsidRPr="00892FA0">
        <w:rPr>
          <w:sz w:val="25"/>
          <w:szCs w:val="25"/>
          <w:u w:color="FFFFFF" w:themeColor="background1"/>
        </w:rPr>
        <w:t>Кариесология</w:t>
      </w:r>
      <w:proofErr w:type="spellEnd"/>
      <w:r w:rsidRPr="00892FA0">
        <w:rPr>
          <w:sz w:val="25"/>
          <w:szCs w:val="25"/>
          <w:u w:color="FFFFFF" w:themeColor="background1"/>
        </w:rPr>
        <w:t xml:space="preserve"> и заболевания твердых тканей зубов. </w:t>
      </w:r>
      <w:proofErr w:type="spellStart"/>
      <w:r w:rsidRPr="00892FA0">
        <w:rPr>
          <w:sz w:val="25"/>
          <w:szCs w:val="25"/>
          <w:u w:color="FFFFFF" w:themeColor="background1"/>
        </w:rPr>
        <w:t>Эндодонтия</w:t>
      </w:r>
      <w:proofErr w:type="spellEnd"/>
      <w:r w:rsidRPr="00892FA0">
        <w:rPr>
          <w:sz w:val="25"/>
          <w:szCs w:val="25"/>
          <w:u w:color="FFFFFF" w:themeColor="background1"/>
        </w:rPr>
        <w:t xml:space="preserve">: руководство к </w:t>
      </w:r>
      <w:proofErr w:type="spellStart"/>
      <w:r w:rsidRPr="00892FA0">
        <w:rPr>
          <w:sz w:val="25"/>
          <w:szCs w:val="25"/>
          <w:u w:color="FFFFFF" w:themeColor="background1"/>
        </w:rPr>
        <w:t>практ</w:t>
      </w:r>
      <w:proofErr w:type="spellEnd"/>
      <w:r w:rsidRPr="00892FA0">
        <w:rPr>
          <w:sz w:val="25"/>
          <w:szCs w:val="25"/>
          <w:u w:color="FFFFFF" w:themeColor="background1"/>
        </w:rPr>
        <w:t>. занят.: учеб</w:t>
      </w:r>
      <w:proofErr w:type="gramStart"/>
      <w:r w:rsidRPr="00892FA0">
        <w:rPr>
          <w:sz w:val="25"/>
          <w:szCs w:val="25"/>
          <w:u w:color="FFFFFF" w:themeColor="background1"/>
        </w:rPr>
        <w:t>.</w:t>
      </w:r>
      <w:proofErr w:type="gramEnd"/>
      <w:r w:rsidRPr="00892FA0">
        <w:rPr>
          <w:sz w:val="25"/>
          <w:szCs w:val="25"/>
          <w:u w:color="FFFFFF" w:themeColor="background1"/>
        </w:rPr>
        <w:t xml:space="preserve"> </w:t>
      </w:r>
      <w:proofErr w:type="gramStart"/>
      <w:r w:rsidRPr="00892FA0">
        <w:rPr>
          <w:sz w:val="25"/>
          <w:szCs w:val="25"/>
          <w:u w:color="FFFFFF" w:themeColor="background1"/>
        </w:rPr>
        <w:t>п</w:t>
      </w:r>
      <w:proofErr w:type="gramEnd"/>
      <w:r w:rsidRPr="00892FA0">
        <w:rPr>
          <w:sz w:val="25"/>
          <w:szCs w:val="25"/>
          <w:u w:color="FFFFFF" w:themeColor="background1"/>
        </w:rPr>
        <w:t xml:space="preserve">особие / Ю. М. </w:t>
      </w:r>
      <w:proofErr w:type="spellStart"/>
      <w:r w:rsidRPr="00892FA0">
        <w:rPr>
          <w:sz w:val="25"/>
          <w:szCs w:val="25"/>
          <w:u w:color="FFFFFF" w:themeColor="background1"/>
        </w:rPr>
        <w:t>Максимовский</w:t>
      </w:r>
      <w:proofErr w:type="spellEnd"/>
      <w:r w:rsidRPr="00892FA0">
        <w:rPr>
          <w:sz w:val="25"/>
          <w:szCs w:val="25"/>
          <w:u w:color="FFFFFF" w:themeColor="background1"/>
        </w:rPr>
        <w:t xml:space="preserve">, А. В. </w:t>
      </w:r>
      <w:proofErr w:type="spellStart"/>
      <w:r w:rsidRPr="00892FA0">
        <w:rPr>
          <w:sz w:val="25"/>
          <w:szCs w:val="25"/>
          <w:u w:color="FFFFFF" w:themeColor="background1"/>
        </w:rPr>
        <w:t>Митронин</w:t>
      </w:r>
      <w:proofErr w:type="spellEnd"/>
      <w:r w:rsidRPr="00892FA0">
        <w:rPr>
          <w:sz w:val="25"/>
          <w:szCs w:val="25"/>
          <w:u w:color="FFFFFF" w:themeColor="background1"/>
        </w:rPr>
        <w:t xml:space="preserve">; под общей ред. Ю. М. </w:t>
      </w:r>
      <w:proofErr w:type="spellStart"/>
      <w:r w:rsidRPr="00892FA0">
        <w:rPr>
          <w:sz w:val="25"/>
          <w:szCs w:val="25"/>
          <w:u w:color="FFFFFF" w:themeColor="background1"/>
        </w:rPr>
        <w:t>Максимовского</w:t>
      </w:r>
      <w:proofErr w:type="spellEnd"/>
      <w:r w:rsidRPr="00892FA0">
        <w:rPr>
          <w:sz w:val="25"/>
          <w:szCs w:val="25"/>
          <w:u w:color="FFFFFF" w:themeColor="background1"/>
        </w:rPr>
        <w:t>.</w:t>
      </w:r>
      <w:r w:rsidR="002661FA" w:rsidRPr="00892FA0">
        <w:rPr>
          <w:sz w:val="25"/>
          <w:szCs w:val="25"/>
          <w:u w:color="FFFFFF" w:themeColor="background1"/>
        </w:rPr>
        <w:t xml:space="preserve"> </w:t>
      </w:r>
      <w:r w:rsidRPr="00892FA0">
        <w:rPr>
          <w:sz w:val="25"/>
          <w:szCs w:val="25"/>
          <w:u w:color="FFFFFF" w:themeColor="background1"/>
        </w:rPr>
        <w:t xml:space="preserve">М.: </w:t>
      </w:r>
      <w:proofErr w:type="spellStart"/>
      <w:r w:rsidRPr="00892FA0">
        <w:rPr>
          <w:sz w:val="25"/>
          <w:szCs w:val="25"/>
          <w:u w:color="FFFFFF" w:themeColor="background1"/>
        </w:rPr>
        <w:t>ГЭОТАРМедиа</w:t>
      </w:r>
      <w:proofErr w:type="spellEnd"/>
      <w:r w:rsidRPr="00892FA0">
        <w:rPr>
          <w:sz w:val="25"/>
          <w:szCs w:val="25"/>
          <w:u w:color="FFFFFF" w:themeColor="background1"/>
        </w:rPr>
        <w:t>, 2019. – 404 с.</w:t>
      </w:r>
    </w:p>
    <w:p w:rsidR="00D1275E" w:rsidRPr="00892FA0" w:rsidRDefault="00D1275E" w:rsidP="00DC11BE">
      <w:pPr>
        <w:pStyle w:val="a4"/>
        <w:numPr>
          <w:ilvl w:val="0"/>
          <w:numId w:val="10"/>
        </w:numPr>
        <w:ind w:left="357" w:hanging="357"/>
        <w:rPr>
          <w:sz w:val="25"/>
          <w:szCs w:val="25"/>
          <w:u w:color="FFFFFF" w:themeColor="background1"/>
        </w:rPr>
      </w:pPr>
      <w:r w:rsidRPr="00892FA0">
        <w:rPr>
          <w:sz w:val="25"/>
          <w:szCs w:val="25"/>
          <w:u w:color="FFFFFF" w:themeColor="background1"/>
        </w:rPr>
        <w:t>Николаев, А.И. Практическая терапевтическая стоматология: учеб</w:t>
      </w:r>
      <w:proofErr w:type="gramStart"/>
      <w:r w:rsidRPr="00892FA0">
        <w:rPr>
          <w:sz w:val="25"/>
          <w:szCs w:val="25"/>
          <w:u w:color="FFFFFF" w:themeColor="background1"/>
        </w:rPr>
        <w:t>.</w:t>
      </w:r>
      <w:proofErr w:type="gramEnd"/>
      <w:r w:rsidRPr="00892FA0">
        <w:rPr>
          <w:sz w:val="25"/>
          <w:szCs w:val="25"/>
          <w:u w:color="FFFFFF" w:themeColor="background1"/>
        </w:rPr>
        <w:t xml:space="preserve"> </w:t>
      </w:r>
      <w:proofErr w:type="gramStart"/>
      <w:r w:rsidRPr="00892FA0">
        <w:rPr>
          <w:sz w:val="25"/>
          <w:szCs w:val="25"/>
          <w:u w:color="FFFFFF" w:themeColor="background1"/>
        </w:rPr>
        <w:t>п</w:t>
      </w:r>
      <w:proofErr w:type="gramEnd"/>
      <w:r w:rsidRPr="00892FA0">
        <w:rPr>
          <w:sz w:val="25"/>
          <w:szCs w:val="25"/>
          <w:u w:color="FFFFFF" w:themeColor="background1"/>
        </w:rPr>
        <w:t xml:space="preserve">особие / </w:t>
      </w:r>
      <w:proofErr w:type="spellStart"/>
      <w:r w:rsidRPr="00892FA0">
        <w:rPr>
          <w:sz w:val="25"/>
          <w:szCs w:val="25"/>
          <w:u w:color="FFFFFF" w:themeColor="background1"/>
        </w:rPr>
        <w:t>А.И.Николаев</w:t>
      </w:r>
      <w:proofErr w:type="spellEnd"/>
      <w:r w:rsidRPr="00892FA0">
        <w:rPr>
          <w:sz w:val="25"/>
          <w:szCs w:val="25"/>
          <w:u w:color="FFFFFF" w:themeColor="background1"/>
        </w:rPr>
        <w:t xml:space="preserve">, Л.М. Цепов. – 9е изд. – М.: </w:t>
      </w:r>
      <w:proofErr w:type="spellStart"/>
      <w:r w:rsidRPr="00892FA0">
        <w:rPr>
          <w:sz w:val="25"/>
          <w:szCs w:val="25"/>
          <w:u w:color="FFFFFF" w:themeColor="background1"/>
        </w:rPr>
        <w:t>МЕДпрессинформ</w:t>
      </w:r>
      <w:proofErr w:type="spellEnd"/>
      <w:r w:rsidRPr="00892FA0">
        <w:rPr>
          <w:sz w:val="25"/>
          <w:szCs w:val="25"/>
          <w:u w:color="FFFFFF" w:themeColor="background1"/>
        </w:rPr>
        <w:t>, 2014. – 928 с.</w:t>
      </w:r>
    </w:p>
    <w:p w:rsidR="00CA2FCD" w:rsidRPr="00892FA0" w:rsidRDefault="00CA2FCD" w:rsidP="00CA2FCD">
      <w:pPr>
        <w:ind w:firstLine="709"/>
        <w:rPr>
          <w:i/>
          <w:sz w:val="25"/>
          <w:szCs w:val="25"/>
          <w:u w:color="FFFFFF" w:themeColor="background1"/>
        </w:rPr>
      </w:pPr>
      <w:r w:rsidRPr="00892FA0">
        <w:rPr>
          <w:i/>
          <w:sz w:val="25"/>
          <w:szCs w:val="25"/>
          <w:u w:color="FFFFFF" w:themeColor="background1"/>
        </w:rPr>
        <w:t>Дополнительная:</w:t>
      </w:r>
    </w:p>
    <w:p w:rsidR="000C26B4" w:rsidRPr="00892FA0" w:rsidRDefault="00595362" w:rsidP="00595362">
      <w:pPr>
        <w:pStyle w:val="a4"/>
        <w:numPr>
          <w:ilvl w:val="0"/>
          <w:numId w:val="11"/>
        </w:numPr>
        <w:ind w:left="357" w:hanging="357"/>
        <w:rPr>
          <w:sz w:val="25"/>
          <w:szCs w:val="25"/>
          <w:u w:color="FFFFFF" w:themeColor="background1"/>
        </w:rPr>
      </w:pPr>
      <w:proofErr w:type="spellStart"/>
      <w:r w:rsidRPr="00892FA0">
        <w:rPr>
          <w:sz w:val="25"/>
          <w:szCs w:val="25"/>
          <w:u w:color="FFFFFF" w:themeColor="background1"/>
        </w:rPr>
        <w:t>Пустовойтова</w:t>
      </w:r>
      <w:proofErr w:type="spellEnd"/>
      <w:r w:rsidRPr="00892FA0">
        <w:rPr>
          <w:sz w:val="25"/>
          <w:szCs w:val="25"/>
          <w:u w:color="FFFFFF" w:themeColor="background1"/>
        </w:rPr>
        <w:t xml:space="preserve">, Н.Н. Современные подходы к диагностике кариозной болезни: </w:t>
      </w:r>
      <w:proofErr w:type="spellStart"/>
      <w:r w:rsidRPr="00892FA0">
        <w:rPr>
          <w:sz w:val="25"/>
          <w:szCs w:val="25"/>
          <w:u w:color="FFFFFF" w:themeColor="background1"/>
        </w:rPr>
        <w:t>учеб</w:t>
      </w:r>
      <w:proofErr w:type="gramStart"/>
      <w:r w:rsidRPr="00892FA0">
        <w:rPr>
          <w:sz w:val="25"/>
          <w:szCs w:val="25"/>
          <w:u w:color="FFFFFF" w:themeColor="background1"/>
        </w:rPr>
        <w:t>.м</w:t>
      </w:r>
      <w:proofErr w:type="gramEnd"/>
      <w:r w:rsidRPr="00892FA0">
        <w:rPr>
          <w:sz w:val="25"/>
          <w:szCs w:val="25"/>
          <w:u w:color="FFFFFF" w:themeColor="background1"/>
        </w:rPr>
        <w:t>етод</w:t>
      </w:r>
      <w:proofErr w:type="spellEnd"/>
      <w:r w:rsidRPr="00892FA0">
        <w:rPr>
          <w:sz w:val="25"/>
          <w:szCs w:val="25"/>
          <w:u w:color="FFFFFF" w:themeColor="background1"/>
        </w:rPr>
        <w:t xml:space="preserve">. пособие / Н.Н. </w:t>
      </w:r>
      <w:proofErr w:type="spellStart"/>
      <w:r w:rsidRPr="00892FA0">
        <w:rPr>
          <w:sz w:val="25"/>
          <w:szCs w:val="25"/>
          <w:u w:color="FFFFFF" w:themeColor="background1"/>
        </w:rPr>
        <w:t>Пустовойтова</w:t>
      </w:r>
      <w:proofErr w:type="spellEnd"/>
      <w:r w:rsidRPr="00892FA0">
        <w:rPr>
          <w:sz w:val="25"/>
          <w:szCs w:val="25"/>
          <w:u w:color="FFFFFF" w:themeColor="background1"/>
        </w:rPr>
        <w:t xml:space="preserve">, Л.А. </w:t>
      </w:r>
      <w:proofErr w:type="spellStart"/>
      <w:r w:rsidRPr="00892FA0">
        <w:rPr>
          <w:sz w:val="25"/>
          <w:szCs w:val="25"/>
          <w:u w:color="FFFFFF" w:themeColor="background1"/>
        </w:rPr>
        <w:t>Казеко</w:t>
      </w:r>
      <w:proofErr w:type="spellEnd"/>
      <w:r w:rsidRPr="00892FA0">
        <w:rPr>
          <w:sz w:val="25"/>
          <w:szCs w:val="25"/>
          <w:u w:color="FFFFFF" w:themeColor="background1"/>
        </w:rPr>
        <w:t>. – Минск: БГМУ, 2010. – 44 с.</w:t>
      </w:r>
    </w:p>
    <w:p w:rsidR="000C26B4" w:rsidRPr="00892FA0" w:rsidRDefault="000C26B4" w:rsidP="000C26B4">
      <w:pPr>
        <w:rPr>
          <w:sz w:val="25"/>
          <w:szCs w:val="25"/>
        </w:rPr>
      </w:pPr>
    </w:p>
    <w:p w:rsidR="002A416F" w:rsidRPr="00892FA0" w:rsidRDefault="002A416F" w:rsidP="002A416F">
      <w:pPr>
        <w:jc w:val="center"/>
        <w:rPr>
          <w:b/>
          <w:sz w:val="25"/>
          <w:szCs w:val="25"/>
        </w:rPr>
      </w:pPr>
      <w:r w:rsidRPr="00892FA0">
        <w:rPr>
          <w:b/>
          <w:sz w:val="25"/>
          <w:szCs w:val="25"/>
        </w:rPr>
        <w:t>УЧЕБНЫЙ МАТЕРИАЛ</w:t>
      </w:r>
    </w:p>
    <w:p w:rsidR="002A416F" w:rsidRPr="00892FA0" w:rsidRDefault="002A416F" w:rsidP="00F61666">
      <w:pPr>
        <w:ind w:firstLine="709"/>
        <w:rPr>
          <w:sz w:val="25"/>
          <w:szCs w:val="25"/>
        </w:rPr>
      </w:pPr>
    </w:p>
    <w:p w:rsidR="00F61666" w:rsidRPr="00892FA0" w:rsidRDefault="008513ED" w:rsidP="008513ED">
      <w:pPr>
        <w:jc w:val="center"/>
        <w:rPr>
          <w:b/>
          <w:sz w:val="25"/>
          <w:szCs w:val="25"/>
        </w:rPr>
      </w:pPr>
      <w:r w:rsidRPr="00892FA0">
        <w:rPr>
          <w:b/>
          <w:sz w:val="25"/>
          <w:szCs w:val="25"/>
        </w:rPr>
        <w:t>ВОПРОС 1. КАРИЕС ЗУБОВ. ЭТИОЛОГИЯ. ТЕОРИИ ВОЗНИКНОВЕНИЯ КАРИЕСА.</w:t>
      </w:r>
    </w:p>
    <w:p w:rsidR="00F61666" w:rsidRPr="00892FA0" w:rsidRDefault="00F61666" w:rsidP="00F61666">
      <w:pPr>
        <w:ind w:firstLine="709"/>
        <w:rPr>
          <w:sz w:val="25"/>
          <w:szCs w:val="25"/>
        </w:rPr>
      </w:pPr>
      <w:r w:rsidRPr="00892FA0">
        <w:rPr>
          <w:b/>
          <w:sz w:val="25"/>
          <w:szCs w:val="25"/>
        </w:rPr>
        <w:t>Кариес зубов (</w:t>
      </w:r>
      <w:proofErr w:type="spellStart"/>
      <w:r w:rsidRPr="00892FA0">
        <w:rPr>
          <w:b/>
          <w:sz w:val="25"/>
          <w:szCs w:val="25"/>
        </w:rPr>
        <w:t>Caries</w:t>
      </w:r>
      <w:proofErr w:type="spellEnd"/>
      <w:r w:rsidRPr="00892FA0">
        <w:rPr>
          <w:b/>
          <w:sz w:val="25"/>
          <w:szCs w:val="25"/>
        </w:rPr>
        <w:t xml:space="preserve"> </w:t>
      </w:r>
      <w:proofErr w:type="spellStart"/>
      <w:r w:rsidRPr="00892FA0">
        <w:rPr>
          <w:b/>
          <w:sz w:val="25"/>
          <w:szCs w:val="25"/>
        </w:rPr>
        <w:t>dentis</w:t>
      </w:r>
      <w:proofErr w:type="spellEnd"/>
      <w:r w:rsidRPr="00892FA0">
        <w:rPr>
          <w:b/>
          <w:sz w:val="25"/>
          <w:szCs w:val="25"/>
        </w:rPr>
        <w:t>)–</w:t>
      </w:r>
      <w:r w:rsidRPr="00892FA0">
        <w:rPr>
          <w:sz w:val="25"/>
          <w:szCs w:val="25"/>
        </w:rPr>
        <w:t>это патологический процесс, проявляющийся после прорезывания зубов, при котором происходит деминерализация и размягчение твёрдых тканей зубов с последующим образованием дефекта в виде полости.</w:t>
      </w:r>
    </w:p>
    <w:p w:rsidR="00F61666" w:rsidRPr="00892FA0" w:rsidRDefault="00F61666" w:rsidP="00F61666">
      <w:pPr>
        <w:ind w:firstLine="709"/>
        <w:rPr>
          <w:sz w:val="25"/>
          <w:szCs w:val="25"/>
        </w:rPr>
      </w:pPr>
      <w:r w:rsidRPr="00892FA0">
        <w:rPr>
          <w:sz w:val="25"/>
          <w:szCs w:val="25"/>
        </w:rPr>
        <w:t>Для объяснения этиологии и патогенеза кариеса зубов предложено около 400 теорий, самые известные из которых способствовали</w:t>
      </w:r>
      <w:r w:rsidR="002661FA" w:rsidRPr="00892FA0">
        <w:rPr>
          <w:sz w:val="25"/>
          <w:szCs w:val="25"/>
        </w:rPr>
        <w:t xml:space="preserve"> </w:t>
      </w:r>
      <w:r w:rsidRPr="00892FA0">
        <w:rPr>
          <w:sz w:val="25"/>
          <w:szCs w:val="25"/>
        </w:rPr>
        <w:t>накоплению сведений, позволивших высказывать определенное завершённое суждение по этой</w:t>
      </w:r>
      <w:r w:rsidR="002661FA" w:rsidRPr="00892FA0">
        <w:rPr>
          <w:sz w:val="25"/>
          <w:szCs w:val="25"/>
        </w:rPr>
        <w:t xml:space="preserve"> </w:t>
      </w:r>
      <w:r w:rsidRPr="00892FA0">
        <w:rPr>
          <w:sz w:val="25"/>
          <w:szCs w:val="25"/>
        </w:rPr>
        <w:t>проблеме.</w:t>
      </w:r>
    </w:p>
    <w:p w:rsidR="00F61666" w:rsidRPr="00892FA0" w:rsidRDefault="00F61666" w:rsidP="00F61666">
      <w:pPr>
        <w:ind w:firstLine="709"/>
        <w:rPr>
          <w:sz w:val="25"/>
          <w:szCs w:val="25"/>
        </w:rPr>
      </w:pPr>
      <w:r w:rsidRPr="00892FA0">
        <w:rPr>
          <w:sz w:val="25"/>
          <w:szCs w:val="25"/>
        </w:rPr>
        <w:lastRenderedPageBreak/>
        <w:t xml:space="preserve">Не останавливаясь подробно на всех имеющихся теориях, ниже приводятся те, хотя бы в </w:t>
      </w:r>
      <w:proofErr w:type="spellStart"/>
      <w:r w:rsidRPr="00892FA0">
        <w:rPr>
          <w:sz w:val="25"/>
          <w:szCs w:val="25"/>
        </w:rPr>
        <w:t>какойто</w:t>
      </w:r>
      <w:proofErr w:type="spellEnd"/>
      <w:r w:rsidRPr="00892FA0">
        <w:rPr>
          <w:sz w:val="25"/>
          <w:szCs w:val="25"/>
        </w:rPr>
        <w:t xml:space="preserve"> степени, дают объяснение происхождению самого распространённого патологического процесса – кариеса.</w:t>
      </w:r>
    </w:p>
    <w:p w:rsidR="00F61666" w:rsidRPr="00892FA0" w:rsidRDefault="00F61666" w:rsidP="00DD5213">
      <w:pPr>
        <w:jc w:val="center"/>
        <w:rPr>
          <w:b/>
          <w:sz w:val="25"/>
          <w:szCs w:val="25"/>
        </w:rPr>
      </w:pPr>
      <w:r w:rsidRPr="00892FA0">
        <w:rPr>
          <w:b/>
          <w:sz w:val="25"/>
          <w:szCs w:val="25"/>
        </w:rPr>
        <w:t>Теории происхождения кариеса зубов</w:t>
      </w:r>
    </w:p>
    <w:p w:rsidR="00F61666" w:rsidRPr="00892FA0" w:rsidRDefault="00F61666" w:rsidP="00F61666">
      <w:pPr>
        <w:ind w:firstLine="709"/>
        <w:rPr>
          <w:sz w:val="25"/>
          <w:szCs w:val="25"/>
        </w:rPr>
      </w:pPr>
      <w:r w:rsidRPr="00892FA0">
        <w:rPr>
          <w:sz w:val="25"/>
          <w:szCs w:val="25"/>
        </w:rPr>
        <w:t>1) Химико</w:t>
      </w:r>
      <w:r w:rsidR="00CF62E3" w:rsidRPr="00892FA0">
        <w:rPr>
          <w:sz w:val="25"/>
          <w:szCs w:val="25"/>
        </w:rPr>
        <w:t>-</w:t>
      </w:r>
      <w:r w:rsidRPr="00892FA0">
        <w:rPr>
          <w:sz w:val="25"/>
          <w:szCs w:val="25"/>
        </w:rPr>
        <w:t>паразитарная теория кариеса Миллера (1884г.). В своё время эта теория была прогрессивной, имела признание и довольно широкое распространение. В наше время эта теория</w:t>
      </w:r>
      <w:r w:rsidR="002661FA" w:rsidRPr="00892FA0">
        <w:rPr>
          <w:sz w:val="25"/>
          <w:szCs w:val="25"/>
        </w:rPr>
        <w:t xml:space="preserve"> </w:t>
      </w:r>
      <w:r w:rsidRPr="00892FA0">
        <w:rPr>
          <w:sz w:val="25"/>
          <w:szCs w:val="25"/>
        </w:rPr>
        <w:t>кариеса</w:t>
      </w:r>
      <w:r w:rsidR="002661FA" w:rsidRPr="00892FA0">
        <w:rPr>
          <w:sz w:val="25"/>
          <w:szCs w:val="25"/>
        </w:rPr>
        <w:t xml:space="preserve"> </w:t>
      </w:r>
      <w:r w:rsidRPr="00892FA0">
        <w:rPr>
          <w:sz w:val="25"/>
          <w:szCs w:val="25"/>
        </w:rPr>
        <w:t>была</w:t>
      </w:r>
      <w:r w:rsidR="002661FA" w:rsidRPr="00892FA0">
        <w:rPr>
          <w:sz w:val="25"/>
          <w:szCs w:val="25"/>
        </w:rPr>
        <w:t xml:space="preserve"> </w:t>
      </w:r>
      <w:r w:rsidRPr="00892FA0">
        <w:rPr>
          <w:sz w:val="25"/>
          <w:szCs w:val="25"/>
        </w:rPr>
        <w:t>положена</w:t>
      </w:r>
      <w:r w:rsidR="002661FA" w:rsidRPr="00892FA0">
        <w:rPr>
          <w:sz w:val="25"/>
          <w:szCs w:val="25"/>
        </w:rPr>
        <w:t xml:space="preserve"> </w:t>
      </w:r>
      <w:r w:rsidRPr="00892FA0">
        <w:rPr>
          <w:sz w:val="25"/>
          <w:szCs w:val="25"/>
        </w:rPr>
        <w:t>в основу современной концепции патогенеза кариеса.</w:t>
      </w:r>
    </w:p>
    <w:p w:rsidR="00F61666" w:rsidRPr="00892FA0" w:rsidRDefault="00F61666" w:rsidP="00F61666">
      <w:pPr>
        <w:ind w:firstLine="709"/>
        <w:rPr>
          <w:sz w:val="25"/>
          <w:szCs w:val="25"/>
        </w:rPr>
      </w:pPr>
      <w:r w:rsidRPr="00892FA0">
        <w:rPr>
          <w:sz w:val="25"/>
          <w:szCs w:val="25"/>
        </w:rPr>
        <w:t>Согласно данной теории, кариозное разрушение</w:t>
      </w:r>
      <w:r w:rsidR="002661FA" w:rsidRPr="00892FA0">
        <w:rPr>
          <w:sz w:val="25"/>
          <w:szCs w:val="25"/>
        </w:rPr>
        <w:t xml:space="preserve"> </w:t>
      </w:r>
      <w:r w:rsidRPr="00892FA0">
        <w:rPr>
          <w:sz w:val="25"/>
          <w:szCs w:val="25"/>
        </w:rPr>
        <w:t>происходит две стадии:</w:t>
      </w:r>
    </w:p>
    <w:p w:rsidR="00F61666" w:rsidRPr="00892FA0" w:rsidRDefault="00F61666" w:rsidP="00F61666">
      <w:pPr>
        <w:ind w:firstLine="709"/>
        <w:rPr>
          <w:sz w:val="25"/>
          <w:szCs w:val="25"/>
        </w:rPr>
      </w:pPr>
      <w:r w:rsidRPr="00892FA0">
        <w:rPr>
          <w:sz w:val="25"/>
          <w:szCs w:val="25"/>
        </w:rPr>
        <w:t>а) деминерализация твердых тканей зуба. Образующаяся в полости рта молочная кислота в результате молочнокислого брожения углеводистых остатков пищи растворяет неорганические вещества эмали и дентина;</w:t>
      </w:r>
    </w:p>
    <w:p w:rsidR="00F61666" w:rsidRPr="00892FA0" w:rsidRDefault="00F61666" w:rsidP="00F61666">
      <w:pPr>
        <w:ind w:firstLine="709"/>
        <w:rPr>
          <w:sz w:val="25"/>
          <w:szCs w:val="25"/>
        </w:rPr>
      </w:pPr>
      <w:r w:rsidRPr="00892FA0">
        <w:rPr>
          <w:sz w:val="25"/>
          <w:szCs w:val="25"/>
        </w:rPr>
        <w:t>б) происходит разрушение органического вещества дентина протеолитическими ферментами микроорганизмов.</w:t>
      </w:r>
    </w:p>
    <w:p w:rsidR="00F61666" w:rsidRPr="00892FA0" w:rsidRDefault="00F61666" w:rsidP="00F61666">
      <w:pPr>
        <w:ind w:firstLine="709"/>
        <w:rPr>
          <w:sz w:val="25"/>
          <w:szCs w:val="25"/>
        </w:rPr>
      </w:pPr>
      <w:r w:rsidRPr="00892FA0">
        <w:rPr>
          <w:sz w:val="25"/>
          <w:szCs w:val="25"/>
        </w:rPr>
        <w:t>Наряду с такими факторами, как микроорганизмы и кислоты, Миллер признавал существование предрасполагающих факторов. Он</w:t>
      </w:r>
      <w:r w:rsidR="002661FA" w:rsidRPr="00892FA0">
        <w:rPr>
          <w:sz w:val="25"/>
          <w:szCs w:val="25"/>
        </w:rPr>
        <w:t xml:space="preserve"> </w:t>
      </w:r>
      <w:r w:rsidRPr="00892FA0">
        <w:rPr>
          <w:sz w:val="25"/>
          <w:szCs w:val="25"/>
        </w:rPr>
        <w:t>указывал роль количества и качества слюны, фактора питания, питьевой воды, подчеркивал значение наследственного фактора и условий формирования эмали.</w:t>
      </w:r>
    </w:p>
    <w:p w:rsidR="00F61666" w:rsidRPr="00892FA0" w:rsidRDefault="00F61666" w:rsidP="00F61666">
      <w:pPr>
        <w:ind w:firstLine="709"/>
        <w:rPr>
          <w:sz w:val="25"/>
          <w:szCs w:val="25"/>
        </w:rPr>
      </w:pPr>
      <w:r w:rsidRPr="00892FA0">
        <w:rPr>
          <w:sz w:val="25"/>
          <w:szCs w:val="25"/>
        </w:rPr>
        <w:t>2) Физико</w:t>
      </w:r>
      <w:r w:rsidR="002661FA" w:rsidRPr="00892FA0">
        <w:rPr>
          <w:sz w:val="25"/>
          <w:szCs w:val="25"/>
        </w:rPr>
        <w:t>-</w:t>
      </w:r>
      <w:r w:rsidRPr="00892FA0">
        <w:rPr>
          <w:sz w:val="25"/>
          <w:szCs w:val="25"/>
        </w:rPr>
        <w:t xml:space="preserve">химическая теория кариеса Д.А. </w:t>
      </w:r>
      <w:proofErr w:type="spellStart"/>
      <w:r w:rsidRPr="00892FA0">
        <w:rPr>
          <w:sz w:val="25"/>
          <w:szCs w:val="25"/>
        </w:rPr>
        <w:t>Энтина</w:t>
      </w:r>
      <w:proofErr w:type="spellEnd"/>
      <w:r w:rsidR="002661FA" w:rsidRPr="00892FA0">
        <w:rPr>
          <w:sz w:val="25"/>
          <w:szCs w:val="25"/>
        </w:rPr>
        <w:t xml:space="preserve"> </w:t>
      </w:r>
      <w:r w:rsidRPr="00892FA0">
        <w:rPr>
          <w:sz w:val="25"/>
          <w:szCs w:val="25"/>
        </w:rPr>
        <w:t>(1928).</w:t>
      </w:r>
      <w:r w:rsidR="002661FA" w:rsidRPr="00892FA0">
        <w:rPr>
          <w:sz w:val="25"/>
          <w:szCs w:val="25"/>
        </w:rPr>
        <w:t xml:space="preserve"> </w:t>
      </w:r>
      <w:proofErr w:type="spellStart"/>
      <w:r w:rsidRPr="00892FA0">
        <w:rPr>
          <w:sz w:val="25"/>
          <w:szCs w:val="25"/>
        </w:rPr>
        <w:t>Энтин</w:t>
      </w:r>
      <w:proofErr w:type="spellEnd"/>
      <w:r w:rsidR="002661FA" w:rsidRPr="00892FA0">
        <w:rPr>
          <w:sz w:val="25"/>
          <w:szCs w:val="25"/>
        </w:rPr>
        <w:t xml:space="preserve"> </w:t>
      </w:r>
      <w:r w:rsidRPr="00892FA0">
        <w:rPr>
          <w:sz w:val="25"/>
          <w:szCs w:val="25"/>
        </w:rPr>
        <w:t>выдвинул</w:t>
      </w:r>
      <w:r w:rsidR="002661FA" w:rsidRPr="00892FA0">
        <w:rPr>
          <w:sz w:val="25"/>
          <w:szCs w:val="25"/>
        </w:rPr>
        <w:t xml:space="preserve"> </w:t>
      </w:r>
      <w:r w:rsidRPr="00892FA0">
        <w:rPr>
          <w:sz w:val="25"/>
          <w:szCs w:val="25"/>
        </w:rPr>
        <w:t>теорию кариеса на основании</w:t>
      </w:r>
      <w:r w:rsidR="002661FA" w:rsidRPr="00892FA0">
        <w:rPr>
          <w:sz w:val="25"/>
          <w:szCs w:val="25"/>
        </w:rPr>
        <w:t xml:space="preserve"> </w:t>
      </w:r>
      <w:r w:rsidRPr="00892FA0">
        <w:rPr>
          <w:sz w:val="25"/>
          <w:szCs w:val="25"/>
        </w:rPr>
        <w:t>исследования физико</w:t>
      </w:r>
      <w:r w:rsidR="002661FA" w:rsidRPr="00892FA0">
        <w:rPr>
          <w:sz w:val="25"/>
          <w:szCs w:val="25"/>
        </w:rPr>
        <w:t>-</w:t>
      </w:r>
      <w:r w:rsidRPr="00892FA0">
        <w:rPr>
          <w:sz w:val="25"/>
          <w:szCs w:val="25"/>
        </w:rPr>
        <w:t>химических</w:t>
      </w:r>
      <w:r w:rsidR="002661FA" w:rsidRPr="00892FA0">
        <w:rPr>
          <w:sz w:val="25"/>
          <w:szCs w:val="25"/>
        </w:rPr>
        <w:t xml:space="preserve"> </w:t>
      </w:r>
      <w:r w:rsidRPr="00892FA0">
        <w:rPr>
          <w:sz w:val="25"/>
          <w:szCs w:val="25"/>
        </w:rPr>
        <w:t>свой</w:t>
      </w:r>
      <w:proofErr w:type="gramStart"/>
      <w:r w:rsidRPr="00892FA0">
        <w:rPr>
          <w:sz w:val="25"/>
          <w:szCs w:val="25"/>
        </w:rPr>
        <w:t>ств</w:t>
      </w:r>
      <w:r w:rsidR="002661FA" w:rsidRPr="00892FA0">
        <w:rPr>
          <w:sz w:val="25"/>
          <w:szCs w:val="25"/>
        </w:rPr>
        <w:t xml:space="preserve"> </w:t>
      </w:r>
      <w:r w:rsidRPr="00892FA0">
        <w:rPr>
          <w:sz w:val="25"/>
          <w:szCs w:val="25"/>
        </w:rPr>
        <w:t>сл</w:t>
      </w:r>
      <w:proofErr w:type="gramEnd"/>
      <w:r w:rsidRPr="00892FA0">
        <w:rPr>
          <w:sz w:val="25"/>
          <w:szCs w:val="25"/>
        </w:rPr>
        <w:t>юны и зуба. Он полагал, что ткани</w:t>
      </w:r>
      <w:r w:rsidR="002661FA" w:rsidRPr="00892FA0">
        <w:rPr>
          <w:sz w:val="25"/>
          <w:szCs w:val="25"/>
        </w:rPr>
        <w:t xml:space="preserve"> </w:t>
      </w:r>
      <w:r w:rsidRPr="00892FA0">
        <w:rPr>
          <w:sz w:val="25"/>
          <w:szCs w:val="25"/>
        </w:rPr>
        <w:t>зуба являются</w:t>
      </w:r>
      <w:r w:rsidR="002661FA" w:rsidRPr="00892FA0">
        <w:rPr>
          <w:sz w:val="25"/>
          <w:szCs w:val="25"/>
        </w:rPr>
        <w:t xml:space="preserve"> </w:t>
      </w:r>
      <w:r w:rsidRPr="00892FA0">
        <w:rPr>
          <w:sz w:val="25"/>
          <w:szCs w:val="25"/>
        </w:rPr>
        <w:t>полупроницаемой мембраной, через которую проходят осмотические токи,</w:t>
      </w:r>
      <w:r w:rsidR="002661FA" w:rsidRPr="00892FA0">
        <w:rPr>
          <w:sz w:val="25"/>
          <w:szCs w:val="25"/>
        </w:rPr>
        <w:t xml:space="preserve"> </w:t>
      </w:r>
      <w:r w:rsidRPr="00892FA0">
        <w:rPr>
          <w:sz w:val="25"/>
          <w:szCs w:val="25"/>
        </w:rPr>
        <w:t>обусловленные</w:t>
      </w:r>
      <w:r w:rsidR="002661FA" w:rsidRPr="00892FA0">
        <w:rPr>
          <w:sz w:val="25"/>
          <w:szCs w:val="25"/>
        </w:rPr>
        <w:t xml:space="preserve"> </w:t>
      </w:r>
      <w:r w:rsidRPr="00892FA0">
        <w:rPr>
          <w:sz w:val="25"/>
          <w:szCs w:val="25"/>
        </w:rPr>
        <w:t xml:space="preserve">разностью осмотических давлений двух сред, контактирующих с зубом: крови изнутри и слюны снаружи. По его мнению, при благоприятных условиях осмотические токи имеют центробежное </w:t>
      </w:r>
      <w:proofErr w:type="gramStart"/>
      <w:r w:rsidRPr="00892FA0">
        <w:rPr>
          <w:sz w:val="25"/>
          <w:szCs w:val="25"/>
        </w:rPr>
        <w:t>направление</w:t>
      </w:r>
      <w:proofErr w:type="gramEnd"/>
      <w:r w:rsidRPr="00892FA0">
        <w:rPr>
          <w:sz w:val="25"/>
          <w:szCs w:val="25"/>
        </w:rPr>
        <w:t xml:space="preserve"> и обеспечивает нормальные условия</w:t>
      </w:r>
      <w:r w:rsidR="002661FA" w:rsidRPr="00892FA0">
        <w:rPr>
          <w:sz w:val="25"/>
          <w:szCs w:val="25"/>
        </w:rPr>
        <w:t xml:space="preserve"> </w:t>
      </w:r>
      <w:r w:rsidRPr="00892FA0">
        <w:rPr>
          <w:sz w:val="25"/>
          <w:szCs w:val="25"/>
        </w:rPr>
        <w:t>питания</w:t>
      </w:r>
      <w:r w:rsidR="002661FA" w:rsidRPr="00892FA0">
        <w:rPr>
          <w:sz w:val="25"/>
          <w:szCs w:val="25"/>
        </w:rPr>
        <w:t xml:space="preserve"> </w:t>
      </w:r>
      <w:r w:rsidRPr="00892FA0">
        <w:rPr>
          <w:sz w:val="25"/>
          <w:szCs w:val="25"/>
        </w:rPr>
        <w:t>дентина</w:t>
      </w:r>
      <w:r w:rsidR="002661FA" w:rsidRPr="00892FA0">
        <w:rPr>
          <w:sz w:val="25"/>
          <w:szCs w:val="25"/>
        </w:rPr>
        <w:t xml:space="preserve"> </w:t>
      </w:r>
      <w:r w:rsidRPr="00892FA0">
        <w:rPr>
          <w:sz w:val="25"/>
          <w:szCs w:val="25"/>
        </w:rPr>
        <w:t>и эмали, а</w:t>
      </w:r>
      <w:r w:rsidR="002661FA" w:rsidRPr="00892FA0">
        <w:rPr>
          <w:sz w:val="25"/>
          <w:szCs w:val="25"/>
        </w:rPr>
        <w:t xml:space="preserve"> </w:t>
      </w:r>
      <w:r w:rsidRPr="00892FA0">
        <w:rPr>
          <w:sz w:val="25"/>
          <w:szCs w:val="25"/>
        </w:rPr>
        <w:t>также препятствуют воздействию на эмаль внешних неблагоприятных факторов. В свою очередь</w:t>
      </w:r>
      <w:r w:rsidR="002661FA" w:rsidRPr="00892FA0">
        <w:rPr>
          <w:sz w:val="25"/>
          <w:szCs w:val="25"/>
        </w:rPr>
        <w:t xml:space="preserve"> </w:t>
      </w:r>
      <w:r w:rsidRPr="00892FA0">
        <w:rPr>
          <w:sz w:val="25"/>
          <w:szCs w:val="25"/>
        </w:rPr>
        <w:t>центростремительное</w:t>
      </w:r>
      <w:r w:rsidR="002661FA" w:rsidRPr="00892FA0">
        <w:rPr>
          <w:sz w:val="25"/>
          <w:szCs w:val="25"/>
        </w:rPr>
        <w:t xml:space="preserve"> </w:t>
      </w:r>
      <w:r w:rsidRPr="00892FA0">
        <w:rPr>
          <w:sz w:val="25"/>
          <w:szCs w:val="25"/>
        </w:rPr>
        <w:t>движение</w:t>
      </w:r>
      <w:r w:rsidR="002661FA" w:rsidRPr="00892FA0">
        <w:rPr>
          <w:sz w:val="25"/>
          <w:szCs w:val="25"/>
        </w:rPr>
        <w:t xml:space="preserve"> </w:t>
      </w:r>
      <w:r w:rsidRPr="00892FA0">
        <w:rPr>
          <w:sz w:val="25"/>
          <w:szCs w:val="25"/>
        </w:rPr>
        <w:t>веществ, то есть от поверхности зуба к</w:t>
      </w:r>
      <w:r w:rsidR="002661FA" w:rsidRPr="00892FA0">
        <w:rPr>
          <w:sz w:val="25"/>
          <w:szCs w:val="25"/>
        </w:rPr>
        <w:t xml:space="preserve"> </w:t>
      </w:r>
      <w:r w:rsidRPr="00892FA0">
        <w:rPr>
          <w:sz w:val="25"/>
          <w:szCs w:val="25"/>
        </w:rPr>
        <w:t>пульпе, считалось патологическим и имело непосредственную связь с заболеваниями нервной и эндокринной систем, наследственностью, нарушением минерального обмена, условиями</w:t>
      </w:r>
      <w:r w:rsidR="002661FA" w:rsidRPr="00892FA0">
        <w:rPr>
          <w:sz w:val="25"/>
          <w:szCs w:val="25"/>
        </w:rPr>
        <w:t xml:space="preserve"> </w:t>
      </w:r>
      <w:r w:rsidRPr="00892FA0">
        <w:rPr>
          <w:sz w:val="25"/>
          <w:szCs w:val="25"/>
        </w:rPr>
        <w:t>питания, быта, труда, приводящих к нарушению физиологических взаимоотношений</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системе</w:t>
      </w:r>
      <w:r w:rsidR="002661FA" w:rsidRPr="00892FA0">
        <w:rPr>
          <w:sz w:val="25"/>
          <w:szCs w:val="25"/>
        </w:rPr>
        <w:t xml:space="preserve"> </w:t>
      </w:r>
      <w:r w:rsidRPr="00892FA0">
        <w:rPr>
          <w:sz w:val="25"/>
          <w:szCs w:val="25"/>
        </w:rPr>
        <w:t>пульпа</w:t>
      </w:r>
      <w:r w:rsidR="002661FA" w:rsidRPr="00892FA0">
        <w:rPr>
          <w:sz w:val="25"/>
          <w:szCs w:val="25"/>
        </w:rPr>
        <w:t xml:space="preserve"> </w:t>
      </w:r>
      <w:r w:rsidRPr="00892FA0">
        <w:rPr>
          <w:sz w:val="25"/>
          <w:szCs w:val="25"/>
        </w:rPr>
        <w:t>–</w:t>
      </w:r>
      <w:r w:rsidR="002661FA" w:rsidRPr="00892FA0">
        <w:rPr>
          <w:sz w:val="25"/>
          <w:szCs w:val="25"/>
        </w:rPr>
        <w:t xml:space="preserve"> </w:t>
      </w:r>
      <w:r w:rsidRPr="00892FA0">
        <w:rPr>
          <w:sz w:val="25"/>
          <w:szCs w:val="25"/>
        </w:rPr>
        <w:t>зуб</w:t>
      </w:r>
      <w:r w:rsidR="002661FA" w:rsidRPr="00892FA0">
        <w:rPr>
          <w:sz w:val="25"/>
          <w:szCs w:val="25"/>
        </w:rPr>
        <w:t xml:space="preserve"> </w:t>
      </w:r>
      <w:r w:rsidRPr="00892FA0">
        <w:rPr>
          <w:sz w:val="25"/>
          <w:szCs w:val="25"/>
        </w:rPr>
        <w:t>– слюна. При неблагоприятных условиях центробежное направление осмотических токов ослабляется и приобретает</w:t>
      </w:r>
      <w:r w:rsidR="002661FA" w:rsidRPr="00892FA0">
        <w:rPr>
          <w:sz w:val="25"/>
          <w:szCs w:val="25"/>
        </w:rPr>
        <w:t xml:space="preserve"> </w:t>
      </w:r>
      <w:r w:rsidRPr="00892FA0">
        <w:rPr>
          <w:sz w:val="25"/>
          <w:szCs w:val="25"/>
        </w:rPr>
        <w:t>центростремительное</w:t>
      </w:r>
      <w:r w:rsidR="002661FA" w:rsidRPr="00892FA0">
        <w:rPr>
          <w:sz w:val="25"/>
          <w:szCs w:val="25"/>
        </w:rPr>
        <w:t xml:space="preserve"> </w:t>
      </w:r>
      <w:r w:rsidRPr="00892FA0">
        <w:rPr>
          <w:sz w:val="25"/>
          <w:szCs w:val="25"/>
        </w:rPr>
        <w:t>направление,</w:t>
      </w:r>
      <w:r w:rsidR="002661FA" w:rsidRPr="00892FA0">
        <w:rPr>
          <w:sz w:val="25"/>
          <w:szCs w:val="25"/>
        </w:rPr>
        <w:t xml:space="preserve"> </w:t>
      </w:r>
      <w:r w:rsidRPr="00892FA0">
        <w:rPr>
          <w:sz w:val="25"/>
          <w:szCs w:val="25"/>
        </w:rPr>
        <w:t>что</w:t>
      </w:r>
      <w:r w:rsidR="002661FA" w:rsidRPr="00892FA0">
        <w:rPr>
          <w:sz w:val="25"/>
          <w:szCs w:val="25"/>
        </w:rPr>
        <w:t xml:space="preserve"> </w:t>
      </w:r>
      <w:r w:rsidRPr="00892FA0">
        <w:rPr>
          <w:sz w:val="25"/>
          <w:szCs w:val="25"/>
        </w:rPr>
        <w:t>нарушает</w:t>
      </w:r>
      <w:r w:rsidR="002661FA" w:rsidRPr="00892FA0">
        <w:rPr>
          <w:sz w:val="25"/>
          <w:szCs w:val="25"/>
        </w:rPr>
        <w:t xml:space="preserve"> </w:t>
      </w:r>
      <w:r w:rsidRPr="00892FA0">
        <w:rPr>
          <w:sz w:val="25"/>
          <w:szCs w:val="25"/>
        </w:rPr>
        <w:t xml:space="preserve"> питание эмали и облегчает воздействие на неё вредных</w:t>
      </w:r>
      <w:r w:rsidR="002661FA" w:rsidRPr="00892FA0">
        <w:rPr>
          <w:sz w:val="25"/>
          <w:szCs w:val="25"/>
        </w:rPr>
        <w:t xml:space="preserve"> </w:t>
      </w:r>
      <w:r w:rsidRPr="00892FA0">
        <w:rPr>
          <w:sz w:val="25"/>
          <w:szCs w:val="25"/>
        </w:rPr>
        <w:t>внешних агентов (микроорганизмов),</w:t>
      </w:r>
      <w:r w:rsidR="002661FA" w:rsidRPr="00892FA0">
        <w:rPr>
          <w:sz w:val="25"/>
          <w:szCs w:val="25"/>
        </w:rPr>
        <w:t xml:space="preserve"> </w:t>
      </w:r>
      <w:r w:rsidRPr="00892FA0">
        <w:rPr>
          <w:sz w:val="25"/>
          <w:szCs w:val="25"/>
        </w:rPr>
        <w:t>вызывая</w:t>
      </w:r>
      <w:r w:rsidR="002661FA" w:rsidRPr="00892FA0">
        <w:rPr>
          <w:sz w:val="25"/>
          <w:szCs w:val="25"/>
        </w:rPr>
        <w:t xml:space="preserve"> </w:t>
      </w:r>
      <w:r w:rsidRPr="00892FA0">
        <w:rPr>
          <w:sz w:val="25"/>
          <w:szCs w:val="25"/>
        </w:rPr>
        <w:t>кариес. Отрицательные стороны теории</w:t>
      </w:r>
      <w:r w:rsidR="002661FA" w:rsidRPr="00892FA0">
        <w:rPr>
          <w:sz w:val="25"/>
          <w:szCs w:val="25"/>
        </w:rPr>
        <w:t xml:space="preserve"> </w:t>
      </w:r>
      <w:r w:rsidRPr="00892FA0">
        <w:rPr>
          <w:sz w:val="25"/>
          <w:szCs w:val="25"/>
        </w:rPr>
        <w:t xml:space="preserve"> </w:t>
      </w:r>
      <w:proofErr w:type="spellStart"/>
      <w:r w:rsidRPr="00892FA0">
        <w:rPr>
          <w:sz w:val="25"/>
          <w:szCs w:val="25"/>
        </w:rPr>
        <w:t>Энтина</w:t>
      </w:r>
      <w:proofErr w:type="spellEnd"/>
      <w:r w:rsidRPr="00892FA0">
        <w:rPr>
          <w:sz w:val="25"/>
          <w:szCs w:val="25"/>
        </w:rPr>
        <w:t>: не знал, что при центростремительном течении веществ в</w:t>
      </w:r>
      <w:r w:rsidR="002661FA" w:rsidRPr="00892FA0">
        <w:rPr>
          <w:sz w:val="25"/>
          <w:szCs w:val="25"/>
        </w:rPr>
        <w:t xml:space="preserve"> </w:t>
      </w:r>
      <w:r w:rsidRPr="00892FA0">
        <w:rPr>
          <w:sz w:val="25"/>
          <w:szCs w:val="25"/>
        </w:rPr>
        <w:t>эмаль происходит питание эмали минеральными</w:t>
      </w:r>
      <w:r w:rsidR="002661FA" w:rsidRPr="00892FA0">
        <w:rPr>
          <w:sz w:val="25"/>
          <w:szCs w:val="25"/>
        </w:rPr>
        <w:t xml:space="preserve"> </w:t>
      </w:r>
      <w:r w:rsidRPr="00892FA0">
        <w:rPr>
          <w:sz w:val="25"/>
          <w:szCs w:val="25"/>
        </w:rPr>
        <w:t>солями</w:t>
      </w:r>
      <w:r w:rsidR="002661FA" w:rsidRPr="00892FA0">
        <w:rPr>
          <w:sz w:val="25"/>
          <w:szCs w:val="25"/>
        </w:rPr>
        <w:t xml:space="preserve"> </w:t>
      </w:r>
      <w:r w:rsidRPr="00892FA0">
        <w:rPr>
          <w:sz w:val="25"/>
          <w:szCs w:val="25"/>
        </w:rPr>
        <w:t>из</w:t>
      </w:r>
      <w:r w:rsidR="002661FA" w:rsidRPr="00892FA0">
        <w:rPr>
          <w:sz w:val="25"/>
          <w:szCs w:val="25"/>
        </w:rPr>
        <w:t xml:space="preserve"> </w:t>
      </w:r>
      <w:r w:rsidRPr="00892FA0">
        <w:rPr>
          <w:sz w:val="25"/>
          <w:szCs w:val="25"/>
        </w:rPr>
        <w:t>слюны, и на</w:t>
      </w:r>
      <w:r w:rsidR="002661FA" w:rsidRPr="00892FA0">
        <w:rPr>
          <w:sz w:val="25"/>
          <w:szCs w:val="25"/>
        </w:rPr>
        <w:t xml:space="preserve"> </w:t>
      </w:r>
      <w:r w:rsidRPr="00892FA0">
        <w:rPr>
          <w:sz w:val="25"/>
          <w:szCs w:val="25"/>
        </w:rPr>
        <w:t>этом основан</w:t>
      </w:r>
      <w:r w:rsidR="002661FA" w:rsidRPr="00892FA0">
        <w:rPr>
          <w:sz w:val="25"/>
          <w:szCs w:val="25"/>
        </w:rPr>
        <w:t xml:space="preserve"> </w:t>
      </w:r>
      <w:r w:rsidRPr="00892FA0">
        <w:rPr>
          <w:sz w:val="25"/>
          <w:szCs w:val="25"/>
        </w:rPr>
        <w:t>метод</w:t>
      </w:r>
      <w:r w:rsidR="002661FA" w:rsidRPr="00892FA0">
        <w:rPr>
          <w:sz w:val="25"/>
          <w:szCs w:val="25"/>
        </w:rPr>
        <w:t xml:space="preserve"> </w:t>
      </w:r>
      <w:r w:rsidRPr="00892FA0">
        <w:rPr>
          <w:sz w:val="25"/>
          <w:szCs w:val="25"/>
        </w:rPr>
        <w:t>экзогенной профилактики</w:t>
      </w:r>
      <w:r w:rsidR="002661FA" w:rsidRPr="00892FA0">
        <w:rPr>
          <w:sz w:val="25"/>
          <w:szCs w:val="25"/>
        </w:rPr>
        <w:t xml:space="preserve"> </w:t>
      </w:r>
      <w:r w:rsidRPr="00892FA0">
        <w:rPr>
          <w:sz w:val="25"/>
          <w:szCs w:val="25"/>
        </w:rPr>
        <w:t xml:space="preserve">кариеса – покрытие зубов </w:t>
      </w:r>
      <w:proofErr w:type="spellStart"/>
      <w:r w:rsidRPr="00892FA0">
        <w:rPr>
          <w:sz w:val="25"/>
          <w:szCs w:val="25"/>
        </w:rPr>
        <w:t>фторлаком</w:t>
      </w:r>
      <w:proofErr w:type="spellEnd"/>
      <w:r w:rsidRPr="00892FA0">
        <w:rPr>
          <w:sz w:val="25"/>
          <w:szCs w:val="25"/>
        </w:rPr>
        <w:t xml:space="preserve">, нанесение </w:t>
      </w:r>
      <w:proofErr w:type="spellStart"/>
      <w:r w:rsidRPr="00892FA0">
        <w:rPr>
          <w:sz w:val="25"/>
          <w:szCs w:val="25"/>
        </w:rPr>
        <w:t>реминерализующих</w:t>
      </w:r>
      <w:proofErr w:type="spellEnd"/>
      <w:r w:rsidRPr="00892FA0">
        <w:rPr>
          <w:sz w:val="25"/>
          <w:szCs w:val="25"/>
        </w:rPr>
        <w:t xml:space="preserve"> веществ (аппликации)</w:t>
      </w:r>
      <w:r w:rsidR="002661FA" w:rsidRPr="00892FA0">
        <w:rPr>
          <w:sz w:val="25"/>
          <w:szCs w:val="25"/>
        </w:rPr>
        <w:t xml:space="preserve"> </w:t>
      </w:r>
      <w:r w:rsidRPr="00892FA0">
        <w:rPr>
          <w:sz w:val="25"/>
          <w:szCs w:val="25"/>
        </w:rPr>
        <w:t xml:space="preserve"> на</w:t>
      </w:r>
      <w:r w:rsidR="002661FA" w:rsidRPr="00892FA0">
        <w:rPr>
          <w:sz w:val="25"/>
          <w:szCs w:val="25"/>
        </w:rPr>
        <w:t xml:space="preserve"> </w:t>
      </w:r>
      <w:r w:rsidRPr="00892FA0">
        <w:rPr>
          <w:sz w:val="25"/>
          <w:szCs w:val="25"/>
        </w:rPr>
        <w:t>поверхность эмали с целью пополнить запас их в эмали –</w:t>
      </w:r>
      <w:r w:rsidR="002661FA" w:rsidRPr="00892FA0">
        <w:rPr>
          <w:sz w:val="25"/>
          <w:szCs w:val="25"/>
        </w:rPr>
        <w:t xml:space="preserve"> </w:t>
      </w:r>
      <w:proofErr w:type="spellStart"/>
      <w:r w:rsidRPr="00892FA0">
        <w:rPr>
          <w:sz w:val="25"/>
          <w:szCs w:val="25"/>
        </w:rPr>
        <w:t>ремтерапия</w:t>
      </w:r>
      <w:proofErr w:type="spellEnd"/>
      <w:r w:rsidRPr="00892FA0">
        <w:rPr>
          <w:sz w:val="25"/>
          <w:szCs w:val="25"/>
        </w:rPr>
        <w:t>;</w:t>
      </w:r>
      <w:r w:rsidR="002661FA" w:rsidRPr="00892FA0">
        <w:rPr>
          <w:sz w:val="25"/>
          <w:szCs w:val="25"/>
        </w:rPr>
        <w:t xml:space="preserve"> </w:t>
      </w:r>
      <w:r w:rsidRPr="00892FA0">
        <w:rPr>
          <w:sz w:val="25"/>
          <w:szCs w:val="25"/>
        </w:rPr>
        <w:t>а</w:t>
      </w:r>
      <w:r w:rsidR="002661FA" w:rsidRPr="00892FA0">
        <w:rPr>
          <w:sz w:val="25"/>
          <w:szCs w:val="25"/>
        </w:rPr>
        <w:t xml:space="preserve"> </w:t>
      </w:r>
      <w:r w:rsidRPr="00892FA0">
        <w:rPr>
          <w:sz w:val="25"/>
          <w:szCs w:val="25"/>
        </w:rPr>
        <w:t>также</w:t>
      </w:r>
      <w:r w:rsidR="002661FA" w:rsidRPr="00892FA0">
        <w:rPr>
          <w:sz w:val="25"/>
          <w:szCs w:val="25"/>
        </w:rPr>
        <w:t xml:space="preserve"> </w:t>
      </w:r>
      <w:r w:rsidRPr="00892FA0">
        <w:rPr>
          <w:sz w:val="25"/>
          <w:szCs w:val="25"/>
        </w:rPr>
        <w:t>методика</w:t>
      </w:r>
      <w:r w:rsidR="002661FA" w:rsidRPr="00892FA0">
        <w:rPr>
          <w:sz w:val="25"/>
          <w:szCs w:val="25"/>
        </w:rPr>
        <w:t xml:space="preserve"> </w:t>
      </w:r>
      <w:r w:rsidRPr="00892FA0">
        <w:rPr>
          <w:sz w:val="25"/>
          <w:szCs w:val="25"/>
        </w:rPr>
        <w:t>лечения</w:t>
      </w:r>
      <w:r w:rsidR="002661FA" w:rsidRPr="00892FA0">
        <w:rPr>
          <w:sz w:val="25"/>
          <w:szCs w:val="25"/>
        </w:rPr>
        <w:t xml:space="preserve"> </w:t>
      </w:r>
      <w:r w:rsidRPr="00892FA0">
        <w:rPr>
          <w:sz w:val="25"/>
          <w:szCs w:val="25"/>
        </w:rPr>
        <w:t>кариеса</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стадии</w:t>
      </w:r>
      <w:r w:rsidR="002661FA" w:rsidRPr="00892FA0">
        <w:rPr>
          <w:sz w:val="25"/>
          <w:szCs w:val="25"/>
        </w:rPr>
        <w:t xml:space="preserve"> </w:t>
      </w:r>
      <w:r w:rsidRPr="00892FA0">
        <w:rPr>
          <w:sz w:val="25"/>
          <w:szCs w:val="25"/>
        </w:rPr>
        <w:t xml:space="preserve">пятна: аппликации на поражённый участок эмали </w:t>
      </w:r>
      <w:proofErr w:type="spellStart"/>
      <w:r w:rsidRPr="00892FA0">
        <w:rPr>
          <w:sz w:val="25"/>
          <w:szCs w:val="25"/>
        </w:rPr>
        <w:t>реминерализующих</w:t>
      </w:r>
      <w:proofErr w:type="spellEnd"/>
      <w:r w:rsidRPr="00892FA0">
        <w:rPr>
          <w:sz w:val="25"/>
          <w:szCs w:val="25"/>
        </w:rPr>
        <w:t xml:space="preserve"> веществ.</w:t>
      </w:r>
    </w:p>
    <w:p w:rsidR="00F61666" w:rsidRPr="00892FA0" w:rsidRDefault="00F61666" w:rsidP="00F61666">
      <w:pPr>
        <w:ind w:firstLine="709"/>
        <w:rPr>
          <w:sz w:val="25"/>
          <w:szCs w:val="25"/>
        </w:rPr>
      </w:pPr>
      <w:r w:rsidRPr="00892FA0">
        <w:rPr>
          <w:sz w:val="25"/>
          <w:szCs w:val="25"/>
        </w:rPr>
        <w:t>3) Биологическая теория кариеса И.Г.</w:t>
      </w:r>
      <w:r w:rsidR="002661FA" w:rsidRPr="00892FA0">
        <w:rPr>
          <w:sz w:val="25"/>
          <w:szCs w:val="25"/>
        </w:rPr>
        <w:t xml:space="preserve"> </w:t>
      </w:r>
      <w:proofErr w:type="spellStart"/>
      <w:r w:rsidRPr="00892FA0">
        <w:rPr>
          <w:sz w:val="25"/>
          <w:szCs w:val="25"/>
        </w:rPr>
        <w:t>Лукомского</w:t>
      </w:r>
      <w:proofErr w:type="spellEnd"/>
      <w:r w:rsidR="002661FA" w:rsidRPr="00892FA0">
        <w:rPr>
          <w:sz w:val="25"/>
          <w:szCs w:val="25"/>
        </w:rPr>
        <w:t xml:space="preserve"> </w:t>
      </w:r>
      <w:r w:rsidRPr="00892FA0">
        <w:rPr>
          <w:sz w:val="25"/>
          <w:szCs w:val="25"/>
        </w:rPr>
        <w:t>(1948). Автор данной теории считал, что такие эндогенные факторы, как недостаток</w:t>
      </w:r>
      <w:r w:rsidR="002661FA" w:rsidRPr="00892FA0">
        <w:rPr>
          <w:sz w:val="25"/>
          <w:szCs w:val="25"/>
        </w:rPr>
        <w:t xml:space="preserve"> </w:t>
      </w:r>
      <w:r w:rsidRPr="00892FA0">
        <w:rPr>
          <w:sz w:val="25"/>
          <w:szCs w:val="25"/>
        </w:rPr>
        <w:t>витаминов</w:t>
      </w:r>
      <w:proofErr w:type="gramStart"/>
      <w:r w:rsidRPr="00892FA0">
        <w:rPr>
          <w:sz w:val="25"/>
          <w:szCs w:val="25"/>
        </w:rPr>
        <w:t xml:space="preserve"> Д</w:t>
      </w:r>
      <w:proofErr w:type="gramEnd"/>
      <w:r w:rsidRPr="00892FA0">
        <w:rPr>
          <w:sz w:val="25"/>
          <w:szCs w:val="25"/>
        </w:rPr>
        <w:t>, В, а также недостаток и</w:t>
      </w:r>
      <w:r w:rsidR="002661FA" w:rsidRPr="00892FA0">
        <w:rPr>
          <w:sz w:val="25"/>
          <w:szCs w:val="25"/>
        </w:rPr>
        <w:t xml:space="preserve"> </w:t>
      </w:r>
      <w:r w:rsidRPr="00892FA0">
        <w:rPr>
          <w:sz w:val="25"/>
          <w:szCs w:val="25"/>
        </w:rPr>
        <w:t>неправильное</w:t>
      </w:r>
      <w:r w:rsidR="002661FA" w:rsidRPr="00892FA0">
        <w:rPr>
          <w:sz w:val="25"/>
          <w:szCs w:val="25"/>
        </w:rPr>
        <w:t xml:space="preserve"> </w:t>
      </w:r>
      <w:r w:rsidRPr="00892FA0">
        <w:rPr>
          <w:sz w:val="25"/>
          <w:szCs w:val="25"/>
        </w:rPr>
        <w:t>соотношение</w:t>
      </w:r>
      <w:r w:rsidR="002661FA" w:rsidRPr="00892FA0">
        <w:rPr>
          <w:sz w:val="25"/>
          <w:szCs w:val="25"/>
        </w:rPr>
        <w:t xml:space="preserve"> </w:t>
      </w:r>
      <w:r w:rsidRPr="00892FA0">
        <w:rPr>
          <w:sz w:val="25"/>
          <w:szCs w:val="25"/>
        </w:rPr>
        <w:t>солей кальция, фосфора, фтора в</w:t>
      </w:r>
      <w:r w:rsidR="002661FA" w:rsidRPr="00892FA0">
        <w:rPr>
          <w:sz w:val="25"/>
          <w:szCs w:val="25"/>
        </w:rPr>
        <w:t xml:space="preserve"> </w:t>
      </w:r>
      <w:r w:rsidRPr="00892FA0">
        <w:rPr>
          <w:sz w:val="25"/>
          <w:szCs w:val="25"/>
        </w:rPr>
        <w:t>пище, отсутствие или недостаток</w:t>
      </w:r>
      <w:r w:rsidR="002661FA" w:rsidRPr="00892FA0">
        <w:rPr>
          <w:sz w:val="25"/>
          <w:szCs w:val="25"/>
        </w:rPr>
        <w:t xml:space="preserve"> </w:t>
      </w:r>
      <w:r w:rsidRPr="00892FA0">
        <w:rPr>
          <w:sz w:val="25"/>
          <w:szCs w:val="25"/>
        </w:rPr>
        <w:t>ультрафиолетовых лучей нарушают</w:t>
      </w:r>
      <w:r w:rsidR="002661FA" w:rsidRPr="00892FA0">
        <w:rPr>
          <w:sz w:val="25"/>
          <w:szCs w:val="25"/>
        </w:rPr>
        <w:t xml:space="preserve"> </w:t>
      </w:r>
      <w:r w:rsidRPr="00892FA0">
        <w:rPr>
          <w:sz w:val="25"/>
          <w:szCs w:val="25"/>
        </w:rPr>
        <w:t>минеральный</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белковый</w:t>
      </w:r>
      <w:r w:rsidR="002661FA" w:rsidRPr="00892FA0">
        <w:rPr>
          <w:sz w:val="25"/>
          <w:szCs w:val="25"/>
        </w:rPr>
        <w:t xml:space="preserve"> </w:t>
      </w:r>
      <w:r w:rsidRPr="00892FA0">
        <w:rPr>
          <w:sz w:val="25"/>
          <w:szCs w:val="25"/>
        </w:rPr>
        <w:t xml:space="preserve">обмены. Следствием этого является заболевание </w:t>
      </w:r>
      <w:proofErr w:type="spellStart"/>
      <w:r w:rsidRPr="00892FA0">
        <w:rPr>
          <w:sz w:val="25"/>
          <w:szCs w:val="25"/>
        </w:rPr>
        <w:t>одонтобластов</w:t>
      </w:r>
      <w:proofErr w:type="spellEnd"/>
      <w:r w:rsidRPr="00892FA0">
        <w:rPr>
          <w:sz w:val="25"/>
          <w:szCs w:val="25"/>
        </w:rPr>
        <w:t>, которые сначала ослабевают («астеничные»), а затем становятся</w:t>
      </w:r>
      <w:r w:rsidR="002661FA" w:rsidRPr="00892FA0">
        <w:rPr>
          <w:sz w:val="25"/>
          <w:szCs w:val="25"/>
        </w:rPr>
        <w:t xml:space="preserve"> </w:t>
      </w:r>
      <w:r w:rsidRPr="00892FA0">
        <w:rPr>
          <w:sz w:val="25"/>
          <w:szCs w:val="25"/>
        </w:rPr>
        <w:t>неполноценными</w:t>
      </w:r>
      <w:r w:rsidR="002661FA" w:rsidRPr="00892FA0">
        <w:rPr>
          <w:sz w:val="25"/>
          <w:szCs w:val="25"/>
        </w:rPr>
        <w:t xml:space="preserve"> </w:t>
      </w:r>
      <w:r w:rsidRPr="00892FA0">
        <w:rPr>
          <w:sz w:val="25"/>
          <w:szCs w:val="25"/>
        </w:rPr>
        <w:t>(«</w:t>
      </w:r>
      <w:proofErr w:type="gramStart"/>
      <w:r w:rsidRPr="00892FA0">
        <w:rPr>
          <w:sz w:val="25"/>
          <w:szCs w:val="25"/>
        </w:rPr>
        <w:t>дебильными</w:t>
      </w:r>
      <w:proofErr w:type="gramEnd"/>
      <w:r w:rsidRPr="00892FA0">
        <w:rPr>
          <w:sz w:val="25"/>
          <w:szCs w:val="25"/>
        </w:rPr>
        <w:t>»).</w:t>
      </w:r>
    </w:p>
    <w:p w:rsidR="00F61666" w:rsidRPr="00892FA0" w:rsidRDefault="00F61666" w:rsidP="00F61666">
      <w:pPr>
        <w:ind w:firstLine="709"/>
        <w:rPr>
          <w:sz w:val="25"/>
          <w:szCs w:val="25"/>
        </w:rPr>
      </w:pPr>
      <w:r w:rsidRPr="00892FA0">
        <w:rPr>
          <w:sz w:val="25"/>
          <w:szCs w:val="25"/>
        </w:rPr>
        <w:t xml:space="preserve">Уменьшается размер и количество </w:t>
      </w:r>
      <w:proofErr w:type="spellStart"/>
      <w:r w:rsidRPr="00892FA0">
        <w:rPr>
          <w:sz w:val="25"/>
          <w:szCs w:val="25"/>
        </w:rPr>
        <w:t>одонтобластов</w:t>
      </w:r>
      <w:proofErr w:type="spellEnd"/>
      <w:r w:rsidRPr="00892FA0">
        <w:rPr>
          <w:sz w:val="25"/>
          <w:szCs w:val="25"/>
        </w:rPr>
        <w:t>, что приводит к</w:t>
      </w:r>
      <w:r w:rsidR="002661FA" w:rsidRPr="00892FA0">
        <w:rPr>
          <w:sz w:val="25"/>
          <w:szCs w:val="25"/>
        </w:rPr>
        <w:t xml:space="preserve"> </w:t>
      </w:r>
      <w:r w:rsidRPr="00892FA0">
        <w:rPr>
          <w:sz w:val="25"/>
          <w:szCs w:val="25"/>
        </w:rPr>
        <w:t>нарушению обмена веществ</w:t>
      </w:r>
      <w:r w:rsidR="002661FA" w:rsidRPr="00892FA0">
        <w:rPr>
          <w:sz w:val="25"/>
          <w:szCs w:val="25"/>
        </w:rPr>
        <w:t xml:space="preserve"> </w:t>
      </w:r>
      <w:r w:rsidRPr="00892FA0">
        <w:rPr>
          <w:sz w:val="25"/>
          <w:szCs w:val="25"/>
        </w:rPr>
        <w:t xml:space="preserve">в эмали и дентине. Сначала наступает </w:t>
      </w:r>
      <w:proofErr w:type="spellStart"/>
      <w:r w:rsidRPr="00892FA0">
        <w:rPr>
          <w:sz w:val="25"/>
          <w:szCs w:val="25"/>
        </w:rPr>
        <w:t>дискальцинация</w:t>
      </w:r>
      <w:proofErr w:type="spellEnd"/>
      <w:r w:rsidRPr="00892FA0">
        <w:rPr>
          <w:sz w:val="25"/>
          <w:szCs w:val="25"/>
        </w:rPr>
        <w:t>, потом происходит изменение состава органических веществ. Теория не имеет экспериментального доказательства, поэтому её</w:t>
      </w:r>
      <w:r w:rsidR="002661FA" w:rsidRPr="00892FA0">
        <w:rPr>
          <w:sz w:val="25"/>
          <w:szCs w:val="25"/>
        </w:rPr>
        <w:t xml:space="preserve"> </w:t>
      </w:r>
      <w:r w:rsidRPr="00892FA0">
        <w:rPr>
          <w:sz w:val="25"/>
          <w:szCs w:val="25"/>
        </w:rPr>
        <w:t>можно считать несостоятельной. Отрицательные стороны этой теории:</w:t>
      </w:r>
      <w:r w:rsidR="002661FA" w:rsidRPr="00892FA0">
        <w:rPr>
          <w:sz w:val="25"/>
          <w:szCs w:val="25"/>
        </w:rPr>
        <w:t xml:space="preserve"> </w:t>
      </w:r>
      <w:r w:rsidRPr="00892FA0">
        <w:rPr>
          <w:sz w:val="25"/>
          <w:szCs w:val="25"/>
        </w:rPr>
        <w:t xml:space="preserve">нет доказательств, что </w:t>
      </w:r>
      <w:proofErr w:type="spellStart"/>
      <w:r w:rsidRPr="00892FA0">
        <w:rPr>
          <w:sz w:val="25"/>
          <w:szCs w:val="25"/>
        </w:rPr>
        <w:t>одонтобласты</w:t>
      </w:r>
      <w:proofErr w:type="spellEnd"/>
      <w:r w:rsidRPr="00892FA0">
        <w:rPr>
          <w:sz w:val="25"/>
          <w:szCs w:val="25"/>
        </w:rPr>
        <w:t xml:space="preserve"> являются трофическими</w:t>
      </w:r>
      <w:r w:rsidR="002661FA" w:rsidRPr="00892FA0">
        <w:rPr>
          <w:sz w:val="25"/>
          <w:szCs w:val="25"/>
        </w:rPr>
        <w:t xml:space="preserve"> </w:t>
      </w:r>
      <w:r w:rsidRPr="00892FA0">
        <w:rPr>
          <w:sz w:val="25"/>
          <w:szCs w:val="25"/>
        </w:rPr>
        <w:t>центрами</w:t>
      </w:r>
      <w:r w:rsidR="002661FA" w:rsidRPr="00892FA0">
        <w:rPr>
          <w:sz w:val="25"/>
          <w:szCs w:val="25"/>
        </w:rPr>
        <w:t xml:space="preserve"> </w:t>
      </w:r>
      <w:r w:rsidRPr="00892FA0">
        <w:rPr>
          <w:sz w:val="25"/>
          <w:szCs w:val="25"/>
        </w:rPr>
        <w:t>зуба;</w:t>
      </w:r>
      <w:r w:rsidR="002661FA" w:rsidRPr="00892FA0">
        <w:rPr>
          <w:sz w:val="25"/>
          <w:szCs w:val="25"/>
        </w:rPr>
        <w:t xml:space="preserve"> </w:t>
      </w:r>
      <w:r w:rsidRPr="00892FA0">
        <w:rPr>
          <w:sz w:val="25"/>
          <w:szCs w:val="25"/>
        </w:rPr>
        <w:t>теория не объясняет</w:t>
      </w:r>
      <w:r w:rsidR="002661FA" w:rsidRPr="00892FA0">
        <w:rPr>
          <w:sz w:val="25"/>
          <w:szCs w:val="25"/>
        </w:rPr>
        <w:t xml:space="preserve"> </w:t>
      </w:r>
      <w:r w:rsidRPr="00892FA0">
        <w:rPr>
          <w:sz w:val="25"/>
          <w:szCs w:val="25"/>
        </w:rPr>
        <w:t>роли</w:t>
      </w:r>
      <w:r w:rsidR="002661FA" w:rsidRPr="00892FA0">
        <w:rPr>
          <w:sz w:val="25"/>
          <w:szCs w:val="25"/>
        </w:rPr>
        <w:t xml:space="preserve"> </w:t>
      </w:r>
      <w:r w:rsidRPr="00892FA0">
        <w:rPr>
          <w:sz w:val="25"/>
          <w:szCs w:val="25"/>
        </w:rPr>
        <w:t>сахара</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развитии</w:t>
      </w:r>
      <w:r w:rsidR="002661FA" w:rsidRPr="00892FA0">
        <w:rPr>
          <w:sz w:val="25"/>
          <w:szCs w:val="25"/>
        </w:rPr>
        <w:t xml:space="preserve"> </w:t>
      </w:r>
      <w:r w:rsidRPr="00892FA0">
        <w:rPr>
          <w:sz w:val="25"/>
          <w:szCs w:val="25"/>
        </w:rPr>
        <w:t>кариеса, локализацию кариозных поражений и профилактическое действие</w:t>
      </w:r>
      <w:r w:rsidR="002661FA" w:rsidRPr="00892FA0">
        <w:rPr>
          <w:sz w:val="25"/>
          <w:szCs w:val="25"/>
        </w:rPr>
        <w:t xml:space="preserve"> </w:t>
      </w:r>
      <w:r w:rsidRPr="00892FA0">
        <w:rPr>
          <w:sz w:val="25"/>
          <w:szCs w:val="25"/>
        </w:rPr>
        <w:t>фтора;</w:t>
      </w:r>
      <w:r w:rsidR="002661FA" w:rsidRPr="00892FA0">
        <w:rPr>
          <w:sz w:val="25"/>
          <w:szCs w:val="25"/>
        </w:rPr>
        <w:t xml:space="preserve"> </w:t>
      </w:r>
      <w:r w:rsidRPr="00892FA0">
        <w:rPr>
          <w:sz w:val="25"/>
          <w:szCs w:val="25"/>
        </w:rPr>
        <w:t>не</w:t>
      </w:r>
      <w:r w:rsidR="002661FA" w:rsidRPr="00892FA0">
        <w:rPr>
          <w:sz w:val="25"/>
          <w:szCs w:val="25"/>
        </w:rPr>
        <w:t xml:space="preserve"> </w:t>
      </w:r>
      <w:r w:rsidRPr="00892FA0">
        <w:rPr>
          <w:sz w:val="25"/>
          <w:szCs w:val="25"/>
        </w:rPr>
        <w:t xml:space="preserve">доказано, что </w:t>
      </w:r>
      <w:proofErr w:type="spellStart"/>
      <w:r w:rsidRPr="00892FA0">
        <w:rPr>
          <w:sz w:val="25"/>
          <w:szCs w:val="25"/>
        </w:rPr>
        <w:t>одонтобласты</w:t>
      </w:r>
      <w:proofErr w:type="spellEnd"/>
      <w:r w:rsidRPr="00892FA0">
        <w:rPr>
          <w:sz w:val="25"/>
          <w:szCs w:val="25"/>
        </w:rPr>
        <w:t xml:space="preserve"> неполноценны при кариесе. Даже в здоровом</w:t>
      </w:r>
      <w:r w:rsidR="002661FA" w:rsidRPr="00892FA0">
        <w:rPr>
          <w:sz w:val="25"/>
          <w:szCs w:val="25"/>
        </w:rPr>
        <w:t xml:space="preserve"> </w:t>
      </w:r>
      <w:r w:rsidRPr="00892FA0">
        <w:rPr>
          <w:sz w:val="25"/>
          <w:szCs w:val="25"/>
        </w:rPr>
        <w:t xml:space="preserve">контактном зубе можно встретить дегенерацию </w:t>
      </w:r>
      <w:proofErr w:type="spellStart"/>
      <w:r w:rsidRPr="00892FA0">
        <w:rPr>
          <w:sz w:val="25"/>
          <w:szCs w:val="25"/>
        </w:rPr>
        <w:t>одонтобластов</w:t>
      </w:r>
      <w:proofErr w:type="spellEnd"/>
      <w:r w:rsidRPr="00892FA0">
        <w:rPr>
          <w:sz w:val="25"/>
          <w:szCs w:val="25"/>
        </w:rPr>
        <w:t xml:space="preserve"> в виде их вакуолизации</w:t>
      </w:r>
      <w:r w:rsidR="002661FA" w:rsidRPr="00892FA0">
        <w:rPr>
          <w:sz w:val="25"/>
          <w:szCs w:val="25"/>
        </w:rPr>
        <w:t xml:space="preserve"> </w:t>
      </w:r>
      <w:r w:rsidRPr="00892FA0">
        <w:rPr>
          <w:sz w:val="25"/>
          <w:szCs w:val="25"/>
        </w:rPr>
        <w:t>и атрофии.</w:t>
      </w:r>
    </w:p>
    <w:p w:rsidR="00F61666" w:rsidRPr="00892FA0" w:rsidRDefault="00F61666" w:rsidP="00F61666">
      <w:pPr>
        <w:ind w:firstLine="709"/>
        <w:rPr>
          <w:sz w:val="25"/>
          <w:szCs w:val="25"/>
        </w:rPr>
      </w:pPr>
      <w:r w:rsidRPr="00892FA0">
        <w:rPr>
          <w:sz w:val="25"/>
          <w:szCs w:val="25"/>
        </w:rPr>
        <w:t xml:space="preserve">4) Теория А.Э. </w:t>
      </w:r>
      <w:proofErr w:type="spellStart"/>
      <w:r w:rsidRPr="00892FA0">
        <w:rPr>
          <w:sz w:val="25"/>
          <w:szCs w:val="25"/>
        </w:rPr>
        <w:t>Шарпенака</w:t>
      </w:r>
      <w:proofErr w:type="spellEnd"/>
      <w:r w:rsidRPr="00892FA0">
        <w:rPr>
          <w:sz w:val="25"/>
          <w:szCs w:val="25"/>
        </w:rPr>
        <w:t xml:space="preserve"> (1949). </w:t>
      </w:r>
      <w:proofErr w:type="spellStart"/>
      <w:r w:rsidRPr="00892FA0">
        <w:rPr>
          <w:sz w:val="25"/>
          <w:szCs w:val="25"/>
        </w:rPr>
        <w:t>Шарпенак</w:t>
      </w:r>
      <w:proofErr w:type="spellEnd"/>
      <w:r w:rsidRPr="00892FA0">
        <w:rPr>
          <w:sz w:val="25"/>
          <w:szCs w:val="25"/>
        </w:rPr>
        <w:t xml:space="preserve"> объяснял причину</w:t>
      </w:r>
      <w:r w:rsidR="002661FA" w:rsidRPr="00892FA0">
        <w:rPr>
          <w:sz w:val="25"/>
          <w:szCs w:val="25"/>
        </w:rPr>
        <w:t xml:space="preserve"> </w:t>
      </w:r>
      <w:r w:rsidRPr="00892FA0">
        <w:rPr>
          <w:sz w:val="25"/>
          <w:szCs w:val="25"/>
        </w:rPr>
        <w:t>возникновения</w:t>
      </w:r>
      <w:r w:rsidR="002661FA" w:rsidRPr="00892FA0">
        <w:rPr>
          <w:sz w:val="25"/>
          <w:szCs w:val="25"/>
        </w:rPr>
        <w:t xml:space="preserve"> </w:t>
      </w:r>
      <w:r w:rsidRPr="00892FA0">
        <w:rPr>
          <w:sz w:val="25"/>
          <w:szCs w:val="25"/>
        </w:rPr>
        <w:t>кариеса зуба</w:t>
      </w:r>
      <w:r w:rsidR="002661FA" w:rsidRPr="00892FA0">
        <w:rPr>
          <w:sz w:val="25"/>
          <w:szCs w:val="25"/>
        </w:rPr>
        <w:t xml:space="preserve"> </w:t>
      </w:r>
      <w:r w:rsidRPr="00892FA0">
        <w:rPr>
          <w:sz w:val="25"/>
          <w:szCs w:val="25"/>
        </w:rPr>
        <w:t>местным обеднением эмали белками в</w:t>
      </w:r>
      <w:r w:rsidR="002661FA" w:rsidRPr="00892FA0">
        <w:rPr>
          <w:sz w:val="25"/>
          <w:szCs w:val="25"/>
        </w:rPr>
        <w:t xml:space="preserve"> </w:t>
      </w:r>
      <w:r w:rsidRPr="00892FA0">
        <w:rPr>
          <w:sz w:val="25"/>
          <w:szCs w:val="25"/>
        </w:rPr>
        <w:t>результате их</w:t>
      </w:r>
      <w:r w:rsidR="002661FA" w:rsidRPr="00892FA0">
        <w:rPr>
          <w:sz w:val="25"/>
          <w:szCs w:val="25"/>
        </w:rPr>
        <w:t xml:space="preserve"> </w:t>
      </w:r>
      <w:r w:rsidRPr="00892FA0">
        <w:rPr>
          <w:sz w:val="25"/>
          <w:szCs w:val="25"/>
        </w:rPr>
        <w:t xml:space="preserve">ускоренного распада и замедления </w:t>
      </w:r>
      <w:proofErr w:type="spellStart"/>
      <w:r w:rsidRPr="00892FA0">
        <w:rPr>
          <w:sz w:val="25"/>
          <w:szCs w:val="25"/>
        </w:rPr>
        <w:t>ресинтеза</w:t>
      </w:r>
      <w:proofErr w:type="spellEnd"/>
      <w:r w:rsidRPr="00892FA0">
        <w:rPr>
          <w:sz w:val="25"/>
          <w:szCs w:val="25"/>
        </w:rPr>
        <w:t xml:space="preserve">, </w:t>
      </w:r>
      <w:r w:rsidRPr="00892FA0">
        <w:rPr>
          <w:sz w:val="25"/>
          <w:szCs w:val="25"/>
        </w:rPr>
        <w:lastRenderedPageBreak/>
        <w:t>что непременно приводит</w:t>
      </w:r>
      <w:r w:rsidR="002661FA" w:rsidRPr="00892FA0">
        <w:rPr>
          <w:sz w:val="25"/>
          <w:szCs w:val="25"/>
        </w:rPr>
        <w:t xml:space="preserve"> </w:t>
      </w:r>
      <w:r w:rsidRPr="00892FA0">
        <w:rPr>
          <w:sz w:val="25"/>
          <w:szCs w:val="25"/>
        </w:rPr>
        <w:t>к возникновению кариеса в</w:t>
      </w:r>
      <w:r w:rsidR="002661FA" w:rsidRPr="00892FA0">
        <w:rPr>
          <w:sz w:val="25"/>
          <w:szCs w:val="25"/>
        </w:rPr>
        <w:t xml:space="preserve"> </w:t>
      </w:r>
      <w:r w:rsidRPr="00892FA0">
        <w:rPr>
          <w:sz w:val="25"/>
          <w:szCs w:val="25"/>
        </w:rPr>
        <w:t>стадии</w:t>
      </w:r>
      <w:r w:rsidR="002661FA" w:rsidRPr="00892FA0">
        <w:rPr>
          <w:sz w:val="25"/>
          <w:szCs w:val="25"/>
        </w:rPr>
        <w:t xml:space="preserve"> </w:t>
      </w:r>
      <w:r w:rsidRPr="00892FA0">
        <w:rPr>
          <w:sz w:val="25"/>
          <w:szCs w:val="25"/>
        </w:rPr>
        <w:t>белого</w:t>
      </w:r>
      <w:r w:rsidR="002661FA" w:rsidRPr="00892FA0">
        <w:rPr>
          <w:sz w:val="25"/>
          <w:szCs w:val="25"/>
        </w:rPr>
        <w:t xml:space="preserve"> </w:t>
      </w:r>
      <w:r w:rsidRPr="00892FA0">
        <w:rPr>
          <w:sz w:val="25"/>
          <w:szCs w:val="25"/>
        </w:rPr>
        <w:t>пятна.</w:t>
      </w:r>
      <w:r w:rsidR="002661FA" w:rsidRPr="00892FA0">
        <w:rPr>
          <w:sz w:val="25"/>
          <w:szCs w:val="25"/>
        </w:rPr>
        <w:t xml:space="preserve"> </w:t>
      </w:r>
      <w:r w:rsidRPr="00892FA0">
        <w:rPr>
          <w:sz w:val="25"/>
          <w:szCs w:val="25"/>
        </w:rPr>
        <w:t xml:space="preserve">Замедление </w:t>
      </w:r>
      <w:proofErr w:type="spellStart"/>
      <w:r w:rsidRPr="00892FA0">
        <w:rPr>
          <w:sz w:val="25"/>
          <w:szCs w:val="25"/>
        </w:rPr>
        <w:t>ресинтеза</w:t>
      </w:r>
      <w:proofErr w:type="spellEnd"/>
      <w:r w:rsidRPr="00892FA0">
        <w:rPr>
          <w:sz w:val="25"/>
          <w:szCs w:val="25"/>
        </w:rPr>
        <w:t xml:space="preserve"> обусловлено отсутствием или низким содержанием таких аминокислот,</w:t>
      </w:r>
      <w:r w:rsidR="002661FA" w:rsidRPr="00892FA0">
        <w:rPr>
          <w:sz w:val="25"/>
          <w:szCs w:val="25"/>
        </w:rPr>
        <w:t xml:space="preserve"> </w:t>
      </w:r>
      <w:r w:rsidRPr="00892FA0">
        <w:rPr>
          <w:sz w:val="25"/>
          <w:szCs w:val="25"/>
        </w:rPr>
        <w:t>как</w:t>
      </w:r>
      <w:r w:rsidR="002661FA" w:rsidRPr="00892FA0">
        <w:rPr>
          <w:sz w:val="25"/>
          <w:szCs w:val="25"/>
        </w:rPr>
        <w:t xml:space="preserve"> </w:t>
      </w:r>
      <w:r w:rsidRPr="00892FA0">
        <w:rPr>
          <w:sz w:val="25"/>
          <w:szCs w:val="25"/>
        </w:rPr>
        <w:t>лизин и аргинин, а</w:t>
      </w:r>
      <w:r w:rsidR="002661FA" w:rsidRPr="00892FA0">
        <w:rPr>
          <w:sz w:val="25"/>
          <w:szCs w:val="25"/>
        </w:rPr>
        <w:t xml:space="preserve"> </w:t>
      </w:r>
      <w:r w:rsidRPr="00892FA0">
        <w:rPr>
          <w:sz w:val="25"/>
          <w:szCs w:val="25"/>
        </w:rPr>
        <w:t>причиной</w:t>
      </w:r>
      <w:r w:rsidR="002661FA" w:rsidRPr="00892FA0">
        <w:rPr>
          <w:sz w:val="25"/>
          <w:szCs w:val="25"/>
        </w:rPr>
        <w:t xml:space="preserve"> </w:t>
      </w:r>
      <w:r w:rsidRPr="00892FA0">
        <w:rPr>
          <w:sz w:val="25"/>
          <w:szCs w:val="25"/>
        </w:rPr>
        <w:t>усиления</w:t>
      </w:r>
      <w:r w:rsidR="002661FA" w:rsidRPr="00892FA0">
        <w:rPr>
          <w:sz w:val="25"/>
          <w:szCs w:val="25"/>
        </w:rPr>
        <w:t xml:space="preserve"> </w:t>
      </w:r>
      <w:proofErr w:type="spellStart"/>
      <w:r w:rsidRPr="00892FA0">
        <w:rPr>
          <w:sz w:val="25"/>
          <w:szCs w:val="25"/>
        </w:rPr>
        <w:t>протеолиза</w:t>
      </w:r>
      <w:proofErr w:type="spellEnd"/>
      <w:r w:rsidRPr="00892FA0">
        <w:rPr>
          <w:sz w:val="25"/>
          <w:szCs w:val="25"/>
        </w:rPr>
        <w:t xml:space="preserve"> является</w:t>
      </w:r>
      <w:r w:rsidR="002661FA" w:rsidRPr="00892FA0">
        <w:rPr>
          <w:sz w:val="25"/>
          <w:szCs w:val="25"/>
        </w:rPr>
        <w:t xml:space="preserve"> </w:t>
      </w:r>
      <w:r w:rsidRPr="00892FA0">
        <w:rPr>
          <w:sz w:val="25"/>
          <w:szCs w:val="25"/>
        </w:rPr>
        <w:t>высокая температура окружающего воздуха, гипертиреоз, нервное перевозбуждение,</w:t>
      </w:r>
      <w:r w:rsidR="002661FA" w:rsidRPr="00892FA0">
        <w:rPr>
          <w:sz w:val="25"/>
          <w:szCs w:val="25"/>
        </w:rPr>
        <w:t xml:space="preserve"> </w:t>
      </w:r>
      <w:r w:rsidRPr="00892FA0">
        <w:rPr>
          <w:sz w:val="25"/>
          <w:szCs w:val="25"/>
        </w:rPr>
        <w:t>беременность,</w:t>
      </w:r>
      <w:r w:rsidR="002661FA" w:rsidRPr="00892FA0">
        <w:rPr>
          <w:sz w:val="25"/>
          <w:szCs w:val="25"/>
        </w:rPr>
        <w:t xml:space="preserve"> </w:t>
      </w:r>
      <w:r w:rsidRPr="00892FA0">
        <w:rPr>
          <w:sz w:val="25"/>
          <w:szCs w:val="25"/>
        </w:rPr>
        <w:t>туберкулёз,</w:t>
      </w:r>
      <w:r w:rsidR="002661FA" w:rsidRPr="00892FA0">
        <w:rPr>
          <w:sz w:val="25"/>
          <w:szCs w:val="25"/>
        </w:rPr>
        <w:t xml:space="preserve"> </w:t>
      </w:r>
      <w:r w:rsidRPr="00892FA0">
        <w:rPr>
          <w:sz w:val="25"/>
          <w:szCs w:val="25"/>
        </w:rPr>
        <w:t>пневмония,</w:t>
      </w:r>
      <w:r w:rsidR="002661FA" w:rsidRPr="00892FA0">
        <w:rPr>
          <w:sz w:val="25"/>
          <w:szCs w:val="25"/>
        </w:rPr>
        <w:t xml:space="preserve"> </w:t>
      </w:r>
      <w:r w:rsidRPr="00892FA0">
        <w:rPr>
          <w:sz w:val="25"/>
          <w:szCs w:val="25"/>
        </w:rPr>
        <w:t>накопление</w:t>
      </w:r>
      <w:r w:rsidR="002661FA" w:rsidRPr="00892FA0">
        <w:rPr>
          <w:sz w:val="25"/>
          <w:szCs w:val="25"/>
        </w:rPr>
        <w:t xml:space="preserve"> </w:t>
      </w:r>
      <w:r w:rsidRPr="00892FA0">
        <w:rPr>
          <w:sz w:val="25"/>
          <w:szCs w:val="25"/>
        </w:rPr>
        <w:t>кислот в тканях организма (в</w:t>
      </w:r>
      <w:r w:rsidR="002661FA" w:rsidRPr="00892FA0">
        <w:rPr>
          <w:sz w:val="25"/>
          <w:szCs w:val="25"/>
        </w:rPr>
        <w:t xml:space="preserve"> </w:t>
      </w:r>
      <w:r w:rsidRPr="00892FA0">
        <w:rPr>
          <w:sz w:val="25"/>
          <w:szCs w:val="25"/>
        </w:rPr>
        <w:t>частности, при</w:t>
      </w:r>
      <w:r w:rsidR="002661FA" w:rsidRPr="00892FA0">
        <w:rPr>
          <w:sz w:val="25"/>
          <w:szCs w:val="25"/>
        </w:rPr>
        <w:t xml:space="preserve"> </w:t>
      </w:r>
      <w:r w:rsidRPr="00892FA0">
        <w:rPr>
          <w:sz w:val="25"/>
          <w:szCs w:val="25"/>
        </w:rPr>
        <w:t>недостаточном</w:t>
      </w:r>
      <w:r w:rsidR="002661FA" w:rsidRPr="00892FA0">
        <w:rPr>
          <w:sz w:val="25"/>
          <w:szCs w:val="25"/>
        </w:rPr>
        <w:t xml:space="preserve"> </w:t>
      </w:r>
      <w:r w:rsidRPr="00892FA0">
        <w:rPr>
          <w:sz w:val="25"/>
          <w:szCs w:val="25"/>
        </w:rPr>
        <w:t>поступлении</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организм витаминов</w:t>
      </w:r>
      <w:r w:rsidR="002661FA" w:rsidRPr="00892FA0">
        <w:rPr>
          <w:sz w:val="25"/>
          <w:szCs w:val="25"/>
        </w:rPr>
        <w:t xml:space="preserve"> </w:t>
      </w:r>
      <w:r w:rsidRPr="00892FA0">
        <w:rPr>
          <w:sz w:val="25"/>
          <w:szCs w:val="25"/>
        </w:rPr>
        <w:t>группы</w:t>
      </w:r>
      <w:proofErr w:type="gramStart"/>
      <w:r w:rsidR="002661FA" w:rsidRPr="00892FA0">
        <w:rPr>
          <w:sz w:val="25"/>
          <w:szCs w:val="25"/>
        </w:rPr>
        <w:t xml:space="preserve"> </w:t>
      </w:r>
      <w:r w:rsidRPr="00892FA0">
        <w:rPr>
          <w:sz w:val="25"/>
          <w:szCs w:val="25"/>
        </w:rPr>
        <w:t>В</w:t>
      </w:r>
      <w:proofErr w:type="gramEnd"/>
      <w:r w:rsidRPr="00892FA0">
        <w:rPr>
          <w:sz w:val="25"/>
          <w:szCs w:val="25"/>
        </w:rPr>
        <w:t>, в</w:t>
      </w:r>
      <w:r w:rsidR="002661FA" w:rsidRPr="00892FA0">
        <w:rPr>
          <w:sz w:val="25"/>
          <w:szCs w:val="25"/>
        </w:rPr>
        <w:t xml:space="preserve"> </w:t>
      </w:r>
      <w:r w:rsidRPr="00892FA0">
        <w:rPr>
          <w:sz w:val="25"/>
          <w:szCs w:val="25"/>
        </w:rPr>
        <w:t>тканях накапливается большое количество пировиноградной кислоты), что</w:t>
      </w:r>
      <w:r w:rsidR="002661FA" w:rsidRPr="00892FA0">
        <w:rPr>
          <w:sz w:val="25"/>
          <w:szCs w:val="25"/>
        </w:rPr>
        <w:t xml:space="preserve"> </w:t>
      </w:r>
      <w:r w:rsidRPr="00892FA0">
        <w:rPr>
          <w:sz w:val="25"/>
          <w:szCs w:val="25"/>
        </w:rPr>
        <w:t>приводит</w:t>
      </w:r>
      <w:r w:rsidR="002661FA" w:rsidRPr="00892FA0">
        <w:rPr>
          <w:sz w:val="25"/>
          <w:szCs w:val="25"/>
        </w:rPr>
        <w:t xml:space="preserve"> </w:t>
      </w:r>
      <w:r w:rsidRPr="00892FA0">
        <w:rPr>
          <w:sz w:val="25"/>
          <w:szCs w:val="25"/>
        </w:rPr>
        <w:t>к усилению распада</w:t>
      </w:r>
      <w:r w:rsidR="002661FA" w:rsidRPr="00892FA0">
        <w:rPr>
          <w:sz w:val="25"/>
          <w:szCs w:val="25"/>
        </w:rPr>
        <w:t xml:space="preserve"> </w:t>
      </w:r>
      <w:r w:rsidRPr="00892FA0">
        <w:rPr>
          <w:sz w:val="25"/>
          <w:szCs w:val="25"/>
        </w:rPr>
        <w:t>белка.</w:t>
      </w:r>
    </w:p>
    <w:p w:rsidR="00F61666" w:rsidRPr="00892FA0" w:rsidRDefault="00F61666" w:rsidP="00F61666">
      <w:pPr>
        <w:ind w:firstLine="709"/>
        <w:rPr>
          <w:sz w:val="25"/>
          <w:szCs w:val="25"/>
        </w:rPr>
      </w:pPr>
      <w:proofErr w:type="spellStart"/>
      <w:r w:rsidRPr="00892FA0">
        <w:rPr>
          <w:sz w:val="25"/>
          <w:szCs w:val="25"/>
        </w:rPr>
        <w:t>Кариесогенное</w:t>
      </w:r>
      <w:proofErr w:type="spellEnd"/>
      <w:r w:rsidRPr="00892FA0">
        <w:rPr>
          <w:sz w:val="25"/>
          <w:szCs w:val="25"/>
        </w:rPr>
        <w:t xml:space="preserve"> действие</w:t>
      </w:r>
      <w:r w:rsidR="002661FA" w:rsidRPr="00892FA0">
        <w:rPr>
          <w:sz w:val="25"/>
          <w:szCs w:val="25"/>
        </w:rPr>
        <w:t xml:space="preserve"> </w:t>
      </w:r>
      <w:r w:rsidRPr="00892FA0">
        <w:rPr>
          <w:sz w:val="25"/>
          <w:szCs w:val="25"/>
        </w:rPr>
        <w:t>углеводов</w:t>
      </w:r>
      <w:r w:rsidR="002661FA" w:rsidRPr="00892FA0">
        <w:rPr>
          <w:sz w:val="25"/>
          <w:szCs w:val="25"/>
        </w:rPr>
        <w:t xml:space="preserve"> </w:t>
      </w:r>
      <w:proofErr w:type="spellStart"/>
      <w:r w:rsidRPr="00892FA0">
        <w:rPr>
          <w:sz w:val="25"/>
          <w:szCs w:val="25"/>
        </w:rPr>
        <w:t>Шарпенак</w:t>
      </w:r>
      <w:proofErr w:type="spellEnd"/>
      <w:r w:rsidR="002661FA" w:rsidRPr="00892FA0">
        <w:rPr>
          <w:sz w:val="25"/>
          <w:szCs w:val="25"/>
        </w:rPr>
        <w:t xml:space="preserve"> </w:t>
      </w:r>
      <w:r w:rsidRPr="00892FA0">
        <w:rPr>
          <w:sz w:val="25"/>
          <w:szCs w:val="25"/>
        </w:rPr>
        <w:t>объясняет</w:t>
      </w:r>
      <w:r w:rsidR="002661FA" w:rsidRPr="00892FA0">
        <w:rPr>
          <w:sz w:val="25"/>
          <w:szCs w:val="25"/>
        </w:rPr>
        <w:t xml:space="preserve"> </w:t>
      </w:r>
      <w:r w:rsidRPr="00892FA0">
        <w:rPr>
          <w:sz w:val="25"/>
          <w:szCs w:val="25"/>
        </w:rPr>
        <w:t>тем,</w:t>
      </w:r>
      <w:r w:rsidR="002661FA" w:rsidRPr="00892FA0">
        <w:rPr>
          <w:sz w:val="25"/>
          <w:szCs w:val="25"/>
        </w:rPr>
        <w:t xml:space="preserve"> </w:t>
      </w:r>
      <w:r w:rsidRPr="00892FA0">
        <w:rPr>
          <w:sz w:val="25"/>
          <w:szCs w:val="25"/>
        </w:rPr>
        <w:t>что</w:t>
      </w:r>
      <w:r w:rsidR="002661FA" w:rsidRPr="00892FA0">
        <w:rPr>
          <w:sz w:val="25"/>
          <w:szCs w:val="25"/>
        </w:rPr>
        <w:t xml:space="preserve"> </w:t>
      </w:r>
      <w:r w:rsidRPr="00892FA0">
        <w:rPr>
          <w:sz w:val="25"/>
          <w:szCs w:val="25"/>
        </w:rPr>
        <w:t>при большом их усвоении повышается потребность организма в витамине</w:t>
      </w:r>
      <w:r w:rsidR="002661FA" w:rsidRPr="00892FA0">
        <w:rPr>
          <w:sz w:val="25"/>
          <w:szCs w:val="25"/>
        </w:rPr>
        <w:t xml:space="preserve"> </w:t>
      </w:r>
      <w:r w:rsidRPr="00892FA0">
        <w:rPr>
          <w:sz w:val="25"/>
          <w:szCs w:val="25"/>
        </w:rPr>
        <w:t>В</w:t>
      </w:r>
      <w:proofErr w:type="gramStart"/>
      <w:r w:rsidRPr="00892FA0">
        <w:rPr>
          <w:sz w:val="25"/>
          <w:szCs w:val="25"/>
        </w:rPr>
        <w:t>1</w:t>
      </w:r>
      <w:proofErr w:type="gramEnd"/>
      <w:r w:rsidRPr="00892FA0">
        <w:rPr>
          <w:sz w:val="25"/>
          <w:szCs w:val="25"/>
        </w:rPr>
        <w:t>, что</w:t>
      </w:r>
      <w:r w:rsidR="002661FA" w:rsidRPr="00892FA0">
        <w:rPr>
          <w:sz w:val="25"/>
          <w:szCs w:val="25"/>
        </w:rPr>
        <w:t xml:space="preserve"> </w:t>
      </w:r>
      <w:r w:rsidRPr="00892FA0">
        <w:rPr>
          <w:sz w:val="25"/>
          <w:szCs w:val="25"/>
        </w:rPr>
        <w:t>может</w:t>
      </w:r>
      <w:r w:rsidR="002661FA" w:rsidRPr="00892FA0">
        <w:rPr>
          <w:sz w:val="25"/>
          <w:szCs w:val="25"/>
        </w:rPr>
        <w:t xml:space="preserve"> </w:t>
      </w:r>
      <w:r w:rsidRPr="00892FA0">
        <w:rPr>
          <w:sz w:val="25"/>
          <w:szCs w:val="25"/>
        </w:rPr>
        <w:t>вызвать</w:t>
      </w:r>
      <w:r w:rsidR="002661FA" w:rsidRPr="00892FA0">
        <w:rPr>
          <w:sz w:val="25"/>
          <w:szCs w:val="25"/>
        </w:rPr>
        <w:t xml:space="preserve"> </w:t>
      </w:r>
      <w:r w:rsidRPr="00892FA0">
        <w:rPr>
          <w:sz w:val="25"/>
          <w:szCs w:val="25"/>
        </w:rPr>
        <w:t>авитаминоз</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усиление</w:t>
      </w:r>
      <w:r w:rsidR="002661FA" w:rsidRPr="00892FA0">
        <w:rPr>
          <w:sz w:val="25"/>
          <w:szCs w:val="25"/>
        </w:rPr>
        <w:t xml:space="preserve"> </w:t>
      </w:r>
      <w:proofErr w:type="spellStart"/>
      <w:r w:rsidRPr="00892FA0">
        <w:rPr>
          <w:sz w:val="25"/>
          <w:szCs w:val="25"/>
        </w:rPr>
        <w:t>протеолиза</w:t>
      </w:r>
      <w:proofErr w:type="spellEnd"/>
      <w:r w:rsidRPr="00892FA0">
        <w:rPr>
          <w:sz w:val="25"/>
          <w:szCs w:val="25"/>
        </w:rPr>
        <w:t xml:space="preserve"> в твёрдых субстанциях зуба. Отрицательные стороны теории: не</w:t>
      </w:r>
      <w:r w:rsidR="002661FA" w:rsidRPr="00892FA0">
        <w:rPr>
          <w:sz w:val="25"/>
          <w:szCs w:val="25"/>
        </w:rPr>
        <w:t xml:space="preserve"> </w:t>
      </w:r>
      <w:r w:rsidRPr="00892FA0">
        <w:rPr>
          <w:sz w:val="25"/>
          <w:szCs w:val="25"/>
        </w:rPr>
        <w:t>было</w:t>
      </w:r>
      <w:r w:rsidR="002661FA" w:rsidRPr="00892FA0">
        <w:rPr>
          <w:sz w:val="25"/>
          <w:szCs w:val="25"/>
        </w:rPr>
        <w:t xml:space="preserve"> </w:t>
      </w:r>
      <w:r w:rsidRPr="00892FA0">
        <w:rPr>
          <w:sz w:val="25"/>
          <w:szCs w:val="25"/>
        </w:rPr>
        <w:t>подтверждено</w:t>
      </w:r>
      <w:r w:rsidR="002661FA" w:rsidRPr="00892FA0">
        <w:rPr>
          <w:sz w:val="25"/>
          <w:szCs w:val="25"/>
        </w:rPr>
        <w:t xml:space="preserve"> </w:t>
      </w:r>
      <w:r w:rsidRPr="00892FA0">
        <w:rPr>
          <w:sz w:val="25"/>
          <w:szCs w:val="25"/>
        </w:rPr>
        <w:t xml:space="preserve">экспериментально, что при кариесе в стадии пятна начинается </w:t>
      </w:r>
      <w:proofErr w:type="spellStart"/>
      <w:r w:rsidRPr="00892FA0">
        <w:rPr>
          <w:sz w:val="25"/>
          <w:szCs w:val="25"/>
        </w:rPr>
        <w:t>протеолиз</w:t>
      </w:r>
      <w:proofErr w:type="spellEnd"/>
      <w:r w:rsidRPr="00892FA0">
        <w:rPr>
          <w:sz w:val="25"/>
          <w:szCs w:val="25"/>
        </w:rPr>
        <w:t xml:space="preserve"> белков; автор недооценивал роль микроорганизмов, местных </w:t>
      </w:r>
      <w:proofErr w:type="spellStart"/>
      <w:r w:rsidRPr="00892FA0">
        <w:rPr>
          <w:sz w:val="25"/>
          <w:szCs w:val="25"/>
        </w:rPr>
        <w:t>кариесогенных</w:t>
      </w:r>
      <w:proofErr w:type="spellEnd"/>
      <w:r w:rsidR="002661FA" w:rsidRPr="00892FA0">
        <w:rPr>
          <w:sz w:val="25"/>
          <w:szCs w:val="25"/>
        </w:rPr>
        <w:t xml:space="preserve"> </w:t>
      </w:r>
      <w:r w:rsidRPr="00892FA0">
        <w:rPr>
          <w:sz w:val="25"/>
          <w:szCs w:val="25"/>
        </w:rPr>
        <w:t>факторов, и переоценивал роль общих факторов.</w:t>
      </w:r>
    </w:p>
    <w:p w:rsidR="00F61666" w:rsidRPr="00892FA0" w:rsidRDefault="00F61666" w:rsidP="00F61666">
      <w:pPr>
        <w:ind w:firstLine="709"/>
        <w:rPr>
          <w:sz w:val="25"/>
          <w:szCs w:val="25"/>
        </w:rPr>
      </w:pPr>
      <w:r w:rsidRPr="00892FA0">
        <w:rPr>
          <w:sz w:val="25"/>
          <w:szCs w:val="25"/>
        </w:rPr>
        <w:t xml:space="preserve">5) </w:t>
      </w:r>
      <w:proofErr w:type="spellStart"/>
      <w:r w:rsidRPr="00892FA0">
        <w:rPr>
          <w:sz w:val="25"/>
          <w:szCs w:val="25"/>
        </w:rPr>
        <w:t>Протеолизнохелационная</w:t>
      </w:r>
      <w:proofErr w:type="spellEnd"/>
      <w:r w:rsidRPr="00892FA0">
        <w:rPr>
          <w:sz w:val="25"/>
          <w:szCs w:val="25"/>
        </w:rPr>
        <w:t xml:space="preserve"> теория кариеса </w:t>
      </w:r>
      <w:proofErr w:type="spellStart"/>
      <w:r w:rsidRPr="00892FA0">
        <w:rPr>
          <w:sz w:val="25"/>
          <w:szCs w:val="25"/>
        </w:rPr>
        <w:t>Шатца</w:t>
      </w:r>
      <w:proofErr w:type="spellEnd"/>
      <w:r w:rsidRPr="00892FA0">
        <w:rPr>
          <w:sz w:val="25"/>
          <w:szCs w:val="25"/>
        </w:rPr>
        <w:t xml:space="preserve"> и Мартина (1956г). Авторы объясняли </w:t>
      </w:r>
      <w:r w:rsidR="002661FA" w:rsidRPr="00892FA0">
        <w:rPr>
          <w:sz w:val="25"/>
          <w:szCs w:val="25"/>
        </w:rPr>
        <w:t>восприимчивость</w:t>
      </w:r>
      <w:r w:rsidRPr="00892FA0">
        <w:rPr>
          <w:sz w:val="25"/>
          <w:szCs w:val="25"/>
        </w:rPr>
        <w:t xml:space="preserve"> эмали к поражению</w:t>
      </w:r>
      <w:r w:rsidR="002661FA" w:rsidRPr="00892FA0">
        <w:rPr>
          <w:sz w:val="25"/>
          <w:szCs w:val="25"/>
        </w:rPr>
        <w:t xml:space="preserve"> </w:t>
      </w:r>
      <w:r w:rsidRPr="00892FA0">
        <w:rPr>
          <w:sz w:val="25"/>
          <w:szCs w:val="25"/>
        </w:rPr>
        <w:t>кариесом</w:t>
      </w:r>
      <w:r w:rsidR="002661FA" w:rsidRPr="00892FA0">
        <w:rPr>
          <w:sz w:val="25"/>
          <w:szCs w:val="25"/>
        </w:rPr>
        <w:t xml:space="preserve"> </w:t>
      </w:r>
      <w:r w:rsidRPr="00892FA0">
        <w:rPr>
          <w:sz w:val="25"/>
          <w:szCs w:val="25"/>
        </w:rPr>
        <w:t>стабильностью</w:t>
      </w:r>
      <w:r w:rsidR="002661FA" w:rsidRPr="00892FA0">
        <w:rPr>
          <w:sz w:val="25"/>
          <w:szCs w:val="25"/>
        </w:rPr>
        <w:t xml:space="preserve"> </w:t>
      </w:r>
      <w:proofErr w:type="gramStart"/>
      <w:r w:rsidRPr="00892FA0">
        <w:rPr>
          <w:sz w:val="25"/>
          <w:szCs w:val="25"/>
        </w:rPr>
        <w:t>кальций</w:t>
      </w:r>
      <w:r w:rsidR="002661FA" w:rsidRPr="00892FA0">
        <w:rPr>
          <w:sz w:val="25"/>
          <w:szCs w:val="25"/>
        </w:rPr>
        <w:t>-</w:t>
      </w:r>
      <w:r w:rsidRPr="00892FA0">
        <w:rPr>
          <w:sz w:val="25"/>
          <w:szCs w:val="25"/>
        </w:rPr>
        <w:t>белковых</w:t>
      </w:r>
      <w:proofErr w:type="gramEnd"/>
      <w:r w:rsidR="002661FA" w:rsidRPr="00892FA0">
        <w:rPr>
          <w:sz w:val="25"/>
          <w:szCs w:val="25"/>
        </w:rPr>
        <w:t xml:space="preserve"> </w:t>
      </w:r>
      <w:r w:rsidRPr="00892FA0">
        <w:rPr>
          <w:sz w:val="25"/>
          <w:szCs w:val="25"/>
        </w:rPr>
        <w:t>комплексов. Эмаль зуба является неотъемлемой структурой организма, которая в силу функциональных</w:t>
      </w:r>
      <w:r w:rsidR="002661FA" w:rsidRPr="00892FA0">
        <w:rPr>
          <w:sz w:val="25"/>
          <w:szCs w:val="25"/>
        </w:rPr>
        <w:t xml:space="preserve"> </w:t>
      </w:r>
      <w:r w:rsidRPr="00892FA0">
        <w:rPr>
          <w:sz w:val="25"/>
          <w:szCs w:val="25"/>
        </w:rPr>
        <w:t>особенностей</w:t>
      </w:r>
      <w:r w:rsidR="002661FA" w:rsidRPr="00892FA0">
        <w:rPr>
          <w:sz w:val="25"/>
          <w:szCs w:val="25"/>
        </w:rPr>
        <w:t xml:space="preserve"> </w:t>
      </w:r>
      <w:r w:rsidRPr="00892FA0">
        <w:rPr>
          <w:sz w:val="25"/>
          <w:szCs w:val="25"/>
        </w:rPr>
        <w:t>минерализовано больше, чем</w:t>
      </w:r>
      <w:r w:rsidR="002661FA" w:rsidRPr="00892FA0">
        <w:rPr>
          <w:sz w:val="25"/>
          <w:szCs w:val="25"/>
        </w:rPr>
        <w:t xml:space="preserve"> </w:t>
      </w:r>
      <w:r w:rsidRPr="00892FA0">
        <w:rPr>
          <w:sz w:val="25"/>
          <w:szCs w:val="25"/>
        </w:rPr>
        <w:t>другие</w:t>
      </w:r>
      <w:r w:rsidR="002661FA" w:rsidRPr="00892FA0">
        <w:rPr>
          <w:sz w:val="25"/>
          <w:szCs w:val="25"/>
        </w:rPr>
        <w:t xml:space="preserve"> </w:t>
      </w:r>
      <w:r w:rsidRPr="00892FA0">
        <w:rPr>
          <w:sz w:val="25"/>
          <w:szCs w:val="25"/>
        </w:rPr>
        <w:t>ткани. При</w:t>
      </w:r>
      <w:r w:rsidR="002661FA" w:rsidRPr="00892FA0">
        <w:rPr>
          <w:sz w:val="25"/>
          <w:szCs w:val="25"/>
        </w:rPr>
        <w:t xml:space="preserve"> </w:t>
      </w:r>
      <w:r w:rsidRPr="00892FA0">
        <w:rPr>
          <w:sz w:val="25"/>
          <w:szCs w:val="25"/>
        </w:rPr>
        <w:t>этом минеральные и органические компоненты эмали находятся в тесной биохимической связи.</w:t>
      </w:r>
    </w:p>
    <w:p w:rsidR="00F61666" w:rsidRPr="00892FA0" w:rsidRDefault="00F61666" w:rsidP="00F61666">
      <w:pPr>
        <w:ind w:firstLine="709"/>
        <w:rPr>
          <w:sz w:val="25"/>
          <w:szCs w:val="25"/>
        </w:rPr>
      </w:pPr>
      <w:r w:rsidRPr="00892FA0">
        <w:rPr>
          <w:sz w:val="25"/>
          <w:szCs w:val="25"/>
        </w:rPr>
        <w:t>Устойчивость последней может быть нарушена при проникновении</w:t>
      </w:r>
      <w:r w:rsidR="002661FA" w:rsidRPr="00892FA0">
        <w:rPr>
          <w:sz w:val="25"/>
          <w:szCs w:val="25"/>
        </w:rPr>
        <w:t xml:space="preserve"> </w:t>
      </w:r>
      <w:r w:rsidRPr="00892FA0">
        <w:rPr>
          <w:sz w:val="25"/>
          <w:szCs w:val="25"/>
        </w:rPr>
        <w:t>в эмаль</w:t>
      </w:r>
      <w:r w:rsidR="002661FA" w:rsidRPr="00892FA0">
        <w:rPr>
          <w:sz w:val="25"/>
          <w:szCs w:val="25"/>
        </w:rPr>
        <w:t xml:space="preserve"> </w:t>
      </w:r>
      <w:r w:rsidRPr="00892FA0">
        <w:rPr>
          <w:sz w:val="25"/>
          <w:szCs w:val="25"/>
        </w:rPr>
        <w:t>различных активных химических агентов, в том</w:t>
      </w:r>
      <w:r w:rsidR="002661FA" w:rsidRPr="00892FA0">
        <w:rPr>
          <w:sz w:val="25"/>
          <w:szCs w:val="25"/>
        </w:rPr>
        <w:t xml:space="preserve"> </w:t>
      </w:r>
      <w:r w:rsidRPr="00892FA0">
        <w:rPr>
          <w:sz w:val="25"/>
          <w:szCs w:val="25"/>
        </w:rPr>
        <w:t>числе протеолитических.</w:t>
      </w:r>
    </w:p>
    <w:p w:rsidR="00F61666" w:rsidRPr="00892FA0" w:rsidRDefault="00F61666" w:rsidP="00F61666">
      <w:pPr>
        <w:ind w:firstLine="709"/>
        <w:rPr>
          <w:sz w:val="25"/>
          <w:szCs w:val="25"/>
        </w:rPr>
      </w:pPr>
      <w:r w:rsidRPr="00892FA0">
        <w:rPr>
          <w:sz w:val="25"/>
          <w:szCs w:val="25"/>
        </w:rPr>
        <w:t>Развитие кариозного процесса рассматривается в 2 этапа: а)</w:t>
      </w:r>
      <w:r w:rsidR="002661FA" w:rsidRPr="00892FA0">
        <w:rPr>
          <w:sz w:val="25"/>
          <w:szCs w:val="25"/>
        </w:rPr>
        <w:t xml:space="preserve"> </w:t>
      </w:r>
      <w:proofErr w:type="spellStart"/>
      <w:r w:rsidRPr="00892FA0">
        <w:rPr>
          <w:sz w:val="25"/>
          <w:szCs w:val="25"/>
        </w:rPr>
        <w:t>протеолиз</w:t>
      </w:r>
      <w:proofErr w:type="spellEnd"/>
      <w:r w:rsidRPr="00892FA0">
        <w:rPr>
          <w:sz w:val="25"/>
          <w:szCs w:val="25"/>
        </w:rPr>
        <w:t>, при котором происходит разрыв связей между белками и минералами</w:t>
      </w:r>
      <w:r w:rsidR="002661FA" w:rsidRPr="00892FA0">
        <w:rPr>
          <w:sz w:val="25"/>
          <w:szCs w:val="25"/>
        </w:rPr>
        <w:t xml:space="preserve"> </w:t>
      </w:r>
      <w:r w:rsidRPr="00892FA0">
        <w:rPr>
          <w:sz w:val="25"/>
          <w:szCs w:val="25"/>
        </w:rPr>
        <w:t>эмали</w:t>
      </w:r>
      <w:r w:rsidR="002661FA" w:rsidRPr="00892FA0">
        <w:rPr>
          <w:sz w:val="25"/>
          <w:szCs w:val="25"/>
        </w:rPr>
        <w:t xml:space="preserve"> </w:t>
      </w:r>
      <w:r w:rsidRPr="00892FA0">
        <w:rPr>
          <w:sz w:val="25"/>
          <w:szCs w:val="25"/>
        </w:rPr>
        <w:t>вследствие воздействия</w:t>
      </w:r>
      <w:r w:rsidR="002661FA" w:rsidRPr="00892FA0">
        <w:rPr>
          <w:sz w:val="25"/>
          <w:szCs w:val="25"/>
        </w:rPr>
        <w:t xml:space="preserve"> </w:t>
      </w:r>
      <w:r w:rsidRPr="00892FA0">
        <w:rPr>
          <w:sz w:val="25"/>
          <w:szCs w:val="25"/>
        </w:rPr>
        <w:t>бактериальных</w:t>
      </w:r>
      <w:r w:rsidR="002661FA" w:rsidRPr="00892FA0">
        <w:rPr>
          <w:sz w:val="25"/>
          <w:szCs w:val="25"/>
        </w:rPr>
        <w:t xml:space="preserve"> </w:t>
      </w:r>
      <w:r w:rsidRPr="00892FA0">
        <w:rPr>
          <w:sz w:val="25"/>
          <w:szCs w:val="25"/>
        </w:rPr>
        <w:t>протеолитических</w:t>
      </w:r>
      <w:r w:rsidR="002661FA" w:rsidRPr="00892FA0">
        <w:rPr>
          <w:sz w:val="25"/>
          <w:szCs w:val="25"/>
        </w:rPr>
        <w:t xml:space="preserve"> </w:t>
      </w:r>
      <w:r w:rsidRPr="00892FA0">
        <w:rPr>
          <w:sz w:val="25"/>
          <w:szCs w:val="25"/>
        </w:rPr>
        <w:t>ферментов</w:t>
      </w:r>
      <w:r w:rsidR="002661FA" w:rsidRPr="00892FA0">
        <w:rPr>
          <w:sz w:val="25"/>
          <w:szCs w:val="25"/>
        </w:rPr>
        <w:t xml:space="preserve"> </w:t>
      </w:r>
      <w:r w:rsidRPr="00892FA0">
        <w:rPr>
          <w:sz w:val="25"/>
          <w:szCs w:val="25"/>
        </w:rPr>
        <w:t>на</w:t>
      </w:r>
      <w:r w:rsidR="002661FA" w:rsidRPr="00892FA0">
        <w:rPr>
          <w:sz w:val="25"/>
          <w:szCs w:val="25"/>
        </w:rPr>
        <w:t xml:space="preserve"> </w:t>
      </w:r>
      <w:r w:rsidRPr="00892FA0">
        <w:rPr>
          <w:sz w:val="25"/>
          <w:szCs w:val="25"/>
        </w:rPr>
        <w:t>белковые</w:t>
      </w:r>
      <w:r w:rsidR="002661FA" w:rsidRPr="00892FA0">
        <w:rPr>
          <w:sz w:val="25"/>
          <w:szCs w:val="25"/>
        </w:rPr>
        <w:t xml:space="preserve"> </w:t>
      </w:r>
      <w:r w:rsidRPr="00892FA0">
        <w:rPr>
          <w:sz w:val="25"/>
          <w:szCs w:val="25"/>
        </w:rPr>
        <w:t>компоненты;</w:t>
      </w:r>
    </w:p>
    <w:p w:rsidR="00F61666" w:rsidRPr="00892FA0" w:rsidRDefault="00F61666" w:rsidP="00F61666">
      <w:pPr>
        <w:ind w:firstLine="709"/>
        <w:rPr>
          <w:sz w:val="25"/>
          <w:szCs w:val="25"/>
        </w:rPr>
      </w:pPr>
      <w:r w:rsidRPr="00892FA0">
        <w:rPr>
          <w:sz w:val="25"/>
          <w:szCs w:val="25"/>
        </w:rPr>
        <w:t xml:space="preserve">б) </w:t>
      </w:r>
      <w:proofErr w:type="spellStart"/>
      <w:r w:rsidRPr="00892FA0">
        <w:rPr>
          <w:sz w:val="25"/>
          <w:szCs w:val="25"/>
        </w:rPr>
        <w:t>хелация</w:t>
      </w:r>
      <w:proofErr w:type="spellEnd"/>
      <w:r w:rsidRPr="00892FA0">
        <w:rPr>
          <w:sz w:val="25"/>
          <w:szCs w:val="25"/>
        </w:rPr>
        <w:t>,</w:t>
      </w:r>
      <w:r w:rsidR="002661FA" w:rsidRPr="00892FA0">
        <w:rPr>
          <w:sz w:val="25"/>
          <w:szCs w:val="25"/>
        </w:rPr>
        <w:t xml:space="preserve"> </w:t>
      </w:r>
      <w:r w:rsidRPr="00892FA0">
        <w:rPr>
          <w:sz w:val="25"/>
          <w:szCs w:val="25"/>
        </w:rPr>
        <w:t>когда наблюдается</w:t>
      </w:r>
      <w:r w:rsidR="002661FA" w:rsidRPr="00892FA0">
        <w:rPr>
          <w:sz w:val="25"/>
          <w:szCs w:val="25"/>
        </w:rPr>
        <w:t xml:space="preserve"> </w:t>
      </w:r>
      <w:r w:rsidRPr="00892FA0">
        <w:rPr>
          <w:sz w:val="25"/>
          <w:szCs w:val="25"/>
        </w:rPr>
        <w:t xml:space="preserve"> разрушение минеральной части твёрдых тканей зуба</w:t>
      </w:r>
      <w:r w:rsidR="002661FA" w:rsidRPr="00892FA0">
        <w:rPr>
          <w:sz w:val="25"/>
          <w:szCs w:val="25"/>
        </w:rPr>
        <w:t xml:space="preserve"> </w:t>
      </w:r>
      <w:r w:rsidRPr="00892FA0">
        <w:rPr>
          <w:sz w:val="25"/>
          <w:szCs w:val="25"/>
        </w:rPr>
        <w:t>из</w:t>
      </w:r>
      <w:r w:rsidR="002661FA" w:rsidRPr="00892FA0">
        <w:rPr>
          <w:sz w:val="25"/>
          <w:szCs w:val="25"/>
        </w:rPr>
        <w:t>-</w:t>
      </w:r>
      <w:r w:rsidRPr="00892FA0">
        <w:rPr>
          <w:sz w:val="25"/>
          <w:szCs w:val="25"/>
        </w:rPr>
        <w:t>за</w:t>
      </w:r>
      <w:r w:rsidR="002661FA" w:rsidRPr="00892FA0">
        <w:rPr>
          <w:sz w:val="25"/>
          <w:szCs w:val="25"/>
        </w:rPr>
        <w:t xml:space="preserve"> </w:t>
      </w:r>
      <w:r w:rsidRPr="00892FA0">
        <w:rPr>
          <w:sz w:val="25"/>
          <w:szCs w:val="25"/>
        </w:rPr>
        <w:t>образования</w:t>
      </w:r>
      <w:r w:rsidR="002661FA" w:rsidRPr="00892FA0">
        <w:rPr>
          <w:sz w:val="25"/>
          <w:szCs w:val="25"/>
        </w:rPr>
        <w:t xml:space="preserve"> </w:t>
      </w:r>
      <w:r w:rsidRPr="00892FA0">
        <w:rPr>
          <w:sz w:val="25"/>
          <w:szCs w:val="25"/>
        </w:rPr>
        <w:t>комплексных соединений ионов металлов</w:t>
      </w:r>
      <w:r w:rsidR="002661FA" w:rsidRPr="00892FA0">
        <w:rPr>
          <w:sz w:val="25"/>
          <w:szCs w:val="25"/>
        </w:rPr>
        <w:t xml:space="preserve"> </w:t>
      </w:r>
      <w:r w:rsidRPr="00892FA0">
        <w:rPr>
          <w:sz w:val="25"/>
          <w:szCs w:val="25"/>
        </w:rPr>
        <w:t>с анионами</w:t>
      </w:r>
      <w:r w:rsidR="002661FA" w:rsidRPr="00892FA0">
        <w:rPr>
          <w:sz w:val="25"/>
          <w:szCs w:val="25"/>
        </w:rPr>
        <w:t xml:space="preserve"> </w:t>
      </w:r>
      <w:r w:rsidRPr="00892FA0">
        <w:rPr>
          <w:sz w:val="25"/>
          <w:szCs w:val="25"/>
        </w:rPr>
        <w:t>кислот, солями органических кислот, аминокислотами, белками и промежуточными продуктами распада.</w:t>
      </w:r>
    </w:p>
    <w:p w:rsidR="00F61666" w:rsidRPr="00892FA0" w:rsidRDefault="00F61666" w:rsidP="00F61666">
      <w:pPr>
        <w:ind w:firstLine="709"/>
        <w:rPr>
          <w:sz w:val="25"/>
          <w:szCs w:val="25"/>
        </w:rPr>
      </w:pPr>
      <w:r w:rsidRPr="00892FA0">
        <w:rPr>
          <w:sz w:val="25"/>
          <w:szCs w:val="25"/>
        </w:rPr>
        <w:t>Отрицательные стороны теории: в настоящее время</w:t>
      </w:r>
      <w:r w:rsidR="002661FA" w:rsidRPr="00892FA0">
        <w:rPr>
          <w:sz w:val="25"/>
          <w:szCs w:val="25"/>
        </w:rPr>
        <w:t xml:space="preserve"> </w:t>
      </w:r>
      <w:r w:rsidRPr="00892FA0">
        <w:rPr>
          <w:sz w:val="25"/>
          <w:szCs w:val="25"/>
        </w:rPr>
        <w:t xml:space="preserve">нет доказательств первой фазы кариозного процесса по </w:t>
      </w:r>
      <w:proofErr w:type="spellStart"/>
      <w:r w:rsidRPr="00892FA0">
        <w:rPr>
          <w:sz w:val="25"/>
          <w:szCs w:val="25"/>
        </w:rPr>
        <w:t>Шатцу</w:t>
      </w:r>
      <w:proofErr w:type="spellEnd"/>
      <w:r w:rsidR="00CF62E3" w:rsidRPr="00892FA0">
        <w:rPr>
          <w:sz w:val="25"/>
          <w:szCs w:val="25"/>
        </w:rPr>
        <w:t>-</w:t>
      </w:r>
      <w:r w:rsidRPr="00892FA0">
        <w:rPr>
          <w:sz w:val="25"/>
          <w:szCs w:val="25"/>
        </w:rPr>
        <w:t>Мартину. При</w:t>
      </w:r>
      <w:r w:rsidR="002661FA" w:rsidRPr="00892FA0">
        <w:rPr>
          <w:sz w:val="25"/>
          <w:szCs w:val="25"/>
        </w:rPr>
        <w:t xml:space="preserve"> </w:t>
      </w:r>
      <w:r w:rsidRPr="00892FA0">
        <w:rPr>
          <w:sz w:val="25"/>
          <w:szCs w:val="25"/>
        </w:rPr>
        <w:t>кариесе в стадии пятна ни нарушения ковалентных</w:t>
      </w:r>
      <w:r w:rsidR="002661FA" w:rsidRPr="00892FA0">
        <w:rPr>
          <w:sz w:val="25"/>
          <w:szCs w:val="25"/>
        </w:rPr>
        <w:t xml:space="preserve"> </w:t>
      </w:r>
      <w:r w:rsidRPr="00892FA0">
        <w:rPr>
          <w:sz w:val="25"/>
          <w:szCs w:val="25"/>
        </w:rPr>
        <w:t>связей</w:t>
      </w:r>
      <w:r w:rsidR="002661FA" w:rsidRPr="00892FA0">
        <w:rPr>
          <w:sz w:val="25"/>
          <w:szCs w:val="25"/>
        </w:rPr>
        <w:t xml:space="preserve"> </w:t>
      </w:r>
      <w:r w:rsidRPr="00892FA0">
        <w:rPr>
          <w:sz w:val="25"/>
          <w:szCs w:val="25"/>
        </w:rPr>
        <w:t>между органическими</w:t>
      </w:r>
      <w:r w:rsidR="002661FA" w:rsidRPr="00892FA0">
        <w:rPr>
          <w:sz w:val="25"/>
          <w:szCs w:val="25"/>
        </w:rPr>
        <w:t xml:space="preserve"> </w:t>
      </w:r>
      <w:r w:rsidRPr="00892FA0">
        <w:rPr>
          <w:sz w:val="25"/>
          <w:szCs w:val="25"/>
        </w:rPr>
        <w:t>и неорганическими</w:t>
      </w:r>
      <w:r w:rsidR="002661FA" w:rsidRPr="00892FA0">
        <w:rPr>
          <w:sz w:val="25"/>
          <w:szCs w:val="25"/>
        </w:rPr>
        <w:t xml:space="preserve"> </w:t>
      </w:r>
      <w:r w:rsidRPr="00892FA0">
        <w:rPr>
          <w:sz w:val="25"/>
          <w:szCs w:val="25"/>
        </w:rPr>
        <w:t>веществами, ни распада белка не обнаружено.</w:t>
      </w:r>
    </w:p>
    <w:p w:rsidR="00F61666" w:rsidRPr="00892FA0" w:rsidRDefault="00F61666" w:rsidP="00F61666">
      <w:pPr>
        <w:ind w:firstLine="709"/>
        <w:rPr>
          <w:sz w:val="25"/>
          <w:szCs w:val="25"/>
        </w:rPr>
      </w:pPr>
      <w:r w:rsidRPr="00892FA0">
        <w:rPr>
          <w:sz w:val="25"/>
          <w:szCs w:val="25"/>
        </w:rPr>
        <w:t xml:space="preserve">Недооценивается местное воздействие кислот, образующихся под зубной бляшкой, и переоценивается </w:t>
      </w:r>
      <w:proofErr w:type="spellStart"/>
      <w:r w:rsidRPr="00892FA0">
        <w:rPr>
          <w:sz w:val="25"/>
          <w:szCs w:val="25"/>
        </w:rPr>
        <w:t>хелационный</w:t>
      </w:r>
      <w:proofErr w:type="spellEnd"/>
      <w:r w:rsidR="002661FA" w:rsidRPr="00892FA0">
        <w:rPr>
          <w:sz w:val="25"/>
          <w:szCs w:val="25"/>
        </w:rPr>
        <w:t xml:space="preserve"> </w:t>
      </w:r>
      <w:r w:rsidRPr="00892FA0">
        <w:rPr>
          <w:sz w:val="25"/>
          <w:szCs w:val="25"/>
        </w:rPr>
        <w:t>метод</w:t>
      </w:r>
      <w:r w:rsidR="002661FA" w:rsidRPr="00892FA0">
        <w:rPr>
          <w:sz w:val="25"/>
          <w:szCs w:val="25"/>
        </w:rPr>
        <w:t xml:space="preserve"> </w:t>
      </w:r>
      <w:r w:rsidRPr="00892FA0">
        <w:rPr>
          <w:sz w:val="25"/>
          <w:szCs w:val="25"/>
        </w:rPr>
        <w:t>деминерализации</w:t>
      </w:r>
      <w:r w:rsidR="002661FA" w:rsidRPr="00892FA0">
        <w:rPr>
          <w:sz w:val="25"/>
          <w:szCs w:val="25"/>
        </w:rPr>
        <w:t xml:space="preserve"> </w:t>
      </w:r>
      <w:r w:rsidRPr="00892FA0">
        <w:rPr>
          <w:sz w:val="25"/>
          <w:szCs w:val="25"/>
        </w:rPr>
        <w:t>эмали, который идёт очень медленно, в то время как разрушение твёрдых</w:t>
      </w:r>
      <w:r w:rsidR="002661FA" w:rsidRPr="00892FA0">
        <w:rPr>
          <w:sz w:val="25"/>
          <w:szCs w:val="25"/>
        </w:rPr>
        <w:t xml:space="preserve"> </w:t>
      </w:r>
      <w:r w:rsidRPr="00892FA0">
        <w:rPr>
          <w:sz w:val="25"/>
          <w:szCs w:val="25"/>
        </w:rPr>
        <w:t>тканей зуба</w:t>
      </w:r>
      <w:r w:rsidR="002661FA" w:rsidRPr="00892FA0">
        <w:rPr>
          <w:sz w:val="25"/>
          <w:szCs w:val="25"/>
        </w:rPr>
        <w:t xml:space="preserve"> </w:t>
      </w:r>
      <w:r w:rsidRPr="00892FA0">
        <w:rPr>
          <w:sz w:val="25"/>
          <w:szCs w:val="25"/>
        </w:rPr>
        <w:t>иногда</w:t>
      </w:r>
      <w:r w:rsidR="002661FA" w:rsidRPr="00892FA0">
        <w:rPr>
          <w:sz w:val="25"/>
          <w:szCs w:val="25"/>
        </w:rPr>
        <w:t xml:space="preserve"> </w:t>
      </w:r>
      <w:r w:rsidRPr="00892FA0">
        <w:rPr>
          <w:sz w:val="25"/>
          <w:szCs w:val="25"/>
        </w:rPr>
        <w:t>происходит</w:t>
      </w:r>
      <w:r w:rsidR="002661FA" w:rsidRPr="00892FA0">
        <w:rPr>
          <w:sz w:val="25"/>
          <w:szCs w:val="25"/>
        </w:rPr>
        <w:t xml:space="preserve"> </w:t>
      </w:r>
      <w:r w:rsidRPr="00892FA0">
        <w:rPr>
          <w:sz w:val="25"/>
          <w:szCs w:val="25"/>
        </w:rPr>
        <w:t>весьма</w:t>
      </w:r>
      <w:r w:rsidR="002661FA" w:rsidRPr="00892FA0">
        <w:rPr>
          <w:sz w:val="25"/>
          <w:szCs w:val="25"/>
        </w:rPr>
        <w:t xml:space="preserve"> </w:t>
      </w:r>
      <w:r w:rsidRPr="00892FA0">
        <w:rPr>
          <w:sz w:val="25"/>
          <w:szCs w:val="25"/>
        </w:rPr>
        <w:t>интенсивно. Теория не объясняет локализацию кариеса, частоту поражения определённых поверхностей зуба.</w:t>
      </w:r>
    </w:p>
    <w:p w:rsidR="00F61666" w:rsidRPr="00892FA0" w:rsidRDefault="00F61666" w:rsidP="00F61666">
      <w:pPr>
        <w:ind w:firstLine="709"/>
        <w:rPr>
          <w:sz w:val="25"/>
          <w:szCs w:val="25"/>
        </w:rPr>
      </w:pPr>
      <w:r w:rsidRPr="00892FA0">
        <w:rPr>
          <w:sz w:val="25"/>
          <w:szCs w:val="25"/>
        </w:rPr>
        <w:t>6) Трофоневротическая теория Е.Е. Платонова. Автор этой теории рассматривал кариес зубов как трофоневротический процесс,</w:t>
      </w:r>
      <w:r w:rsidR="002661FA" w:rsidRPr="00892FA0">
        <w:rPr>
          <w:sz w:val="25"/>
          <w:szCs w:val="25"/>
        </w:rPr>
        <w:t xml:space="preserve"> </w:t>
      </w:r>
      <w:r w:rsidRPr="00892FA0">
        <w:rPr>
          <w:sz w:val="25"/>
          <w:szCs w:val="25"/>
        </w:rPr>
        <w:t>который, по его</w:t>
      </w:r>
      <w:r w:rsidR="002661FA" w:rsidRPr="00892FA0">
        <w:rPr>
          <w:sz w:val="25"/>
          <w:szCs w:val="25"/>
        </w:rPr>
        <w:t xml:space="preserve"> </w:t>
      </w:r>
      <w:r w:rsidRPr="00892FA0">
        <w:rPr>
          <w:sz w:val="25"/>
          <w:szCs w:val="25"/>
        </w:rPr>
        <w:t>мнению, развивается только тогда,</w:t>
      </w:r>
      <w:r w:rsidR="002661FA" w:rsidRPr="00892FA0">
        <w:rPr>
          <w:sz w:val="25"/>
          <w:szCs w:val="25"/>
        </w:rPr>
        <w:t xml:space="preserve"> </w:t>
      </w:r>
      <w:r w:rsidRPr="00892FA0">
        <w:rPr>
          <w:sz w:val="25"/>
          <w:szCs w:val="25"/>
        </w:rPr>
        <w:t>когда</w:t>
      </w:r>
      <w:r w:rsidR="002661FA" w:rsidRPr="00892FA0">
        <w:rPr>
          <w:sz w:val="25"/>
          <w:szCs w:val="25"/>
        </w:rPr>
        <w:t xml:space="preserve"> </w:t>
      </w:r>
      <w:r w:rsidRPr="00892FA0">
        <w:rPr>
          <w:sz w:val="25"/>
          <w:szCs w:val="25"/>
        </w:rPr>
        <w:t>нарушается</w:t>
      </w:r>
      <w:r w:rsidR="002661FA" w:rsidRPr="00892FA0">
        <w:rPr>
          <w:sz w:val="25"/>
          <w:szCs w:val="25"/>
        </w:rPr>
        <w:t xml:space="preserve"> </w:t>
      </w:r>
      <w:r w:rsidRPr="00892FA0">
        <w:rPr>
          <w:sz w:val="25"/>
          <w:szCs w:val="25"/>
        </w:rPr>
        <w:t>питание</w:t>
      </w:r>
      <w:r w:rsidR="002661FA" w:rsidRPr="00892FA0">
        <w:rPr>
          <w:sz w:val="25"/>
          <w:szCs w:val="25"/>
        </w:rPr>
        <w:t xml:space="preserve"> </w:t>
      </w:r>
      <w:r w:rsidRPr="00892FA0">
        <w:rPr>
          <w:sz w:val="25"/>
          <w:szCs w:val="25"/>
        </w:rPr>
        <w:t>твёрдых тканей зуба.</w:t>
      </w:r>
    </w:p>
    <w:p w:rsidR="00F61666" w:rsidRPr="00892FA0" w:rsidRDefault="00F61666" w:rsidP="00F61666">
      <w:pPr>
        <w:ind w:firstLine="709"/>
        <w:rPr>
          <w:sz w:val="25"/>
          <w:szCs w:val="25"/>
        </w:rPr>
      </w:pPr>
      <w:r w:rsidRPr="00892FA0">
        <w:rPr>
          <w:sz w:val="25"/>
          <w:szCs w:val="25"/>
        </w:rPr>
        <w:t>Основным патогенетическим фактором Е.Е. Платонов считал нарушение</w:t>
      </w:r>
      <w:r w:rsidR="002661FA" w:rsidRPr="00892FA0">
        <w:rPr>
          <w:sz w:val="25"/>
          <w:szCs w:val="25"/>
        </w:rPr>
        <w:t xml:space="preserve"> </w:t>
      </w:r>
      <w:r w:rsidRPr="00892FA0">
        <w:rPr>
          <w:sz w:val="25"/>
          <w:szCs w:val="25"/>
        </w:rPr>
        <w:t>нервной регуляции трофики зубных тканей. Однако сегодня известно, что зубы с удалённой</w:t>
      </w:r>
      <w:r w:rsidR="002661FA" w:rsidRPr="00892FA0">
        <w:rPr>
          <w:sz w:val="25"/>
          <w:szCs w:val="25"/>
        </w:rPr>
        <w:t xml:space="preserve"> </w:t>
      </w:r>
      <w:r w:rsidRPr="00892FA0">
        <w:rPr>
          <w:sz w:val="25"/>
          <w:szCs w:val="25"/>
        </w:rPr>
        <w:t>пульпой</w:t>
      </w:r>
      <w:r w:rsidR="002661FA" w:rsidRPr="00892FA0">
        <w:rPr>
          <w:sz w:val="25"/>
          <w:szCs w:val="25"/>
        </w:rPr>
        <w:t xml:space="preserve"> </w:t>
      </w:r>
      <w:r w:rsidRPr="00892FA0">
        <w:rPr>
          <w:sz w:val="25"/>
          <w:szCs w:val="25"/>
        </w:rPr>
        <w:t>в срок</w:t>
      </w:r>
      <w:r w:rsidR="002661FA" w:rsidRPr="00892FA0">
        <w:rPr>
          <w:sz w:val="25"/>
          <w:szCs w:val="25"/>
        </w:rPr>
        <w:t xml:space="preserve"> </w:t>
      </w:r>
      <w:r w:rsidRPr="00892FA0">
        <w:rPr>
          <w:sz w:val="25"/>
          <w:szCs w:val="25"/>
        </w:rPr>
        <w:t>до 17 лет</w:t>
      </w:r>
      <w:r w:rsidR="002661FA" w:rsidRPr="00892FA0">
        <w:rPr>
          <w:sz w:val="25"/>
          <w:szCs w:val="25"/>
        </w:rPr>
        <w:t xml:space="preserve"> </w:t>
      </w:r>
      <w:r w:rsidRPr="00892FA0">
        <w:rPr>
          <w:sz w:val="25"/>
          <w:szCs w:val="25"/>
        </w:rPr>
        <w:t>продолжают</w:t>
      </w:r>
      <w:r w:rsidR="002661FA" w:rsidRPr="00892FA0">
        <w:rPr>
          <w:sz w:val="25"/>
          <w:szCs w:val="25"/>
        </w:rPr>
        <w:t xml:space="preserve"> </w:t>
      </w:r>
      <w:r w:rsidRPr="00892FA0">
        <w:rPr>
          <w:sz w:val="25"/>
          <w:szCs w:val="25"/>
        </w:rPr>
        <w:t>нормально</w:t>
      </w:r>
      <w:r w:rsidR="002661FA" w:rsidRPr="00892FA0">
        <w:rPr>
          <w:sz w:val="25"/>
          <w:szCs w:val="25"/>
        </w:rPr>
        <w:t xml:space="preserve"> </w:t>
      </w:r>
      <w:r w:rsidRPr="00892FA0">
        <w:rPr>
          <w:sz w:val="25"/>
          <w:szCs w:val="25"/>
        </w:rPr>
        <w:t>функционировать.</w:t>
      </w:r>
      <w:r w:rsidR="002661FA" w:rsidRPr="00892FA0">
        <w:rPr>
          <w:sz w:val="25"/>
          <w:szCs w:val="25"/>
        </w:rPr>
        <w:t xml:space="preserve"> </w:t>
      </w:r>
      <w:r w:rsidRPr="00892FA0">
        <w:rPr>
          <w:sz w:val="25"/>
          <w:szCs w:val="25"/>
        </w:rPr>
        <w:t>Удаление</w:t>
      </w:r>
      <w:r w:rsidR="002661FA" w:rsidRPr="00892FA0">
        <w:rPr>
          <w:sz w:val="25"/>
          <w:szCs w:val="25"/>
        </w:rPr>
        <w:t xml:space="preserve"> </w:t>
      </w:r>
      <w:r w:rsidRPr="00892FA0">
        <w:rPr>
          <w:sz w:val="25"/>
          <w:szCs w:val="25"/>
        </w:rPr>
        <w:t>пульпы</w:t>
      </w:r>
      <w:r w:rsidR="002661FA" w:rsidRPr="00892FA0">
        <w:rPr>
          <w:sz w:val="25"/>
          <w:szCs w:val="25"/>
        </w:rPr>
        <w:t xml:space="preserve"> </w:t>
      </w:r>
      <w:r w:rsidRPr="00892FA0">
        <w:rPr>
          <w:sz w:val="25"/>
          <w:szCs w:val="25"/>
        </w:rPr>
        <w:t>как один из методов лечения осложнённых форм кариеса не приводит к</w:t>
      </w:r>
      <w:r w:rsidR="002661FA" w:rsidRPr="00892FA0">
        <w:rPr>
          <w:sz w:val="25"/>
          <w:szCs w:val="25"/>
        </w:rPr>
        <w:t xml:space="preserve"> </w:t>
      </w:r>
      <w:r w:rsidRPr="00892FA0">
        <w:rPr>
          <w:sz w:val="25"/>
          <w:szCs w:val="25"/>
        </w:rPr>
        <w:t>структурным</w:t>
      </w:r>
      <w:r w:rsidR="002661FA" w:rsidRPr="00892FA0">
        <w:rPr>
          <w:sz w:val="25"/>
          <w:szCs w:val="25"/>
        </w:rPr>
        <w:t xml:space="preserve"> </w:t>
      </w:r>
      <w:r w:rsidRPr="00892FA0">
        <w:rPr>
          <w:sz w:val="25"/>
          <w:szCs w:val="25"/>
        </w:rPr>
        <w:t>и функциональным изменениям в эмали</w:t>
      </w:r>
      <w:r w:rsidR="002661FA" w:rsidRPr="00892FA0">
        <w:rPr>
          <w:sz w:val="25"/>
          <w:szCs w:val="25"/>
        </w:rPr>
        <w:t xml:space="preserve"> </w:t>
      </w:r>
      <w:r w:rsidRPr="00892FA0">
        <w:rPr>
          <w:sz w:val="25"/>
          <w:szCs w:val="25"/>
        </w:rPr>
        <w:t>зуба,</w:t>
      </w:r>
      <w:r w:rsidR="002661FA" w:rsidRPr="00892FA0">
        <w:rPr>
          <w:sz w:val="25"/>
          <w:szCs w:val="25"/>
        </w:rPr>
        <w:t xml:space="preserve"> </w:t>
      </w:r>
      <w:r w:rsidRPr="00892FA0">
        <w:rPr>
          <w:sz w:val="25"/>
          <w:szCs w:val="25"/>
        </w:rPr>
        <w:t>последний</w:t>
      </w:r>
      <w:r w:rsidR="002661FA" w:rsidRPr="00892FA0">
        <w:rPr>
          <w:sz w:val="25"/>
          <w:szCs w:val="25"/>
        </w:rPr>
        <w:t xml:space="preserve"> </w:t>
      </w:r>
      <w:r w:rsidRPr="00892FA0">
        <w:rPr>
          <w:sz w:val="25"/>
          <w:szCs w:val="25"/>
        </w:rPr>
        <w:t>продолжает</w:t>
      </w:r>
      <w:r w:rsidR="002661FA" w:rsidRPr="00892FA0">
        <w:rPr>
          <w:sz w:val="25"/>
          <w:szCs w:val="25"/>
        </w:rPr>
        <w:t xml:space="preserve"> </w:t>
      </w:r>
      <w:r w:rsidRPr="00892FA0">
        <w:rPr>
          <w:sz w:val="25"/>
          <w:szCs w:val="25"/>
        </w:rPr>
        <w:t>функционировать</w:t>
      </w:r>
      <w:r w:rsidR="002661FA" w:rsidRPr="00892FA0">
        <w:rPr>
          <w:sz w:val="25"/>
          <w:szCs w:val="25"/>
        </w:rPr>
        <w:t xml:space="preserve"> </w:t>
      </w:r>
      <w:r w:rsidRPr="00892FA0">
        <w:rPr>
          <w:sz w:val="25"/>
          <w:szCs w:val="25"/>
        </w:rPr>
        <w:t>как</w:t>
      </w:r>
      <w:r w:rsidR="002661FA" w:rsidRPr="00892FA0">
        <w:rPr>
          <w:sz w:val="25"/>
          <w:szCs w:val="25"/>
        </w:rPr>
        <w:t xml:space="preserve"> </w:t>
      </w:r>
      <w:r w:rsidRPr="00892FA0">
        <w:rPr>
          <w:sz w:val="25"/>
          <w:szCs w:val="25"/>
        </w:rPr>
        <w:t>полноценный орган. Постоянное динамическое</w:t>
      </w:r>
      <w:r w:rsidR="002661FA" w:rsidRPr="00892FA0">
        <w:rPr>
          <w:sz w:val="25"/>
          <w:szCs w:val="25"/>
        </w:rPr>
        <w:t xml:space="preserve"> </w:t>
      </w:r>
      <w:r w:rsidRPr="00892FA0">
        <w:rPr>
          <w:sz w:val="25"/>
          <w:szCs w:val="25"/>
        </w:rPr>
        <w:t>взаимодействие</w:t>
      </w:r>
      <w:r w:rsidR="002661FA" w:rsidRPr="00892FA0">
        <w:rPr>
          <w:sz w:val="25"/>
          <w:szCs w:val="25"/>
        </w:rPr>
        <w:t xml:space="preserve"> </w:t>
      </w:r>
      <w:r w:rsidRPr="00892FA0">
        <w:rPr>
          <w:sz w:val="25"/>
          <w:szCs w:val="25"/>
        </w:rPr>
        <w:t>с</w:t>
      </w:r>
      <w:r w:rsidR="002661FA" w:rsidRPr="00892FA0">
        <w:rPr>
          <w:sz w:val="25"/>
          <w:szCs w:val="25"/>
        </w:rPr>
        <w:t xml:space="preserve"> </w:t>
      </w:r>
      <w:r w:rsidRPr="00892FA0">
        <w:rPr>
          <w:sz w:val="25"/>
          <w:szCs w:val="25"/>
        </w:rPr>
        <w:t>ротовой</w:t>
      </w:r>
      <w:r w:rsidR="002661FA" w:rsidRPr="00892FA0">
        <w:rPr>
          <w:sz w:val="25"/>
          <w:szCs w:val="25"/>
        </w:rPr>
        <w:t xml:space="preserve"> </w:t>
      </w:r>
      <w:r w:rsidRPr="00892FA0">
        <w:rPr>
          <w:sz w:val="25"/>
          <w:szCs w:val="25"/>
        </w:rPr>
        <w:t>жидкостью обеспечивает</w:t>
      </w:r>
      <w:r w:rsidR="002661FA" w:rsidRPr="00892FA0">
        <w:rPr>
          <w:sz w:val="25"/>
          <w:szCs w:val="25"/>
        </w:rPr>
        <w:t xml:space="preserve"> </w:t>
      </w:r>
      <w:r w:rsidRPr="00892FA0">
        <w:rPr>
          <w:sz w:val="25"/>
          <w:szCs w:val="25"/>
        </w:rPr>
        <w:t xml:space="preserve">твёрдым тканям </w:t>
      </w:r>
      <w:proofErr w:type="spellStart"/>
      <w:r w:rsidRPr="00892FA0">
        <w:rPr>
          <w:sz w:val="25"/>
          <w:szCs w:val="25"/>
        </w:rPr>
        <w:t>депульпированного</w:t>
      </w:r>
      <w:proofErr w:type="spellEnd"/>
      <w:r w:rsidRPr="00892FA0">
        <w:rPr>
          <w:sz w:val="25"/>
          <w:szCs w:val="25"/>
        </w:rPr>
        <w:t xml:space="preserve"> зуба</w:t>
      </w:r>
      <w:r w:rsidR="002661FA" w:rsidRPr="00892FA0">
        <w:rPr>
          <w:sz w:val="25"/>
          <w:szCs w:val="25"/>
        </w:rPr>
        <w:t xml:space="preserve"> </w:t>
      </w:r>
      <w:r w:rsidRPr="00892FA0">
        <w:rPr>
          <w:sz w:val="25"/>
          <w:szCs w:val="25"/>
        </w:rPr>
        <w:t xml:space="preserve">высокую </w:t>
      </w:r>
      <w:proofErr w:type="spellStart"/>
      <w:r w:rsidRPr="00892FA0">
        <w:rPr>
          <w:sz w:val="25"/>
          <w:szCs w:val="25"/>
        </w:rPr>
        <w:t>минерализованность</w:t>
      </w:r>
      <w:proofErr w:type="spellEnd"/>
      <w:r w:rsidRPr="00892FA0">
        <w:rPr>
          <w:sz w:val="25"/>
          <w:szCs w:val="25"/>
        </w:rPr>
        <w:t xml:space="preserve">, которой соответствует большая кислотоустойчивость, </w:t>
      </w:r>
      <w:proofErr w:type="spellStart"/>
      <w:r w:rsidRPr="00892FA0">
        <w:rPr>
          <w:sz w:val="25"/>
          <w:szCs w:val="25"/>
        </w:rPr>
        <w:t>микротвёрдость</w:t>
      </w:r>
      <w:proofErr w:type="spellEnd"/>
      <w:r w:rsidRPr="00892FA0">
        <w:rPr>
          <w:sz w:val="25"/>
          <w:szCs w:val="25"/>
        </w:rPr>
        <w:t xml:space="preserve"> и структурная однородность.</w:t>
      </w:r>
    </w:p>
    <w:p w:rsidR="00F61666" w:rsidRPr="00892FA0" w:rsidRDefault="00F61666" w:rsidP="00F61666">
      <w:pPr>
        <w:ind w:firstLine="709"/>
        <w:rPr>
          <w:sz w:val="25"/>
          <w:szCs w:val="25"/>
        </w:rPr>
      </w:pPr>
      <w:r w:rsidRPr="00892FA0">
        <w:rPr>
          <w:sz w:val="25"/>
          <w:szCs w:val="25"/>
        </w:rPr>
        <w:t>7) Рабочая концепция патогенеза кариеса зубов А. И. Рыбакова (1971</w:t>
      </w:r>
      <w:r w:rsidR="00CF62E3" w:rsidRPr="00892FA0">
        <w:rPr>
          <w:sz w:val="25"/>
          <w:szCs w:val="25"/>
        </w:rPr>
        <w:t xml:space="preserve"> </w:t>
      </w:r>
      <w:r w:rsidRPr="00892FA0">
        <w:rPr>
          <w:sz w:val="25"/>
          <w:szCs w:val="25"/>
        </w:rPr>
        <w:t xml:space="preserve">г.). Автор рассматривал кариес зубов как патологический процесс </w:t>
      </w:r>
      <w:proofErr w:type="spellStart"/>
      <w:r w:rsidRPr="00892FA0">
        <w:rPr>
          <w:sz w:val="25"/>
          <w:szCs w:val="25"/>
        </w:rPr>
        <w:t>полиэтиологического</w:t>
      </w:r>
      <w:proofErr w:type="spellEnd"/>
      <w:r w:rsidRPr="00892FA0">
        <w:rPr>
          <w:sz w:val="25"/>
          <w:szCs w:val="25"/>
        </w:rPr>
        <w:t xml:space="preserve"> происхождения. На каждом этапе развития человека А. И. Рыбаков выделяет основные экзогенные и эндогенные факторы, взаимодействие которых приводит к развитию кариозного процесса. </w:t>
      </w:r>
    </w:p>
    <w:p w:rsidR="00F61666" w:rsidRPr="00892FA0" w:rsidRDefault="00F61666" w:rsidP="00F61666">
      <w:pPr>
        <w:ind w:firstLine="709"/>
        <w:rPr>
          <w:sz w:val="25"/>
          <w:szCs w:val="25"/>
        </w:rPr>
      </w:pPr>
      <w:r w:rsidRPr="00892FA0">
        <w:rPr>
          <w:b/>
          <w:i/>
          <w:sz w:val="25"/>
          <w:szCs w:val="25"/>
        </w:rPr>
        <w:t>1й</w:t>
      </w:r>
      <w:r w:rsidR="002661FA" w:rsidRPr="00892FA0">
        <w:rPr>
          <w:b/>
          <w:i/>
          <w:sz w:val="25"/>
          <w:szCs w:val="25"/>
        </w:rPr>
        <w:t xml:space="preserve"> </w:t>
      </w:r>
      <w:r w:rsidRPr="00892FA0">
        <w:rPr>
          <w:b/>
          <w:i/>
          <w:sz w:val="25"/>
          <w:szCs w:val="25"/>
        </w:rPr>
        <w:t>внутриутробный период</w:t>
      </w:r>
      <w:r w:rsidRPr="00892FA0">
        <w:rPr>
          <w:sz w:val="25"/>
          <w:szCs w:val="25"/>
        </w:rPr>
        <w:t>. Большое значение отводится наследственному фактору, нарушению формирования систем органов плода.</w:t>
      </w:r>
    </w:p>
    <w:p w:rsidR="00F61666" w:rsidRPr="00892FA0" w:rsidRDefault="00F61666" w:rsidP="00F61666">
      <w:pPr>
        <w:ind w:firstLine="709"/>
        <w:rPr>
          <w:sz w:val="25"/>
          <w:szCs w:val="25"/>
        </w:rPr>
      </w:pPr>
      <w:r w:rsidRPr="00892FA0">
        <w:rPr>
          <w:sz w:val="25"/>
          <w:szCs w:val="25"/>
        </w:rPr>
        <w:t>Современная концепция этиологии кариеса.</w:t>
      </w:r>
    </w:p>
    <w:p w:rsidR="00F61666" w:rsidRPr="00892FA0" w:rsidRDefault="00F61666" w:rsidP="00F61666">
      <w:pPr>
        <w:ind w:firstLine="709"/>
        <w:rPr>
          <w:sz w:val="25"/>
          <w:szCs w:val="25"/>
        </w:rPr>
      </w:pPr>
      <w:r w:rsidRPr="00892FA0">
        <w:rPr>
          <w:b/>
          <w:i/>
          <w:sz w:val="25"/>
          <w:szCs w:val="25"/>
        </w:rPr>
        <w:t>2й – возрастной период с 6 месяцев до 6 лет</w:t>
      </w:r>
      <w:r w:rsidRPr="00892FA0">
        <w:rPr>
          <w:sz w:val="25"/>
          <w:szCs w:val="25"/>
        </w:rPr>
        <w:t>. Большая роль отводится естественно</w:t>
      </w:r>
      <w:r w:rsidR="002661FA" w:rsidRPr="00892FA0">
        <w:rPr>
          <w:sz w:val="25"/>
          <w:szCs w:val="25"/>
        </w:rPr>
        <w:t>м</w:t>
      </w:r>
      <w:r w:rsidRPr="00892FA0">
        <w:rPr>
          <w:sz w:val="25"/>
          <w:szCs w:val="25"/>
        </w:rPr>
        <w:t>у вскармливанию, хроническим и инфекционным заболеваниям.</w:t>
      </w:r>
    </w:p>
    <w:p w:rsidR="00F61666" w:rsidRPr="00892FA0" w:rsidRDefault="00F61666" w:rsidP="00F61666">
      <w:pPr>
        <w:ind w:firstLine="709"/>
        <w:rPr>
          <w:sz w:val="25"/>
          <w:szCs w:val="25"/>
        </w:rPr>
      </w:pPr>
      <w:r w:rsidRPr="00892FA0">
        <w:rPr>
          <w:b/>
          <w:i/>
          <w:sz w:val="25"/>
          <w:szCs w:val="25"/>
        </w:rPr>
        <w:lastRenderedPageBreak/>
        <w:t>3й – период детства и юношества с 6 до 20 лет</w:t>
      </w:r>
      <w:r w:rsidRPr="00892FA0">
        <w:rPr>
          <w:sz w:val="25"/>
          <w:szCs w:val="25"/>
        </w:rPr>
        <w:t xml:space="preserve">. В этот период основную роль играют такие факторы, как соматические заболевания, перегрузка инсулярного аппарата, половое созревание, высокий уровень обмена веществ, неполноценное питание, изменение строения пульпы, плохая гигиена полости рта, затруднение прорезывания отдельных зубов, болезни зубочелюстной системы и т. д. </w:t>
      </w:r>
    </w:p>
    <w:p w:rsidR="00F61666" w:rsidRPr="00892FA0" w:rsidRDefault="00F61666" w:rsidP="00F61666">
      <w:pPr>
        <w:ind w:firstLine="709"/>
        <w:rPr>
          <w:sz w:val="25"/>
          <w:szCs w:val="25"/>
        </w:rPr>
      </w:pPr>
      <w:r w:rsidRPr="00892FA0">
        <w:rPr>
          <w:b/>
          <w:i/>
          <w:sz w:val="25"/>
          <w:szCs w:val="25"/>
        </w:rPr>
        <w:t>4й – возрастной период с 20 до 40 лет</w:t>
      </w:r>
      <w:r w:rsidRPr="00892FA0">
        <w:rPr>
          <w:sz w:val="25"/>
          <w:szCs w:val="25"/>
        </w:rPr>
        <w:t>. Основными факторами, способными вызвать кариес, являются: заболевания желудочно</w:t>
      </w:r>
      <w:r w:rsidR="002661FA" w:rsidRPr="00892FA0">
        <w:rPr>
          <w:sz w:val="25"/>
          <w:szCs w:val="25"/>
        </w:rPr>
        <w:t>-</w:t>
      </w:r>
      <w:r w:rsidRPr="00892FA0">
        <w:rPr>
          <w:sz w:val="25"/>
          <w:szCs w:val="25"/>
        </w:rPr>
        <w:t>кишечного тракта, нарушения функции эндокринной системы, заболевания сердечнососудистой системы, отсутствие гигиены полости рта, нарушение слюноотделения.</w:t>
      </w:r>
    </w:p>
    <w:p w:rsidR="00F61666" w:rsidRPr="00892FA0" w:rsidRDefault="00F61666" w:rsidP="00F61666">
      <w:pPr>
        <w:ind w:firstLine="709"/>
        <w:rPr>
          <w:sz w:val="25"/>
          <w:szCs w:val="25"/>
        </w:rPr>
      </w:pPr>
      <w:r w:rsidRPr="00892FA0">
        <w:rPr>
          <w:b/>
          <w:i/>
          <w:sz w:val="25"/>
          <w:szCs w:val="25"/>
        </w:rPr>
        <w:t>5й – возрастной период после 40 лет</w:t>
      </w:r>
      <w:r w:rsidRPr="00892FA0">
        <w:rPr>
          <w:sz w:val="25"/>
          <w:szCs w:val="25"/>
        </w:rPr>
        <w:t>. В данный период автор отмечает сочетанное нарушение деятельности различных внутренних органов со стоматологическими заболеваниями и наличием зубной бляшки, которые в комплексе приводят к возникновению кариеса.</w:t>
      </w:r>
    </w:p>
    <w:p w:rsidR="00F61666" w:rsidRPr="00892FA0" w:rsidRDefault="00F61666" w:rsidP="00F61666">
      <w:pPr>
        <w:ind w:firstLine="709"/>
        <w:rPr>
          <w:sz w:val="25"/>
          <w:szCs w:val="25"/>
        </w:rPr>
      </w:pPr>
      <w:r w:rsidRPr="00892FA0">
        <w:rPr>
          <w:sz w:val="25"/>
          <w:szCs w:val="25"/>
        </w:rPr>
        <w:t>8) Современная концепция этиологии кариеса. Основываясь на исторических теориях, в настоящее</w:t>
      </w:r>
      <w:r w:rsidR="002661FA" w:rsidRPr="00892FA0">
        <w:rPr>
          <w:sz w:val="25"/>
          <w:szCs w:val="25"/>
        </w:rPr>
        <w:t xml:space="preserve"> </w:t>
      </w:r>
      <w:r w:rsidRPr="00892FA0">
        <w:rPr>
          <w:sz w:val="25"/>
          <w:szCs w:val="25"/>
        </w:rPr>
        <w:t>время достигнуты значительные успехи в изучении этиологии и патогенеза кариеса зубов. Общепризнанным механизмом</w:t>
      </w:r>
      <w:r w:rsidR="002661FA" w:rsidRPr="00892FA0">
        <w:rPr>
          <w:sz w:val="25"/>
          <w:szCs w:val="25"/>
        </w:rPr>
        <w:t xml:space="preserve"> </w:t>
      </w:r>
      <w:r w:rsidRPr="00892FA0">
        <w:rPr>
          <w:sz w:val="25"/>
          <w:szCs w:val="25"/>
        </w:rPr>
        <w:t xml:space="preserve"> возникновения кариеса является прогрессирующая деминерализация твёрдых тканей зубов под действием органических кислот, образование которых</w:t>
      </w:r>
      <w:r w:rsidR="002661FA" w:rsidRPr="00892FA0">
        <w:rPr>
          <w:sz w:val="25"/>
          <w:szCs w:val="25"/>
        </w:rPr>
        <w:t xml:space="preserve"> </w:t>
      </w:r>
      <w:r w:rsidRPr="00892FA0">
        <w:rPr>
          <w:sz w:val="25"/>
          <w:szCs w:val="25"/>
        </w:rPr>
        <w:t>связано с деятельностью микроорганизмов.</w:t>
      </w:r>
    </w:p>
    <w:p w:rsidR="00F61666" w:rsidRPr="00892FA0" w:rsidRDefault="00F61666" w:rsidP="00F61666">
      <w:pPr>
        <w:ind w:firstLine="709"/>
        <w:rPr>
          <w:sz w:val="25"/>
          <w:szCs w:val="25"/>
        </w:rPr>
      </w:pPr>
      <w:r w:rsidRPr="00892FA0">
        <w:rPr>
          <w:sz w:val="25"/>
          <w:szCs w:val="25"/>
        </w:rPr>
        <w:t>В возникновении кариозного</w:t>
      </w:r>
      <w:r w:rsidR="002661FA" w:rsidRPr="00892FA0">
        <w:rPr>
          <w:sz w:val="25"/>
          <w:szCs w:val="25"/>
        </w:rPr>
        <w:t xml:space="preserve"> </w:t>
      </w:r>
      <w:r w:rsidRPr="00892FA0">
        <w:rPr>
          <w:sz w:val="25"/>
          <w:szCs w:val="25"/>
        </w:rPr>
        <w:t>процесса</w:t>
      </w:r>
      <w:r w:rsidR="002661FA" w:rsidRPr="00892FA0">
        <w:rPr>
          <w:sz w:val="25"/>
          <w:szCs w:val="25"/>
        </w:rPr>
        <w:t xml:space="preserve"> </w:t>
      </w:r>
      <w:r w:rsidRPr="00892FA0">
        <w:rPr>
          <w:sz w:val="25"/>
          <w:szCs w:val="25"/>
        </w:rPr>
        <w:t>принимают</w:t>
      </w:r>
      <w:r w:rsidR="002661FA" w:rsidRPr="00892FA0">
        <w:rPr>
          <w:sz w:val="25"/>
          <w:szCs w:val="25"/>
        </w:rPr>
        <w:t xml:space="preserve"> </w:t>
      </w:r>
      <w:r w:rsidRPr="00892FA0">
        <w:rPr>
          <w:sz w:val="25"/>
          <w:szCs w:val="25"/>
        </w:rPr>
        <w:t xml:space="preserve"> участие</w:t>
      </w:r>
      <w:r w:rsidR="002661FA" w:rsidRPr="00892FA0">
        <w:rPr>
          <w:sz w:val="25"/>
          <w:szCs w:val="25"/>
        </w:rPr>
        <w:t xml:space="preserve"> </w:t>
      </w:r>
      <w:r w:rsidRPr="00892FA0">
        <w:rPr>
          <w:sz w:val="25"/>
          <w:szCs w:val="25"/>
        </w:rPr>
        <w:t>множество</w:t>
      </w:r>
      <w:r w:rsidR="002661FA" w:rsidRPr="00892FA0">
        <w:rPr>
          <w:sz w:val="25"/>
          <w:szCs w:val="25"/>
        </w:rPr>
        <w:t xml:space="preserve"> </w:t>
      </w:r>
      <w:r w:rsidRPr="00892FA0">
        <w:rPr>
          <w:sz w:val="25"/>
          <w:szCs w:val="25"/>
        </w:rPr>
        <w:t xml:space="preserve">этиологических факторов, что позволяет считать кариес </w:t>
      </w:r>
      <w:proofErr w:type="spellStart"/>
      <w:r w:rsidRPr="00892FA0">
        <w:rPr>
          <w:sz w:val="25"/>
          <w:szCs w:val="25"/>
        </w:rPr>
        <w:t>полиэтиологическим</w:t>
      </w:r>
      <w:proofErr w:type="spellEnd"/>
      <w:r w:rsidRPr="00892FA0">
        <w:rPr>
          <w:sz w:val="25"/>
          <w:szCs w:val="25"/>
        </w:rPr>
        <w:t xml:space="preserve"> заболеванием. </w:t>
      </w:r>
      <w:r w:rsidRPr="00892FA0">
        <w:rPr>
          <w:b/>
          <w:sz w:val="25"/>
          <w:szCs w:val="25"/>
          <w:u w:val="single"/>
        </w:rPr>
        <w:t>Основными этиологическими</w:t>
      </w:r>
      <w:r w:rsidR="002661FA" w:rsidRPr="00892FA0">
        <w:rPr>
          <w:b/>
          <w:sz w:val="25"/>
          <w:szCs w:val="25"/>
          <w:u w:val="single"/>
        </w:rPr>
        <w:t xml:space="preserve"> </w:t>
      </w:r>
      <w:r w:rsidRPr="00892FA0">
        <w:rPr>
          <w:b/>
          <w:sz w:val="25"/>
          <w:szCs w:val="25"/>
          <w:u w:val="single"/>
        </w:rPr>
        <w:t>факторами являются</w:t>
      </w:r>
      <w:r w:rsidRPr="00892FA0">
        <w:rPr>
          <w:sz w:val="25"/>
          <w:szCs w:val="25"/>
        </w:rPr>
        <w:t>:</w:t>
      </w:r>
    </w:p>
    <w:p w:rsidR="00F61666" w:rsidRPr="00892FA0" w:rsidRDefault="00F61666" w:rsidP="00F61666">
      <w:pPr>
        <w:ind w:firstLine="709"/>
        <w:rPr>
          <w:sz w:val="25"/>
          <w:szCs w:val="25"/>
        </w:rPr>
      </w:pPr>
      <w:r w:rsidRPr="00892FA0">
        <w:rPr>
          <w:sz w:val="25"/>
          <w:szCs w:val="25"/>
        </w:rPr>
        <w:t>1) микрофлора полости рта;</w:t>
      </w:r>
    </w:p>
    <w:p w:rsidR="00F61666" w:rsidRPr="00892FA0" w:rsidRDefault="00F61666" w:rsidP="00F61666">
      <w:pPr>
        <w:ind w:firstLine="709"/>
        <w:rPr>
          <w:sz w:val="25"/>
          <w:szCs w:val="25"/>
        </w:rPr>
      </w:pPr>
      <w:r w:rsidRPr="00892FA0">
        <w:rPr>
          <w:sz w:val="25"/>
          <w:szCs w:val="25"/>
        </w:rPr>
        <w:t>2) характер и режим питания, содержание фтора в воде;</w:t>
      </w:r>
    </w:p>
    <w:p w:rsidR="00F61666" w:rsidRPr="00892FA0" w:rsidRDefault="00F61666" w:rsidP="00F61666">
      <w:pPr>
        <w:ind w:firstLine="709"/>
        <w:rPr>
          <w:sz w:val="25"/>
          <w:szCs w:val="25"/>
        </w:rPr>
      </w:pPr>
      <w:r w:rsidRPr="00892FA0">
        <w:rPr>
          <w:sz w:val="25"/>
          <w:szCs w:val="25"/>
        </w:rPr>
        <w:t>3) количество и качество слюноотделения;</w:t>
      </w:r>
    </w:p>
    <w:p w:rsidR="00F61666" w:rsidRPr="00892FA0" w:rsidRDefault="00F61666" w:rsidP="00F61666">
      <w:pPr>
        <w:ind w:firstLine="709"/>
        <w:rPr>
          <w:sz w:val="25"/>
          <w:szCs w:val="25"/>
        </w:rPr>
      </w:pPr>
      <w:r w:rsidRPr="00892FA0">
        <w:rPr>
          <w:sz w:val="25"/>
          <w:szCs w:val="25"/>
        </w:rPr>
        <w:t>4) общее состояние организма;</w:t>
      </w:r>
    </w:p>
    <w:p w:rsidR="00F61666" w:rsidRPr="00892FA0" w:rsidRDefault="00F61666" w:rsidP="00F61666">
      <w:pPr>
        <w:ind w:firstLine="709"/>
        <w:rPr>
          <w:sz w:val="25"/>
          <w:szCs w:val="25"/>
        </w:rPr>
      </w:pPr>
      <w:r w:rsidRPr="00892FA0">
        <w:rPr>
          <w:sz w:val="25"/>
          <w:szCs w:val="25"/>
        </w:rPr>
        <w:t>5) экстремальные воздействия на организм.</w:t>
      </w:r>
    </w:p>
    <w:p w:rsidR="00F61666" w:rsidRPr="00892FA0" w:rsidRDefault="00F61666" w:rsidP="00F61666">
      <w:pPr>
        <w:ind w:firstLine="709"/>
        <w:rPr>
          <w:sz w:val="25"/>
          <w:szCs w:val="25"/>
        </w:rPr>
      </w:pPr>
      <w:r w:rsidRPr="00892FA0">
        <w:rPr>
          <w:sz w:val="25"/>
          <w:szCs w:val="25"/>
        </w:rPr>
        <w:t>Все</w:t>
      </w:r>
      <w:r w:rsidR="002661FA" w:rsidRPr="00892FA0">
        <w:rPr>
          <w:sz w:val="25"/>
          <w:szCs w:val="25"/>
        </w:rPr>
        <w:t xml:space="preserve"> </w:t>
      </w:r>
      <w:r w:rsidRPr="00892FA0">
        <w:rPr>
          <w:sz w:val="25"/>
          <w:szCs w:val="25"/>
        </w:rPr>
        <w:t xml:space="preserve">вышеперечисленные факторы были названы </w:t>
      </w:r>
      <w:proofErr w:type="spellStart"/>
      <w:r w:rsidRPr="00892FA0">
        <w:rPr>
          <w:sz w:val="25"/>
          <w:szCs w:val="25"/>
        </w:rPr>
        <w:t>кариесогенными</w:t>
      </w:r>
      <w:proofErr w:type="spellEnd"/>
      <w:r w:rsidRPr="00892FA0">
        <w:rPr>
          <w:sz w:val="25"/>
          <w:szCs w:val="25"/>
        </w:rPr>
        <w:t xml:space="preserve"> и подразделены на общие и местные, играющие важную роль в возникновении кариеса.</w:t>
      </w:r>
    </w:p>
    <w:p w:rsidR="00F61666" w:rsidRPr="00892FA0" w:rsidRDefault="00F61666" w:rsidP="00F61666">
      <w:pPr>
        <w:ind w:firstLine="709"/>
        <w:rPr>
          <w:sz w:val="25"/>
          <w:szCs w:val="25"/>
        </w:rPr>
      </w:pPr>
    </w:p>
    <w:tbl>
      <w:tblPr>
        <w:tblStyle w:val="a3"/>
        <w:tblW w:w="0" w:type="auto"/>
        <w:jc w:val="center"/>
        <w:tblLook w:val="04A0" w:firstRow="1" w:lastRow="0" w:firstColumn="1" w:lastColumn="0" w:noHBand="0" w:noVBand="1"/>
      </w:tblPr>
      <w:tblGrid>
        <w:gridCol w:w="2182"/>
        <w:gridCol w:w="8407"/>
      </w:tblGrid>
      <w:tr w:rsidR="003017DF" w:rsidRPr="00892FA0" w:rsidTr="00CF62E3">
        <w:trPr>
          <w:jc w:val="center"/>
        </w:trPr>
        <w:tc>
          <w:tcPr>
            <w:tcW w:w="2182" w:type="dxa"/>
            <w:vAlign w:val="center"/>
          </w:tcPr>
          <w:p w:rsidR="003017DF" w:rsidRPr="00892FA0" w:rsidRDefault="003017DF" w:rsidP="005D1373">
            <w:pPr>
              <w:jc w:val="center"/>
              <w:rPr>
                <w:b/>
                <w:i/>
                <w:sz w:val="25"/>
                <w:szCs w:val="25"/>
              </w:rPr>
            </w:pPr>
            <w:r w:rsidRPr="00892FA0">
              <w:rPr>
                <w:b/>
                <w:i/>
                <w:sz w:val="25"/>
                <w:szCs w:val="25"/>
              </w:rPr>
              <w:t>Общие факторы:</w:t>
            </w:r>
          </w:p>
        </w:tc>
        <w:tc>
          <w:tcPr>
            <w:tcW w:w="8407" w:type="dxa"/>
          </w:tcPr>
          <w:p w:rsidR="003017DF" w:rsidRPr="00892FA0" w:rsidRDefault="003017DF" w:rsidP="005D1373">
            <w:pPr>
              <w:pStyle w:val="a4"/>
              <w:numPr>
                <w:ilvl w:val="0"/>
                <w:numId w:val="13"/>
              </w:numPr>
              <w:ind w:left="357" w:hanging="357"/>
              <w:rPr>
                <w:sz w:val="25"/>
                <w:szCs w:val="25"/>
              </w:rPr>
            </w:pPr>
            <w:r w:rsidRPr="00892FA0">
              <w:rPr>
                <w:sz w:val="25"/>
                <w:szCs w:val="25"/>
              </w:rPr>
              <w:t>Неполноценная диета и питьевая вода;</w:t>
            </w:r>
          </w:p>
          <w:p w:rsidR="003017DF" w:rsidRPr="00892FA0" w:rsidRDefault="003017DF" w:rsidP="005D1373">
            <w:pPr>
              <w:pStyle w:val="a4"/>
              <w:numPr>
                <w:ilvl w:val="0"/>
                <w:numId w:val="13"/>
              </w:numPr>
              <w:ind w:left="357" w:hanging="357"/>
              <w:rPr>
                <w:sz w:val="25"/>
                <w:szCs w:val="25"/>
              </w:rPr>
            </w:pPr>
            <w:r w:rsidRPr="00892FA0">
              <w:rPr>
                <w:sz w:val="25"/>
                <w:szCs w:val="25"/>
              </w:rPr>
              <w:t>Соматические заболевания, сдвиг в функциональном состоянии органов и систем в период формирования и созревания тканей зуба.</w:t>
            </w:r>
          </w:p>
          <w:p w:rsidR="003017DF" w:rsidRPr="00892FA0" w:rsidRDefault="003017DF" w:rsidP="005D1373">
            <w:pPr>
              <w:pStyle w:val="a4"/>
              <w:numPr>
                <w:ilvl w:val="0"/>
                <w:numId w:val="13"/>
              </w:numPr>
              <w:ind w:left="357" w:hanging="357"/>
              <w:rPr>
                <w:sz w:val="25"/>
                <w:szCs w:val="25"/>
              </w:rPr>
            </w:pPr>
            <w:r w:rsidRPr="00892FA0">
              <w:rPr>
                <w:sz w:val="25"/>
                <w:szCs w:val="25"/>
              </w:rPr>
              <w:t>Экстремальные воздействия на организм;</w:t>
            </w:r>
          </w:p>
          <w:p w:rsidR="003017DF" w:rsidRPr="00892FA0" w:rsidRDefault="003017DF" w:rsidP="005D1373">
            <w:pPr>
              <w:pStyle w:val="a4"/>
              <w:numPr>
                <w:ilvl w:val="0"/>
                <w:numId w:val="13"/>
              </w:numPr>
              <w:ind w:left="357" w:hanging="357"/>
              <w:rPr>
                <w:sz w:val="25"/>
                <w:szCs w:val="25"/>
              </w:rPr>
            </w:pPr>
            <w:r w:rsidRPr="00892FA0">
              <w:rPr>
                <w:sz w:val="25"/>
                <w:szCs w:val="25"/>
              </w:rPr>
              <w:t>Наследственность,</w:t>
            </w:r>
            <w:r w:rsidR="002661FA" w:rsidRPr="00892FA0">
              <w:rPr>
                <w:sz w:val="25"/>
                <w:szCs w:val="25"/>
              </w:rPr>
              <w:t xml:space="preserve"> </w:t>
            </w:r>
            <w:r w:rsidRPr="00892FA0">
              <w:rPr>
                <w:sz w:val="25"/>
                <w:szCs w:val="25"/>
              </w:rPr>
              <w:t>обуславливающая полноценность структуры и химический состав тканей зуба. Неблагоприятный генетический код.</w:t>
            </w:r>
          </w:p>
        </w:tc>
      </w:tr>
      <w:tr w:rsidR="003017DF" w:rsidRPr="00892FA0" w:rsidTr="00CF62E3">
        <w:trPr>
          <w:jc w:val="center"/>
        </w:trPr>
        <w:tc>
          <w:tcPr>
            <w:tcW w:w="2182" w:type="dxa"/>
            <w:vAlign w:val="center"/>
          </w:tcPr>
          <w:p w:rsidR="003017DF" w:rsidRPr="00892FA0" w:rsidRDefault="003017DF" w:rsidP="005D1373">
            <w:pPr>
              <w:jc w:val="center"/>
              <w:rPr>
                <w:b/>
                <w:i/>
                <w:sz w:val="25"/>
                <w:szCs w:val="25"/>
              </w:rPr>
            </w:pPr>
            <w:r w:rsidRPr="00892FA0">
              <w:rPr>
                <w:b/>
                <w:i/>
                <w:sz w:val="25"/>
                <w:szCs w:val="25"/>
              </w:rPr>
              <w:t>Местные факторы:</w:t>
            </w:r>
          </w:p>
        </w:tc>
        <w:tc>
          <w:tcPr>
            <w:tcW w:w="8407" w:type="dxa"/>
          </w:tcPr>
          <w:p w:rsidR="003017DF" w:rsidRPr="00892FA0" w:rsidRDefault="003017DF" w:rsidP="005D1373">
            <w:pPr>
              <w:pStyle w:val="a4"/>
              <w:numPr>
                <w:ilvl w:val="0"/>
                <w:numId w:val="17"/>
              </w:numPr>
              <w:ind w:left="357" w:hanging="357"/>
              <w:rPr>
                <w:sz w:val="25"/>
                <w:szCs w:val="25"/>
              </w:rPr>
            </w:pPr>
            <w:r w:rsidRPr="00892FA0">
              <w:rPr>
                <w:sz w:val="25"/>
                <w:szCs w:val="25"/>
              </w:rPr>
              <w:t xml:space="preserve">Зубная бляшка и зубной налёт, </w:t>
            </w:r>
            <w:proofErr w:type="gramStart"/>
            <w:r w:rsidRPr="00892FA0">
              <w:rPr>
                <w:sz w:val="25"/>
                <w:szCs w:val="25"/>
              </w:rPr>
              <w:t>изолирующие</w:t>
            </w:r>
            <w:proofErr w:type="gramEnd"/>
            <w:r w:rsidRPr="00892FA0">
              <w:rPr>
                <w:sz w:val="25"/>
                <w:szCs w:val="25"/>
              </w:rPr>
              <w:t xml:space="preserve"> микроорганизмами;</w:t>
            </w:r>
          </w:p>
          <w:p w:rsidR="003017DF" w:rsidRPr="00892FA0" w:rsidRDefault="003017DF" w:rsidP="005D1373">
            <w:pPr>
              <w:pStyle w:val="a4"/>
              <w:numPr>
                <w:ilvl w:val="0"/>
                <w:numId w:val="17"/>
              </w:numPr>
              <w:ind w:left="357" w:hanging="357"/>
              <w:rPr>
                <w:sz w:val="25"/>
                <w:szCs w:val="25"/>
              </w:rPr>
            </w:pPr>
            <w:r w:rsidRPr="00892FA0">
              <w:rPr>
                <w:sz w:val="25"/>
                <w:szCs w:val="25"/>
              </w:rPr>
              <w:t>Нарушение состава и свойств ротовой жидкости;</w:t>
            </w:r>
          </w:p>
          <w:p w:rsidR="003017DF" w:rsidRPr="00892FA0" w:rsidRDefault="003017DF" w:rsidP="005D1373">
            <w:pPr>
              <w:pStyle w:val="a4"/>
              <w:numPr>
                <w:ilvl w:val="0"/>
                <w:numId w:val="17"/>
              </w:numPr>
              <w:ind w:left="357" w:hanging="357"/>
              <w:rPr>
                <w:sz w:val="25"/>
                <w:szCs w:val="25"/>
              </w:rPr>
            </w:pPr>
            <w:r w:rsidRPr="00892FA0">
              <w:rPr>
                <w:sz w:val="25"/>
                <w:szCs w:val="25"/>
              </w:rPr>
              <w:t>Углеводистые липкие пищевые остатки полости рта;</w:t>
            </w:r>
          </w:p>
          <w:p w:rsidR="003017DF" w:rsidRPr="00892FA0" w:rsidRDefault="003017DF" w:rsidP="005D1373">
            <w:pPr>
              <w:pStyle w:val="a4"/>
              <w:numPr>
                <w:ilvl w:val="0"/>
                <w:numId w:val="17"/>
              </w:numPr>
              <w:ind w:left="357" w:hanging="357"/>
              <w:rPr>
                <w:sz w:val="25"/>
                <w:szCs w:val="25"/>
              </w:rPr>
            </w:pPr>
            <w:r w:rsidRPr="00892FA0">
              <w:rPr>
                <w:sz w:val="25"/>
                <w:szCs w:val="25"/>
              </w:rPr>
              <w:t>Резистентность зубных тканей, обусловленная</w:t>
            </w:r>
            <w:r w:rsidR="002661FA" w:rsidRPr="00892FA0">
              <w:rPr>
                <w:sz w:val="25"/>
                <w:szCs w:val="25"/>
              </w:rPr>
              <w:t xml:space="preserve"> </w:t>
            </w:r>
            <w:r w:rsidRPr="00892FA0">
              <w:rPr>
                <w:sz w:val="25"/>
                <w:szCs w:val="25"/>
              </w:rPr>
              <w:t>полноценной структурой</w:t>
            </w:r>
            <w:r w:rsidR="002661FA" w:rsidRPr="00892FA0">
              <w:rPr>
                <w:sz w:val="25"/>
                <w:szCs w:val="25"/>
              </w:rPr>
              <w:t xml:space="preserve"> </w:t>
            </w:r>
            <w:r w:rsidRPr="00892FA0">
              <w:rPr>
                <w:sz w:val="25"/>
                <w:szCs w:val="25"/>
              </w:rPr>
              <w:t>и химическим составом твёрдых тканей зуба;</w:t>
            </w:r>
          </w:p>
          <w:p w:rsidR="003017DF" w:rsidRPr="00892FA0" w:rsidRDefault="003017DF" w:rsidP="005D1373">
            <w:pPr>
              <w:pStyle w:val="a4"/>
              <w:numPr>
                <w:ilvl w:val="0"/>
                <w:numId w:val="17"/>
              </w:numPr>
              <w:ind w:left="357" w:hanging="357"/>
              <w:rPr>
                <w:sz w:val="25"/>
                <w:szCs w:val="25"/>
              </w:rPr>
            </w:pPr>
            <w:r w:rsidRPr="00892FA0">
              <w:rPr>
                <w:sz w:val="25"/>
                <w:szCs w:val="25"/>
              </w:rPr>
              <w:t>Отклонения</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биохимическом составе твёрдых тканей зуба и неполноценная структура тканей зуба;</w:t>
            </w:r>
          </w:p>
          <w:p w:rsidR="003017DF" w:rsidRPr="00892FA0" w:rsidRDefault="003017DF" w:rsidP="005D1373">
            <w:pPr>
              <w:pStyle w:val="a4"/>
              <w:numPr>
                <w:ilvl w:val="0"/>
                <w:numId w:val="17"/>
              </w:numPr>
              <w:ind w:left="357" w:hanging="357"/>
              <w:rPr>
                <w:sz w:val="25"/>
                <w:szCs w:val="25"/>
              </w:rPr>
            </w:pPr>
            <w:r w:rsidRPr="00892FA0">
              <w:rPr>
                <w:sz w:val="25"/>
                <w:szCs w:val="25"/>
              </w:rPr>
              <w:t>Состояние пульпы зуба;</w:t>
            </w:r>
          </w:p>
          <w:p w:rsidR="003017DF" w:rsidRPr="00892FA0" w:rsidRDefault="003017DF" w:rsidP="005D1373">
            <w:pPr>
              <w:pStyle w:val="a4"/>
              <w:numPr>
                <w:ilvl w:val="0"/>
                <w:numId w:val="17"/>
              </w:numPr>
              <w:ind w:left="357" w:hanging="357"/>
              <w:rPr>
                <w:sz w:val="25"/>
                <w:szCs w:val="25"/>
              </w:rPr>
            </w:pPr>
            <w:r w:rsidRPr="00892FA0">
              <w:rPr>
                <w:sz w:val="25"/>
                <w:szCs w:val="25"/>
              </w:rPr>
              <w:t>Состояние зубочелюстной</w:t>
            </w:r>
            <w:r w:rsidR="002661FA" w:rsidRPr="00892FA0">
              <w:rPr>
                <w:sz w:val="25"/>
                <w:szCs w:val="25"/>
              </w:rPr>
              <w:t xml:space="preserve"> </w:t>
            </w:r>
            <w:r w:rsidRPr="00892FA0">
              <w:rPr>
                <w:sz w:val="25"/>
                <w:szCs w:val="25"/>
              </w:rPr>
              <w:t>системы в период закладки, развития и прорезывания постоянных зубов.</w:t>
            </w:r>
          </w:p>
        </w:tc>
      </w:tr>
    </w:tbl>
    <w:p w:rsidR="003017DF" w:rsidRPr="00892FA0" w:rsidRDefault="003017DF" w:rsidP="003017DF">
      <w:pPr>
        <w:rPr>
          <w:sz w:val="25"/>
          <w:szCs w:val="25"/>
        </w:rPr>
      </w:pPr>
    </w:p>
    <w:p w:rsidR="00F61666" w:rsidRPr="00892FA0" w:rsidRDefault="00F61666" w:rsidP="00F61666">
      <w:pPr>
        <w:ind w:firstLine="709"/>
        <w:rPr>
          <w:sz w:val="25"/>
          <w:szCs w:val="25"/>
        </w:rPr>
      </w:pPr>
      <w:proofErr w:type="spellStart"/>
      <w:r w:rsidRPr="00892FA0">
        <w:rPr>
          <w:sz w:val="25"/>
          <w:szCs w:val="25"/>
        </w:rPr>
        <w:t>Кариесогенная</w:t>
      </w:r>
      <w:proofErr w:type="spellEnd"/>
      <w:r w:rsidRPr="00892FA0">
        <w:rPr>
          <w:sz w:val="25"/>
          <w:szCs w:val="25"/>
        </w:rPr>
        <w:t xml:space="preserve"> ситуация создаётся тогда, когда любой </w:t>
      </w:r>
      <w:proofErr w:type="spellStart"/>
      <w:r w:rsidRPr="00892FA0">
        <w:rPr>
          <w:sz w:val="25"/>
          <w:szCs w:val="25"/>
        </w:rPr>
        <w:t>кариесогенный</w:t>
      </w:r>
      <w:proofErr w:type="spellEnd"/>
      <w:r w:rsidRPr="00892FA0">
        <w:rPr>
          <w:sz w:val="25"/>
          <w:szCs w:val="25"/>
        </w:rPr>
        <w:t xml:space="preserve"> фактор или их группа, действуя на зуб, делают его восприимчивым к воздействию кислот. Конечно, пусковым механизмом является микрофлора полости рта при обязательном наличии углеводов и контакте</w:t>
      </w:r>
      <w:r w:rsidR="002661FA" w:rsidRPr="00892FA0">
        <w:rPr>
          <w:sz w:val="25"/>
          <w:szCs w:val="25"/>
        </w:rPr>
        <w:t xml:space="preserve"> </w:t>
      </w:r>
      <w:r w:rsidRPr="00892FA0">
        <w:rPr>
          <w:sz w:val="25"/>
          <w:szCs w:val="25"/>
        </w:rPr>
        <w:t>двух факторов с тканями зуба.</w:t>
      </w:r>
    </w:p>
    <w:p w:rsidR="00F61666" w:rsidRPr="00892FA0" w:rsidRDefault="00F61666" w:rsidP="00F61666">
      <w:pPr>
        <w:ind w:firstLine="709"/>
        <w:rPr>
          <w:sz w:val="25"/>
          <w:szCs w:val="25"/>
        </w:rPr>
      </w:pPr>
      <w:r w:rsidRPr="00892FA0">
        <w:rPr>
          <w:sz w:val="25"/>
          <w:szCs w:val="25"/>
        </w:rPr>
        <w:t>В условиях сниженной</w:t>
      </w:r>
      <w:r w:rsidR="002661FA" w:rsidRPr="00892FA0">
        <w:rPr>
          <w:sz w:val="25"/>
          <w:szCs w:val="25"/>
        </w:rPr>
        <w:t xml:space="preserve"> </w:t>
      </w:r>
      <w:r w:rsidRPr="00892FA0">
        <w:rPr>
          <w:sz w:val="25"/>
          <w:szCs w:val="25"/>
        </w:rPr>
        <w:t>резистентности зубных</w:t>
      </w:r>
      <w:r w:rsidR="002661FA" w:rsidRPr="00892FA0">
        <w:rPr>
          <w:sz w:val="25"/>
          <w:szCs w:val="25"/>
        </w:rPr>
        <w:t xml:space="preserve"> </w:t>
      </w:r>
      <w:r w:rsidRPr="00892FA0">
        <w:rPr>
          <w:sz w:val="25"/>
          <w:szCs w:val="25"/>
        </w:rPr>
        <w:t xml:space="preserve">тканей </w:t>
      </w:r>
      <w:proofErr w:type="spellStart"/>
      <w:r w:rsidRPr="00892FA0">
        <w:rPr>
          <w:sz w:val="25"/>
          <w:szCs w:val="25"/>
        </w:rPr>
        <w:t>кариесогенная</w:t>
      </w:r>
      <w:proofErr w:type="spellEnd"/>
      <w:r w:rsidRPr="00892FA0">
        <w:rPr>
          <w:sz w:val="25"/>
          <w:szCs w:val="25"/>
        </w:rPr>
        <w:t xml:space="preserve"> ситуация развивается легче и быстрее.</w:t>
      </w:r>
    </w:p>
    <w:p w:rsidR="00F61666" w:rsidRPr="00892FA0" w:rsidRDefault="00F61666" w:rsidP="00F61666">
      <w:pPr>
        <w:ind w:firstLine="709"/>
        <w:rPr>
          <w:i/>
          <w:sz w:val="25"/>
          <w:szCs w:val="25"/>
        </w:rPr>
      </w:pPr>
      <w:r w:rsidRPr="00892FA0">
        <w:rPr>
          <w:i/>
          <w:sz w:val="25"/>
          <w:szCs w:val="25"/>
        </w:rPr>
        <w:t xml:space="preserve">Клинически в полости рта </w:t>
      </w:r>
      <w:proofErr w:type="spellStart"/>
      <w:r w:rsidRPr="00892FA0">
        <w:rPr>
          <w:i/>
          <w:sz w:val="25"/>
          <w:szCs w:val="25"/>
        </w:rPr>
        <w:t>кариесогенная</w:t>
      </w:r>
      <w:proofErr w:type="spellEnd"/>
      <w:r w:rsidRPr="00892FA0">
        <w:rPr>
          <w:i/>
          <w:sz w:val="25"/>
          <w:szCs w:val="25"/>
        </w:rPr>
        <w:t xml:space="preserve"> ситуация проявляется следующими симптомами:</w:t>
      </w:r>
    </w:p>
    <w:p w:rsidR="00F61666" w:rsidRPr="00892FA0" w:rsidRDefault="00F61666" w:rsidP="005D1373">
      <w:pPr>
        <w:rPr>
          <w:sz w:val="25"/>
          <w:szCs w:val="25"/>
        </w:rPr>
      </w:pPr>
      <w:r w:rsidRPr="00892FA0">
        <w:rPr>
          <w:sz w:val="25"/>
          <w:szCs w:val="25"/>
        </w:rPr>
        <w:t>1) плохое состояние гигиены полости рта;</w:t>
      </w:r>
    </w:p>
    <w:p w:rsidR="00F61666" w:rsidRPr="00892FA0" w:rsidRDefault="00F61666" w:rsidP="005D1373">
      <w:pPr>
        <w:rPr>
          <w:sz w:val="25"/>
          <w:szCs w:val="25"/>
        </w:rPr>
      </w:pPr>
      <w:r w:rsidRPr="00892FA0">
        <w:rPr>
          <w:sz w:val="25"/>
          <w:szCs w:val="25"/>
        </w:rPr>
        <w:lastRenderedPageBreak/>
        <w:t>2) обильный зубной налёт;</w:t>
      </w:r>
    </w:p>
    <w:p w:rsidR="00F61666" w:rsidRPr="00892FA0" w:rsidRDefault="00F61666" w:rsidP="005D1373">
      <w:pPr>
        <w:rPr>
          <w:sz w:val="25"/>
          <w:szCs w:val="25"/>
        </w:rPr>
      </w:pPr>
      <w:r w:rsidRPr="00892FA0">
        <w:rPr>
          <w:sz w:val="25"/>
          <w:szCs w:val="25"/>
        </w:rPr>
        <w:t>3) зубной камень;</w:t>
      </w:r>
    </w:p>
    <w:p w:rsidR="00F61666" w:rsidRPr="00892FA0" w:rsidRDefault="00F61666" w:rsidP="005D1373">
      <w:pPr>
        <w:rPr>
          <w:sz w:val="25"/>
          <w:szCs w:val="25"/>
        </w:rPr>
      </w:pPr>
      <w:r w:rsidRPr="00892FA0">
        <w:rPr>
          <w:sz w:val="25"/>
          <w:szCs w:val="25"/>
        </w:rPr>
        <w:t>4) скученность зубов и аномалии прикуса;</w:t>
      </w:r>
    </w:p>
    <w:p w:rsidR="00F61666" w:rsidRPr="00892FA0" w:rsidRDefault="00F61666" w:rsidP="005D1373">
      <w:pPr>
        <w:rPr>
          <w:sz w:val="25"/>
          <w:szCs w:val="25"/>
        </w:rPr>
      </w:pPr>
      <w:r w:rsidRPr="00892FA0">
        <w:rPr>
          <w:sz w:val="25"/>
          <w:szCs w:val="25"/>
        </w:rPr>
        <w:t>5) кровоточивость дёсен.</w:t>
      </w:r>
    </w:p>
    <w:p w:rsidR="00F61666" w:rsidRPr="00892FA0" w:rsidRDefault="00F61666" w:rsidP="00F61666">
      <w:pPr>
        <w:ind w:firstLine="709"/>
        <w:rPr>
          <w:sz w:val="25"/>
          <w:szCs w:val="25"/>
        </w:rPr>
      </w:pPr>
    </w:p>
    <w:p w:rsidR="00F61666" w:rsidRPr="00892FA0" w:rsidRDefault="00F61666" w:rsidP="00F61666">
      <w:pPr>
        <w:ind w:firstLine="709"/>
        <w:rPr>
          <w:i/>
          <w:sz w:val="25"/>
          <w:szCs w:val="25"/>
        </w:rPr>
      </w:pPr>
      <w:r w:rsidRPr="00892FA0">
        <w:rPr>
          <w:i/>
          <w:sz w:val="25"/>
          <w:szCs w:val="25"/>
        </w:rPr>
        <w:t xml:space="preserve">Устойчивость зубов к кариесу или </w:t>
      </w:r>
      <w:proofErr w:type="spellStart"/>
      <w:r w:rsidRPr="00892FA0">
        <w:rPr>
          <w:i/>
          <w:sz w:val="25"/>
          <w:szCs w:val="25"/>
        </w:rPr>
        <w:t>кариесрезистентность</w:t>
      </w:r>
      <w:proofErr w:type="spellEnd"/>
      <w:r w:rsidRPr="00892FA0">
        <w:rPr>
          <w:i/>
          <w:sz w:val="25"/>
          <w:szCs w:val="25"/>
        </w:rPr>
        <w:t xml:space="preserve"> обеспечивается:</w:t>
      </w:r>
    </w:p>
    <w:p w:rsidR="00F61666" w:rsidRPr="00892FA0" w:rsidRDefault="00F61666" w:rsidP="005D1373">
      <w:pPr>
        <w:rPr>
          <w:sz w:val="25"/>
          <w:szCs w:val="25"/>
        </w:rPr>
      </w:pPr>
      <w:r w:rsidRPr="00892FA0">
        <w:rPr>
          <w:sz w:val="25"/>
          <w:szCs w:val="25"/>
        </w:rPr>
        <w:t>1) химическим составом и структурой эмали и других тканей зуба;</w:t>
      </w:r>
    </w:p>
    <w:p w:rsidR="00F61666" w:rsidRPr="00892FA0" w:rsidRDefault="00F61666" w:rsidP="005D1373">
      <w:pPr>
        <w:rPr>
          <w:sz w:val="25"/>
          <w:szCs w:val="25"/>
        </w:rPr>
      </w:pPr>
      <w:r w:rsidRPr="00892FA0">
        <w:rPr>
          <w:sz w:val="25"/>
          <w:szCs w:val="25"/>
        </w:rPr>
        <w:t>2) наличием пелликулы;</w:t>
      </w:r>
    </w:p>
    <w:p w:rsidR="00F61666" w:rsidRPr="00892FA0" w:rsidRDefault="00F61666" w:rsidP="005D1373">
      <w:pPr>
        <w:rPr>
          <w:sz w:val="25"/>
          <w:szCs w:val="25"/>
        </w:rPr>
      </w:pPr>
      <w:r w:rsidRPr="00892FA0">
        <w:rPr>
          <w:sz w:val="25"/>
          <w:szCs w:val="25"/>
        </w:rPr>
        <w:t>3)</w:t>
      </w:r>
      <w:r w:rsidR="002661FA" w:rsidRPr="00892FA0">
        <w:rPr>
          <w:sz w:val="25"/>
          <w:szCs w:val="25"/>
        </w:rPr>
        <w:t xml:space="preserve"> </w:t>
      </w:r>
      <w:r w:rsidRPr="00892FA0">
        <w:rPr>
          <w:sz w:val="25"/>
          <w:szCs w:val="25"/>
        </w:rPr>
        <w:t>оптимальным</w:t>
      </w:r>
      <w:r w:rsidR="002661FA" w:rsidRPr="00892FA0">
        <w:rPr>
          <w:sz w:val="25"/>
          <w:szCs w:val="25"/>
        </w:rPr>
        <w:t xml:space="preserve"> </w:t>
      </w:r>
      <w:r w:rsidRPr="00892FA0">
        <w:rPr>
          <w:sz w:val="25"/>
          <w:szCs w:val="25"/>
        </w:rPr>
        <w:t>химическим составом слюны и минерализующей её активности;</w:t>
      </w:r>
    </w:p>
    <w:p w:rsidR="00F61666" w:rsidRPr="00892FA0" w:rsidRDefault="00F61666" w:rsidP="005D1373">
      <w:pPr>
        <w:rPr>
          <w:sz w:val="25"/>
          <w:szCs w:val="25"/>
        </w:rPr>
      </w:pPr>
      <w:r w:rsidRPr="00892FA0">
        <w:rPr>
          <w:sz w:val="25"/>
          <w:szCs w:val="25"/>
        </w:rPr>
        <w:t>4) достаточным количеством ротовой жидкости;</w:t>
      </w:r>
    </w:p>
    <w:p w:rsidR="00F61666" w:rsidRPr="00892FA0" w:rsidRDefault="00F61666" w:rsidP="005D1373">
      <w:pPr>
        <w:rPr>
          <w:sz w:val="25"/>
          <w:szCs w:val="25"/>
        </w:rPr>
      </w:pPr>
      <w:r w:rsidRPr="00892FA0">
        <w:rPr>
          <w:sz w:val="25"/>
          <w:szCs w:val="25"/>
        </w:rPr>
        <w:t>5) низким уровнем проницаемости эмали зубов;</w:t>
      </w:r>
    </w:p>
    <w:p w:rsidR="00F61666" w:rsidRPr="00892FA0" w:rsidRDefault="00F61666" w:rsidP="005D1373">
      <w:pPr>
        <w:rPr>
          <w:sz w:val="25"/>
          <w:szCs w:val="25"/>
        </w:rPr>
      </w:pPr>
      <w:r w:rsidRPr="00892FA0">
        <w:rPr>
          <w:sz w:val="25"/>
          <w:szCs w:val="25"/>
        </w:rPr>
        <w:t>6) хорошей жевательной нагрузкой и самоочищением поверхности зубов;</w:t>
      </w:r>
    </w:p>
    <w:p w:rsidR="00F61666" w:rsidRPr="00892FA0" w:rsidRDefault="00F61666" w:rsidP="005D1373">
      <w:pPr>
        <w:rPr>
          <w:sz w:val="25"/>
          <w:szCs w:val="25"/>
        </w:rPr>
      </w:pPr>
      <w:r w:rsidRPr="00892FA0">
        <w:rPr>
          <w:sz w:val="25"/>
          <w:szCs w:val="25"/>
        </w:rPr>
        <w:t>7) свойствами зубного налёта;</w:t>
      </w:r>
    </w:p>
    <w:p w:rsidR="00F61666" w:rsidRPr="00892FA0" w:rsidRDefault="00F61666" w:rsidP="005D1373">
      <w:pPr>
        <w:rPr>
          <w:sz w:val="25"/>
          <w:szCs w:val="25"/>
        </w:rPr>
      </w:pPr>
      <w:r w:rsidRPr="00892FA0">
        <w:rPr>
          <w:sz w:val="25"/>
          <w:szCs w:val="25"/>
        </w:rPr>
        <w:t>8) хорошей гигиеной полости рта;</w:t>
      </w:r>
    </w:p>
    <w:p w:rsidR="00F61666" w:rsidRPr="00892FA0" w:rsidRDefault="00F61666" w:rsidP="005D1373">
      <w:pPr>
        <w:rPr>
          <w:sz w:val="25"/>
          <w:szCs w:val="25"/>
        </w:rPr>
      </w:pPr>
      <w:r w:rsidRPr="00892FA0">
        <w:rPr>
          <w:sz w:val="25"/>
          <w:szCs w:val="25"/>
        </w:rPr>
        <w:t>9) особенностями диеты;</w:t>
      </w:r>
    </w:p>
    <w:p w:rsidR="00F61666" w:rsidRPr="00892FA0" w:rsidRDefault="00F61666" w:rsidP="005D1373">
      <w:pPr>
        <w:rPr>
          <w:sz w:val="25"/>
          <w:szCs w:val="25"/>
        </w:rPr>
      </w:pPr>
      <w:r w:rsidRPr="00892FA0">
        <w:rPr>
          <w:sz w:val="25"/>
          <w:szCs w:val="25"/>
        </w:rPr>
        <w:t>10) правильным формированием зачатков и развитием зубных тканей;</w:t>
      </w:r>
    </w:p>
    <w:p w:rsidR="00F61666" w:rsidRPr="00892FA0" w:rsidRDefault="00F61666" w:rsidP="005D1373">
      <w:pPr>
        <w:rPr>
          <w:sz w:val="25"/>
          <w:szCs w:val="25"/>
        </w:rPr>
      </w:pPr>
      <w:r w:rsidRPr="00892FA0">
        <w:rPr>
          <w:sz w:val="25"/>
          <w:szCs w:val="25"/>
        </w:rPr>
        <w:t>11) своевременным и полноценным созреванием</w:t>
      </w:r>
      <w:r w:rsidR="002661FA" w:rsidRPr="00892FA0">
        <w:rPr>
          <w:sz w:val="25"/>
          <w:szCs w:val="25"/>
        </w:rPr>
        <w:t xml:space="preserve"> </w:t>
      </w:r>
      <w:r w:rsidRPr="00892FA0">
        <w:rPr>
          <w:sz w:val="25"/>
          <w:szCs w:val="25"/>
        </w:rPr>
        <w:t>эмали</w:t>
      </w:r>
      <w:r w:rsidR="002661FA" w:rsidRPr="00892FA0">
        <w:rPr>
          <w:sz w:val="25"/>
          <w:szCs w:val="25"/>
        </w:rPr>
        <w:t xml:space="preserve"> </w:t>
      </w:r>
      <w:r w:rsidRPr="00892FA0">
        <w:rPr>
          <w:sz w:val="25"/>
          <w:szCs w:val="25"/>
        </w:rPr>
        <w:t>после</w:t>
      </w:r>
      <w:r w:rsidR="002661FA" w:rsidRPr="00892FA0">
        <w:rPr>
          <w:sz w:val="25"/>
          <w:szCs w:val="25"/>
        </w:rPr>
        <w:t xml:space="preserve"> </w:t>
      </w:r>
      <w:r w:rsidRPr="00892FA0">
        <w:rPr>
          <w:sz w:val="25"/>
          <w:szCs w:val="25"/>
        </w:rPr>
        <w:t>прорезывания</w:t>
      </w:r>
      <w:r w:rsidR="002661FA" w:rsidRPr="00892FA0">
        <w:rPr>
          <w:sz w:val="25"/>
          <w:szCs w:val="25"/>
        </w:rPr>
        <w:t xml:space="preserve"> </w:t>
      </w:r>
      <w:r w:rsidRPr="00892FA0">
        <w:rPr>
          <w:sz w:val="25"/>
          <w:szCs w:val="25"/>
        </w:rPr>
        <w:t>зуба;</w:t>
      </w:r>
    </w:p>
    <w:p w:rsidR="00F61666" w:rsidRPr="00892FA0" w:rsidRDefault="00F61666" w:rsidP="005D1373">
      <w:pPr>
        <w:rPr>
          <w:sz w:val="25"/>
          <w:szCs w:val="25"/>
        </w:rPr>
      </w:pPr>
      <w:r w:rsidRPr="00892FA0">
        <w:rPr>
          <w:sz w:val="25"/>
          <w:szCs w:val="25"/>
        </w:rPr>
        <w:t>12) специфическими и неспецифическими факторами защиты полости рта.</w:t>
      </w:r>
    </w:p>
    <w:p w:rsidR="00F61666" w:rsidRPr="00892FA0" w:rsidRDefault="00F61666" w:rsidP="00F61666">
      <w:pPr>
        <w:ind w:firstLine="709"/>
        <w:rPr>
          <w:sz w:val="25"/>
          <w:szCs w:val="25"/>
        </w:rPr>
      </w:pPr>
    </w:p>
    <w:p w:rsidR="00F61666" w:rsidRPr="00892FA0" w:rsidRDefault="00F61666" w:rsidP="00F61666">
      <w:pPr>
        <w:ind w:firstLine="709"/>
        <w:rPr>
          <w:i/>
          <w:sz w:val="25"/>
          <w:szCs w:val="25"/>
        </w:rPr>
      </w:pPr>
      <w:r w:rsidRPr="00892FA0">
        <w:rPr>
          <w:i/>
          <w:sz w:val="25"/>
          <w:szCs w:val="25"/>
        </w:rPr>
        <w:t xml:space="preserve">Восприимчивость зубов к кариесу или </w:t>
      </w:r>
      <w:proofErr w:type="spellStart"/>
      <w:r w:rsidRPr="00892FA0">
        <w:rPr>
          <w:i/>
          <w:sz w:val="25"/>
          <w:szCs w:val="25"/>
        </w:rPr>
        <w:t>кариесвосприимчивости</w:t>
      </w:r>
      <w:proofErr w:type="spellEnd"/>
      <w:r w:rsidRPr="00892FA0">
        <w:rPr>
          <w:i/>
          <w:sz w:val="25"/>
          <w:szCs w:val="25"/>
        </w:rPr>
        <w:t xml:space="preserve"> способствуют:</w:t>
      </w:r>
    </w:p>
    <w:p w:rsidR="00F61666" w:rsidRPr="00892FA0" w:rsidRDefault="00F61666" w:rsidP="005D1373">
      <w:pPr>
        <w:rPr>
          <w:sz w:val="25"/>
          <w:szCs w:val="25"/>
        </w:rPr>
      </w:pPr>
      <w:r w:rsidRPr="00892FA0">
        <w:rPr>
          <w:sz w:val="25"/>
          <w:szCs w:val="25"/>
        </w:rPr>
        <w:t>1) неполноценное созревание эмали;</w:t>
      </w:r>
    </w:p>
    <w:p w:rsidR="00F61666" w:rsidRPr="00892FA0" w:rsidRDefault="00F61666" w:rsidP="005D1373">
      <w:pPr>
        <w:rPr>
          <w:sz w:val="25"/>
          <w:szCs w:val="25"/>
        </w:rPr>
      </w:pPr>
      <w:r w:rsidRPr="00892FA0">
        <w:rPr>
          <w:sz w:val="25"/>
          <w:szCs w:val="25"/>
        </w:rPr>
        <w:t>2) диета с дефицитом белков, макро и микроэлементов, избыток углеводов;</w:t>
      </w:r>
    </w:p>
    <w:p w:rsidR="00F61666" w:rsidRPr="00892FA0" w:rsidRDefault="00F61666" w:rsidP="005D1373">
      <w:pPr>
        <w:rPr>
          <w:sz w:val="25"/>
          <w:szCs w:val="25"/>
        </w:rPr>
      </w:pPr>
      <w:r w:rsidRPr="00892FA0">
        <w:rPr>
          <w:sz w:val="25"/>
          <w:szCs w:val="25"/>
        </w:rPr>
        <w:t>3) вода с недостаточным количеством фтора;</w:t>
      </w:r>
    </w:p>
    <w:p w:rsidR="00F61666" w:rsidRPr="00892FA0" w:rsidRDefault="00F61666" w:rsidP="005D1373">
      <w:pPr>
        <w:rPr>
          <w:sz w:val="25"/>
          <w:szCs w:val="25"/>
        </w:rPr>
      </w:pPr>
      <w:r w:rsidRPr="00892FA0">
        <w:rPr>
          <w:sz w:val="25"/>
          <w:szCs w:val="25"/>
        </w:rPr>
        <w:t>4) отсутствие пелликулы;</w:t>
      </w:r>
    </w:p>
    <w:p w:rsidR="00F61666" w:rsidRPr="00892FA0" w:rsidRDefault="00F61666" w:rsidP="005D1373">
      <w:pPr>
        <w:rPr>
          <w:sz w:val="25"/>
          <w:szCs w:val="25"/>
        </w:rPr>
      </w:pPr>
      <w:r w:rsidRPr="00892FA0">
        <w:rPr>
          <w:sz w:val="25"/>
          <w:szCs w:val="25"/>
        </w:rPr>
        <w:t>5) состав ротовой жидкости, её концентрация, вязкость, количество и скорость истечения;</w:t>
      </w:r>
    </w:p>
    <w:p w:rsidR="00F61666" w:rsidRPr="00892FA0" w:rsidRDefault="00F61666" w:rsidP="005D1373">
      <w:pPr>
        <w:rPr>
          <w:sz w:val="25"/>
          <w:szCs w:val="25"/>
        </w:rPr>
      </w:pPr>
      <w:r w:rsidRPr="00892FA0">
        <w:rPr>
          <w:sz w:val="25"/>
          <w:szCs w:val="25"/>
        </w:rPr>
        <w:t>6) биохимический состав твёрдых тканей зуба, который определяет течение кариеса, так как плотная структура при минимальных пространствах кристаллической решётки замедляет течение кариеса и наоборот;</w:t>
      </w:r>
    </w:p>
    <w:p w:rsidR="00F61666" w:rsidRPr="00892FA0" w:rsidRDefault="00F61666" w:rsidP="005D1373">
      <w:pPr>
        <w:rPr>
          <w:sz w:val="25"/>
          <w:szCs w:val="25"/>
        </w:rPr>
      </w:pPr>
      <w:r w:rsidRPr="00892FA0">
        <w:rPr>
          <w:sz w:val="25"/>
          <w:szCs w:val="25"/>
        </w:rPr>
        <w:t>7) состояние сосудисто</w:t>
      </w:r>
      <w:r w:rsidR="002661FA" w:rsidRPr="00892FA0">
        <w:rPr>
          <w:sz w:val="25"/>
          <w:szCs w:val="25"/>
        </w:rPr>
        <w:t>-</w:t>
      </w:r>
      <w:r w:rsidRPr="00892FA0">
        <w:rPr>
          <w:sz w:val="25"/>
          <w:szCs w:val="25"/>
        </w:rPr>
        <w:t>нервного пучка;</w:t>
      </w:r>
    </w:p>
    <w:p w:rsidR="00F61666" w:rsidRPr="00892FA0" w:rsidRDefault="00F61666" w:rsidP="005D1373">
      <w:pPr>
        <w:rPr>
          <w:sz w:val="25"/>
          <w:szCs w:val="25"/>
        </w:rPr>
      </w:pPr>
      <w:r w:rsidRPr="00892FA0">
        <w:rPr>
          <w:sz w:val="25"/>
          <w:szCs w:val="25"/>
        </w:rPr>
        <w:t>8) функциональное</w:t>
      </w:r>
      <w:r w:rsidR="002661FA" w:rsidRPr="00892FA0">
        <w:rPr>
          <w:sz w:val="25"/>
          <w:szCs w:val="25"/>
        </w:rPr>
        <w:t xml:space="preserve"> </w:t>
      </w:r>
      <w:r w:rsidRPr="00892FA0">
        <w:rPr>
          <w:sz w:val="25"/>
          <w:szCs w:val="25"/>
        </w:rPr>
        <w:t>состояние органов и систем организма в период формирования и созревания тканей зуба;</w:t>
      </w:r>
    </w:p>
    <w:p w:rsidR="00F61666" w:rsidRPr="00892FA0" w:rsidRDefault="00F61666" w:rsidP="005D1373">
      <w:pPr>
        <w:rPr>
          <w:sz w:val="25"/>
          <w:szCs w:val="25"/>
        </w:rPr>
      </w:pPr>
      <w:r w:rsidRPr="00892FA0">
        <w:rPr>
          <w:sz w:val="25"/>
          <w:szCs w:val="25"/>
        </w:rPr>
        <w:t>9) неправильное развитие зуба вследствие общих соматических заболеваний.</w:t>
      </w:r>
    </w:p>
    <w:p w:rsidR="00DD5213" w:rsidRPr="00892FA0" w:rsidRDefault="00DD5213" w:rsidP="00F61666">
      <w:pPr>
        <w:ind w:firstLine="709"/>
        <w:rPr>
          <w:sz w:val="25"/>
          <w:szCs w:val="25"/>
        </w:rPr>
      </w:pPr>
    </w:p>
    <w:p w:rsidR="00F61666" w:rsidRPr="00892FA0" w:rsidRDefault="008513ED" w:rsidP="008513ED">
      <w:pPr>
        <w:jc w:val="center"/>
        <w:rPr>
          <w:b/>
          <w:sz w:val="25"/>
          <w:szCs w:val="25"/>
        </w:rPr>
      </w:pPr>
      <w:r w:rsidRPr="00892FA0">
        <w:rPr>
          <w:b/>
          <w:sz w:val="25"/>
          <w:szCs w:val="25"/>
        </w:rPr>
        <w:t>ВОПРОС 2. ЭПИДЕМИОЛОГИЯ КАРИЕСА ЗУБОВ</w:t>
      </w:r>
    </w:p>
    <w:p w:rsidR="00F61666" w:rsidRPr="00892FA0" w:rsidRDefault="00F61666" w:rsidP="00F61666">
      <w:pPr>
        <w:ind w:firstLine="709"/>
        <w:rPr>
          <w:sz w:val="25"/>
          <w:szCs w:val="25"/>
        </w:rPr>
      </w:pPr>
      <w:r w:rsidRPr="00892FA0">
        <w:rPr>
          <w:sz w:val="25"/>
          <w:szCs w:val="25"/>
        </w:rPr>
        <w:t>Кариес зубов является самым распространенным заболеванием человека. Им поражено почти все взрослое и детское население земного шара. В экономически развитых странах из 10 человек 89 нуждаются в лечении этой патологии зубов.</w:t>
      </w:r>
    </w:p>
    <w:p w:rsidR="00F61666" w:rsidRPr="00892FA0" w:rsidRDefault="00F61666" w:rsidP="00F61666">
      <w:pPr>
        <w:ind w:firstLine="709"/>
        <w:rPr>
          <w:sz w:val="25"/>
          <w:szCs w:val="25"/>
        </w:rPr>
      </w:pPr>
      <w:r w:rsidRPr="00892FA0">
        <w:rPr>
          <w:sz w:val="25"/>
          <w:szCs w:val="25"/>
        </w:rPr>
        <w:t xml:space="preserve">Особенно резко возросла поражаемость кариесом зубов в последние два столетия, что можно связать с изменением не только характера питания людей, но и иными условиями труда, быта и внешней среды. </w:t>
      </w:r>
    </w:p>
    <w:p w:rsidR="00F61666" w:rsidRPr="00892FA0" w:rsidRDefault="00F61666" w:rsidP="00F61666">
      <w:pPr>
        <w:ind w:firstLine="709"/>
        <w:rPr>
          <w:sz w:val="25"/>
          <w:szCs w:val="25"/>
        </w:rPr>
      </w:pPr>
      <w:r w:rsidRPr="00892FA0">
        <w:rPr>
          <w:sz w:val="25"/>
          <w:szCs w:val="25"/>
        </w:rPr>
        <w:t>В целях изучения этиологических факторов возникновения кариеса во многих странах мира</w:t>
      </w:r>
      <w:r w:rsidR="002661FA" w:rsidRPr="00892FA0">
        <w:rPr>
          <w:sz w:val="25"/>
          <w:szCs w:val="25"/>
        </w:rPr>
        <w:t xml:space="preserve"> </w:t>
      </w:r>
      <w:r w:rsidRPr="00892FA0">
        <w:rPr>
          <w:sz w:val="25"/>
          <w:szCs w:val="25"/>
        </w:rPr>
        <w:t>исследования. Исследования показали значительную частоту этого заболевания среди населения различных медико</w:t>
      </w:r>
      <w:r w:rsidR="002661FA" w:rsidRPr="00892FA0">
        <w:rPr>
          <w:sz w:val="25"/>
          <w:szCs w:val="25"/>
        </w:rPr>
        <w:t>-</w:t>
      </w:r>
      <w:r w:rsidRPr="00892FA0">
        <w:rPr>
          <w:sz w:val="25"/>
          <w:szCs w:val="25"/>
        </w:rPr>
        <w:t>географических и административных зон России, достигающего в ряде районов 98%, а также значительные колебания поражения кариесом зубов детей и взрослых в различных агроклиматических зонах. Это можно связать с социально</w:t>
      </w:r>
      <w:r w:rsidR="002661FA" w:rsidRPr="00892FA0">
        <w:rPr>
          <w:sz w:val="25"/>
          <w:szCs w:val="25"/>
        </w:rPr>
        <w:t>-</w:t>
      </w:r>
      <w:r w:rsidRPr="00892FA0">
        <w:rPr>
          <w:sz w:val="25"/>
          <w:szCs w:val="25"/>
        </w:rPr>
        <w:t>экономическими, этническими и демографическими данными, различием биогенетических факторов на территории, где проживают обследованные лица.</w:t>
      </w:r>
    </w:p>
    <w:p w:rsidR="00F61666" w:rsidRPr="00892FA0" w:rsidRDefault="00F61666" w:rsidP="00F61666">
      <w:pPr>
        <w:ind w:firstLine="709"/>
        <w:rPr>
          <w:sz w:val="25"/>
          <w:szCs w:val="25"/>
        </w:rPr>
      </w:pPr>
      <w:r w:rsidRPr="00892FA0">
        <w:rPr>
          <w:sz w:val="25"/>
          <w:szCs w:val="25"/>
        </w:rPr>
        <w:t>Согласно</w:t>
      </w:r>
      <w:r w:rsidR="002661FA" w:rsidRPr="00892FA0">
        <w:rPr>
          <w:sz w:val="25"/>
          <w:szCs w:val="25"/>
        </w:rPr>
        <w:t xml:space="preserve"> </w:t>
      </w:r>
      <w:r w:rsidRPr="00892FA0">
        <w:rPr>
          <w:sz w:val="25"/>
          <w:szCs w:val="25"/>
        </w:rPr>
        <w:t>номенклатуре</w:t>
      </w:r>
      <w:r w:rsidR="002661FA" w:rsidRPr="00892FA0">
        <w:rPr>
          <w:sz w:val="25"/>
          <w:szCs w:val="25"/>
        </w:rPr>
        <w:t xml:space="preserve"> </w:t>
      </w:r>
      <w:r w:rsidRPr="00892FA0">
        <w:rPr>
          <w:sz w:val="25"/>
          <w:szCs w:val="25"/>
        </w:rPr>
        <w:t>ВОЗ</w:t>
      </w:r>
      <w:r w:rsidR="002661FA" w:rsidRPr="00892FA0">
        <w:rPr>
          <w:sz w:val="25"/>
          <w:szCs w:val="25"/>
        </w:rPr>
        <w:t xml:space="preserve"> </w:t>
      </w:r>
      <w:r w:rsidRPr="00892FA0">
        <w:rPr>
          <w:sz w:val="25"/>
          <w:szCs w:val="25"/>
        </w:rPr>
        <w:t>для</w:t>
      </w:r>
      <w:r w:rsidR="002661FA" w:rsidRPr="00892FA0">
        <w:rPr>
          <w:sz w:val="25"/>
          <w:szCs w:val="25"/>
        </w:rPr>
        <w:t xml:space="preserve"> </w:t>
      </w:r>
      <w:r w:rsidRPr="00892FA0">
        <w:rPr>
          <w:sz w:val="25"/>
          <w:szCs w:val="25"/>
        </w:rPr>
        <w:t>оценки</w:t>
      </w:r>
      <w:r w:rsidR="002661FA" w:rsidRPr="00892FA0">
        <w:rPr>
          <w:sz w:val="25"/>
          <w:szCs w:val="25"/>
        </w:rPr>
        <w:t xml:space="preserve"> </w:t>
      </w:r>
      <w:r w:rsidRPr="00892FA0">
        <w:rPr>
          <w:sz w:val="25"/>
          <w:szCs w:val="25"/>
        </w:rPr>
        <w:t>поражённости</w:t>
      </w:r>
      <w:r w:rsidR="002661FA" w:rsidRPr="00892FA0">
        <w:rPr>
          <w:sz w:val="25"/>
          <w:szCs w:val="25"/>
        </w:rPr>
        <w:t xml:space="preserve"> </w:t>
      </w:r>
      <w:r w:rsidRPr="00892FA0">
        <w:rPr>
          <w:sz w:val="25"/>
          <w:szCs w:val="25"/>
        </w:rPr>
        <w:t>зубов</w:t>
      </w:r>
      <w:r w:rsidR="002661FA" w:rsidRPr="00892FA0">
        <w:rPr>
          <w:sz w:val="25"/>
          <w:szCs w:val="25"/>
        </w:rPr>
        <w:t xml:space="preserve"> </w:t>
      </w:r>
      <w:r w:rsidRPr="00892FA0">
        <w:rPr>
          <w:sz w:val="25"/>
          <w:szCs w:val="25"/>
        </w:rPr>
        <w:t>кариесом используют три основных показателя:</w:t>
      </w:r>
    </w:p>
    <w:p w:rsidR="00F61666" w:rsidRPr="00892FA0" w:rsidRDefault="00F61666" w:rsidP="00F61666">
      <w:pPr>
        <w:ind w:firstLine="709"/>
        <w:rPr>
          <w:sz w:val="25"/>
          <w:szCs w:val="25"/>
        </w:rPr>
      </w:pPr>
      <w:r w:rsidRPr="00892FA0">
        <w:rPr>
          <w:b/>
          <w:sz w:val="25"/>
          <w:szCs w:val="25"/>
        </w:rPr>
        <w:t>1. Распространённость заболевания</w:t>
      </w:r>
      <w:r w:rsidRPr="00892FA0">
        <w:rPr>
          <w:sz w:val="25"/>
          <w:szCs w:val="25"/>
        </w:rPr>
        <w:t>. Это индекс, определяющимся процентом лиц, имеющих кариозные, пломбированные и удалённые зубы в том или ином</w:t>
      </w:r>
      <w:r w:rsidR="002661FA" w:rsidRPr="00892FA0">
        <w:rPr>
          <w:sz w:val="25"/>
          <w:szCs w:val="25"/>
        </w:rPr>
        <w:t xml:space="preserve"> </w:t>
      </w:r>
      <w:r w:rsidRPr="00892FA0">
        <w:rPr>
          <w:sz w:val="25"/>
          <w:szCs w:val="25"/>
        </w:rPr>
        <w:t>населённом пункте, районе, городе, области.</w:t>
      </w:r>
    </w:p>
    <w:p w:rsidR="00F61666" w:rsidRPr="00892FA0" w:rsidRDefault="00F61666" w:rsidP="00F61666">
      <w:pPr>
        <w:ind w:firstLine="709"/>
        <w:rPr>
          <w:sz w:val="25"/>
          <w:szCs w:val="25"/>
        </w:rPr>
      </w:pPr>
      <w:r w:rsidRPr="00892FA0">
        <w:rPr>
          <w:b/>
          <w:sz w:val="25"/>
          <w:szCs w:val="25"/>
        </w:rPr>
        <w:lastRenderedPageBreak/>
        <w:t>2. Интенсивность</w:t>
      </w:r>
      <w:r w:rsidR="002661FA" w:rsidRPr="00892FA0">
        <w:rPr>
          <w:b/>
          <w:sz w:val="25"/>
          <w:szCs w:val="25"/>
        </w:rPr>
        <w:t xml:space="preserve"> </w:t>
      </w:r>
      <w:r w:rsidRPr="00892FA0">
        <w:rPr>
          <w:b/>
          <w:sz w:val="25"/>
          <w:szCs w:val="25"/>
        </w:rPr>
        <w:t>поражения зубов</w:t>
      </w:r>
      <w:r w:rsidR="002661FA" w:rsidRPr="00892FA0">
        <w:rPr>
          <w:b/>
          <w:sz w:val="25"/>
          <w:szCs w:val="25"/>
        </w:rPr>
        <w:t xml:space="preserve"> </w:t>
      </w:r>
      <w:r w:rsidRPr="00892FA0">
        <w:rPr>
          <w:b/>
          <w:sz w:val="25"/>
          <w:szCs w:val="25"/>
        </w:rPr>
        <w:t>кариесом определяется по числу поражённых кариесом зубов</w:t>
      </w:r>
      <w:r w:rsidRPr="00892FA0">
        <w:rPr>
          <w:sz w:val="25"/>
          <w:szCs w:val="25"/>
        </w:rPr>
        <w:t>. Для этой цели</w:t>
      </w:r>
      <w:r w:rsidR="002661FA" w:rsidRPr="00892FA0">
        <w:rPr>
          <w:sz w:val="25"/>
          <w:szCs w:val="25"/>
        </w:rPr>
        <w:t xml:space="preserve"> </w:t>
      </w:r>
      <w:r w:rsidRPr="00892FA0">
        <w:rPr>
          <w:sz w:val="25"/>
          <w:szCs w:val="25"/>
        </w:rPr>
        <w:t>комитет экспертов</w:t>
      </w:r>
      <w:r w:rsidR="002661FA" w:rsidRPr="00892FA0">
        <w:rPr>
          <w:sz w:val="25"/>
          <w:szCs w:val="25"/>
        </w:rPr>
        <w:t xml:space="preserve"> </w:t>
      </w:r>
      <w:r w:rsidRPr="00892FA0">
        <w:rPr>
          <w:sz w:val="25"/>
          <w:szCs w:val="25"/>
        </w:rPr>
        <w:t>ВОЗ по стоматологии (1962) предложили для взрослых использовать индекс КПУ (К</w:t>
      </w:r>
      <w:r w:rsidR="002661FA" w:rsidRPr="00892FA0">
        <w:rPr>
          <w:sz w:val="25"/>
          <w:szCs w:val="25"/>
        </w:rPr>
        <w:t xml:space="preserve"> </w:t>
      </w:r>
      <w:r w:rsidRPr="00892FA0">
        <w:rPr>
          <w:sz w:val="25"/>
          <w:szCs w:val="25"/>
        </w:rPr>
        <w:t xml:space="preserve">кариозный зуб, </w:t>
      </w:r>
      <w:proofErr w:type="gramStart"/>
      <w:r w:rsidRPr="00892FA0">
        <w:rPr>
          <w:sz w:val="25"/>
          <w:szCs w:val="25"/>
        </w:rPr>
        <w:t>П</w:t>
      </w:r>
      <w:proofErr w:type="gramEnd"/>
      <w:r w:rsidR="002661FA" w:rsidRPr="00892FA0">
        <w:rPr>
          <w:sz w:val="25"/>
          <w:szCs w:val="25"/>
        </w:rPr>
        <w:t xml:space="preserve"> </w:t>
      </w:r>
      <w:r w:rsidRPr="00892FA0">
        <w:rPr>
          <w:sz w:val="25"/>
          <w:szCs w:val="25"/>
        </w:rPr>
        <w:t>пломбированный, У – удалённый зуб); для детей с временным или молочным</w:t>
      </w:r>
      <w:r w:rsidR="002661FA" w:rsidRPr="00892FA0">
        <w:rPr>
          <w:sz w:val="25"/>
          <w:szCs w:val="25"/>
        </w:rPr>
        <w:t xml:space="preserve"> </w:t>
      </w:r>
      <w:r w:rsidRPr="00892FA0">
        <w:rPr>
          <w:sz w:val="25"/>
          <w:szCs w:val="25"/>
        </w:rPr>
        <w:t>прикусом</w:t>
      </w:r>
      <w:r w:rsidR="002661FA" w:rsidRPr="00892FA0">
        <w:rPr>
          <w:sz w:val="25"/>
          <w:szCs w:val="25"/>
        </w:rPr>
        <w:t xml:space="preserve"> </w:t>
      </w:r>
      <w:proofErr w:type="spellStart"/>
      <w:r w:rsidRPr="00892FA0">
        <w:rPr>
          <w:sz w:val="25"/>
          <w:szCs w:val="25"/>
        </w:rPr>
        <w:t>кп</w:t>
      </w:r>
      <w:proofErr w:type="spellEnd"/>
      <w:r w:rsidRPr="00892FA0">
        <w:rPr>
          <w:sz w:val="25"/>
          <w:szCs w:val="25"/>
        </w:rPr>
        <w:t xml:space="preserve"> (к – кариозный, п – пломбированный);</w:t>
      </w:r>
      <w:r w:rsidR="002661FA" w:rsidRPr="00892FA0">
        <w:rPr>
          <w:sz w:val="25"/>
          <w:szCs w:val="25"/>
        </w:rPr>
        <w:t xml:space="preserve"> </w:t>
      </w:r>
      <w:r w:rsidRPr="00892FA0">
        <w:rPr>
          <w:sz w:val="25"/>
          <w:szCs w:val="25"/>
        </w:rPr>
        <w:t>для</w:t>
      </w:r>
      <w:r w:rsidR="002661FA" w:rsidRPr="00892FA0">
        <w:rPr>
          <w:sz w:val="25"/>
          <w:szCs w:val="25"/>
        </w:rPr>
        <w:t xml:space="preserve"> </w:t>
      </w:r>
      <w:r w:rsidRPr="00892FA0">
        <w:rPr>
          <w:sz w:val="25"/>
          <w:szCs w:val="25"/>
        </w:rPr>
        <w:t>детей</w:t>
      </w:r>
      <w:r w:rsidR="002661FA" w:rsidRPr="00892FA0">
        <w:rPr>
          <w:sz w:val="25"/>
          <w:szCs w:val="25"/>
        </w:rPr>
        <w:t xml:space="preserve"> </w:t>
      </w:r>
      <w:r w:rsidRPr="00892FA0">
        <w:rPr>
          <w:sz w:val="25"/>
          <w:szCs w:val="25"/>
        </w:rPr>
        <w:t>со</w:t>
      </w:r>
      <w:r w:rsidR="002661FA" w:rsidRPr="00892FA0">
        <w:rPr>
          <w:sz w:val="25"/>
          <w:szCs w:val="25"/>
        </w:rPr>
        <w:t xml:space="preserve"> </w:t>
      </w:r>
      <w:r w:rsidRPr="00892FA0">
        <w:rPr>
          <w:sz w:val="25"/>
          <w:szCs w:val="25"/>
        </w:rPr>
        <w:t>сменным</w:t>
      </w:r>
      <w:r w:rsidR="002661FA" w:rsidRPr="00892FA0">
        <w:rPr>
          <w:sz w:val="25"/>
          <w:szCs w:val="25"/>
        </w:rPr>
        <w:t xml:space="preserve"> </w:t>
      </w:r>
      <w:r w:rsidRPr="00892FA0">
        <w:rPr>
          <w:sz w:val="25"/>
          <w:szCs w:val="25"/>
        </w:rPr>
        <w:t>прикусом</w:t>
      </w:r>
      <w:r w:rsidR="002661FA" w:rsidRPr="00892FA0">
        <w:rPr>
          <w:sz w:val="25"/>
          <w:szCs w:val="25"/>
        </w:rPr>
        <w:t xml:space="preserve"> </w:t>
      </w:r>
      <w:r w:rsidRPr="00892FA0">
        <w:rPr>
          <w:sz w:val="25"/>
          <w:szCs w:val="25"/>
        </w:rPr>
        <w:t>–</w:t>
      </w:r>
      <w:r w:rsidR="002661FA" w:rsidRPr="00892FA0">
        <w:rPr>
          <w:sz w:val="25"/>
          <w:szCs w:val="25"/>
        </w:rPr>
        <w:t xml:space="preserve"> </w:t>
      </w:r>
      <w:proofErr w:type="spellStart"/>
      <w:r w:rsidRPr="00892FA0">
        <w:rPr>
          <w:sz w:val="25"/>
          <w:szCs w:val="25"/>
        </w:rPr>
        <w:t>КПУкп</w:t>
      </w:r>
      <w:proofErr w:type="spellEnd"/>
      <w:r w:rsidRPr="00892FA0">
        <w:rPr>
          <w:sz w:val="25"/>
          <w:szCs w:val="25"/>
        </w:rPr>
        <w:t>.</w:t>
      </w:r>
      <w:r w:rsidR="002661FA" w:rsidRPr="00892FA0">
        <w:rPr>
          <w:sz w:val="25"/>
          <w:szCs w:val="25"/>
        </w:rPr>
        <w:t xml:space="preserve"> </w:t>
      </w:r>
      <w:r w:rsidRPr="00892FA0">
        <w:rPr>
          <w:sz w:val="25"/>
          <w:szCs w:val="25"/>
        </w:rPr>
        <w:t>Чтобы</w:t>
      </w:r>
      <w:r w:rsidR="002661FA" w:rsidRPr="00892FA0">
        <w:rPr>
          <w:sz w:val="25"/>
          <w:szCs w:val="25"/>
        </w:rPr>
        <w:t xml:space="preserve"> </w:t>
      </w:r>
      <w:r w:rsidRPr="00892FA0">
        <w:rPr>
          <w:sz w:val="25"/>
          <w:szCs w:val="25"/>
        </w:rPr>
        <w:t>облегчить сравнительную</w:t>
      </w:r>
      <w:r w:rsidR="002661FA" w:rsidRPr="00892FA0">
        <w:rPr>
          <w:sz w:val="25"/>
          <w:szCs w:val="25"/>
        </w:rPr>
        <w:t xml:space="preserve"> </w:t>
      </w:r>
      <w:r w:rsidRPr="00892FA0">
        <w:rPr>
          <w:sz w:val="25"/>
          <w:szCs w:val="25"/>
        </w:rPr>
        <w:t>оценку</w:t>
      </w:r>
      <w:r w:rsidR="002661FA" w:rsidRPr="00892FA0">
        <w:rPr>
          <w:sz w:val="25"/>
          <w:szCs w:val="25"/>
        </w:rPr>
        <w:t xml:space="preserve"> </w:t>
      </w:r>
      <w:r w:rsidRPr="00892FA0">
        <w:rPr>
          <w:sz w:val="25"/>
          <w:szCs w:val="25"/>
        </w:rPr>
        <w:t>заболеваемости</w:t>
      </w:r>
      <w:r w:rsidR="002661FA" w:rsidRPr="00892FA0">
        <w:rPr>
          <w:sz w:val="25"/>
          <w:szCs w:val="25"/>
        </w:rPr>
        <w:t xml:space="preserve"> </w:t>
      </w:r>
      <w:r w:rsidRPr="00892FA0">
        <w:rPr>
          <w:sz w:val="25"/>
          <w:szCs w:val="25"/>
        </w:rPr>
        <w:t>кариесом</w:t>
      </w:r>
      <w:r w:rsidR="002661FA" w:rsidRPr="00892FA0">
        <w:rPr>
          <w:sz w:val="25"/>
          <w:szCs w:val="25"/>
        </w:rPr>
        <w:t xml:space="preserve"> </w:t>
      </w:r>
      <w:r w:rsidRPr="00892FA0">
        <w:rPr>
          <w:sz w:val="25"/>
          <w:szCs w:val="25"/>
        </w:rPr>
        <w:t>на</w:t>
      </w:r>
      <w:r w:rsidR="002661FA" w:rsidRPr="00892FA0">
        <w:rPr>
          <w:sz w:val="25"/>
          <w:szCs w:val="25"/>
        </w:rPr>
        <w:t xml:space="preserve"> </w:t>
      </w:r>
      <w:r w:rsidRPr="00892FA0">
        <w:rPr>
          <w:sz w:val="25"/>
          <w:szCs w:val="25"/>
        </w:rPr>
        <w:t>разных контингентах мира, ВОЗ в 1980</w:t>
      </w:r>
      <w:r w:rsidR="002661FA" w:rsidRPr="00892FA0">
        <w:rPr>
          <w:sz w:val="25"/>
          <w:szCs w:val="25"/>
        </w:rPr>
        <w:t xml:space="preserve"> </w:t>
      </w:r>
      <w:r w:rsidRPr="00892FA0">
        <w:rPr>
          <w:sz w:val="25"/>
          <w:szCs w:val="25"/>
        </w:rPr>
        <w:t>году</w:t>
      </w:r>
      <w:r w:rsidR="002661FA" w:rsidRPr="00892FA0">
        <w:rPr>
          <w:sz w:val="25"/>
          <w:szCs w:val="25"/>
        </w:rPr>
        <w:t xml:space="preserve"> </w:t>
      </w:r>
      <w:r w:rsidRPr="00892FA0">
        <w:rPr>
          <w:sz w:val="25"/>
          <w:szCs w:val="25"/>
        </w:rPr>
        <w:t>предложила</w:t>
      </w:r>
      <w:r w:rsidR="002661FA" w:rsidRPr="00892FA0">
        <w:rPr>
          <w:sz w:val="25"/>
          <w:szCs w:val="25"/>
        </w:rPr>
        <w:t xml:space="preserve"> </w:t>
      </w:r>
      <w:r w:rsidRPr="00892FA0">
        <w:rPr>
          <w:sz w:val="25"/>
          <w:szCs w:val="25"/>
        </w:rPr>
        <w:t>выделять</w:t>
      </w:r>
      <w:r w:rsidR="002661FA" w:rsidRPr="00892FA0">
        <w:rPr>
          <w:sz w:val="25"/>
          <w:szCs w:val="25"/>
        </w:rPr>
        <w:t xml:space="preserve"> </w:t>
      </w:r>
      <w:r w:rsidRPr="00892FA0">
        <w:rPr>
          <w:sz w:val="25"/>
          <w:szCs w:val="25"/>
        </w:rPr>
        <w:t>5</w:t>
      </w:r>
      <w:r w:rsidR="002661FA" w:rsidRPr="00892FA0">
        <w:rPr>
          <w:sz w:val="25"/>
          <w:szCs w:val="25"/>
        </w:rPr>
        <w:t xml:space="preserve"> </w:t>
      </w:r>
      <w:r w:rsidRPr="00892FA0">
        <w:rPr>
          <w:sz w:val="25"/>
          <w:szCs w:val="25"/>
        </w:rPr>
        <w:t>степеней поражённости в зависимости от КПУ у детей 12 лет:</w:t>
      </w:r>
    </w:p>
    <w:p w:rsidR="00F61666" w:rsidRPr="00892FA0" w:rsidRDefault="00F61666" w:rsidP="00F61666">
      <w:pPr>
        <w:ind w:firstLine="709"/>
        <w:rPr>
          <w:sz w:val="25"/>
          <w:szCs w:val="25"/>
        </w:rPr>
      </w:pPr>
      <w:r w:rsidRPr="00892FA0">
        <w:rPr>
          <w:sz w:val="25"/>
          <w:szCs w:val="25"/>
        </w:rPr>
        <w:t>1) очень низкая – от 0 до 1,1;</w:t>
      </w:r>
    </w:p>
    <w:p w:rsidR="00F61666" w:rsidRPr="00892FA0" w:rsidRDefault="00F61666" w:rsidP="00F61666">
      <w:pPr>
        <w:ind w:firstLine="709"/>
        <w:rPr>
          <w:sz w:val="25"/>
          <w:szCs w:val="25"/>
        </w:rPr>
      </w:pPr>
      <w:r w:rsidRPr="00892FA0">
        <w:rPr>
          <w:sz w:val="25"/>
          <w:szCs w:val="25"/>
        </w:rPr>
        <w:t>2) низкая – 1,2 – 2,6;</w:t>
      </w:r>
    </w:p>
    <w:p w:rsidR="00F61666" w:rsidRPr="00892FA0" w:rsidRDefault="00F61666" w:rsidP="00F61666">
      <w:pPr>
        <w:ind w:firstLine="709"/>
        <w:rPr>
          <w:sz w:val="25"/>
          <w:szCs w:val="25"/>
        </w:rPr>
      </w:pPr>
      <w:r w:rsidRPr="00892FA0">
        <w:rPr>
          <w:sz w:val="25"/>
          <w:szCs w:val="25"/>
        </w:rPr>
        <w:t>3) умеренная – 2,74,4;</w:t>
      </w:r>
    </w:p>
    <w:p w:rsidR="00F61666" w:rsidRPr="00892FA0" w:rsidRDefault="00F61666" w:rsidP="00F61666">
      <w:pPr>
        <w:ind w:firstLine="709"/>
        <w:rPr>
          <w:sz w:val="25"/>
          <w:szCs w:val="25"/>
        </w:rPr>
      </w:pPr>
      <w:r w:rsidRPr="00892FA0">
        <w:rPr>
          <w:sz w:val="25"/>
          <w:szCs w:val="25"/>
        </w:rPr>
        <w:t>4) высокая – 4,56,5;</w:t>
      </w:r>
    </w:p>
    <w:p w:rsidR="00F61666" w:rsidRPr="00892FA0" w:rsidRDefault="00F61666" w:rsidP="00F61666">
      <w:pPr>
        <w:ind w:firstLine="709"/>
        <w:rPr>
          <w:sz w:val="25"/>
          <w:szCs w:val="25"/>
        </w:rPr>
      </w:pPr>
      <w:r w:rsidRPr="00892FA0">
        <w:rPr>
          <w:sz w:val="25"/>
          <w:szCs w:val="25"/>
        </w:rPr>
        <w:t>5) очень высокая – 6,6 и выше.</w:t>
      </w:r>
    </w:p>
    <w:p w:rsidR="00F61666" w:rsidRPr="00892FA0" w:rsidRDefault="00F61666" w:rsidP="00F61666">
      <w:pPr>
        <w:ind w:firstLine="709"/>
        <w:rPr>
          <w:sz w:val="25"/>
          <w:szCs w:val="25"/>
        </w:rPr>
      </w:pPr>
      <w:r w:rsidRPr="00892FA0">
        <w:rPr>
          <w:sz w:val="25"/>
          <w:szCs w:val="25"/>
        </w:rPr>
        <w:t>Для получения достоверных данных при</w:t>
      </w:r>
      <w:r w:rsidR="002661FA" w:rsidRPr="00892FA0">
        <w:rPr>
          <w:sz w:val="25"/>
          <w:szCs w:val="25"/>
        </w:rPr>
        <w:t xml:space="preserve"> </w:t>
      </w:r>
      <w:r w:rsidRPr="00892FA0">
        <w:rPr>
          <w:sz w:val="25"/>
          <w:szCs w:val="25"/>
        </w:rPr>
        <w:t>определении</w:t>
      </w:r>
      <w:r w:rsidR="002661FA" w:rsidRPr="00892FA0">
        <w:rPr>
          <w:sz w:val="25"/>
          <w:szCs w:val="25"/>
        </w:rPr>
        <w:t xml:space="preserve"> </w:t>
      </w:r>
      <w:r w:rsidRPr="00892FA0">
        <w:rPr>
          <w:sz w:val="25"/>
          <w:szCs w:val="25"/>
        </w:rPr>
        <w:t>распространённости и интенсивности</w:t>
      </w:r>
      <w:r w:rsidR="002661FA" w:rsidRPr="00892FA0">
        <w:rPr>
          <w:sz w:val="25"/>
          <w:szCs w:val="25"/>
        </w:rPr>
        <w:t xml:space="preserve"> </w:t>
      </w:r>
      <w:r w:rsidRPr="00892FA0">
        <w:rPr>
          <w:sz w:val="25"/>
          <w:szCs w:val="25"/>
        </w:rPr>
        <w:t>кариеса</w:t>
      </w:r>
      <w:r w:rsidR="002661FA" w:rsidRPr="00892FA0">
        <w:rPr>
          <w:sz w:val="25"/>
          <w:szCs w:val="25"/>
        </w:rPr>
        <w:t xml:space="preserve"> </w:t>
      </w:r>
      <w:r w:rsidRPr="00892FA0">
        <w:rPr>
          <w:sz w:val="25"/>
          <w:szCs w:val="25"/>
        </w:rPr>
        <w:t>зубов</w:t>
      </w:r>
      <w:r w:rsidR="002661FA" w:rsidRPr="00892FA0">
        <w:rPr>
          <w:sz w:val="25"/>
          <w:szCs w:val="25"/>
        </w:rPr>
        <w:t xml:space="preserve"> </w:t>
      </w:r>
      <w:r w:rsidRPr="00892FA0">
        <w:rPr>
          <w:sz w:val="25"/>
          <w:szCs w:val="25"/>
        </w:rPr>
        <w:t>должны</w:t>
      </w:r>
      <w:r w:rsidR="002661FA" w:rsidRPr="00892FA0">
        <w:rPr>
          <w:sz w:val="25"/>
          <w:szCs w:val="25"/>
        </w:rPr>
        <w:t xml:space="preserve"> </w:t>
      </w:r>
      <w:r w:rsidRPr="00892FA0">
        <w:rPr>
          <w:sz w:val="25"/>
          <w:szCs w:val="25"/>
        </w:rPr>
        <w:t>осматриваться</w:t>
      </w:r>
      <w:r w:rsidR="002661FA" w:rsidRPr="00892FA0">
        <w:rPr>
          <w:sz w:val="25"/>
          <w:szCs w:val="25"/>
        </w:rPr>
        <w:t xml:space="preserve"> </w:t>
      </w:r>
      <w:r w:rsidRPr="00892FA0">
        <w:rPr>
          <w:sz w:val="25"/>
          <w:szCs w:val="25"/>
        </w:rPr>
        <w:t>группы</w:t>
      </w:r>
      <w:r w:rsidR="002661FA" w:rsidRPr="00892FA0">
        <w:rPr>
          <w:sz w:val="25"/>
          <w:szCs w:val="25"/>
        </w:rPr>
        <w:t xml:space="preserve"> </w:t>
      </w:r>
      <w:r w:rsidRPr="00892FA0">
        <w:rPr>
          <w:sz w:val="25"/>
          <w:szCs w:val="25"/>
        </w:rPr>
        <w:t>населения</w:t>
      </w:r>
      <w:r w:rsidR="002661FA" w:rsidRPr="00892FA0">
        <w:rPr>
          <w:sz w:val="25"/>
          <w:szCs w:val="25"/>
        </w:rPr>
        <w:t xml:space="preserve"> </w:t>
      </w:r>
      <w:r w:rsidRPr="00892FA0">
        <w:rPr>
          <w:sz w:val="25"/>
          <w:szCs w:val="25"/>
        </w:rPr>
        <w:t>с учётом возраста</w:t>
      </w:r>
      <w:r w:rsidR="002661FA" w:rsidRPr="00892FA0">
        <w:rPr>
          <w:sz w:val="25"/>
          <w:szCs w:val="25"/>
        </w:rPr>
        <w:t xml:space="preserve"> </w:t>
      </w:r>
      <w:r w:rsidRPr="00892FA0">
        <w:rPr>
          <w:sz w:val="25"/>
          <w:szCs w:val="25"/>
        </w:rPr>
        <w:t>и пола,</w:t>
      </w:r>
      <w:r w:rsidR="002661FA" w:rsidRPr="00892FA0">
        <w:rPr>
          <w:sz w:val="25"/>
          <w:szCs w:val="25"/>
        </w:rPr>
        <w:t xml:space="preserve"> </w:t>
      </w:r>
      <w:r w:rsidRPr="00892FA0">
        <w:rPr>
          <w:sz w:val="25"/>
          <w:szCs w:val="25"/>
        </w:rPr>
        <w:t>климатогеографических</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социально</w:t>
      </w:r>
      <w:r w:rsidR="00EF266E" w:rsidRPr="00892FA0">
        <w:rPr>
          <w:sz w:val="25"/>
          <w:szCs w:val="25"/>
        </w:rPr>
        <w:t>-</w:t>
      </w:r>
      <w:r w:rsidRPr="00892FA0">
        <w:rPr>
          <w:sz w:val="25"/>
          <w:szCs w:val="25"/>
        </w:rPr>
        <w:t>экономических условий. Обычно обследуются дети</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возрасте</w:t>
      </w:r>
      <w:r w:rsidR="002661FA" w:rsidRPr="00892FA0">
        <w:rPr>
          <w:sz w:val="25"/>
          <w:szCs w:val="25"/>
        </w:rPr>
        <w:t xml:space="preserve"> </w:t>
      </w:r>
      <w:r w:rsidRPr="00892FA0">
        <w:rPr>
          <w:sz w:val="25"/>
          <w:szCs w:val="25"/>
        </w:rPr>
        <w:t>56</w:t>
      </w:r>
      <w:r w:rsidR="002661FA" w:rsidRPr="00892FA0">
        <w:rPr>
          <w:sz w:val="25"/>
          <w:szCs w:val="25"/>
        </w:rPr>
        <w:t xml:space="preserve"> </w:t>
      </w:r>
      <w:r w:rsidRPr="00892FA0">
        <w:rPr>
          <w:sz w:val="25"/>
          <w:szCs w:val="25"/>
        </w:rPr>
        <w:t>лет,</w:t>
      </w:r>
      <w:r w:rsidR="002661FA" w:rsidRPr="00892FA0">
        <w:rPr>
          <w:sz w:val="25"/>
          <w:szCs w:val="25"/>
        </w:rPr>
        <w:t xml:space="preserve"> </w:t>
      </w:r>
      <w:r w:rsidRPr="00892FA0">
        <w:rPr>
          <w:sz w:val="25"/>
          <w:szCs w:val="25"/>
        </w:rPr>
        <w:t>12</w:t>
      </w:r>
      <w:r w:rsidR="002661FA" w:rsidRPr="00892FA0">
        <w:rPr>
          <w:sz w:val="25"/>
          <w:szCs w:val="25"/>
        </w:rPr>
        <w:t xml:space="preserve"> </w:t>
      </w:r>
      <w:r w:rsidRPr="00892FA0">
        <w:rPr>
          <w:sz w:val="25"/>
          <w:szCs w:val="25"/>
        </w:rPr>
        <w:t>лет,</w:t>
      </w:r>
      <w:r w:rsidR="002661FA" w:rsidRPr="00892FA0">
        <w:rPr>
          <w:sz w:val="25"/>
          <w:szCs w:val="25"/>
        </w:rPr>
        <w:t xml:space="preserve"> </w:t>
      </w:r>
      <w:r w:rsidRPr="00892FA0">
        <w:rPr>
          <w:sz w:val="25"/>
          <w:szCs w:val="25"/>
        </w:rPr>
        <w:t>15</w:t>
      </w:r>
      <w:r w:rsidR="002661FA" w:rsidRPr="00892FA0">
        <w:rPr>
          <w:sz w:val="25"/>
          <w:szCs w:val="25"/>
        </w:rPr>
        <w:t xml:space="preserve"> </w:t>
      </w:r>
      <w:r w:rsidRPr="00892FA0">
        <w:rPr>
          <w:sz w:val="25"/>
          <w:szCs w:val="25"/>
        </w:rPr>
        <w:t>лет,</w:t>
      </w:r>
      <w:r w:rsidR="00DD5213" w:rsidRPr="00892FA0">
        <w:rPr>
          <w:sz w:val="25"/>
          <w:szCs w:val="25"/>
        </w:rPr>
        <w:t xml:space="preserve"> </w:t>
      </w:r>
      <w:r w:rsidRPr="00892FA0">
        <w:rPr>
          <w:sz w:val="25"/>
          <w:szCs w:val="25"/>
        </w:rPr>
        <w:t>взрослые 3544 и</w:t>
      </w:r>
      <w:r w:rsidR="002661FA" w:rsidRPr="00892FA0">
        <w:rPr>
          <w:sz w:val="25"/>
          <w:szCs w:val="25"/>
        </w:rPr>
        <w:t xml:space="preserve"> </w:t>
      </w:r>
      <w:r w:rsidRPr="00892FA0">
        <w:rPr>
          <w:sz w:val="25"/>
          <w:szCs w:val="25"/>
        </w:rPr>
        <w:t>65</w:t>
      </w:r>
      <w:r w:rsidR="002661FA" w:rsidRPr="00892FA0">
        <w:rPr>
          <w:sz w:val="25"/>
          <w:szCs w:val="25"/>
        </w:rPr>
        <w:t xml:space="preserve"> </w:t>
      </w:r>
      <w:r w:rsidRPr="00892FA0">
        <w:rPr>
          <w:sz w:val="25"/>
          <w:szCs w:val="25"/>
        </w:rPr>
        <w:t>лет. Наиболее</w:t>
      </w:r>
      <w:r w:rsidR="002661FA" w:rsidRPr="00892FA0">
        <w:rPr>
          <w:sz w:val="25"/>
          <w:szCs w:val="25"/>
        </w:rPr>
        <w:t xml:space="preserve"> </w:t>
      </w:r>
      <w:r w:rsidRPr="00892FA0">
        <w:rPr>
          <w:sz w:val="25"/>
          <w:szCs w:val="25"/>
        </w:rPr>
        <w:t>показательными</w:t>
      </w:r>
      <w:r w:rsidR="002661FA" w:rsidRPr="00892FA0">
        <w:rPr>
          <w:sz w:val="25"/>
          <w:szCs w:val="25"/>
        </w:rPr>
        <w:t xml:space="preserve"> </w:t>
      </w:r>
      <w:r w:rsidRPr="00892FA0">
        <w:rPr>
          <w:sz w:val="25"/>
          <w:szCs w:val="25"/>
        </w:rPr>
        <w:t>возрастными</w:t>
      </w:r>
      <w:r w:rsidR="002661FA" w:rsidRPr="00892FA0">
        <w:rPr>
          <w:sz w:val="25"/>
          <w:szCs w:val="25"/>
        </w:rPr>
        <w:t xml:space="preserve"> </w:t>
      </w:r>
      <w:r w:rsidRPr="00892FA0">
        <w:rPr>
          <w:sz w:val="25"/>
          <w:szCs w:val="25"/>
        </w:rPr>
        <w:t>группами населения являются 12 и 15 летние дети.</w:t>
      </w:r>
    </w:p>
    <w:p w:rsidR="00F61666" w:rsidRPr="00892FA0" w:rsidRDefault="00F61666" w:rsidP="00F61666">
      <w:pPr>
        <w:ind w:firstLine="709"/>
        <w:rPr>
          <w:sz w:val="25"/>
          <w:szCs w:val="25"/>
        </w:rPr>
      </w:pPr>
      <w:r w:rsidRPr="00892FA0">
        <w:rPr>
          <w:b/>
          <w:sz w:val="25"/>
          <w:szCs w:val="25"/>
        </w:rPr>
        <w:t>3. Прирост интенсивности или заболеваемости</w:t>
      </w:r>
      <w:r w:rsidRPr="00892FA0">
        <w:rPr>
          <w:sz w:val="25"/>
          <w:szCs w:val="25"/>
        </w:rPr>
        <w:t>. Определяется у одного и того же лица или контингента через определённый срок (1,</w:t>
      </w:r>
      <w:r w:rsidR="002661FA" w:rsidRPr="00892FA0">
        <w:rPr>
          <w:sz w:val="25"/>
          <w:szCs w:val="25"/>
        </w:rPr>
        <w:t xml:space="preserve"> </w:t>
      </w:r>
      <w:r w:rsidRPr="00892FA0">
        <w:rPr>
          <w:sz w:val="25"/>
          <w:szCs w:val="25"/>
        </w:rPr>
        <w:t>3,</w:t>
      </w:r>
      <w:r w:rsidR="002661FA" w:rsidRPr="00892FA0">
        <w:rPr>
          <w:sz w:val="25"/>
          <w:szCs w:val="25"/>
        </w:rPr>
        <w:t xml:space="preserve"> </w:t>
      </w:r>
      <w:r w:rsidRPr="00892FA0">
        <w:rPr>
          <w:sz w:val="25"/>
          <w:szCs w:val="25"/>
        </w:rPr>
        <w:t>5,</w:t>
      </w:r>
      <w:r w:rsidR="002661FA" w:rsidRPr="00892FA0">
        <w:rPr>
          <w:sz w:val="25"/>
          <w:szCs w:val="25"/>
        </w:rPr>
        <w:t xml:space="preserve"> </w:t>
      </w:r>
      <w:r w:rsidRPr="00892FA0">
        <w:rPr>
          <w:sz w:val="25"/>
          <w:szCs w:val="25"/>
        </w:rPr>
        <w:t>10</w:t>
      </w:r>
      <w:r w:rsidR="002661FA" w:rsidRPr="00892FA0">
        <w:rPr>
          <w:sz w:val="25"/>
          <w:szCs w:val="25"/>
        </w:rPr>
        <w:t xml:space="preserve"> </w:t>
      </w:r>
      <w:r w:rsidRPr="00892FA0">
        <w:rPr>
          <w:sz w:val="25"/>
          <w:szCs w:val="25"/>
        </w:rPr>
        <w:t>лет).</w:t>
      </w:r>
    </w:p>
    <w:p w:rsidR="00F61666" w:rsidRPr="00892FA0" w:rsidRDefault="00F61666" w:rsidP="00F61666">
      <w:pPr>
        <w:ind w:firstLine="709"/>
        <w:rPr>
          <w:sz w:val="25"/>
          <w:szCs w:val="25"/>
        </w:rPr>
      </w:pPr>
      <w:r w:rsidRPr="00892FA0">
        <w:rPr>
          <w:sz w:val="25"/>
          <w:szCs w:val="25"/>
        </w:rPr>
        <w:t>Различие в значении показателя</w:t>
      </w:r>
      <w:r w:rsidR="002661FA" w:rsidRPr="00892FA0">
        <w:rPr>
          <w:sz w:val="25"/>
          <w:szCs w:val="25"/>
        </w:rPr>
        <w:t xml:space="preserve"> </w:t>
      </w:r>
      <w:r w:rsidRPr="00892FA0">
        <w:rPr>
          <w:sz w:val="25"/>
          <w:szCs w:val="25"/>
        </w:rPr>
        <w:t>между</w:t>
      </w:r>
      <w:r w:rsidR="002661FA" w:rsidRPr="00892FA0">
        <w:rPr>
          <w:sz w:val="25"/>
          <w:szCs w:val="25"/>
        </w:rPr>
        <w:t xml:space="preserve"> </w:t>
      </w:r>
      <w:r w:rsidRPr="00892FA0">
        <w:rPr>
          <w:sz w:val="25"/>
          <w:szCs w:val="25"/>
        </w:rPr>
        <w:t>первым и</w:t>
      </w:r>
      <w:r w:rsidR="002661FA" w:rsidRPr="00892FA0">
        <w:rPr>
          <w:sz w:val="25"/>
          <w:szCs w:val="25"/>
        </w:rPr>
        <w:t xml:space="preserve"> </w:t>
      </w:r>
      <w:r w:rsidRPr="00892FA0">
        <w:rPr>
          <w:sz w:val="25"/>
          <w:szCs w:val="25"/>
        </w:rPr>
        <w:t>вторым</w:t>
      </w:r>
      <w:r w:rsidR="002661FA" w:rsidRPr="00892FA0">
        <w:rPr>
          <w:sz w:val="25"/>
          <w:szCs w:val="25"/>
        </w:rPr>
        <w:t xml:space="preserve"> </w:t>
      </w:r>
      <w:r w:rsidRPr="00892FA0">
        <w:rPr>
          <w:sz w:val="25"/>
          <w:szCs w:val="25"/>
        </w:rPr>
        <w:t>осмотрами</w:t>
      </w:r>
      <w:r w:rsidR="002661FA" w:rsidRPr="00892FA0">
        <w:rPr>
          <w:sz w:val="25"/>
          <w:szCs w:val="25"/>
        </w:rPr>
        <w:t xml:space="preserve"> </w:t>
      </w:r>
      <w:r w:rsidRPr="00892FA0">
        <w:rPr>
          <w:sz w:val="25"/>
          <w:szCs w:val="25"/>
        </w:rPr>
        <w:t>и составляет прирост интенсивности кариеса.</w:t>
      </w:r>
    </w:p>
    <w:p w:rsidR="00F61666" w:rsidRPr="00892FA0" w:rsidRDefault="00F61666" w:rsidP="00F61666">
      <w:pPr>
        <w:ind w:firstLine="709"/>
        <w:rPr>
          <w:sz w:val="25"/>
          <w:szCs w:val="25"/>
        </w:rPr>
      </w:pPr>
      <w:r w:rsidRPr="00892FA0">
        <w:rPr>
          <w:sz w:val="25"/>
          <w:szCs w:val="25"/>
        </w:rPr>
        <w:t>С помощью эпидемиологического стоматологического обследования можно определить распространённость и интенсивность основных стоматологических заболеваний, качество санации полости рта, эффективности профилактики кариеса зубов и болезней</w:t>
      </w:r>
      <w:r w:rsidR="002661FA" w:rsidRPr="00892FA0">
        <w:rPr>
          <w:sz w:val="25"/>
          <w:szCs w:val="25"/>
        </w:rPr>
        <w:t xml:space="preserve"> </w:t>
      </w:r>
      <w:r w:rsidRPr="00892FA0">
        <w:rPr>
          <w:sz w:val="25"/>
          <w:szCs w:val="25"/>
        </w:rPr>
        <w:t>пародонта, уровень гигиенического состояния полости рта, а также выявить потребность</w:t>
      </w:r>
      <w:r w:rsidR="002661FA" w:rsidRPr="00892FA0">
        <w:rPr>
          <w:sz w:val="25"/>
          <w:szCs w:val="25"/>
        </w:rPr>
        <w:t xml:space="preserve"> </w:t>
      </w:r>
      <w:r w:rsidRPr="00892FA0">
        <w:rPr>
          <w:sz w:val="25"/>
          <w:szCs w:val="25"/>
        </w:rPr>
        <w:t>каждого обследуемого в лечении кариеса зубов, болезней периодонта и слизистой полости рта. Такое обследование</w:t>
      </w:r>
      <w:r w:rsidR="002661FA" w:rsidRPr="00892FA0">
        <w:rPr>
          <w:sz w:val="25"/>
          <w:szCs w:val="25"/>
        </w:rPr>
        <w:t xml:space="preserve"> </w:t>
      </w:r>
      <w:r w:rsidRPr="00892FA0">
        <w:rPr>
          <w:sz w:val="25"/>
          <w:szCs w:val="25"/>
        </w:rPr>
        <w:t xml:space="preserve"> позволяет составить индивидуальный план лечебных и профилактических мероприятий для каждого пациента.</w:t>
      </w:r>
    </w:p>
    <w:p w:rsidR="00F61666" w:rsidRPr="00892FA0" w:rsidRDefault="00F61666" w:rsidP="00F61666">
      <w:pPr>
        <w:ind w:firstLine="709"/>
        <w:rPr>
          <w:sz w:val="25"/>
          <w:szCs w:val="25"/>
        </w:rPr>
      </w:pPr>
      <w:r w:rsidRPr="00892FA0">
        <w:rPr>
          <w:sz w:val="25"/>
          <w:szCs w:val="25"/>
        </w:rPr>
        <w:t>Различную распространенность кариеса у населения объясняют несколькими причинами.</w:t>
      </w:r>
    </w:p>
    <w:p w:rsidR="00F61666" w:rsidRPr="00892FA0" w:rsidRDefault="00F61666" w:rsidP="00F61666">
      <w:pPr>
        <w:ind w:firstLine="709"/>
        <w:rPr>
          <w:sz w:val="25"/>
          <w:szCs w:val="25"/>
        </w:rPr>
      </w:pPr>
      <w:r w:rsidRPr="00892FA0">
        <w:rPr>
          <w:b/>
          <w:i/>
          <w:sz w:val="25"/>
          <w:szCs w:val="25"/>
        </w:rPr>
        <w:t>Географические факторы</w:t>
      </w:r>
      <w:r w:rsidRPr="00892FA0">
        <w:rPr>
          <w:sz w:val="25"/>
          <w:szCs w:val="25"/>
        </w:rPr>
        <w:t>. К ним относится климат, рельеф местности, количество осадков, солнечная радиация, содержание в воде и растительных продуктах минеральных солей (кальция и фосфора), а также микроэлементов, главным образом фтора, и некоторых других.</w:t>
      </w:r>
    </w:p>
    <w:p w:rsidR="00F61666" w:rsidRPr="00892FA0" w:rsidRDefault="00F61666" w:rsidP="00F61666">
      <w:pPr>
        <w:ind w:firstLine="709"/>
        <w:rPr>
          <w:sz w:val="25"/>
          <w:szCs w:val="25"/>
        </w:rPr>
      </w:pPr>
      <w:r w:rsidRPr="00892FA0">
        <w:rPr>
          <w:sz w:val="25"/>
          <w:szCs w:val="25"/>
        </w:rPr>
        <w:t xml:space="preserve">Фтор относится к числу наиболее изученных факторов, влияющих на снижение пораженности населения кариесом зубов. Оптимальной концентрацией фтора считают от 0,6 – 0,8 до 1,2 мг/л. Там, где фтора в питьевой воде оказывается недостаточно (меньше указанной гигиенической нормы), </w:t>
      </w:r>
      <w:proofErr w:type="spellStart"/>
      <w:r w:rsidRPr="00892FA0">
        <w:rPr>
          <w:sz w:val="25"/>
          <w:szCs w:val="25"/>
        </w:rPr>
        <w:t>кариозность</w:t>
      </w:r>
      <w:proofErr w:type="spellEnd"/>
      <w:r w:rsidRPr="00892FA0">
        <w:rPr>
          <w:sz w:val="25"/>
          <w:szCs w:val="25"/>
        </w:rPr>
        <w:t xml:space="preserve"> зубов заметно возрастает.</w:t>
      </w:r>
    </w:p>
    <w:p w:rsidR="00F61666" w:rsidRPr="00892FA0" w:rsidRDefault="00F61666" w:rsidP="00F61666">
      <w:pPr>
        <w:ind w:firstLine="709"/>
        <w:rPr>
          <w:sz w:val="25"/>
          <w:szCs w:val="25"/>
        </w:rPr>
      </w:pPr>
      <w:r w:rsidRPr="00892FA0">
        <w:rPr>
          <w:sz w:val="25"/>
          <w:szCs w:val="25"/>
        </w:rPr>
        <w:t>Менее изучены другие микроэлементы, но отдельным из них в последнее время приписывают</w:t>
      </w:r>
      <w:r w:rsidR="002661FA" w:rsidRPr="00892FA0">
        <w:rPr>
          <w:sz w:val="25"/>
          <w:szCs w:val="25"/>
        </w:rPr>
        <w:t xml:space="preserve"> </w:t>
      </w:r>
      <w:r w:rsidRPr="00892FA0">
        <w:rPr>
          <w:sz w:val="25"/>
          <w:szCs w:val="25"/>
        </w:rPr>
        <w:t xml:space="preserve">также </w:t>
      </w:r>
      <w:proofErr w:type="spellStart"/>
      <w:r w:rsidRPr="00892FA0">
        <w:rPr>
          <w:sz w:val="25"/>
          <w:szCs w:val="25"/>
        </w:rPr>
        <w:t>противокариозный</w:t>
      </w:r>
      <w:proofErr w:type="spellEnd"/>
      <w:r w:rsidRPr="00892FA0">
        <w:rPr>
          <w:sz w:val="25"/>
          <w:szCs w:val="25"/>
        </w:rPr>
        <w:t xml:space="preserve"> эффект, например цинку, меди, ванадию и некоторым другим (</w:t>
      </w:r>
      <w:proofErr w:type="spellStart"/>
      <w:r w:rsidRPr="00892FA0">
        <w:rPr>
          <w:sz w:val="25"/>
          <w:szCs w:val="25"/>
        </w:rPr>
        <w:t>Шарпенак</w:t>
      </w:r>
      <w:proofErr w:type="spellEnd"/>
      <w:r w:rsidR="002661FA" w:rsidRPr="00892FA0">
        <w:rPr>
          <w:sz w:val="25"/>
          <w:szCs w:val="25"/>
        </w:rPr>
        <w:t xml:space="preserve"> </w:t>
      </w:r>
      <w:r w:rsidRPr="00892FA0">
        <w:rPr>
          <w:sz w:val="25"/>
          <w:szCs w:val="25"/>
        </w:rPr>
        <w:t xml:space="preserve">А. Э., </w:t>
      </w:r>
      <w:proofErr w:type="spellStart"/>
      <w:r w:rsidRPr="00892FA0">
        <w:rPr>
          <w:sz w:val="25"/>
          <w:szCs w:val="25"/>
        </w:rPr>
        <w:t>Луцик</w:t>
      </w:r>
      <w:proofErr w:type="spellEnd"/>
      <w:r w:rsidRPr="00892FA0">
        <w:rPr>
          <w:sz w:val="25"/>
          <w:szCs w:val="25"/>
        </w:rPr>
        <w:t xml:space="preserve"> Л. А., 1972).</w:t>
      </w:r>
    </w:p>
    <w:p w:rsidR="00F61666" w:rsidRPr="00892FA0" w:rsidRDefault="00F61666" w:rsidP="00F61666">
      <w:pPr>
        <w:ind w:firstLine="709"/>
        <w:rPr>
          <w:sz w:val="25"/>
          <w:szCs w:val="25"/>
        </w:rPr>
      </w:pPr>
      <w:r w:rsidRPr="00892FA0">
        <w:rPr>
          <w:b/>
          <w:i/>
          <w:sz w:val="25"/>
          <w:szCs w:val="25"/>
        </w:rPr>
        <w:t>Фактор питания</w:t>
      </w:r>
      <w:r w:rsidRPr="00892FA0">
        <w:rPr>
          <w:sz w:val="25"/>
          <w:szCs w:val="25"/>
        </w:rPr>
        <w:t xml:space="preserve">. В особенностях пищевых рационов многие авторы усматривают одну из основных причин усиления распространенности кариеса зубов у взрослого населения и особенно у детей. По современным представлениям это связано с избыточным потреблением углеводов в виде мучных и крупяных изделий, рафинированных углеводов (сахара, конфет), при недостаточном потреблении белков и некоторых аминокислот (лизин, аргинин), содержащихся в молочных продуктах (творог и т. д.). Подобная несбалансированность пищевого рациона особенно выражена у городских жителей. По данным большинства авторов, этим объясняется меньшая интенсивность поражения зубов сельского населения по сравнению </w:t>
      </w:r>
      <w:proofErr w:type="gramStart"/>
      <w:r w:rsidRPr="00892FA0">
        <w:rPr>
          <w:sz w:val="25"/>
          <w:szCs w:val="25"/>
        </w:rPr>
        <w:t>с</w:t>
      </w:r>
      <w:proofErr w:type="gramEnd"/>
      <w:r w:rsidRPr="00892FA0">
        <w:rPr>
          <w:sz w:val="25"/>
          <w:szCs w:val="25"/>
        </w:rPr>
        <w:t xml:space="preserve"> городским. </w:t>
      </w:r>
    </w:p>
    <w:p w:rsidR="00F61666" w:rsidRPr="00892FA0" w:rsidRDefault="00F61666" w:rsidP="00F61666">
      <w:pPr>
        <w:ind w:firstLine="709"/>
        <w:rPr>
          <w:sz w:val="25"/>
          <w:szCs w:val="25"/>
        </w:rPr>
      </w:pPr>
      <w:r w:rsidRPr="00892FA0">
        <w:rPr>
          <w:b/>
          <w:i/>
          <w:sz w:val="25"/>
          <w:szCs w:val="25"/>
        </w:rPr>
        <w:t>Возраст и пол</w:t>
      </w:r>
      <w:r w:rsidRPr="00892FA0">
        <w:rPr>
          <w:sz w:val="25"/>
          <w:szCs w:val="25"/>
        </w:rPr>
        <w:t>. Временные зубы поражаются кариесом вскоре после их прорезывания, но в возрасте до 1 года кариозных зубов, как правило, не обнаруживается. Как отмечают многие авторы, к 10</w:t>
      </w:r>
      <w:r w:rsidR="002661FA" w:rsidRPr="00892FA0">
        <w:rPr>
          <w:sz w:val="25"/>
          <w:szCs w:val="25"/>
        </w:rPr>
        <w:t xml:space="preserve"> </w:t>
      </w:r>
      <w:r w:rsidRPr="00892FA0">
        <w:rPr>
          <w:sz w:val="25"/>
          <w:szCs w:val="25"/>
        </w:rPr>
        <w:t xml:space="preserve">12 годам в связи со сменой пораженных кариесом временных зубов </w:t>
      </w:r>
      <w:proofErr w:type="gramStart"/>
      <w:r w:rsidRPr="00892FA0">
        <w:rPr>
          <w:sz w:val="25"/>
          <w:szCs w:val="25"/>
        </w:rPr>
        <w:t>постоянными</w:t>
      </w:r>
      <w:proofErr w:type="gramEnd"/>
      <w:r w:rsidRPr="00892FA0">
        <w:rPr>
          <w:sz w:val="25"/>
          <w:szCs w:val="25"/>
        </w:rPr>
        <w:t xml:space="preserve"> отмечается статистически достоверное снижение частоты кариеса с постепенным ростом этого показателя к 14</w:t>
      </w:r>
      <w:r w:rsidR="002661FA" w:rsidRPr="00892FA0">
        <w:rPr>
          <w:sz w:val="25"/>
          <w:szCs w:val="25"/>
        </w:rPr>
        <w:t xml:space="preserve"> </w:t>
      </w:r>
      <w:r w:rsidRPr="00892FA0">
        <w:rPr>
          <w:sz w:val="25"/>
          <w:szCs w:val="25"/>
        </w:rPr>
        <w:t>15 годам:</w:t>
      </w:r>
    </w:p>
    <w:p w:rsidR="00F61666" w:rsidRPr="00892FA0" w:rsidRDefault="00F61666" w:rsidP="00F61666">
      <w:pPr>
        <w:ind w:firstLine="709"/>
        <w:rPr>
          <w:sz w:val="25"/>
          <w:szCs w:val="25"/>
        </w:rPr>
      </w:pPr>
      <w:r w:rsidRPr="00892FA0">
        <w:rPr>
          <w:sz w:val="25"/>
          <w:szCs w:val="25"/>
        </w:rPr>
        <w:lastRenderedPageBreak/>
        <w:t>Резкое увеличение процента распространенности и интенсивности поражения зубов кариесом к 15</w:t>
      </w:r>
      <w:r w:rsidR="002661FA" w:rsidRPr="00892FA0">
        <w:rPr>
          <w:sz w:val="25"/>
          <w:szCs w:val="25"/>
        </w:rPr>
        <w:t xml:space="preserve"> </w:t>
      </w:r>
      <w:r w:rsidRPr="00892FA0">
        <w:rPr>
          <w:sz w:val="25"/>
          <w:szCs w:val="25"/>
        </w:rPr>
        <w:t>17 годам обусловлено поражением постоянных зубов и в первую очередь первых постоянных моляров. В возрасте 16</w:t>
      </w:r>
      <w:r w:rsidR="002661FA" w:rsidRPr="00892FA0">
        <w:rPr>
          <w:sz w:val="25"/>
          <w:szCs w:val="25"/>
        </w:rPr>
        <w:t xml:space="preserve"> </w:t>
      </w:r>
      <w:r w:rsidRPr="00892FA0">
        <w:rPr>
          <w:sz w:val="25"/>
          <w:szCs w:val="25"/>
        </w:rPr>
        <w:t>19 лет распространенность кариеса зубов достигает 90</w:t>
      </w:r>
      <w:r w:rsidR="002661FA" w:rsidRPr="00892FA0">
        <w:rPr>
          <w:sz w:val="25"/>
          <w:szCs w:val="25"/>
        </w:rPr>
        <w:t xml:space="preserve"> </w:t>
      </w:r>
      <w:r w:rsidRPr="00892FA0">
        <w:rPr>
          <w:sz w:val="25"/>
          <w:szCs w:val="25"/>
        </w:rPr>
        <w:t>95%. После 40 лет прирост интенсивности поражения зубов кариесом снижается, что можно объяснить более выраженной минерализацией твердых тканей и снижением с возрастом проницаемости эмали зубов.</w:t>
      </w:r>
    </w:p>
    <w:p w:rsidR="00F61666" w:rsidRPr="00892FA0" w:rsidRDefault="00F61666" w:rsidP="00F61666">
      <w:pPr>
        <w:ind w:firstLine="709"/>
        <w:rPr>
          <w:sz w:val="25"/>
          <w:szCs w:val="25"/>
        </w:rPr>
      </w:pPr>
      <w:r w:rsidRPr="00892FA0">
        <w:rPr>
          <w:sz w:val="25"/>
          <w:szCs w:val="25"/>
        </w:rPr>
        <w:t xml:space="preserve">На основании экспериментальных работ Г. Д. </w:t>
      </w:r>
      <w:proofErr w:type="spellStart"/>
      <w:r w:rsidRPr="00892FA0">
        <w:rPr>
          <w:sz w:val="25"/>
          <w:szCs w:val="25"/>
        </w:rPr>
        <w:t>Овруцкого</w:t>
      </w:r>
      <w:proofErr w:type="spellEnd"/>
      <w:r w:rsidRPr="00892FA0">
        <w:rPr>
          <w:sz w:val="25"/>
          <w:szCs w:val="25"/>
        </w:rPr>
        <w:t xml:space="preserve"> (1976) снижение прироста интенсивности поражения зубов кариесом у лиц старших возрастных групп можно объяснить изменением иммунных свойств организма. Автору путем применения стрептококковой вакцины (суточной культуры стрептококка, убитого нагреванием) удалось выработать у крыс специфический иммунитет к кариесу зубов. Возможно, что и длительное присутствие в полости рта и на зубах человека </w:t>
      </w:r>
      <w:proofErr w:type="spellStart"/>
      <w:r w:rsidRPr="00892FA0">
        <w:rPr>
          <w:sz w:val="25"/>
          <w:szCs w:val="25"/>
        </w:rPr>
        <w:t>кариесогенного</w:t>
      </w:r>
      <w:proofErr w:type="spellEnd"/>
      <w:r w:rsidRPr="00892FA0">
        <w:rPr>
          <w:sz w:val="25"/>
          <w:szCs w:val="25"/>
        </w:rPr>
        <w:t xml:space="preserve"> стрептококка стимулирует в его организме образование антител на бактериальный аллерген и своего рода специфический, хотя и неполный, иммунитет к кариесу.</w:t>
      </w:r>
    </w:p>
    <w:p w:rsidR="00F61666" w:rsidRPr="00892FA0" w:rsidRDefault="00F61666" w:rsidP="00F61666">
      <w:pPr>
        <w:ind w:firstLine="709"/>
        <w:rPr>
          <w:sz w:val="25"/>
          <w:szCs w:val="25"/>
        </w:rPr>
      </w:pPr>
      <w:proofErr w:type="gramStart"/>
      <w:r w:rsidRPr="00892FA0">
        <w:rPr>
          <w:sz w:val="25"/>
          <w:szCs w:val="25"/>
        </w:rPr>
        <w:t xml:space="preserve">По мнению большинства авторов, кариес в одинаковой степени наблюдается как у мальчиков, так и у девочек, хотя некоторые авторы отмечают несколько большее поражение зубов у девочек (Липатова Л. С., 1964; Е. М. </w:t>
      </w:r>
      <w:proofErr w:type="spellStart"/>
      <w:r w:rsidRPr="00892FA0">
        <w:rPr>
          <w:sz w:val="25"/>
          <w:szCs w:val="25"/>
        </w:rPr>
        <w:t>Sobkowink</w:t>
      </w:r>
      <w:proofErr w:type="spellEnd"/>
      <w:r w:rsidRPr="00892FA0">
        <w:rPr>
          <w:sz w:val="25"/>
          <w:szCs w:val="25"/>
        </w:rPr>
        <w:t>, W.</w:t>
      </w:r>
      <w:proofErr w:type="gramEnd"/>
      <w:r w:rsidRPr="00892FA0">
        <w:rPr>
          <w:sz w:val="25"/>
          <w:szCs w:val="25"/>
        </w:rPr>
        <w:t xml:space="preserve"> P. </w:t>
      </w:r>
      <w:proofErr w:type="spellStart"/>
      <w:proofErr w:type="gramStart"/>
      <w:r w:rsidRPr="00892FA0">
        <w:rPr>
          <w:sz w:val="25"/>
          <w:szCs w:val="25"/>
        </w:rPr>
        <w:t>Uhde</w:t>
      </w:r>
      <w:proofErr w:type="spellEnd"/>
      <w:r w:rsidRPr="00892FA0">
        <w:rPr>
          <w:sz w:val="25"/>
          <w:szCs w:val="25"/>
        </w:rPr>
        <w:t>, 1971) и у женщин во всех возрастных группах (до 60 лет).</w:t>
      </w:r>
      <w:proofErr w:type="gramEnd"/>
      <w:r w:rsidRPr="00892FA0">
        <w:rPr>
          <w:sz w:val="25"/>
          <w:szCs w:val="25"/>
        </w:rPr>
        <w:t xml:space="preserve"> Г. В. </w:t>
      </w:r>
      <w:proofErr w:type="spellStart"/>
      <w:r w:rsidRPr="00892FA0">
        <w:rPr>
          <w:sz w:val="25"/>
          <w:szCs w:val="25"/>
        </w:rPr>
        <w:t>Базиян</w:t>
      </w:r>
      <w:proofErr w:type="spellEnd"/>
      <w:r w:rsidRPr="00892FA0">
        <w:rPr>
          <w:sz w:val="25"/>
          <w:szCs w:val="25"/>
        </w:rPr>
        <w:t xml:space="preserve"> (1971) установил, что интенсивность поражения зубов женщин кариозным процессом на 13</w:t>
      </w:r>
      <w:r w:rsidR="002661FA" w:rsidRPr="00892FA0">
        <w:rPr>
          <w:sz w:val="25"/>
          <w:szCs w:val="25"/>
        </w:rPr>
        <w:t xml:space="preserve"> </w:t>
      </w:r>
      <w:r w:rsidRPr="00892FA0">
        <w:rPr>
          <w:sz w:val="25"/>
          <w:szCs w:val="25"/>
        </w:rPr>
        <w:t>25% выше, чем у мужчин.</w:t>
      </w:r>
    </w:p>
    <w:p w:rsidR="00F61666" w:rsidRPr="00892FA0" w:rsidRDefault="00F61666" w:rsidP="00F61666">
      <w:pPr>
        <w:ind w:firstLine="709"/>
        <w:rPr>
          <w:sz w:val="25"/>
          <w:szCs w:val="25"/>
        </w:rPr>
      </w:pPr>
      <w:r w:rsidRPr="00892FA0">
        <w:rPr>
          <w:sz w:val="25"/>
          <w:szCs w:val="25"/>
        </w:rPr>
        <w:t xml:space="preserve">Как показали исследования А. Ф. </w:t>
      </w:r>
      <w:proofErr w:type="spellStart"/>
      <w:r w:rsidRPr="00892FA0">
        <w:rPr>
          <w:sz w:val="25"/>
          <w:szCs w:val="25"/>
        </w:rPr>
        <w:t>Касибиной</w:t>
      </w:r>
      <w:proofErr w:type="spellEnd"/>
      <w:r w:rsidRPr="00892FA0">
        <w:rPr>
          <w:sz w:val="25"/>
          <w:szCs w:val="25"/>
        </w:rPr>
        <w:t xml:space="preserve"> (1969), женщины обращаются за стоматологической помощью в 1/2 раза чаще мужчин, что может быть связано с беременностью и родами. С увеличением числа перенесенных родов нарастает поражаемость зубов кариесом, что еще отчетливее проявляется при токсическом течении беременности.</w:t>
      </w:r>
    </w:p>
    <w:p w:rsidR="00F61666" w:rsidRPr="00892FA0" w:rsidRDefault="00F61666" w:rsidP="00F61666">
      <w:pPr>
        <w:ind w:firstLine="709"/>
        <w:rPr>
          <w:sz w:val="25"/>
          <w:szCs w:val="25"/>
        </w:rPr>
      </w:pPr>
      <w:r w:rsidRPr="00892FA0">
        <w:rPr>
          <w:sz w:val="25"/>
          <w:szCs w:val="25"/>
        </w:rPr>
        <w:t xml:space="preserve">Состояние организма и, в </w:t>
      </w:r>
      <w:proofErr w:type="gramStart"/>
      <w:r w:rsidRPr="00892FA0">
        <w:rPr>
          <w:sz w:val="25"/>
          <w:szCs w:val="25"/>
        </w:rPr>
        <w:t>частности, перенесенные и сопутствующие заболевания также оказывают</w:t>
      </w:r>
      <w:proofErr w:type="gramEnd"/>
      <w:r w:rsidRPr="00892FA0">
        <w:rPr>
          <w:sz w:val="25"/>
          <w:szCs w:val="25"/>
        </w:rPr>
        <w:t xml:space="preserve"> определенное влияние на степень пораженности зубов кариесом. Так, у дошкольников и младших школьников инфекционные заболевания (корь, скарлатина, дизентерия и др.) могут способствовать неполноценному формированию и минерализации твердых тканей зуба. Эпидемический гепатит способствует повышению интенсивности кариеса временных и постоянных зубов независимо от возраста детей (</w:t>
      </w:r>
      <w:proofErr w:type="spellStart"/>
      <w:r w:rsidRPr="00892FA0">
        <w:rPr>
          <w:sz w:val="25"/>
          <w:szCs w:val="25"/>
        </w:rPr>
        <w:t>Тельчаров</w:t>
      </w:r>
      <w:proofErr w:type="spellEnd"/>
      <w:r w:rsidRPr="00892FA0">
        <w:rPr>
          <w:sz w:val="25"/>
          <w:szCs w:val="25"/>
        </w:rPr>
        <w:t xml:space="preserve"> Д. И., 1968).</w:t>
      </w:r>
    </w:p>
    <w:p w:rsidR="00F61666" w:rsidRPr="00892FA0" w:rsidRDefault="00F61666" w:rsidP="00F61666">
      <w:pPr>
        <w:ind w:firstLine="709"/>
        <w:rPr>
          <w:sz w:val="25"/>
          <w:szCs w:val="25"/>
        </w:rPr>
      </w:pPr>
      <w:r w:rsidRPr="00892FA0">
        <w:rPr>
          <w:sz w:val="25"/>
          <w:szCs w:val="25"/>
        </w:rPr>
        <w:t xml:space="preserve">Установлена повышенная пораженность кариесом зубов и зубочелюстными деформациями (аномалиями) больных туберкулезом легких. По данным Н. С. </w:t>
      </w:r>
      <w:proofErr w:type="spellStart"/>
      <w:r w:rsidRPr="00892FA0">
        <w:rPr>
          <w:sz w:val="25"/>
          <w:szCs w:val="25"/>
        </w:rPr>
        <w:t>Ягья</w:t>
      </w:r>
      <w:proofErr w:type="spellEnd"/>
      <w:r w:rsidRPr="00892FA0">
        <w:rPr>
          <w:sz w:val="25"/>
          <w:szCs w:val="25"/>
        </w:rPr>
        <w:t xml:space="preserve"> (1969) и Л. М. </w:t>
      </w:r>
      <w:proofErr w:type="spellStart"/>
      <w:r w:rsidRPr="00892FA0">
        <w:rPr>
          <w:sz w:val="25"/>
          <w:szCs w:val="25"/>
        </w:rPr>
        <w:t>Демнера</w:t>
      </w:r>
      <w:proofErr w:type="spellEnd"/>
      <w:r w:rsidRPr="00892FA0">
        <w:rPr>
          <w:sz w:val="25"/>
          <w:szCs w:val="25"/>
        </w:rPr>
        <w:t xml:space="preserve"> (1976), пораженность зубов прямо пропорциональна длительности и тяжести этого заболевания. Большое количество пораженных кариесом зубов обнаруживается у детей, неоднократно перенесших ангину, хронический тонзиллит и ревматическое заболевание (</w:t>
      </w:r>
      <w:proofErr w:type="spellStart"/>
      <w:r w:rsidRPr="00892FA0">
        <w:rPr>
          <w:sz w:val="25"/>
          <w:szCs w:val="25"/>
        </w:rPr>
        <w:t>Канторовская</w:t>
      </w:r>
      <w:proofErr w:type="spellEnd"/>
      <w:r w:rsidRPr="00892FA0">
        <w:rPr>
          <w:sz w:val="25"/>
          <w:szCs w:val="25"/>
        </w:rPr>
        <w:t xml:space="preserve"> Ш. З., </w:t>
      </w:r>
      <w:proofErr w:type="spellStart"/>
      <w:r w:rsidRPr="00892FA0">
        <w:rPr>
          <w:sz w:val="25"/>
          <w:szCs w:val="25"/>
        </w:rPr>
        <w:t>Текачева</w:t>
      </w:r>
      <w:proofErr w:type="spellEnd"/>
      <w:r w:rsidRPr="00892FA0">
        <w:rPr>
          <w:sz w:val="25"/>
          <w:szCs w:val="25"/>
        </w:rPr>
        <w:t xml:space="preserve"> И. И., 1969).</w:t>
      </w:r>
    </w:p>
    <w:p w:rsidR="00F61666" w:rsidRPr="00892FA0" w:rsidRDefault="00F61666" w:rsidP="00F61666">
      <w:pPr>
        <w:ind w:firstLine="709"/>
        <w:rPr>
          <w:sz w:val="25"/>
          <w:szCs w:val="25"/>
        </w:rPr>
      </w:pPr>
      <w:proofErr w:type="gramStart"/>
      <w:r w:rsidRPr="00892FA0">
        <w:rPr>
          <w:sz w:val="25"/>
          <w:szCs w:val="25"/>
        </w:rPr>
        <w:t>Удаление щитовидной железы или гипофиза у животных изменяет степень минерализации эмали и дентина, тормозит включение в зубы 45Са (Аверченко В. И., 1967; W.</w:t>
      </w:r>
      <w:proofErr w:type="gramEnd"/>
      <w:r w:rsidRPr="00892FA0">
        <w:rPr>
          <w:sz w:val="25"/>
          <w:szCs w:val="25"/>
        </w:rPr>
        <w:t xml:space="preserve"> D. </w:t>
      </w:r>
      <w:proofErr w:type="spellStart"/>
      <w:proofErr w:type="gramStart"/>
      <w:r w:rsidRPr="00892FA0">
        <w:rPr>
          <w:sz w:val="25"/>
          <w:szCs w:val="25"/>
        </w:rPr>
        <w:t>Armstrong</w:t>
      </w:r>
      <w:proofErr w:type="spellEnd"/>
      <w:r w:rsidRPr="00892FA0">
        <w:rPr>
          <w:sz w:val="25"/>
          <w:szCs w:val="25"/>
        </w:rPr>
        <w:t>, 1942).</w:t>
      </w:r>
      <w:proofErr w:type="gramEnd"/>
    </w:p>
    <w:p w:rsidR="00F61666" w:rsidRPr="00892FA0" w:rsidRDefault="00F61666" w:rsidP="00F61666">
      <w:pPr>
        <w:ind w:firstLine="709"/>
        <w:rPr>
          <w:sz w:val="25"/>
          <w:szCs w:val="25"/>
        </w:rPr>
      </w:pPr>
      <w:r w:rsidRPr="00892FA0">
        <w:rPr>
          <w:b/>
          <w:i/>
          <w:sz w:val="25"/>
          <w:szCs w:val="25"/>
        </w:rPr>
        <w:t>Гигиенический уход за полостью рта</w:t>
      </w:r>
      <w:r w:rsidRPr="00892FA0">
        <w:rPr>
          <w:sz w:val="25"/>
          <w:szCs w:val="25"/>
        </w:rPr>
        <w:t>, по данным многих авторов, отражается на темпе развития кариозного процесса у детей дошкольного и школьного возраста (показатель прироста интенсивности кариеса зубов).</w:t>
      </w:r>
    </w:p>
    <w:p w:rsidR="00F61666" w:rsidRPr="00892FA0" w:rsidRDefault="00F61666" w:rsidP="00F61666">
      <w:pPr>
        <w:ind w:firstLine="709"/>
        <w:rPr>
          <w:sz w:val="25"/>
          <w:szCs w:val="25"/>
        </w:rPr>
      </w:pPr>
      <w:r w:rsidRPr="00892FA0">
        <w:rPr>
          <w:sz w:val="25"/>
          <w:szCs w:val="25"/>
        </w:rPr>
        <w:t>Значение гигиенического ухода за полостью рта в профилактике кариеса зубов можно объяснить частичным устранением некоторых местных факторов, являющихся важными звеньями патогенеза данного заболевания, а именно</w:t>
      </w:r>
      <w:r w:rsidR="002661FA" w:rsidRPr="00892FA0">
        <w:rPr>
          <w:sz w:val="25"/>
          <w:szCs w:val="25"/>
        </w:rPr>
        <w:t xml:space="preserve"> </w:t>
      </w:r>
      <w:r w:rsidRPr="00892FA0">
        <w:rPr>
          <w:sz w:val="25"/>
          <w:szCs w:val="25"/>
        </w:rPr>
        <w:t xml:space="preserve">бактериального и пищевого налета, в том числе и </w:t>
      </w:r>
      <w:proofErr w:type="spellStart"/>
      <w:r w:rsidRPr="00892FA0">
        <w:rPr>
          <w:sz w:val="25"/>
          <w:szCs w:val="25"/>
        </w:rPr>
        <w:t>кариесогенных</w:t>
      </w:r>
      <w:proofErr w:type="spellEnd"/>
      <w:r w:rsidRPr="00892FA0">
        <w:rPr>
          <w:sz w:val="25"/>
          <w:szCs w:val="25"/>
        </w:rPr>
        <w:t xml:space="preserve"> стрептококков, способных превращать углеводы зубной бляшки в кислоту. Как считают многие авторы, появившиеся на поверхности эмали кислоты способны вызывать локальную деминерализацию этой ткани.</w:t>
      </w:r>
    </w:p>
    <w:p w:rsidR="00F61666" w:rsidRPr="00892FA0" w:rsidRDefault="00F61666" w:rsidP="00F61666">
      <w:pPr>
        <w:ind w:firstLine="709"/>
        <w:rPr>
          <w:sz w:val="25"/>
          <w:szCs w:val="25"/>
        </w:rPr>
      </w:pPr>
      <w:r w:rsidRPr="00892FA0">
        <w:rPr>
          <w:sz w:val="25"/>
          <w:szCs w:val="25"/>
        </w:rPr>
        <w:t xml:space="preserve">Осмыслить роль перечисленных выше внешних и внутренних факторов в распространенности кариеса зубов у человека помогает точка зрения Г. Д. </w:t>
      </w:r>
      <w:proofErr w:type="spellStart"/>
      <w:r w:rsidRPr="00892FA0">
        <w:rPr>
          <w:sz w:val="25"/>
          <w:szCs w:val="25"/>
        </w:rPr>
        <w:t>Овруцкого</w:t>
      </w:r>
      <w:proofErr w:type="spellEnd"/>
      <w:r w:rsidRPr="00892FA0">
        <w:rPr>
          <w:sz w:val="25"/>
          <w:szCs w:val="25"/>
        </w:rPr>
        <w:t xml:space="preserve"> (1976), который основное значение в патогенезе этого заболевания отводит снижению иммунобиологического состояния организма. Этим автором и его сотрудниками в эксперименте на крысах установлено, что развитию кариеса у животных, как правило, предшествует угнетение неспецифической иммунологической реактивности. Неспецифическую реактивность автор снижал, сенсибилизируя животных либо лошадиной сывороткой, либо </w:t>
      </w:r>
      <w:proofErr w:type="spellStart"/>
      <w:r w:rsidRPr="00892FA0">
        <w:rPr>
          <w:sz w:val="25"/>
          <w:szCs w:val="25"/>
        </w:rPr>
        <w:t>кариесогенным</w:t>
      </w:r>
      <w:proofErr w:type="spellEnd"/>
      <w:r w:rsidRPr="00892FA0">
        <w:rPr>
          <w:sz w:val="25"/>
          <w:szCs w:val="25"/>
        </w:rPr>
        <w:t xml:space="preserve"> стрептококком, после чего у них развивался множественный кариес зубов.</w:t>
      </w:r>
    </w:p>
    <w:p w:rsidR="00F61666" w:rsidRPr="00892FA0" w:rsidRDefault="00F61666" w:rsidP="00F61666">
      <w:pPr>
        <w:ind w:firstLine="709"/>
        <w:rPr>
          <w:sz w:val="25"/>
          <w:szCs w:val="25"/>
        </w:rPr>
      </w:pPr>
      <w:r w:rsidRPr="00892FA0">
        <w:rPr>
          <w:b/>
          <w:i/>
          <w:sz w:val="25"/>
          <w:szCs w:val="25"/>
        </w:rPr>
        <w:lastRenderedPageBreak/>
        <w:t>Инфекционные заболевания</w:t>
      </w:r>
      <w:r w:rsidRPr="00892FA0">
        <w:rPr>
          <w:sz w:val="25"/>
          <w:szCs w:val="25"/>
        </w:rPr>
        <w:t xml:space="preserve"> (дизентерия, корь, скарлатина, инфекционный гепатит, туберкулез и др.) у детей и взрослых, а также хронические сопутствующие заболевания </w:t>
      </w:r>
      <w:proofErr w:type="spellStart"/>
      <w:r w:rsidRPr="00892FA0">
        <w:rPr>
          <w:sz w:val="25"/>
          <w:szCs w:val="25"/>
        </w:rPr>
        <w:t>желудочнокишечного</w:t>
      </w:r>
      <w:proofErr w:type="spellEnd"/>
      <w:r w:rsidRPr="00892FA0">
        <w:rPr>
          <w:sz w:val="25"/>
          <w:szCs w:val="25"/>
        </w:rPr>
        <w:t xml:space="preserve"> тракта и других органов и тканей, очевидно, могут быть причиной снижения иммунологической реактивности организма и усиления поражения зубов кариесом. К угнетению неспецифической реактивности </w:t>
      </w:r>
      <w:proofErr w:type="gramStart"/>
      <w:r w:rsidRPr="00892FA0">
        <w:rPr>
          <w:sz w:val="25"/>
          <w:szCs w:val="25"/>
        </w:rPr>
        <w:t>организма</w:t>
      </w:r>
      <w:proofErr w:type="gramEnd"/>
      <w:r w:rsidRPr="00892FA0">
        <w:rPr>
          <w:sz w:val="25"/>
          <w:szCs w:val="25"/>
        </w:rPr>
        <w:t xml:space="preserve"> несомненно приводит и токсикоз беременных, а также некоторые эндокринные заболевания и оперативные вмешательства на щитовидной железе, гипофизе и т. д.</w:t>
      </w:r>
    </w:p>
    <w:p w:rsidR="00F61666" w:rsidRPr="00892FA0" w:rsidRDefault="00F61666" w:rsidP="007D7E16">
      <w:pPr>
        <w:jc w:val="center"/>
        <w:rPr>
          <w:b/>
          <w:i/>
          <w:sz w:val="25"/>
          <w:szCs w:val="25"/>
        </w:rPr>
      </w:pPr>
      <w:r w:rsidRPr="00892FA0">
        <w:rPr>
          <w:b/>
          <w:i/>
          <w:sz w:val="25"/>
          <w:szCs w:val="25"/>
        </w:rPr>
        <w:t>Поражаемость кариесом отдельных групп зубов и их поверхностей</w:t>
      </w:r>
    </w:p>
    <w:p w:rsidR="00F61666" w:rsidRPr="00892FA0" w:rsidRDefault="00F61666" w:rsidP="00F61666">
      <w:pPr>
        <w:ind w:firstLine="709"/>
        <w:rPr>
          <w:sz w:val="25"/>
          <w:szCs w:val="25"/>
        </w:rPr>
      </w:pPr>
      <w:r w:rsidRPr="00892FA0">
        <w:rPr>
          <w:sz w:val="25"/>
          <w:szCs w:val="25"/>
        </w:rPr>
        <w:t>Различные группы временных и постоянных зубов поражаются кариесом не в одинаковой степени.</w:t>
      </w:r>
    </w:p>
    <w:p w:rsidR="00F61666" w:rsidRPr="00892FA0" w:rsidRDefault="007839B0" w:rsidP="007839B0">
      <w:pPr>
        <w:jc w:val="center"/>
        <w:rPr>
          <w:sz w:val="25"/>
          <w:szCs w:val="25"/>
        </w:rPr>
      </w:pPr>
      <w:r w:rsidRPr="00892FA0">
        <w:rPr>
          <w:noProof/>
          <w:sz w:val="25"/>
          <w:szCs w:val="25"/>
          <w:lang w:eastAsia="ru-RU"/>
        </w:rPr>
        <w:drawing>
          <wp:inline distT="0" distB="0" distL="0" distR="0" wp14:anchorId="644E174C" wp14:editId="22E0A56A">
            <wp:extent cx="3302150" cy="23058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681" cy="2308344"/>
                    </a:xfrm>
                    <a:prstGeom prst="rect">
                      <a:avLst/>
                    </a:prstGeom>
                    <a:noFill/>
                    <a:ln>
                      <a:noFill/>
                    </a:ln>
                  </pic:spPr>
                </pic:pic>
              </a:graphicData>
            </a:graphic>
          </wp:inline>
        </w:drawing>
      </w:r>
    </w:p>
    <w:p w:rsidR="007839B0" w:rsidRPr="00892FA0" w:rsidRDefault="007839B0" w:rsidP="007839B0">
      <w:pPr>
        <w:jc w:val="center"/>
        <w:rPr>
          <w:i/>
          <w:sz w:val="25"/>
          <w:szCs w:val="25"/>
        </w:rPr>
      </w:pPr>
      <w:r w:rsidRPr="00892FA0">
        <w:rPr>
          <w:i/>
          <w:sz w:val="25"/>
          <w:szCs w:val="25"/>
        </w:rPr>
        <w:t>Диаграмма 1</w:t>
      </w:r>
      <w:r w:rsidR="002661FA" w:rsidRPr="00892FA0">
        <w:rPr>
          <w:i/>
          <w:sz w:val="25"/>
          <w:szCs w:val="25"/>
        </w:rPr>
        <w:t xml:space="preserve"> </w:t>
      </w:r>
      <w:r w:rsidR="00EF266E" w:rsidRPr="00892FA0">
        <w:rPr>
          <w:i/>
          <w:sz w:val="25"/>
          <w:szCs w:val="25"/>
        </w:rPr>
        <w:t xml:space="preserve">- </w:t>
      </w:r>
      <w:r w:rsidRPr="00892FA0">
        <w:rPr>
          <w:i/>
          <w:sz w:val="25"/>
          <w:szCs w:val="25"/>
        </w:rPr>
        <w:t>Частота</w:t>
      </w:r>
      <w:r w:rsidR="002661FA" w:rsidRPr="00892FA0">
        <w:rPr>
          <w:i/>
          <w:sz w:val="25"/>
          <w:szCs w:val="25"/>
        </w:rPr>
        <w:t xml:space="preserve"> </w:t>
      </w:r>
      <w:r w:rsidRPr="00892FA0">
        <w:rPr>
          <w:i/>
          <w:sz w:val="25"/>
          <w:szCs w:val="25"/>
        </w:rPr>
        <w:t>поражения кариесом</w:t>
      </w:r>
      <w:r w:rsidR="002661FA" w:rsidRPr="00892FA0">
        <w:rPr>
          <w:i/>
          <w:sz w:val="25"/>
          <w:szCs w:val="25"/>
        </w:rPr>
        <w:t xml:space="preserve"> </w:t>
      </w:r>
      <w:r w:rsidRPr="00892FA0">
        <w:rPr>
          <w:i/>
          <w:sz w:val="25"/>
          <w:szCs w:val="25"/>
        </w:rPr>
        <w:t>отдельных зубов</w:t>
      </w:r>
      <w:r w:rsidR="002661FA" w:rsidRPr="00892FA0">
        <w:rPr>
          <w:i/>
          <w:sz w:val="25"/>
          <w:szCs w:val="25"/>
        </w:rPr>
        <w:t xml:space="preserve"> </w:t>
      </w:r>
      <w:r w:rsidRPr="00892FA0">
        <w:rPr>
          <w:i/>
          <w:sz w:val="25"/>
          <w:szCs w:val="25"/>
        </w:rPr>
        <w:t>верхней и нижней челюстей</w:t>
      </w:r>
      <w:r w:rsidR="002661FA" w:rsidRPr="00892FA0">
        <w:rPr>
          <w:i/>
          <w:sz w:val="25"/>
          <w:szCs w:val="25"/>
        </w:rPr>
        <w:t xml:space="preserve"> </w:t>
      </w:r>
      <w:r w:rsidRPr="00892FA0">
        <w:rPr>
          <w:i/>
          <w:sz w:val="25"/>
          <w:szCs w:val="25"/>
        </w:rPr>
        <w:t>Верхняя челюсть. Нижняя челюсть.</w:t>
      </w:r>
    </w:p>
    <w:p w:rsidR="002B3E52" w:rsidRPr="00892FA0" w:rsidRDefault="00F47243" w:rsidP="002B3E52">
      <w:pPr>
        <w:ind w:firstLine="709"/>
        <w:rPr>
          <w:sz w:val="25"/>
          <w:szCs w:val="25"/>
        </w:rPr>
      </w:pPr>
      <w:r w:rsidRPr="00892FA0">
        <w:rPr>
          <w:sz w:val="25"/>
          <w:szCs w:val="25"/>
        </w:rPr>
        <w:t xml:space="preserve">М. </w:t>
      </w:r>
      <w:proofErr w:type="spellStart"/>
      <w:r w:rsidRPr="00892FA0">
        <w:rPr>
          <w:sz w:val="25"/>
          <w:szCs w:val="25"/>
        </w:rPr>
        <w:t>Банчев</w:t>
      </w:r>
      <w:proofErr w:type="spellEnd"/>
      <w:r w:rsidRPr="00892FA0">
        <w:rPr>
          <w:sz w:val="25"/>
          <w:szCs w:val="25"/>
        </w:rPr>
        <w:t xml:space="preserve"> (1963), Ш.З</w:t>
      </w:r>
      <w:r w:rsidR="002B3E52" w:rsidRPr="00892FA0">
        <w:rPr>
          <w:sz w:val="25"/>
          <w:szCs w:val="25"/>
        </w:rPr>
        <w:t xml:space="preserve">. </w:t>
      </w:r>
      <w:proofErr w:type="spellStart"/>
      <w:r w:rsidR="002B3E52" w:rsidRPr="00892FA0">
        <w:rPr>
          <w:sz w:val="25"/>
          <w:szCs w:val="25"/>
        </w:rPr>
        <w:t>Канторовская</w:t>
      </w:r>
      <w:proofErr w:type="spellEnd"/>
      <w:r w:rsidR="002B3E52" w:rsidRPr="00892FA0">
        <w:rPr>
          <w:sz w:val="25"/>
          <w:szCs w:val="25"/>
        </w:rPr>
        <w:t xml:space="preserve">, И. Н. Текучева (1969), Н. </w:t>
      </w:r>
      <w:proofErr w:type="spellStart"/>
      <w:r w:rsidR="002B3E52" w:rsidRPr="00892FA0">
        <w:rPr>
          <w:sz w:val="25"/>
          <w:szCs w:val="25"/>
        </w:rPr>
        <w:t>Anholeer</w:t>
      </w:r>
      <w:proofErr w:type="spellEnd"/>
      <w:r w:rsidR="002B3E52" w:rsidRPr="00892FA0">
        <w:rPr>
          <w:sz w:val="25"/>
          <w:szCs w:val="25"/>
        </w:rPr>
        <w:t xml:space="preserve"> (1973), K.О. </w:t>
      </w:r>
      <w:proofErr w:type="spellStart"/>
      <w:r w:rsidR="002B3E52" w:rsidRPr="00892FA0">
        <w:rPr>
          <w:sz w:val="25"/>
          <w:szCs w:val="25"/>
        </w:rPr>
        <w:t>Neubert</w:t>
      </w:r>
      <w:proofErr w:type="spellEnd"/>
      <w:r w:rsidR="002B3E52" w:rsidRPr="00892FA0">
        <w:rPr>
          <w:sz w:val="25"/>
          <w:szCs w:val="25"/>
        </w:rPr>
        <w:t xml:space="preserve">, F. </w:t>
      </w:r>
      <w:proofErr w:type="spellStart"/>
      <w:r w:rsidR="002B3E52" w:rsidRPr="00892FA0">
        <w:rPr>
          <w:sz w:val="25"/>
          <w:szCs w:val="25"/>
        </w:rPr>
        <w:t>Gotsch</w:t>
      </w:r>
      <w:proofErr w:type="spellEnd"/>
      <w:r w:rsidR="002B3E52" w:rsidRPr="00892FA0">
        <w:rPr>
          <w:sz w:val="25"/>
          <w:szCs w:val="25"/>
        </w:rPr>
        <w:t xml:space="preserve"> (1974) отмечают наибольшее поражение временных зубов в возрасте между 5 и 9 годами и отмечают, что временные фронтальные зубы чаще поражаются на верхней челюсти, а временные моляры — на нижней. По данным этих авторов, к 7 годам распространенность кариеса этих зубов достигает 94% и более.</w:t>
      </w:r>
    </w:p>
    <w:p w:rsidR="002B3E52" w:rsidRPr="00892FA0" w:rsidRDefault="002B3E52" w:rsidP="002B3E52">
      <w:pPr>
        <w:ind w:firstLine="709"/>
        <w:rPr>
          <w:sz w:val="25"/>
          <w:szCs w:val="25"/>
        </w:rPr>
      </w:pPr>
      <w:r w:rsidRPr="00892FA0">
        <w:rPr>
          <w:sz w:val="25"/>
          <w:szCs w:val="25"/>
        </w:rPr>
        <w:t>Из временных зубов</w:t>
      </w:r>
      <w:r w:rsidR="002661FA" w:rsidRPr="00892FA0">
        <w:rPr>
          <w:sz w:val="25"/>
          <w:szCs w:val="25"/>
        </w:rPr>
        <w:t xml:space="preserve"> </w:t>
      </w:r>
      <w:r w:rsidRPr="00892FA0">
        <w:rPr>
          <w:sz w:val="25"/>
          <w:szCs w:val="25"/>
        </w:rPr>
        <w:t>наиболее часто</w:t>
      </w:r>
      <w:r w:rsidR="002661FA" w:rsidRPr="00892FA0">
        <w:rPr>
          <w:sz w:val="25"/>
          <w:szCs w:val="25"/>
        </w:rPr>
        <w:t xml:space="preserve"> </w:t>
      </w:r>
      <w:r w:rsidRPr="00892FA0">
        <w:rPr>
          <w:sz w:val="25"/>
          <w:szCs w:val="25"/>
        </w:rPr>
        <w:t>кариозным процессом поражаются вторые моляры (чаще нижней челюсти), затем центральные резцы и первые моляры. Несколько реже поражаются боковые резцы и совсем редко клыки.</w:t>
      </w:r>
    </w:p>
    <w:p w:rsidR="002B3E52" w:rsidRPr="00892FA0" w:rsidRDefault="002B3E52" w:rsidP="002B3E52">
      <w:pPr>
        <w:ind w:firstLine="709"/>
        <w:rPr>
          <w:sz w:val="25"/>
          <w:szCs w:val="25"/>
        </w:rPr>
      </w:pPr>
      <w:r w:rsidRPr="00892FA0">
        <w:rPr>
          <w:sz w:val="25"/>
          <w:szCs w:val="25"/>
        </w:rPr>
        <w:t xml:space="preserve">К. С. </w:t>
      </w:r>
      <w:proofErr w:type="spellStart"/>
      <w:r w:rsidRPr="00892FA0">
        <w:rPr>
          <w:sz w:val="25"/>
          <w:szCs w:val="25"/>
        </w:rPr>
        <w:t>Тристень</w:t>
      </w:r>
      <w:proofErr w:type="spellEnd"/>
      <w:r w:rsidRPr="00892FA0">
        <w:rPr>
          <w:sz w:val="25"/>
          <w:szCs w:val="25"/>
        </w:rPr>
        <w:t xml:space="preserve"> (1974) указывает на преобладание в возрасте 2</w:t>
      </w:r>
      <w:r w:rsidR="00CF62E3" w:rsidRPr="00892FA0">
        <w:rPr>
          <w:sz w:val="25"/>
          <w:szCs w:val="25"/>
        </w:rPr>
        <w:t>-</w:t>
      </w:r>
      <w:r w:rsidRPr="00892FA0">
        <w:rPr>
          <w:sz w:val="25"/>
          <w:szCs w:val="25"/>
        </w:rPr>
        <w:t xml:space="preserve">3 лет так называемого </w:t>
      </w:r>
      <w:proofErr w:type="spellStart"/>
      <w:r w:rsidRPr="00892FA0">
        <w:rPr>
          <w:sz w:val="25"/>
          <w:szCs w:val="25"/>
        </w:rPr>
        <w:t>фиссурного</w:t>
      </w:r>
      <w:proofErr w:type="spellEnd"/>
      <w:r w:rsidRPr="00892FA0">
        <w:rPr>
          <w:sz w:val="25"/>
          <w:szCs w:val="25"/>
        </w:rPr>
        <w:t xml:space="preserve"> кариеса во временных молярах. В возрасте же 4</w:t>
      </w:r>
      <w:r w:rsidR="00CF62E3" w:rsidRPr="00892FA0">
        <w:rPr>
          <w:sz w:val="25"/>
          <w:szCs w:val="25"/>
        </w:rPr>
        <w:t>-</w:t>
      </w:r>
      <w:r w:rsidRPr="00892FA0">
        <w:rPr>
          <w:sz w:val="25"/>
          <w:szCs w:val="25"/>
        </w:rPr>
        <w:t>5 лет удельный вес кариеса такой локализации уменьшается почти вдвое; 1/3 всех кариозных полостей локализуется на контактных поверхностях.</w:t>
      </w:r>
    </w:p>
    <w:p w:rsidR="002B3E52" w:rsidRPr="00892FA0" w:rsidRDefault="002B3E52" w:rsidP="002B3E52">
      <w:pPr>
        <w:ind w:firstLine="709"/>
        <w:rPr>
          <w:sz w:val="25"/>
          <w:szCs w:val="25"/>
        </w:rPr>
      </w:pPr>
      <w:r w:rsidRPr="00892FA0">
        <w:rPr>
          <w:sz w:val="25"/>
          <w:szCs w:val="25"/>
        </w:rPr>
        <w:t xml:space="preserve">По данным Н. С. </w:t>
      </w:r>
      <w:proofErr w:type="spellStart"/>
      <w:r w:rsidRPr="00892FA0">
        <w:rPr>
          <w:sz w:val="25"/>
          <w:szCs w:val="25"/>
        </w:rPr>
        <w:t>Ягья</w:t>
      </w:r>
      <w:proofErr w:type="spellEnd"/>
      <w:r w:rsidRPr="00892FA0">
        <w:rPr>
          <w:sz w:val="25"/>
          <w:szCs w:val="25"/>
        </w:rPr>
        <w:t xml:space="preserve"> (1969), первое место по локализации кариозных полостей в зубах молочного прикуса занимают контактные поверхности, затем жевательные и пришеечные. В постоянных зубах, по данным этого автора,</w:t>
      </w:r>
      <w:r w:rsidR="002661FA" w:rsidRPr="00892FA0">
        <w:rPr>
          <w:sz w:val="25"/>
          <w:szCs w:val="25"/>
        </w:rPr>
        <w:t xml:space="preserve"> </w:t>
      </w:r>
      <w:r w:rsidRPr="00892FA0">
        <w:rPr>
          <w:sz w:val="25"/>
          <w:szCs w:val="25"/>
        </w:rPr>
        <w:t>преобладает</w:t>
      </w:r>
      <w:r w:rsidR="002661FA" w:rsidRPr="00892FA0">
        <w:rPr>
          <w:sz w:val="25"/>
          <w:szCs w:val="25"/>
        </w:rPr>
        <w:t xml:space="preserve"> </w:t>
      </w:r>
      <w:r w:rsidRPr="00892FA0">
        <w:rPr>
          <w:sz w:val="25"/>
          <w:szCs w:val="25"/>
        </w:rPr>
        <w:t>кариес</w:t>
      </w:r>
      <w:r w:rsidR="002661FA" w:rsidRPr="00892FA0">
        <w:rPr>
          <w:sz w:val="25"/>
          <w:szCs w:val="25"/>
        </w:rPr>
        <w:t xml:space="preserve"> </w:t>
      </w:r>
      <w:r w:rsidRPr="00892FA0">
        <w:rPr>
          <w:sz w:val="25"/>
          <w:szCs w:val="25"/>
        </w:rPr>
        <w:t>жевательной поверхности, затем контактной и на</w:t>
      </w:r>
      <w:r w:rsidR="002661FA" w:rsidRPr="00892FA0">
        <w:rPr>
          <w:sz w:val="25"/>
          <w:szCs w:val="25"/>
        </w:rPr>
        <w:t xml:space="preserve"> </w:t>
      </w:r>
      <w:r w:rsidRPr="00892FA0">
        <w:rPr>
          <w:sz w:val="25"/>
          <w:szCs w:val="25"/>
        </w:rPr>
        <w:t>последнем месте – пришеечная область. Однако после 17</w:t>
      </w:r>
      <w:r w:rsidR="00CF62E3" w:rsidRPr="00892FA0">
        <w:rPr>
          <w:sz w:val="25"/>
          <w:szCs w:val="25"/>
        </w:rPr>
        <w:t>-</w:t>
      </w:r>
      <w:r w:rsidRPr="00892FA0">
        <w:rPr>
          <w:sz w:val="25"/>
          <w:szCs w:val="25"/>
        </w:rPr>
        <w:t xml:space="preserve">18 лет кариес жевательной поверхности уступает первое место контактным поверхностям. </w:t>
      </w:r>
    </w:p>
    <w:p w:rsidR="002B3E52" w:rsidRPr="00892FA0" w:rsidRDefault="002B3E52" w:rsidP="002B3E52">
      <w:pPr>
        <w:ind w:firstLine="709"/>
        <w:rPr>
          <w:sz w:val="25"/>
          <w:szCs w:val="25"/>
        </w:rPr>
      </w:pPr>
      <w:r w:rsidRPr="00892FA0">
        <w:rPr>
          <w:sz w:val="25"/>
          <w:szCs w:val="25"/>
        </w:rPr>
        <w:t xml:space="preserve">П. А. </w:t>
      </w:r>
      <w:proofErr w:type="spellStart"/>
      <w:r w:rsidRPr="00892FA0">
        <w:rPr>
          <w:sz w:val="25"/>
          <w:szCs w:val="25"/>
        </w:rPr>
        <w:t>Леус</w:t>
      </w:r>
      <w:proofErr w:type="spellEnd"/>
      <w:r w:rsidRPr="00892FA0">
        <w:rPr>
          <w:sz w:val="25"/>
          <w:szCs w:val="25"/>
        </w:rPr>
        <w:t xml:space="preserve"> (1977) объясняет преимущественную локализацию кариозных полостей в так называемых </w:t>
      </w:r>
      <w:proofErr w:type="spellStart"/>
      <w:r w:rsidRPr="00892FA0">
        <w:rPr>
          <w:sz w:val="25"/>
          <w:szCs w:val="25"/>
        </w:rPr>
        <w:t>ретенционных</w:t>
      </w:r>
      <w:proofErr w:type="spellEnd"/>
      <w:r w:rsidRPr="00892FA0">
        <w:rPr>
          <w:sz w:val="25"/>
          <w:szCs w:val="25"/>
        </w:rPr>
        <w:t xml:space="preserve"> участках зубов. В </w:t>
      </w:r>
      <w:proofErr w:type="gramStart"/>
      <w:r w:rsidRPr="00892FA0">
        <w:rPr>
          <w:sz w:val="25"/>
          <w:szCs w:val="25"/>
        </w:rPr>
        <w:t>детском</w:t>
      </w:r>
      <w:proofErr w:type="gramEnd"/>
      <w:r w:rsidRPr="00892FA0">
        <w:rPr>
          <w:sz w:val="25"/>
          <w:szCs w:val="25"/>
        </w:rPr>
        <w:t xml:space="preserve"> и юношеском возрастах зонами, наиболее восприимчивыми к кариесу зубов, являются глубокие </w:t>
      </w:r>
      <w:proofErr w:type="spellStart"/>
      <w:r w:rsidRPr="00892FA0">
        <w:rPr>
          <w:sz w:val="25"/>
          <w:szCs w:val="25"/>
        </w:rPr>
        <w:t>фиссуры</w:t>
      </w:r>
      <w:proofErr w:type="spellEnd"/>
      <w:r w:rsidRPr="00892FA0">
        <w:rPr>
          <w:sz w:val="25"/>
          <w:szCs w:val="25"/>
        </w:rPr>
        <w:t xml:space="preserve"> жевательной поверхности моляров. Но с увеличением возраста (после 18</w:t>
      </w:r>
      <w:r w:rsidR="00EF266E" w:rsidRPr="00892FA0">
        <w:rPr>
          <w:sz w:val="25"/>
          <w:szCs w:val="25"/>
        </w:rPr>
        <w:t>-</w:t>
      </w:r>
      <w:r w:rsidRPr="00892FA0">
        <w:rPr>
          <w:sz w:val="25"/>
          <w:szCs w:val="25"/>
        </w:rPr>
        <w:t xml:space="preserve">20 лет) за счет физиологического истирания этих поверхностей число случаев так называемого </w:t>
      </w:r>
      <w:proofErr w:type="spellStart"/>
      <w:r w:rsidRPr="00892FA0">
        <w:rPr>
          <w:sz w:val="25"/>
          <w:szCs w:val="25"/>
        </w:rPr>
        <w:t>фиссурного</w:t>
      </w:r>
      <w:proofErr w:type="spellEnd"/>
      <w:r w:rsidRPr="00892FA0">
        <w:rPr>
          <w:sz w:val="25"/>
          <w:szCs w:val="25"/>
        </w:rPr>
        <w:t xml:space="preserve"> кариеса уменьшается, но одновременно увеличивается поражаемость контактных поверхностей зубов. Появлению кариозных полостей на этих поверхностях любых групп зубов человека способствует плотный контакт между зубами, обильное отложение мягкого зубного налета в межзубных промежутках и на шейках зубов. Симметричность поражения кариесом объясняют идентичностью условий и анатомическими особенностями</w:t>
      </w:r>
      <w:r w:rsidR="002661FA" w:rsidRPr="00892FA0">
        <w:rPr>
          <w:sz w:val="25"/>
          <w:szCs w:val="25"/>
        </w:rPr>
        <w:t xml:space="preserve"> </w:t>
      </w:r>
      <w:r w:rsidRPr="00892FA0">
        <w:rPr>
          <w:sz w:val="25"/>
          <w:szCs w:val="25"/>
        </w:rPr>
        <w:t xml:space="preserve">зубов. На восприимчивость зубов к кариесу оказывает влияние и нарушение их </w:t>
      </w:r>
      <w:r w:rsidRPr="00892FA0">
        <w:rPr>
          <w:sz w:val="25"/>
          <w:szCs w:val="25"/>
        </w:rPr>
        <w:lastRenderedPageBreak/>
        <w:t xml:space="preserve">структуры, что нередко отмечается при гипоплазии и некоторых других заболеваниях зубов </w:t>
      </w:r>
      <w:proofErr w:type="spellStart"/>
      <w:r w:rsidRPr="00892FA0">
        <w:rPr>
          <w:sz w:val="25"/>
          <w:szCs w:val="25"/>
        </w:rPr>
        <w:t>некариозного</w:t>
      </w:r>
      <w:proofErr w:type="spellEnd"/>
      <w:r w:rsidRPr="00892FA0">
        <w:rPr>
          <w:sz w:val="25"/>
          <w:szCs w:val="25"/>
        </w:rPr>
        <w:t xml:space="preserve"> происхождения.</w:t>
      </w:r>
    </w:p>
    <w:p w:rsidR="002B3E52" w:rsidRPr="00892FA0" w:rsidRDefault="002B3E52" w:rsidP="002B3E52">
      <w:pPr>
        <w:ind w:firstLine="709"/>
        <w:rPr>
          <w:sz w:val="25"/>
          <w:szCs w:val="25"/>
        </w:rPr>
      </w:pPr>
    </w:p>
    <w:p w:rsidR="002B3E52" w:rsidRPr="00892FA0" w:rsidRDefault="008513ED" w:rsidP="008513ED">
      <w:pPr>
        <w:jc w:val="center"/>
        <w:rPr>
          <w:b/>
          <w:sz w:val="25"/>
          <w:szCs w:val="25"/>
        </w:rPr>
      </w:pPr>
      <w:r w:rsidRPr="00892FA0">
        <w:rPr>
          <w:b/>
          <w:sz w:val="25"/>
          <w:szCs w:val="25"/>
        </w:rPr>
        <w:t>ВОПРОС 3. ПАТОГЕНЕЗ КАРИЕСА ЗУБОВ</w:t>
      </w:r>
    </w:p>
    <w:p w:rsidR="002B3E52" w:rsidRPr="00892FA0" w:rsidRDefault="002B3E52" w:rsidP="002B3E52">
      <w:pPr>
        <w:ind w:firstLine="709"/>
        <w:rPr>
          <w:sz w:val="25"/>
          <w:szCs w:val="25"/>
        </w:rPr>
      </w:pPr>
      <w:r w:rsidRPr="00892FA0">
        <w:rPr>
          <w:sz w:val="25"/>
          <w:szCs w:val="25"/>
        </w:rPr>
        <w:t xml:space="preserve">В результате частого употребления углеводов и недостаточного ухода за полостью рта </w:t>
      </w:r>
      <w:proofErr w:type="spellStart"/>
      <w:r w:rsidRPr="00892FA0">
        <w:rPr>
          <w:sz w:val="25"/>
          <w:szCs w:val="25"/>
        </w:rPr>
        <w:t>кариесогенные</w:t>
      </w:r>
      <w:proofErr w:type="spellEnd"/>
      <w:r w:rsidRPr="00892FA0">
        <w:rPr>
          <w:sz w:val="25"/>
          <w:szCs w:val="25"/>
        </w:rPr>
        <w:t xml:space="preserve"> микроорганизмы плотно фиксируются</w:t>
      </w:r>
      <w:r w:rsidR="002661FA" w:rsidRPr="00892FA0">
        <w:rPr>
          <w:sz w:val="25"/>
          <w:szCs w:val="25"/>
        </w:rPr>
        <w:t xml:space="preserve"> </w:t>
      </w:r>
      <w:r w:rsidRPr="00892FA0">
        <w:rPr>
          <w:sz w:val="25"/>
          <w:szCs w:val="25"/>
        </w:rPr>
        <w:t>на</w:t>
      </w:r>
      <w:r w:rsidR="002661FA" w:rsidRPr="00892FA0">
        <w:rPr>
          <w:sz w:val="25"/>
          <w:szCs w:val="25"/>
        </w:rPr>
        <w:t xml:space="preserve"> </w:t>
      </w:r>
      <w:r w:rsidRPr="00892FA0">
        <w:rPr>
          <w:sz w:val="25"/>
          <w:szCs w:val="25"/>
        </w:rPr>
        <w:t xml:space="preserve">пелликуле, образуя зубной налёт. При употреблении липкой пищи </w:t>
      </w:r>
      <w:proofErr w:type="gramStart"/>
      <w:r w:rsidRPr="00892FA0">
        <w:rPr>
          <w:sz w:val="25"/>
          <w:szCs w:val="25"/>
        </w:rPr>
        <w:t>остатки</w:t>
      </w:r>
      <w:r w:rsidR="002661FA" w:rsidRPr="00892FA0">
        <w:rPr>
          <w:sz w:val="25"/>
          <w:szCs w:val="25"/>
        </w:rPr>
        <w:t xml:space="preserve"> </w:t>
      </w:r>
      <w:r w:rsidRPr="00892FA0">
        <w:rPr>
          <w:sz w:val="25"/>
          <w:szCs w:val="25"/>
        </w:rPr>
        <w:t>её</w:t>
      </w:r>
      <w:proofErr w:type="gramEnd"/>
      <w:r w:rsidR="002661FA" w:rsidRPr="00892FA0">
        <w:rPr>
          <w:sz w:val="25"/>
          <w:szCs w:val="25"/>
        </w:rPr>
        <w:t xml:space="preserve"> </w:t>
      </w:r>
      <w:r w:rsidRPr="00892FA0">
        <w:rPr>
          <w:sz w:val="25"/>
          <w:szCs w:val="25"/>
        </w:rPr>
        <w:t xml:space="preserve">затвердевают в </w:t>
      </w:r>
      <w:proofErr w:type="spellStart"/>
      <w:r w:rsidRPr="00892FA0">
        <w:rPr>
          <w:sz w:val="25"/>
          <w:szCs w:val="25"/>
        </w:rPr>
        <w:t>ретенционных</w:t>
      </w:r>
      <w:proofErr w:type="spellEnd"/>
      <w:r w:rsidRPr="00892FA0">
        <w:rPr>
          <w:sz w:val="25"/>
          <w:szCs w:val="25"/>
        </w:rPr>
        <w:t xml:space="preserve"> пунктах зубов (</w:t>
      </w:r>
      <w:proofErr w:type="spellStart"/>
      <w:r w:rsidRPr="00892FA0">
        <w:rPr>
          <w:sz w:val="25"/>
          <w:szCs w:val="25"/>
        </w:rPr>
        <w:t>фиссурах</w:t>
      </w:r>
      <w:proofErr w:type="spellEnd"/>
      <w:r w:rsidRPr="00892FA0">
        <w:rPr>
          <w:sz w:val="25"/>
          <w:szCs w:val="25"/>
        </w:rPr>
        <w:t>,</w:t>
      </w:r>
      <w:r w:rsidR="002661FA" w:rsidRPr="00892FA0">
        <w:rPr>
          <w:sz w:val="25"/>
          <w:szCs w:val="25"/>
        </w:rPr>
        <w:t xml:space="preserve"> </w:t>
      </w:r>
      <w:r w:rsidRPr="00892FA0">
        <w:rPr>
          <w:sz w:val="25"/>
          <w:szCs w:val="25"/>
        </w:rPr>
        <w:t>ямках, контактных</w:t>
      </w:r>
      <w:r w:rsidR="002661FA" w:rsidRPr="00892FA0">
        <w:rPr>
          <w:sz w:val="25"/>
          <w:szCs w:val="25"/>
        </w:rPr>
        <w:t xml:space="preserve"> </w:t>
      </w:r>
      <w:r w:rsidRPr="00892FA0">
        <w:rPr>
          <w:sz w:val="25"/>
          <w:szCs w:val="25"/>
        </w:rPr>
        <w:t>поверхностях, пломбах,</w:t>
      </w:r>
      <w:r w:rsidR="002661FA" w:rsidRPr="00892FA0">
        <w:rPr>
          <w:sz w:val="25"/>
          <w:szCs w:val="25"/>
        </w:rPr>
        <w:t xml:space="preserve"> </w:t>
      </w:r>
      <w:r w:rsidRPr="00892FA0">
        <w:rPr>
          <w:sz w:val="25"/>
          <w:szCs w:val="25"/>
        </w:rPr>
        <w:t>протезах) и</w:t>
      </w:r>
      <w:r w:rsidR="002661FA" w:rsidRPr="00892FA0">
        <w:rPr>
          <w:sz w:val="25"/>
          <w:szCs w:val="25"/>
        </w:rPr>
        <w:t xml:space="preserve"> </w:t>
      </w:r>
      <w:r w:rsidRPr="00892FA0">
        <w:rPr>
          <w:sz w:val="25"/>
          <w:szCs w:val="25"/>
        </w:rPr>
        <w:t>подвергаются</w:t>
      </w:r>
      <w:r w:rsidR="002661FA" w:rsidRPr="00892FA0">
        <w:rPr>
          <w:sz w:val="25"/>
          <w:szCs w:val="25"/>
        </w:rPr>
        <w:t xml:space="preserve"> </w:t>
      </w:r>
      <w:r w:rsidRPr="00892FA0">
        <w:rPr>
          <w:sz w:val="25"/>
          <w:szCs w:val="25"/>
        </w:rPr>
        <w:t>брожению</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гниению. На образование зубного налёта влияют:</w:t>
      </w:r>
    </w:p>
    <w:p w:rsidR="002B3E52" w:rsidRPr="00892FA0" w:rsidRDefault="002B3E52" w:rsidP="002B3E52">
      <w:pPr>
        <w:rPr>
          <w:sz w:val="25"/>
          <w:szCs w:val="25"/>
        </w:rPr>
      </w:pPr>
      <w:r w:rsidRPr="00892FA0">
        <w:rPr>
          <w:sz w:val="25"/>
          <w:szCs w:val="25"/>
        </w:rPr>
        <w:t>1) анатомическое строение зуба и взаимоотношение его с окружающими тканями;</w:t>
      </w:r>
    </w:p>
    <w:p w:rsidR="002B3E52" w:rsidRPr="00892FA0" w:rsidRDefault="002B3E52" w:rsidP="002B3E52">
      <w:pPr>
        <w:rPr>
          <w:sz w:val="25"/>
          <w:szCs w:val="25"/>
        </w:rPr>
      </w:pPr>
      <w:r w:rsidRPr="00892FA0">
        <w:rPr>
          <w:sz w:val="25"/>
          <w:szCs w:val="25"/>
        </w:rPr>
        <w:t>2) структура поверхности зуба;</w:t>
      </w:r>
    </w:p>
    <w:p w:rsidR="002B3E52" w:rsidRPr="00892FA0" w:rsidRDefault="002B3E52" w:rsidP="002B3E52">
      <w:pPr>
        <w:rPr>
          <w:sz w:val="25"/>
          <w:szCs w:val="25"/>
        </w:rPr>
      </w:pPr>
      <w:r w:rsidRPr="00892FA0">
        <w:rPr>
          <w:sz w:val="25"/>
          <w:szCs w:val="25"/>
        </w:rPr>
        <w:t>3) пищевой рацион и интенсивность жевания;</w:t>
      </w:r>
    </w:p>
    <w:p w:rsidR="002B3E52" w:rsidRPr="00892FA0" w:rsidRDefault="002B3E52" w:rsidP="002B3E52">
      <w:pPr>
        <w:rPr>
          <w:sz w:val="25"/>
          <w:szCs w:val="25"/>
        </w:rPr>
      </w:pPr>
      <w:r w:rsidRPr="00892FA0">
        <w:rPr>
          <w:sz w:val="25"/>
          <w:szCs w:val="25"/>
        </w:rPr>
        <w:t xml:space="preserve">4) слюна и </w:t>
      </w:r>
      <w:proofErr w:type="spellStart"/>
      <w:r w:rsidRPr="00892FA0">
        <w:rPr>
          <w:sz w:val="25"/>
          <w:szCs w:val="25"/>
        </w:rPr>
        <w:t>десневая</w:t>
      </w:r>
      <w:proofErr w:type="spellEnd"/>
      <w:r w:rsidRPr="00892FA0">
        <w:rPr>
          <w:sz w:val="25"/>
          <w:szCs w:val="25"/>
        </w:rPr>
        <w:t xml:space="preserve"> жидкость;</w:t>
      </w:r>
    </w:p>
    <w:p w:rsidR="002B3E52" w:rsidRPr="00892FA0" w:rsidRDefault="002B3E52" w:rsidP="002B3E52">
      <w:pPr>
        <w:rPr>
          <w:sz w:val="25"/>
          <w:szCs w:val="25"/>
        </w:rPr>
      </w:pPr>
      <w:r w:rsidRPr="00892FA0">
        <w:rPr>
          <w:sz w:val="25"/>
          <w:szCs w:val="25"/>
        </w:rPr>
        <w:t>5) гигиена полости рта;</w:t>
      </w:r>
    </w:p>
    <w:p w:rsidR="002B3E52" w:rsidRPr="00892FA0" w:rsidRDefault="002B3E52" w:rsidP="002B3E52">
      <w:pPr>
        <w:rPr>
          <w:sz w:val="25"/>
          <w:szCs w:val="25"/>
        </w:rPr>
      </w:pPr>
      <w:r w:rsidRPr="00892FA0">
        <w:rPr>
          <w:sz w:val="25"/>
          <w:szCs w:val="25"/>
        </w:rPr>
        <w:t>6) наличие пломб и протезов в полости рта;</w:t>
      </w:r>
    </w:p>
    <w:p w:rsidR="002B3E52" w:rsidRPr="00892FA0" w:rsidRDefault="002B3E52" w:rsidP="002B3E52">
      <w:pPr>
        <w:rPr>
          <w:sz w:val="25"/>
          <w:szCs w:val="25"/>
        </w:rPr>
      </w:pPr>
      <w:r w:rsidRPr="00892FA0">
        <w:rPr>
          <w:sz w:val="25"/>
          <w:szCs w:val="25"/>
        </w:rPr>
        <w:t>7) зубочелюстные аномалии.</w:t>
      </w:r>
    </w:p>
    <w:p w:rsidR="002B3E52" w:rsidRPr="00892FA0" w:rsidRDefault="002B3E52" w:rsidP="002B3E52">
      <w:pPr>
        <w:ind w:firstLine="709"/>
        <w:rPr>
          <w:sz w:val="25"/>
          <w:szCs w:val="25"/>
        </w:rPr>
      </w:pPr>
      <w:r w:rsidRPr="00892FA0">
        <w:rPr>
          <w:sz w:val="25"/>
          <w:szCs w:val="25"/>
        </w:rPr>
        <w:t>Мягкий зубной налёт имеет пористую структуру, что обеспечивает проникновение внутрь его слюны жидких компонентов пищи. Это мягкое</w:t>
      </w:r>
      <w:r w:rsidR="002661FA" w:rsidRPr="00892FA0">
        <w:rPr>
          <w:sz w:val="25"/>
          <w:szCs w:val="25"/>
        </w:rPr>
        <w:t xml:space="preserve"> </w:t>
      </w:r>
      <w:r w:rsidRPr="00892FA0">
        <w:rPr>
          <w:sz w:val="25"/>
          <w:szCs w:val="25"/>
        </w:rPr>
        <w:t>аморфное вещество,</w:t>
      </w:r>
      <w:r w:rsidR="002661FA" w:rsidRPr="00892FA0">
        <w:rPr>
          <w:sz w:val="25"/>
          <w:szCs w:val="25"/>
        </w:rPr>
        <w:t xml:space="preserve"> </w:t>
      </w:r>
      <w:r w:rsidRPr="00892FA0">
        <w:rPr>
          <w:sz w:val="25"/>
          <w:szCs w:val="25"/>
        </w:rPr>
        <w:t>плотно</w:t>
      </w:r>
      <w:r w:rsidR="002661FA" w:rsidRPr="00892FA0">
        <w:rPr>
          <w:sz w:val="25"/>
          <w:szCs w:val="25"/>
        </w:rPr>
        <w:t xml:space="preserve"> </w:t>
      </w:r>
      <w:r w:rsidRPr="00892FA0">
        <w:rPr>
          <w:sz w:val="25"/>
          <w:szCs w:val="25"/>
        </w:rPr>
        <w:t>прилегающее к поверхности зуба. Накопление в налёте конечных продуктов жизнедеятельности микроорганизмов</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минеральных</w:t>
      </w:r>
      <w:r w:rsidR="002661FA" w:rsidRPr="00892FA0">
        <w:rPr>
          <w:sz w:val="25"/>
          <w:szCs w:val="25"/>
        </w:rPr>
        <w:t xml:space="preserve"> </w:t>
      </w:r>
      <w:r w:rsidRPr="00892FA0">
        <w:rPr>
          <w:sz w:val="25"/>
          <w:szCs w:val="25"/>
        </w:rPr>
        <w:t>солей замедляет эту диффузию, так как исчезает пористость. И это уже новое вещество</w:t>
      </w:r>
      <w:r w:rsidR="002661FA" w:rsidRPr="00892FA0">
        <w:rPr>
          <w:sz w:val="25"/>
          <w:szCs w:val="25"/>
        </w:rPr>
        <w:t xml:space="preserve"> </w:t>
      </w:r>
      <w:r w:rsidRPr="00892FA0">
        <w:rPr>
          <w:sz w:val="25"/>
          <w:szCs w:val="25"/>
        </w:rPr>
        <w:t>зубная бляшка, удалить которую можно только насильственно, но</w:t>
      </w:r>
      <w:r w:rsidR="002661FA" w:rsidRPr="00892FA0">
        <w:rPr>
          <w:sz w:val="25"/>
          <w:szCs w:val="25"/>
        </w:rPr>
        <w:t xml:space="preserve"> </w:t>
      </w:r>
      <w:r w:rsidRPr="00892FA0">
        <w:rPr>
          <w:sz w:val="25"/>
          <w:szCs w:val="25"/>
        </w:rPr>
        <w:t xml:space="preserve">и то не полностью. Под зубной бляшкой происходит накопление органических кислот – молочной, пировиноградной, муравьиной, масляной, </w:t>
      </w:r>
      <w:proofErr w:type="spellStart"/>
      <w:r w:rsidRPr="00892FA0">
        <w:rPr>
          <w:sz w:val="25"/>
          <w:szCs w:val="25"/>
        </w:rPr>
        <w:t>пропионовой</w:t>
      </w:r>
      <w:proofErr w:type="spellEnd"/>
      <w:r w:rsidRPr="00892FA0">
        <w:rPr>
          <w:sz w:val="25"/>
          <w:szCs w:val="25"/>
        </w:rPr>
        <w:t xml:space="preserve"> и др.</w:t>
      </w:r>
    </w:p>
    <w:p w:rsidR="002B3E52" w:rsidRPr="00892FA0" w:rsidRDefault="002B3E52" w:rsidP="002B3E52">
      <w:pPr>
        <w:ind w:firstLine="709"/>
        <w:rPr>
          <w:sz w:val="25"/>
          <w:szCs w:val="25"/>
        </w:rPr>
      </w:pPr>
      <w:r w:rsidRPr="00892FA0">
        <w:rPr>
          <w:sz w:val="25"/>
          <w:szCs w:val="25"/>
        </w:rPr>
        <w:t>Последние являются продуктами</w:t>
      </w:r>
      <w:r w:rsidR="002661FA" w:rsidRPr="00892FA0">
        <w:rPr>
          <w:sz w:val="25"/>
          <w:szCs w:val="25"/>
        </w:rPr>
        <w:t xml:space="preserve"> </w:t>
      </w:r>
      <w:r w:rsidRPr="00892FA0">
        <w:rPr>
          <w:sz w:val="25"/>
          <w:szCs w:val="25"/>
        </w:rPr>
        <w:t>брожения</w:t>
      </w:r>
      <w:r w:rsidR="002661FA" w:rsidRPr="00892FA0">
        <w:rPr>
          <w:sz w:val="25"/>
          <w:szCs w:val="25"/>
        </w:rPr>
        <w:t xml:space="preserve"> </w:t>
      </w:r>
      <w:r w:rsidRPr="00892FA0">
        <w:rPr>
          <w:sz w:val="25"/>
          <w:szCs w:val="25"/>
        </w:rPr>
        <w:t>сахаров большинством бактерий в процессе их роста. Именно этим кислотам принадлежит основная роль в появлении</w:t>
      </w:r>
      <w:r w:rsidR="002661FA" w:rsidRPr="00892FA0">
        <w:rPr>
          <w:sz w:val="25"/>
          <w:szCs w:val="25"/>
        </w:rPr>
        <w:t xml:space="preserve"> </w:t>
      </w:r>
      <w:r w:rsidRPr="00892FA0">
        <w:rPr>
          <w:sz w:val="25"/>
          <w:szCs w:val="25"/>
        </w:rPr>
        <w:t>на</w:t>
      </w:r>
      <w:r w:rsidR="002661FA" w:rsidRPr="00892FA0">
        <w:rPr>
          <w:sz w:val="25"/>
          <w:szCs w:val="25"/>
        </w:rPr>
        <w:t xml:space="preserve"> </w:t>
      </w:r>
      <w:r w:rsidRPr="00892FA0">
        <w:rPr>
          <w:sz w:val="25"/>
          <w:szCs w:val="25"/>
        </w:rPr>
        <w:t xml:space="preserve">ограниченном участке эмали деминерализованного участка. Нейтрализации этих кислот не происходит, так как наблюдается ограничение </w:t>
      </w:r>
      <w:proofErr w:type="gramStart"/>
      <w:r w:rsidRPr="00892FA0">
        <w:rPr>
          <w:sz w:val="25"/>
          <w:szCs w:val="25"/>
        </w:rPr>
        <w:t>диффузии</w:t>
      </w:r>
      <w:proofErr w:type="gramEnd"/>
      <w:r w:rsidRPr="00892FA0">
        <w:rPr>
          <w:sz w:val="25"/>
          <w:szCs w:val="25"/>
        </w:rPr>
        <w:t xml:space="preserve"> как в зубной налёт, так и из него.</w:t>
      </w:r>
    </w:p>
    <w:p w:rsidR="002B3E52" w:rsidRPr="00892FA0" w:rsidRDefault="002B3E52" w:rsidP="002B3E52">
      <w:pPr>
        <w:ind w:firstLine="709"/>
        <w:rPr>
          <w:sz w:val="25"/>
          <w:szCs w:val="25"/>
        </w:rPr>
      </w:pPr>
      <w:r w:rsidRPr="00892FA0">
        <w:rPr>
          <w:sz w:val="25"/>
          <w:szCs w:val="25"/>
        </w:rPr>
        <w:t xml:space="preserve">В зубном налёте содержатся стрептококки, в частности </w:t>
      </w:r>
      <w:proofErr w:type="spellStart"/>
      <w:r w:rsidRPr="00892FA0">
        <w:rPr>
          <w:sz w:val="25"/>
          <w:szCs w:val="25"/>
        </w:rPr>
        <w:t>Str</w:t>
      </w:r>
      <w:proofErr w:type="spellEnd"/>
      <w:r w:rsidRPr="00892FA0">
        <w:rPr>
          <w:sz w:val="25"/>
          <w:szCs w:val="25"/>
        </w:rPr>
        <w:t>.</w:t>
      </w:r>
      <w:r w:rsidR="002661FA" w:rsidRPr="00892FA0">
        <w:rPr>
          <w:sz w:val="25"/>
          <w:szCs w:val="25"/>
        </w:rPr>
        <w:t xml:space="preserve"> </w:t>
      </w:r>
      <w:proofErr w:type="spellStart"/>
      <w:r w:rsidRPr="00892FA0">
        <w:rPr>
          <w:sz w:val="25"/>
          <w:szCs w:val="25"/>
        </w:rPr>
        <w:t>mutans</w:t>
      </w:r>
      <w:proofErr w:type="spellEnd"/>
      <w:r w:rsidRPr="00892FA0">
        <w:rPr>
          <w:sz w:val="25"/>
          <w:szCs w:val="25"/>
        </w:rPr>
        <w:t>,</w:t>
      </w:r>
      <w:r w:rsidR="002661FA" w:rsidRPr="00892FA0">
        <w:rPr>
          <w:sz w:val="25"/>
          <w:szCs w:val="25"/>
        </w:rPr>
        <w:t xml:space="preserve"> </w:t>
      </w:r>
      <w:proofErr w:type="spellStart"/>
      <w:r w:rsidRPr="00892FA0">
        <w:rPr>
          <w:sz w:val="25"/>
          <w:szCs w:val="25"/>
        </w:rPr>
        <w:t>Str.sanguis</w:t>
      </w:r>
      <w:proofErr w:type="spellEnd"/>
      <w:r w:rsidRPr="00892FA0">
        <w:rPr>
          <w:sz w:val="25"/>
          <w:szCs w:val="25"/>
        </w:rPr>
        <w:t xml:space="preserve">, </w:t>
      </w:r>
      <w:proofErr w:type="spellStart"/>
      <w:r w:rsidRPr="00892FA0">
        <w:rPr>
          <w:sz w:val="25"/>
          <w:szCs w:val="25"/>
        </w:rPr>
        <w:t>Str</w:t>
      </w:r>
      <w:proofErr w:type="spellEnd"/>
      <w:r w:rsidRPr="00892FA0">
        <w:rPr>
          <w:sz w:val="25"/>
          <w:szCs w:val="25"/>
        </w:rPr>
        <w:t xml:space="preserve">. </w:t>
      </w:r>
      <w:proofErr w:type="spellStart"/>
      <w:r w:rsidRPr="00892FA0">
        <w:rPr>
          <w:sz w:val="25"/>
          <w:szCs w:val="25"/>
        </w:rPr>
        <w:t>salivarius</w:t>
      </w:r>
      <w:proofErr w:type="spellEnd"/>
      <w:r w:rsidRPr="00892FA0">
        <w:rPr>
          <w:sz w:val="25"/>
          <w:szCs w:val="25"/>
        </w:rPr>
        <w:t>, для которых характерно анаэробное брожение. В этом процессе субстратом для бактерий в основном являются</w:t>
      </w:r>
      <w:r w:rsidR="002661FA" w:rsidRPr="00892FA0">
        <w:rPr>
          <w:sz w:val="25"/>
          <w:szCs w:val="25"/>
        </w:rPr>
        <w:t xml:space="preserve"> </w:t>
      </w:r>
      <w:r w:rsidRPr="00892FA0">
        <w:rPr>
          <w:sz w:val="25"/>
          <w:szCs w:val="25"/>
        </w:rPr>
        <w:t>углеводы, а</w:t>
      </w:r>
      <w:r w:rsidR="002661FA" w:rsidRPr="00892FA0">
        <w:rPr>
          <w:sz w:val="25"/>
          <w:szCs w:val="25"/>
        </w:rPr>
        <w:t xml:space="preserve"> </w:t>
      </w:r>
      <w:r w:rsidRPr="00892FA0">
        <w:rPr>
          <w:sz w:val="25"/>
          <w:szCs w:val="25"/>
        </w:rPr>
        <w:t>для отдельных штаммов бактерий –</w:t>
      </w:r>
      <w:r w:rsidR="002661FA" w:rsidRPr="00892FA0">
        <w:rPr>
          <w:sz w:val="25"/>
          <w:szCs w:val="25"/>
        </w:rPr>
        <w:t xml:space="preserve"> </w:t>
      </w:r>
      <w:r w:rsidRPr="00892FA0">
        <w:rPr>
          <w:sz w:val="25"/>
          <w:szCs w:val="25"/>
        </w:rPr>
        <w:t>аминокислоты.</w:t>
      </w:r>
      <w:r w:rsidR="002661FA" w:rsidRPr="00892FA0">
        <w:rPr>
          <w:sz w:val="25"/>
          <w:szCs w:val="25"/>
        </w:rPr>
        <w:t xml:space="preserve"> </w:t>
      </w:r>
      <w:r w:rsidRPr="00892FA0">
        <w:rPr>
          <w:sz w:val="25"/>
          <w:szCs w:val="25"/>
        </w:rPr>
        <w:t>Ведущая</w:t>
      </w:r>
      <w:r w:rsidR="002661FA" w:rsidRPr="00892FA0">
        <w:rPr>
          <w:sz w:val="25"/>
          <w:szCs w:val="25"/>
        </w:rPr>
        <w:t xml:space="preserve"> </w:t>
      </w:r>
      <w:r w:rsidRPr="00892FA0">
        <w:rPr>
          <w:sz w:val="25"/>
          <w:szCs w:val="25"/>
        </w:rPr>
        <w:t>роль</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возникновении кариеса отводится сахарозе. Именно она вызывает самое</w:t>
      </w:r>
      <w:r w:rsidR="002661FA" w:rsidRPr="00892FA0">
        <w:rPr>
          <w:sz w:val="25"/>
          <w:szCs w:val="25"/>
        </w:rPr>
        <w:t xml:space="preserve"> </w:t>
      </w:r>
      <w:r w:rsidRPr="00892FA0">
        <w:rPr>
          <w:sz w:val="25"/>
          <w:szCs w:val="25"/>
        </w:rPr>
        <w:t>быстрое</w:t>
      </w:r>
      <w:r w:rsidR="002661FA" w:rsidRPr="00892FA0">
        <w:rPr>
          <w:sz w:val="25"/>
          <w:szCs w:val="25"/>
        </w:rPr>
        <w:t xml:space="preserve"> </w:t>
      </w:r>
      <w:r w:rsidRPr="00892FA0">
        <w:rPr>
          <w:sz w:val="25"/>
          <w:szCs w:val="25"/>
        </w:rPr>
        <w:t>снижение</w:t>
      </w:r>
      <w:r w:rsidR="002661FA" w:rsidRPr="00892FA0">
        <w:rPr>
          <w:sz w:val="25"/>
          <w:szCs w:val="25"/>
        </w:rPr>
        <w:t xml:space="preserve"> </w:t>
      </w:r>
      <w:proofErr w:type="spellStart"/>
      <w:r w:rsidRPr="00892FA0">
        <w:rPr>
          <w:sz w:val="25"/>
          <w:szCs w:val="25"/>
        </w:rPr>
        <w:t>pH</w:t>
      </w:r>
      <w:proofErr w:type="spellEnd"/>
      <w:r w:rsidRPr="00892FA0">
        <w:rPr>
          <w:sz w:val="25"/>
          <w:szCs w:val="25"/>
        </w:rPr>
        <w:t xml:space="preserve"> от 6 до</w:t>
      </w:r>
      <w:r w:rsidR="002661FA" w:rsidRPr="00892FA0">
        <w:rPr>
          <w:sz w:val="25"/>
          <w:szCs w:val="25"/>
        </w:rPr>
        <w:t xml:space="preserve"> </w:t>
      </w:r>
      <w:r w:rsidRPr="00892FA0">
        <w:rPr>
          <w:sz w:val="25"/>
          <w:szCs w:val="25"/>
        </w:rPr>
        <w:t>4 за</w:t>
      </w:r>
      <w:r w:rsidR="002661FA" w:rsidRPr="00892FA0">
        <w:rPr>
          <w:sz w:val="25"/>
          <w:szCs w:val="25"/>
        </w:rPr>
        <w:t xml:space="preserve"> </w:t>
      </w:r>
      <w:r w:rsidRPr="00892FA0">
        <w:rPr>
          <w:sz w:val="25"/>
          <w:szCs w:val="25"/>
        </w:rPr>
        <w:t>несколько</w:t>
      </w:r>
      <w:r w:rsidR="002661FA" w:rsidRPr="00892FA0">
        <w:rPr>
          <w:sz w:val="25"/>
          <w:szCs w:val="25"/>
        </w:rPr>
        <w:t xml:space="preserve"> </w:t>
      </w:r>
      <w:r w:rsidRPr="00892FA0">
        <w:rPr>
          <w:sz w:val="25"/>
          <w:szCs w:val="25"/>
        </w:rPr>
        <w:t>минут.</w:t>
      </w:r>
      <w:r w:rsidR="002661FA" w:rsidRPr="00892FA0">
        <w:rPr>
          <w:sz w:val="25"/>
          <w:szCs w:val="25"/>
        </w:rPr>
        <w:t xml:space="preserve"> </w:t>
      </w:r>
      <w:r w:rsidRPr="00892FA0">
        <w:rPr>
          <w:sz w:val="25"/>
          <w:szCs w:val="25"/>
        </w:rPr>
        <w:t>Особенно интенсивно</w:t>
      </w:r>
      <w:r w:rsidR="002661FA" w:rsidRPr="00892FA0">
        <w:rPr>
          <w:sz w:val="25"/>
          <w:szCs w:val="25"/>
        </w:rPr>
        <w:t xml:space="preserve"> </w:t>
      </w:r>
      <w:r w:rsidRPr="00892FA0">
        <w:rPr>
          <w:sz w:val="25"/>
          <w:szCs w:val="25"/>
        </w:rPr>
        <w:t xml:space="preserve">происходит процесс гликолиза при </w:t>
      </w:r>
      <w:proofErr w:type="spellStart"/>
      <w:r w:rsidRPr="00892FA0">
        <w:rPr>
          <w:sz w:val="25"/>
          <w:szCs w:val="25"/>
        </w:rPr>
        <w:t>гипосаливации</w:t>
      </w:r>
      <w:proofErr w:type="spellEnd"/>
      <w:r w:rsidRPr="00892FA0">
        <w:rPr>
          <w:sz w:val="25"/>
          <w:szCs w:val="25"/>
        </w:rPr>
        <w:t>,</w:t>
      </w:r>
      <w:r w:rsidR="002661FA" w:rsidRPr="00892FA0">
        <w:rPr>
          <w:sz w:val="25"/>
          <w:szCs w:val="25"/>
        </w:rPr>
        <w:t xml:space="preserve"> </w:t>
      </w:r>
      <w:r w:rsidRPr="00892FA0">
        <w:rPr>
          <w:sz w:val="25"/>
          <w:szCs w:val="25"/>
        </w:rPr>
        <w:t>ксеростомии,</w:t>
      </w:r>
      <w:r w:rsidR="002661FA" w:rsidRPr="00892FA0">
        <w:rPr>
          <w:sz w:val="25"/>
          <w:szCs w:val="25"/>
        </w:rPr>
        <w:t xml:space="preserve"> </w:t>
      </w:r>
      <w:r w:rsidRPr="00892FA0">
        <w:rPr>
          <w:sz w:val="25"/>
          <w:szCs w:val="25"/>
        </w:rPr>
        <w:t>во</w:t>
      </w:r>
      <w:r w:rsidR="002661FA" w:rsidRPr="00892FA0">
        <w:rPr>
          <w:sz w:val="25"/>
          <w:szCs w:val="25"/>
        </w:rPr>
        <w:t xml:space="preserve"> </w:t>
      </w:r>
      <w:r w:rsidRPr="00892FA0">
        <w:rPr>
          <w:sz w:val="25"/>
          <w:szCs w:val="25"/>
        </w:rPr>
        <w:t>время</w:t>
      </w:r>
      <w:r w:rsidR="002661FA" w:rsidRPr="00892FA0">
        <w:rPr>
          <w:sz w:val="25"/>
          <w:szCs w:val="25"/>
        </w:rPr>
        <w:t xml:space="preserve"> </w:t>
      </w:r>
      <w:r w:rsidRPr="00892FA0">
        <w:rPr>
          <w:sz w:val="25"/>
          <w:szCs w:val="25"/>
        </w:rPr>
        <w:t>сна.</w:t>
      </w:r>
      <w:r w:rsidR="002661FA" w:rsidRPr="00892FA0">
        <w:rPr>
          <w:sz w:val="25"/>
          <w:szCs w:val="25"/>
        </w:rPr>
        <w:t xml:space="preserve"> </w:t>
      </w:r>
      <w:r w:rsidRPr="00892FA0">
        <w:rPr>
          <w:sz w:val="25"/>
          <w:szCs w:val="25"/>
        </w:rPr>
        <w:t>А активность процесса брожения зависит от количества вовлекаемых углеводов.</w:t>
      </w:r>
      <w:r w:rsidR="002661FA" w:rsidRPr="00892FA0">
        <w:rPr>
          <w:sz w:val="25"/>
          <w:szCs w:val="25"/>
        </w:rPr>
        <w:t xml:space="preserve"> </w:t>
      </w:r>
      <w:r w:rsidRPr="00892FA0">
        <w:rPr>
          <w:sz w:val="25"/>
          <w:szCs w:val="25"/>
        </w:rPr>
        <w:t>Установлено, что</w:t>
      </w:r>
      <w:r w:rsidR="002661FA" w:rsidRPr="00892FA0">
        <w:rPr>
          <w:sz w:val="25"/>
          <w:szCs w:val="25"/>
        </w:rPr>
        <w:t xml:space="preserve"> </w:t>
      </w:r>
      <w:r w:rsidRPr="00892FA0">
        <w:rPr>
          <w:sz w:val="25"/>
          <w:szCs w:val="25"/>
        </w:rPr>
        <w:t>в период потребления</w:t>
      </w:r>
      <w:r w:rsidR="002661FA" w:rsidRPr="00892FA0">
        <w:rPr>
          <w:sz w:val="25"/>
          <w:szCs w:val="25"/>
        </w:rPr>
        <w:t xml:space="preserve"> </w:t>
      </w:r>
      <w:r w:rsidRPr="00892FA0">
        <w:rPr>
          <w:sz w:val="25"/>
          <w:szCs w:val="25"/>
        </w:rPr>
        <w:t>избытка</w:t>
      </w:r>
      <w:r w:rsidR="002661FA" w:rsidRPr="00892FA0">
        <w:rPr>
          <w:sz w:val="25"/>
          <w:szCs w:val="25"/>
        </w:rPr>
        <w:t xml:space="preserve"> </w:t>
      </w:r>
      <w:r w:rsidRPr="00892FA0">
        <w:rPr>
          <w:sz w:val="25"/>
          <w:szCs w:val="25"/>
        </w:rPr>
        <w:t>сахаров количество</w:t>
      </w:r>
      <w:r w:rsidR="002661FA" w:rsidRPr="00892FA0">
        <w:rPr>
          <w:sz w:val="25"/>
          <w:szCs w:val="25"/>
        </w:rPr>
        <w:t xml:space="preserve"> </w:t>
      </w:r>
      <w:r w:rsidRPr="00892FA0">
        <w:rPr>
          <w:sz w:val="25"/>
          <w:szCs w:val="25"/>
        </w:rPr>
        <w:t>налёта</w:t>
      </w:r>
      <w:r w:rsidR="002661FA" w:rsidRPr="00892FA0">
        <w:rPr>
          <w:sz w:val="25"/>
          <w:szCs w:val="25"/>
        </w:rPr>
        <w:t xml:space="preserve"> </w:t>
      </w:r>
      <w:r w:rsidRPr="00892FA0">
        <w:rPr>
          <w:sz w:val="25"/>
          <w:szCs w:val="25"/>
        </w:rPr>
        <w:t>значительно увеличивается.</w:t>
      </w:r>
    </w:p>
    <w:p w:rsidR="002B3E52" w:rsidRPr="00892FA0" w:rsidRDefault="002B3E52" w:rsidP="002B3E52">
      <w:pPr>
        <w:ind w:firstLine="709"/>
        <w:rPr>
          <w:sz w:val="25"/>
          <w:szCs w:val="25"/>
        </w:rPr>
      </w:pPr>
      <w:r w:rsidRPr="00892FA0">
        <w:rPr>
          <w:sz w:val="25"/>
          <w:szCs w:val="25"/>
        </w:rPr>
        <w:t>На образование</w:t>
      </w:r>
      <w:r w:rsidR="002661FA" w:rsidRPr="00892FA0">
        <w:rPr>
          <w:sz w:val="25"/>
          <w:szCs w:val="25"/>
        </w:rPr>
        <w:t xml:space="preserve"> </w:t>
      </w:r>
      <w:r w:rsidRPr="00892FA0">
        <w:rPr>
          <w:sz w:val="25"/>
          <w:szCs w:val="25"/>
        </w:rPr>
        <w:t>бляшки влияет</w:t>
      </w:r>
      <w:r w:rsidR="002661FA" w:rsidRPr="00892FA0">
        <w:rPr>
          <w:sz w:val="25"/>
          <w:szCs w:val="25"/>
        </w:rPr>
        <w:t xml:space="preserve"> </w:t>
      </w:r>
      <w:r w:rsidRPr="00892FA0">
        <w:rPr>
          <w:sz w:val="25"/>
          <w:szCs w:val="25"/>
        </w:rPr>
        <w:t>состав пищи,</w:t>
      </w:r>
      <w:r w:rsidR="002661FA" w:rsidRPr="00892FA0">
        <w:rPr>
          <w:sz w:val="25"/>
          <w:szCs w:val="25"/>
        </w:rPr>
        <w:t xml:space="preserve"> </w:t>
      </w:r>
      <w:r w:rsidRPr="00892FA0">
        <w:rPr>
          <w:sz w:val="25"/>
          <w:szCs w:val="25"/>
        </w:rPr>
        <w:t>её</w:t>
      </w:r>
      <w:r w:rsidR="002661FA" w:rsidRPr="00892FA0">
        <w:rPr>
          <w:sz w:val="25"/>
          <w:szCs w:val="25"/>
        </w:rPr>
        <w:t xml:space="preserve"> </w:t>
      </w:r>
      <w:r w:rsidRPr="00892FA0">
        <w:rPr>
          <w:sz w:val="25"/>
          <w:szCs w:val="25"/>
        </w:rPr>
        <w:t>консистенция. Было замечено, что мягкая пища ускоряет её образование так же, как</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содержание большого количества сахаров. Доказано, что зубная бляшка быстрее</w:t>
      </w:r>
      <w:r w:rsidR="002661FA" w:rsidRPr="00892FA0">
        <w:rPr>
          <w:sz w:val="25"/>
          <w:szCs w:val="25"/>
        </w:rPr>
        <w:t xml:space="preserve"> </w:t>
      </w:r>
      <w:r w:rsidRPr="00892FA0">
        <w:rPr>
          <w:sz w:val="25"/>
          <w:szCs w:val="25"/>
        </w:rPr>
        <w:t>образуется во</w:t>
      </w:r>
      <w:r w:rsidR="002661FA" w:rsidRPr="00892FA0">
        <w:rPr>
          <w:sz w:val="25"/>
          <w:szCs w:val="25"/>
        </w:rPr>
        <w:t xml:space="preserve"> </w:t>
      </w:r>
      <w:r w:rsidRPr="00892FA0">
        <w:rPr>
          <w:sz w:val="25"/>
          <w:szCs w:val="25"/>
        </w:rPr>
        <w:t>время</w:t>
      </w:r>
      <w:r w:rsidR="002661FA" w:rsidRPr="00892FA0">
        <w:rPr>
          <w:sz w:val="25"/>
          <w:szCs w:val="25"/>
        </w:rPr>
        <w:t xml:space="preserve"> </w:t>
      </w:r>
      <w:r w:rsidRPr="00892FA0">
        <w:rPr>
          <w:sz w:val="25"/>
          <w:szCs w:val="25"/>
        </w:rPr>
        <w:t>сна,</w:t>
      </w:r>
      <w:r w:rsidR="002661FA" w:rsidRPr="00892FA0">
        <w:rPr>
          <w:sz w:val="25"/>
          <w:szCs w:val="25"/>
        </w:rPr>
        <w:t xml:space="preserve"> </w:t>
      </w:r>
      <w:r w:rsidRPr="00892FA0">
        <w:rPr>
          <w:sz w:val="25"/>
          <w:szCs w:val="25"/>
        </w:rPr>
        <w:t>чем</w:t>
      </w:r>
      <w:r w:rsidR="002661FA" w:rsidRPr="00892FA0">
        <w:rPr>
          <w:sz w:val="25"/>
          <w:szCs w:val="25"/>
        </w:rPr>
        <w:t xml:space="preserve"> </w:t>
      </w:r>
      <w:r w:rsidRPr="00892FA0">
        <w:rPr>
          <w:sz w:val="25"/>
          <w:szCs w:val="25"/>
        </w:rPr>
        <w:t>во</w:t>
      </w:r>
      <w:r w:rsidR="002661FA" w:rsidRPr="00892FA0">
        <w:rPr>
          <w:sz w:val="25"/>
          <w:szCs w:val="25"/>
        </w:rPr>
        <w:t xml:space="preserve"> </w:t>
      </w:r>
      <w:r w:rsidRPr="00892FA0">
        <w:rPr>
          <w:sz w:val="25"/>
          <w:szCs w:val="25"/>
        </w:rPr>
        <w:t>время приёма</w:t>
      </w:r>
      <w:r w:rsidR="002661FA" w:rsidRPr="00892FA0">
        <w:rPr>
          <w:sz w:val="25"/>
          <w:szCs w:val="25"/>
        </w:rPr>
        <w:t xml:space="preserve"> </w:t>
      </w:r>
      <w:r w:rsidRPr="00892FA0">
        <w:rPr>
          <w:sz w:val="25"/>
          <w:szCs w:val="25"/>
        </w:rPr>
        <w:t>пищи,</w:t>
      </w:r>
      <w:r w:rsidR="002661FA" w:rsidRPr="00892FA0">
        <w:rPr>
          <w:sz w:val="25"/>
          <w:szCs w:val="25"/>
        </w:rPr>
        <w:t xml:space="preserve"> </w:t>
      </w:r>
      <w:r w:rsidRPr="00892FA0">
        <w:rPr>
          <w:sz w:val="25"/>
          <w:szCs w:val="25"/>
        </w:rPr>
        <w:t>так</w:t>
      </w:r>
      <w:r w:rsidR="002661FA" w:rsidRPr="00892FA0">
        <w:rPr>
          <w:sz w:val="25"/>
          <w:szCs w:val="25"/>
        </w:rPr>
        <w:t xml:space="preserve"> </w:t>
      </w:r>
      <w:r w:rsidRPr="00892FA0">
        <w:rPr>
          <w:sz w:val="25"/>
          <w:szCs w:val="25"/>
        </w:rPr>
        <w:t>как</w:t>
      </w:r>
      <w:r w:rsidR="002661FA" w:rsidRPr="00892FA0">
        <w:rPr>
          <w:sz w:val="25"/>
          <w:szCs w:val="25"/>
        </w:rPr>
        <w:t xml:space="preserve"> </w:t>
      </w:r>
      <w:r w:rsidRPr="00892FA0">
        <w:rPr>
          <w:sz w:val="25"/>
          <w:szCs w:val="25"/>
        </w:rPr>
        <w:t>слюноотделение и механическое воздействие способствуют замедлению образования зубной бляшки.</w:t>
      </w:r>
    </w:p>
    <w:p w:rsidR="002B3E52" w:rsidRPr="00892FA0" w:rsidRDefault="002B3E52" w:rsidP="002B3E52">
      <w:pPr>
        <w:ind w:firstLine="709"/>
        <w:rPr>
          <w:sz w:val="25"/>
          <w:szCs w:val="25"/>
        </w:rPr>
      </w:pPr>
      <w:r w:rsidRPr="00892FA0">
        <w:rPr>
          <w:sz w:val="25"/>
          <w:szCs w:val="25"/>
        </w:rPr>
        <w:t>Микроорганизмы зубного налёта способны фиксироваться, расти на твёрдых тканях</w:t>
      </w:r>
      <w:r w:rsidR="002661FA" w:rsidRPr="00892FA0">
        <w:rPr>
          <w:sz w:val="25"/>
          <w:szCs w:val="25"/>
        </w:rPr>
        <w:t xml:space="preserve"> </w:t>
      </w:r>
      <w:r w:rsidRPr="00892FA0">
        <w:rPr>
          <w:sz w:val="25"/>
          <w:szCs w:val="25"/>
        </w:rPr>
        <w:t xml:space="preserve">зуба, металле, пластмассе, продуцировать </w:t>
      </w:r>
      <w:proofErr w:type="spellStart"/>
      <w:r w:rsidRPr="00892FA0">
        <w:rPr>
          <w:sz w:val="25"/>
          <w:szCs w:val="25"/>
        </w:rPr>
        <w:t>гетерополисахариды</w:t>
      </w:r>
      <w:proofErr w:type="spellEnd"/>
      <w:r w:rsidRPr="00892FA0">
        <w:rPr>
          <w:sz w:val="25"/>
          <w:szCs w:val="25"/>
        </w:rPr>
        <w:t>, содержащие</w:t>
      </w:r>
      <w:r w:rsidR="002661FA" w:rsidRPr="00892FA0">
        <w:rPr>
          <w:sz w:val="25"/>
          <w:szCs w:val="25"/>
        </w:rPr>
        <w:t xml:space="preserve"> </w:t>
      </w:r>
      <w:r w:rsidRPr="00892FA0">
        <w:rPr>
          <w:sz w:val="25"/>
          <w:szCs w:val="25"/>
        </w:rPr>
        <w:t>различные углеводы</w:t>
      </w:r>
      <w:r w:rsidR="002661FA" w:rsidRPr="00892FA0">
        <w:rPr>
          <w:sz w:val="25"/>
          <w:szCs w:val="25"/>
        </w:rPr>
        <w:t xml:space="preserve"> </w:t>
      </w:r>
      <w:r w:rsidRPr="00892FA0">
        <w:rPr>
          <w:sz w:val="25"/>
          <w:szCs w:val="25"/>
        </w:rPr>
        <w:t>–</w:t>
      </w:r>
      <w:r w:rsidR="002661FA" w:rsidRPr="00892FA0">
        <w:rPr>
          <w:sz w:val="25"/>
          <w:szCs w:val="25"/>
        </w:rPr>
        <w:t xml:space="preserve"> </w:t>
      </w:r>
      <w:proofErr w:type="spellStart"/>
      <w:r w:rsidRPr="00892FA0">
        <w:rPr>
          <w:sz w:val="25"/>
          <w:szCs w:val="25"/>
        </w:rPr>
        <w:t>гликаны</w:t>
      </w:r>
      <w:proofErr w:type="spellEnd"/>
      <w:r w:rsidRPr="00892FA0">
        <w:rPr>
          <w:sz w:val="25"/>
          <w:szCs w:val="25"/>
        </w:rPr>
        <w:t>,</w:t>
      </w:r>
      <w:r w:rsidR="002661FA" w:rsidRPr="00892FA0">
        <w:rPr>
          <w:sz w:val="25"/>
          <w:szCs w:val="25"/>
        </w:rPr>
        <w:t xml:space="preserve"> </w:t>
      </w:r>
      <w:proofErr w:type="spellStart"/>
      <w:r w:rsidRPr="00892FA0">
        <w:rPr>
          <w:sz w:val="25"/>
          <w:szCs w:val="25"/>
        </w:rPr>
        <w:t>леваны</w:t>
      </w:r>
      <w:proofErr w:type="spellEnd"/>
      <w:r w:rsidRPr="00892FA0">
        <w:rPr>
          <w:sz w:val="25"/>
          <w:szCs w:val="25"/>
        </w:rPr>
        <w:t>,</w:t>
      </w:r>
      <w:r w:rsidR="002661FA" w:rsidRPr="00892FA0">
        <w:rPr>
          <w:sz w:val="25"/>
          <w:szCs w:val="25"/>
        </w:rPr>
        <w:t xml:space="preserve"> </w:t>
      </w:r>
      <w:r w:rsidRPr="00892FA0">
        <w:rPr>
          <w:sz w:val="25"/>
          <w:szCs w:val="25"/>
        </w:rPr>
        <w:t xml:space="preserve"> декстраны, которым отводится не менее важная роль:</w:t>
      </w:r>
    </w:p>
    <w:p w:rsidR="002B3E52" w:rsidRPr="00892FA0" w:rsidRDefault="002B3E52" w:rsidP="002B3E52">
      <w:pPr>
        <w:ind w:firstLine="709"/>
        <w:rPr>
          <w:sz w:val="25"/>
          <w:szCs w:val="25"/>
        </w:rPr>
      </w:pPr>
      <w:r w:rsidRPr="00892FA0">
        <w:rPr>
          <w:sz w:val="25"/>
          <w:szCs w:val="25"/>
        </w:rPr>
        <w:t xml:space="preserve">1) </w:t>
      </w:r>
      <w:proofErr w:type="spellStart"/>
      <w:r w:rsidRPr="00892FA0">
        <w:rPr>
          <w:sz w:val="25"/>
          <w:szCs w:val="25"/>
        </w:rPr>
        <w:t>гликаны</w:t>
      </w:r>
      <w:proofErr w:type="spellEnd"/>
      <w:r w:rsidRPr="00892FA0">
        <w:rPr>
          <w:sz w:val="25"/>
          <w:szCs w:val="25"/>
        </w:rPr>
        <w:t xml:space="preserve"> обеспечивают адгезию (прилипание)</w:t>
      </w:r>
      <w:r w:rsidR="002661FA" w:rsidRPr="00892FA0">
        <w:rPr>
          <w:sz w:val="25"/>
          <w:szCs w:val="25"/>
        </w:rPr>
        <w:t xml:space="preserve"> </w:t>
      </w:r>
      <w:r w:rsidRPr="00892FA0">
        <w:rPr>
          <w:sz w:val="25"/>
          <w:szCs w:val="25"/>
        </w:rPr>
        <w:t>бактерий друг с другом и поверхностью зуба, что ведёт к росту и утолщению зубного налёта.</w:t>
      </w:r>
    </w:p>
    <w:p w:rsidR="002B3E52" w:rsidRPr="00892FA0" w:rsidRDefault="002B3E52" w:rsidP="002B3E52">
      <w:pPr>
        <w:ind w:firstLine="709"/>
        <w:rPr>
          <w:sz w:val="25"/>
          <w:szCs w:val="25"/>
        </w:rPr>
      </w:pPr>
      <w:r w:rsidRPr="00892FA0">
        <w:rPr>
          <w:sz w:val="25"/>
          <w:szCs w:val="25"/>
        </w:rPr>
        <w:t xml:space="preserve">2) Леваны являются источниками энергии и огромного количества органических кислот, обладают высокой </w:t>
      </w:r>
      <w:proofErr w:type="spellStart"/>
      <w:r w:rsidRPr="00892FA0">
        <w:rPr>
          <w:sz w:val="25"/>
          <w:szCs w:val="25"/>
        </w:rPr>
        <w:t>адгезивностью</w:t>
      </w:r>
      <w:proofErr w:type="spellEnd"/>
      <w:r w:rsidRPr="00892FA0">
        <w:rPr>
          <w:sz w:val="25"/>
          <w:szCs w:val="25"/>
        </w:rPr>
        <w:t>.</w:t>
      </w:r>
    </w:p>
    <w:p w:rsidR="002B3E52" w:rsidRPr="00892FA0" w:rsidRDefault="002B3E52" w:rsidP="002B3E52">
      <w:pPr>
        <w:ind w:firstLine="709"/>
        <w:rPr>
          <w:sz w:val="25"/>
          <w:szCs w:val="25"/>
        </w:rPr>
      </w:pPr>
      <w:r w:rsidRPr="00892FA0">
        <w:rPr>
          <w:sz w:val="25"/>
          <w:szCs w:val="25"/>
        </w:rPr>
        <w:t>3) Декстраны также являются продуцентами огромного количества</w:t>
      </w:r>
      <w:r w:rsidR="002661FA" w:rsidRPr="00892FA0">
        <w:rPr>
          <w:sz w:val="25"/>
          <w:szCs w:val="25"/>
        </w:rPr>
        <w:t xml:space="preserve"> </w:t>
      </w:r>
      <w:r w:rsidRPr="00892FA0">
        <w:rPr>
          <w:sz w:val="25"/>
          <w:szCs w:val="25"/>
        </w:rPr>
        <w:t xml:space="preserve">органических кислот, которые и оказывают </w:t>
      </w:r>
      <w:proofErr w:type="spellStart"/>
      <w:r w:rsidRPr="00892FA0">
        <w:rPr>
          <w:sz w:val="25"/>
          <w:szCs w:val="25"/>
        </w:rPr>
        <w:t>деминерализующее</w:t>
      </w:r>
      <w:proofErr w:type="spellEnd"/>
      <w:r w:rsidRPr="00892FA0">
        <w:rPr>
          <w:sz w:val="25"/>
          <w:szCs w:val="25"/>
        </w:rPr>
        <w:t xml:space="preserve"> влияние на эмаль зуба за счёт хорошей адгезии.</w:t>
      </w:r>
    </w:p>
    <w:p w:rsidR="002B3E52" w:rsidRPr="00892FA0" w:rsidRDefault="002B3E52" w:rsidP="002B3E52">
      <w:pPr>
        <w:ind w:firstLine="709"/>
        <w:rPr>
          <w:sz w:val="25"/>
          <w:szCs w:val="25"/>
        </w:rPr>
      </w:pPr>
      <w:r w:rsidRPr="00892FA0">
        <w:rPr>
          <w:sz w:val="25"/>
          <w:szCs w:val="25"/>
        </w:rPr>
        <w:t>У лиц с множественным</w:t>
      </w:r>
      <w:r w:rsidR="002661FA" w:rsidRPr="00892FA0">
        <w:rPr>
          <w:sz w:val="25"/>
          <w:szCs w:val="25"/>
        </w:rPr>
        <w:t xml:space="preserve"> </w:t>
      </w:r>
      <w:r w:rsidRPr="00892FA0">
        <w:rPr>
          <w:sz w:val="25"/>
          <w:szCs w:val="25"/>
        </w:rPr>
        <w:t xml:space="preserve">кариесом наблюдается повышение биохимической активности стрептококков и </w:t>
      </w:r>
      <w:proofErr w:type="spellStart"/>
      <w:r w:rsidRPr="00892FA0">
        <w:rPr>
          <w:sz w:val="25"/>
          <w:szCs w:val="25"/>
        </w:rPr>
        <w:t>лактобактерий</w:t>
      </w:r>
      <w:proofErr w:type="spellEnd"/>
      <w:r w:rsidRPr="00892FA0">
        <w:rPr>
          <w:sz w:val="25"/>
          <w:szCs w:val="25"/>
        </w:rPr>
        <w:t>, расположенных</w:t>
      </w:r>
      <w:r w:rsidR="002661FA" w:rsidRPr="00892FA0">
        <w:rPr>
          <w:sz w:val="25"/>
          <w:szCs w:val="25"/>
        </w:rPr>
        <w:t xml:space="preserve"> </w:t>
      </w:r>
      <w:r w:rsidRPr="00892FA0">
        <w:rPr>
          <w:sz w:val="25"/>
          <w:szCs w:val="25"/>
        </w:rPr>
        <w:t>на поверхности зуба. Высокая ферментативная активность</w:t>
      </w:r>
      <w:r w:rsidR="002661FA" w:rsidRPr="00892FA0">
        <w:rPr>
          <w:sz w:val="25"/>
          <w:szCs w:val="25"/>
        </w:rPr>
        <w:t xml:space="preserve"> </w:t>
      </w:r>
      <w:r w:rsidRPr="00892FA0">
        <w:rPr>
          <w:sz w:val="25"/>
          <w:szCs w:val="25"/>
        </w:rPr>
        <w:t xml:space="preserve">микроорганизмов расценивается как </w:t>
      </w:r>
      <w:proofErr w:type="spellStart"/>
      <w:r w:rsidRPr="00892FA0">
        <w:rPr>
          <w:sz w:val="25"/>
          <w:szCs w:val="25"/>
        </w:rPr>
        <w:t>кариесвосприимчивость</w:t>
      </w:r>
      <w:proofErr w:type="spellEnd"/>
      <w:r w:rsidRPr="00892FA0">
        <w:rPr>
          <w:sz w:val="25"/>
          <w:szCs w:val="25"/>
        </w:rPr>
        <w:t>.</w:t>
      </w:r>
    </w:p>
    <w:p w:rsidR="002B3E52" w:rsidRPr="00892FA0" w:rsidRDefault="002B3E52" w:rsidP="002B3E52">
      <w:pPr>
        <w:ind w:firstLine="709"/>
        <w:rPr>
          <w:sz w:val="25"/>
          <w:szCs w:val="25"/>
        </w:rPr>
      </w:pPr>
    </w:p>
    <w:p w:rsidR="002B3E52" w:rsidRPr="00892FA0" w:rsidRDefault="008513ED" w:rsidP="008513ED">
      <w:pPr>
        <w:jc w:val="center"/>
        <w:rPr>
          <w:b/>
          <w:sz w:val="25"/>
          <w:szCs w:val="25"/>
        </w:rPr>
      </w:pPr>
      <w:r w:rsidRPr="00892FA0">
        <w:rPr>
          <w:b/>
          <w:sz w:val="25"/>
          <w:szCs w:val="25"/>
        </w:rPr>
        <w:lastRenderedPageBreak/>
        <w:t>ВОПРОС 4. ПАТОЛОГОАНАТОМИЧЕСКИЕ ИЗМЕНЕНИЯ В ТКАНЯХ ЗУБА ПРИ КАРИЕСЕ.</w:t>
      </w:r>
    </w:p>
    <w:p w:rsidR="002B3E52" w:rsidRPr="00892FA0" w:rsidRDefault="002B3E52" w:rsidP="002B3E52">
      <w:pPr>
        <w:ind w:firstLine="709"/>
        <w:rPr>
          <w:sz w:val="25"/>
          <w:szCs w:val="25"/>
        </w:rPr>
      </w:pPr>
      <w:r w:rsidRPr="00892FA0">
        <w:rPr>
          <w:b/>
          <w:i/>
          <w:sz w:val="25"/>
          <w:szCs w:val="25"/>
        </w:rPr>
        <w:t>Стадия белого пятна (</w:t>
      </w:r>
      <w:proofErr w:type="spellStart"/>
      <w:r w:rsidRPr="00892FA0">
        <w:rPr>
          <w:b/>
          <w:i/>
          <w:sz w:val="25"/>
          <w:szCs w:val="25"/>
        </w:rPr>
        <w:t>Macula</w:t>
      </w:r>
      <w:proofErr w:type="spellEnd"/>
      <w:r w:rsidRPr="00892FA0">
        <w:rPr>
          <w:b/>
          <w:i/>
          <w:sz w:val="25"/>
          <w:szCs w:val="25"/>
        </w:rPr>
        <w:t xml:space="preserve"> </w:t>
      </w:r>
      <w:proofErr w:type="spellStart"/>
      <w:r w:rsidRPr="00892FA0">
        <w:rPr>
          <w:b/>
          <w:i/>
          <w:sz w:val="25"/>
          <w:szCs w:val="25"/>
        </w:rPr>
        <w:t>cariosa</w:t>
      </w:r>
      <w:proofErr w:type="spellEnd"/>
      <w:r w:rsidRPr="00892FA0">
        <w:rPr>
          <w:b/>
          <w:i/>
          <w:sz w:val="25"/>
          <w:szCs w:val="25"/>
        </w:rPr>
        <w:t>).</w:t>
      </w:r>
      <w:r w:rsidR="0060041F" w:rsidRPr="00892FA0">
        <w:rPr>
          <w:sz w:val="25"/>
          <w:szCs w:val="25"/>
        </w:rPr>
        <w:t xml:space="preserve"> </w:t>
      </w:r>
      <w:r w:rsidRPr="00892FA0">
        <w:rPr>
          <w:sz w:val="25"/>
          <w:szCs w:val="25"/>
        </w:rPr>
        <w:t>Морфологически при кариесе эмали различают 4 зоны 1я прозрачная, 2я – темная, 3я – центр поражения, 4 –я – поверхностная.</w:t>
      </w:r>
    </w:p>
    <w:p w:rsidR="002B3E52" w:rsidRPr="00892FA0" w:rsidRDefault="002B3E52" w:rsidP="002B3E52">
      <w:pPr>
        <w:ind w:firstLine="709"/>
        <w:rPr>
          <w:sz w:val="25"/>
          <w:szCs w:val="25"/>
        </w:rPr>
      </w:pPr>
      <w:r w:rsidRPr="00892FA0">
        <w:rPr>
          <w:b/>
          <w:sz w:val="25"/>
          <w:szCs w:val="25"/>
          <w:u w:val="single"/>
        </w:rPr>
        <w:t>1я</w:t>
      </w:r>
      <w:r w:rsidR="002661FA" w:rsidRPr="00892FA0">
        <w:rPr>
          <w:b/>
          <w:sz w:val="25"/>
          <w:szCs w:val="25"/>
          <w:u w:val="single"/>
        </w:rPr>
        <w:t xml:space="preserve"> </w:t>
      </w:r>
      <w:proofErr w:type="gramStart"/>
      <w:r w:rsidRPr="00892FA0">
        <w:rPr>
          <w:b/>
          <w:sz w:val="25"/>
          <w:szCs w:val="25"/>
          <w:u w:val="single"/>
        </w:rPr>
        <w:t>прозрачная</w:t>
      </w:r>
      <w:proofErr w:type="gramEnd"/>
      <w:r w:rsidRPr="00892FA0">
        <w:rPr>
          <w:sz w:val="25"/>
          <w:szCs w:val="25"/>
        </w:rPr>
        <w:t xml:space="preserve"> –</w:t>
      </w:r>
      <w:r w:rsidR="0060041F" w:rsidRPr="00892FA0">
        <w:rPr>
          <w:sz w:val="25"/>
          <w:szCs w:val="25"/>
        </w:rPr>
        <w:t xml:space="preserve"> </w:t>
      </w:r>
      <w:r w:rsidRPr="00892FA0">
        <w:rPr>
          <w:sz w:val="25"/>
          <w:szCs w:val="25"/>
        </w:rPr>
        <w:t>характеризуется</w:t>
      </w:r>
      <w:r w:rsidR="002661FA" w:rsidRPr="00892FA0">
        <w:rPr>
          <w:sz w:val="25"/>
          <w:szCs w:val="25"/>
        </w:rPr>
        <w:t xml:space="preserve"> </w:t>
      </w:r>
      <w:r w:rsidRPr="00892FA0">
        <w:rPr>
          <w:sz w:val="25"/>
          <w:szCs w:val="25"/>
        </w:rPr>
        <w:t>прогрессирующей деминерализацией (поры составляют 1%). Поры образуются в результате выведения карбонатов из кристаллической решётки эмали, количество пор в данной зоне в 10 раз больше, чем в нормальной эмали;</w:t>
      </w:r>
    </w:p>
    <w:p w:rsidR="002B3E52" w:rsidRPr="00892FA0" w:rsidRDefault="002B3E52" w:rsidP="002B3E52">
      <w:pPr>
        <w:ind w:firstLine="709"/>
        <w:rPr>
          <w:sz w:val="25"/>
          <w:szCs w:val="25"/>
        </w:rPr>
      </w:pPr>
      <w:r w:rsidRPr="00892FA0">
        <w:rPr>
          <w:b/>
          <w:sz w:val="25"/>
          <w:szCs w:val="25"/>
          <w:u w:val="single"/>
        </w:rPr>
        <w:t>2я – темная</w:t>
      </w:r>
      <w:r w:rsidRPr="00892FA0">
        <w:rPr>
          <w:sz w:val="25"/>
          <w:szCs w:val="25"/>
        </w:rPr>
        <w:t xml:space="preserve"> – не способна проводить поляризованный свет, отсюда и получила своё название. Характеризуется наличием мельчайших пор до 2% поверхности. В данной зоне процессы </w:t>
      </w:r>
      <w:proofErr w:type="spellStart"/>
      <w:r w:rsidRPr="00892FA0">
        <w:rPr>
          <w:sz w:val="25"/>
          <w:szCs w:val="25"/>
        </w:rPr>
        <w:t>реминерализации</w:t>
      </w:r>
      <w:proofErr w:type="spellEnd"/>
      <w:r w:rsidRPr="00892FA0">
        <w:rPr>
          <w:sz w:val="25"/>
          <w:szCs w:val="25"/>
        </w:rPr>
        <w:t xml:space="preserve"> преобладают над процессами деминерализации.</w:t>
      </w:r>
    </w:p>
    <w:p w:rsidR="002B3E52" w:rsidRPr="00892FA0" w:rsidRDefault="002B3E52" w:rsidP="002B3E52">
      <w:pPr>
        <w:ind w:firstLine="709"/>
        <w:rPr>
          <w:sz w:val="25"/>
          <w:szCs w:val="25"/>
        </w:rPr>
      </w:pPr>
      <w:r w:rsidRPr="00892FA0">
        <w:rPr>
          <w:b/>
          <w:sz w:val="25"/>
          <w:szCs w:val="25"/>
          <w:u w:val="single"/>
        </w:rPr>
        <w:t>3я – центр поражения</w:t>
      </w:r>
      <w:r w:rsidRPr="00892FA0">
        <w:rPr>
          <w:sz w:val="25"/>
          <w:szCs w:val="25"/>
        </w:rPr>
        <w:t xml:space="preserve"> – здесь максимально выражены процессы деминерализации, объем пор составляет до 25%.</w:t>
      </w:r>
    </w:p>
    <w:p w:rsidR="002B3E52" w:rsidRPr="00892FA0" w:rsidRDefault="002B3E52" w:rsidP="002B3E52">
      <w:pPr>
        <w:ind w:firstLine="709"/>
        <w:rPr>
          <w:sz w:val="25"/>
          <w:szCs w:val="25"/>
        </w:rPr>
      </w:pPr>
      <w:r w:rsidRPr="00892FA0">
        <w:rPr>
          <w:b/>
          <w:sz w:val="25"/>
          <w:szCs w:val="25"/>
          <w:u w:val="single"/>
        </w:rPr>
        <w:t>4 –я – поверхностная</w:t>
      </w:r>
      <w:r w:rsidRPr="00892FA0">
        <w:rPr>
          <w:sz w:val="25"/>
          <w:szCs w:val="25"/>
        </w:rPr>
        <w:t xml:space="preserve"> – менее повреждена за счет контакта со слюной.</w:t>
      </w:r>
    </w:p>
    <w:p w:rsidR="002B3E52" w:rsidRPr="00892FA0" w:rsidRDefault="002B3E52" w:rsidP="002B3E52">
      <w:pPr>
        <w:ind w:firstLine="709"/>
        <w:rPr>
          <w:sz w:val="25"/>
          <w:szCs w:val="25"/>
        </w:rPr>
      </w:pPr>
    </w:p>
    <w:p w:rsidR="002B3E52" w:rsidRPr="00892FA0" w:rsidRDefault="002B3E52" w:rsidP="002B3E52">
      <w:pPr>
        <w:ind w:firstLine="709"/>
        <w:rPr>
          <w:sz w:val="25"/>
          <w:szCs w:val="25"/>
        </w:rPr>
      </w:pPr>
      <w:r w:rsidRPr="00892FA0">
        <w:rPr>
          <w:sz w:val="25"/>
          <w:szCs w:val="25"/>
        </w:rPr>
        <w:t xml:space="preserve">С.П. Онищенко (1968), В.П. </w:t>
      </w:r>
      <w:proofErr w:type="spellStart"/>
      <w:r w:rsidRPr="00892FA0">
        <w:rPr>
          <w:sz w:val="25"/>
          <w:szCs w:val="25"/>
        </w:rPr>
        <w:t>Зеновский</w:t>
      </w:r>
      <w:proofErr w:type="spellEnd"/>
      <w:r w:rsidRPr="00892FA0">
        <w:rPr>
          <w:sz w:val="25"/>
          <w:szCs w:val="25"/>
        </w:rPr>
        <w:t xml:space="preserve"> (1970) – СГМУ –</w:t>
      </w:r>
      <w:r w:rsidR="002661FA" w:rsidRPr="00892FA0">
        <w:rPr>
          <w:sz w:val="25"/>
          <w:szCs w:val="25"/>
        </w:rPr>
        <w:t xml:space="preserve"> </w:t>
      </w:r>
      <w:r w:rsidRPr="00892FA0">
        <w:rPr>
          <w:sz w:val="25"/>
          <w:szCs w:val="25"/>
        </w:rPr>
        <w:t>выделили 5 слоёв в белом кариозном пятне:</w:t>
      </w:r>
    </w:p>
    <w:p w:rsidR="002B3E52" w:rsidRPr="00892FA0" w:rsidRDefault="002B3E52" w:rsidP="002B3E52">
      <w:pPr>
        <w:ind w:firstLine="709"/>
        <w:rPr>
          <w:sz w:val="25"/>
          <w:szCs w:val="25"/>
        </w:rPr>
      </w:pPr>
      <w:r w:rsidRPr="00892FA0">
        <w:rPr>
          <w:b/>
          <w:sz w:val="25"/>
          <w:szCs w:val="25"/>
        </w:rPr>
        <w:t>1й</w:t>
      </w:r>
      <w:r w:rsidRPr="00892FA0">
        <w:rPr>
          <w:sz w:val="25"/>
          <w:szCs w:val="25"/>
        </w:rPr>
        <w:t xml:space="preserve"> – поверхностный, характеризуется наибольшей стабильностью, в кристалле гидроксиапатита увеличивается количество</w:t>
      </w:r>
      <w:r w:rsidR="002661FA" w:rsidRPr="00892FA0">
        <w:rPr>
          <w:sz w:val="25"/>
          <w:szCs w:val="25"/>
        </w:rPr>
        <w:t xml:space="preserve"> </w:t>
      </w:r>
      <w:r w:rsidRPr="00892FA0">
        <w:rPr>
          <w:sz w:val="25"/>
          <w:szCs w:val="25"/>
        </w:rPr>
        <w:t xml:space="preserve">гидроксильных групп, уменьшается содержание фтора, объём </w:t>
      </w:r>
      <w:proofErr w:type="spellStart"/>
      <w:r w:rsidRPr="00892FA0">
        <w:rPr>
          <w:sz w:val="25"/>
          <w:szCs w:val="25"/>
        </w:rPr>
        <w:t>микропространств</w:t>
      </w:r>
      <w:proofErr w:type="spellEnd"/>
      <w:r w:rsidRPr="00892FA0">
        <w:rPr>
          <w:sz w:val="25"/>
          <w:szCs w:val="25"/>
        </w:rPr>
        <w:t xml:space="preserve"> составляет 1,753% при норме 1%. В данной зоне находятся участки деминерализации, </w:t>
      </w:r>
      <w:proofErr w:type="spellStart"/>
      <w:r w:rsidRPr="00892FA0">
        <w:rPr>
          <w:sz w:val="25"/>
          <w:szCs w:val="25"/>
        </w:rPr>
        <w:t>дисминерализации</w:t>
      </w:r>
      <w:proofErr w:type="spellEnd"/>
      <w:r w:rsidRPr="00892FA0">
        <w:rPr>
          <w:sz w:val="25"/>
          <w:szCs w:val="25"/>
        </w:rPr>
        <w:t xml:space="preserve"> и </w:t>
      </w:r>
      <w:proofErr w:type="spellStart"/>
      <w:r w:rsidRPr="00892FA0">
        <w:rPr>
          <w:sz w:val="25"/>
          <w:szCs w:val="25"/>
        </w:rPr>
        <w:t>реминерализации</w:t>
      </w:r>
      <w:proofErr w:type="spellEnd"/>
      <w:r w:rsidRPr="00892FA0">
        <w:rPr>
          <w:sz w:val="25"/>
          <w:szCs w:val="25"/>
        </w:rPr>
        <w:t>;</w:t>
      </w:r>
    </w:p>
    <w:p w:rsidR="002B3E52" w:rsidRPr="00892FA0" w:rsidRDefault="002B3E52" w:rsidP="002B3E52">
      <w:pPr>
        <w:ind w:firstLine="709"/>
        <w:rPr>
          <w:sz w:val="25"/>
          <w:szCs w:val="25"/>
        </w:rPr>
      </w:pPr>
      <w:r w:rsidRPr="00892FA0">
        <w:rPr>
          <w:b/>
          <w:sz w:val="25"/>
          <w:szCs w:val="25"/>
        </w:rPr>
        <w:t>2й</w:t>
      </w:r>
      <w:r w:rsidRPr="00892FA0">
        <w:rPr>
          <w:sz w:val="25"/>
          <w:szCs w:val="25"/>
        </w:rPr>
        <w:t xml:space="preserve"> – подповерхностный, в этой зоне наблюдается уменьшение содержания кальция по сравнению с нормой, объём </w:t>
      </w:r>
      <w:proofErr w:type="spellStart"/>
      <w:r w:rsidRPr="00892FA0">
        <w:rPr>
          <w:sz w:val="25"/>
          <w:szCs w:val="25"/>
        </w:rPr>
        <w:t>микропространств</w:t>
      </w:r>
      <w:proofErr w:type="spellEnd"/>
      <w:r w:rsidRPr="00892FA0">
        <w:rPr>
          <w:sz w:val="25"/>
          <w:szCs w:val="25"/>
        </w:rPr>
        <w:t xml:space="preserve"> увеличивается до</w:t>
      </w:r>
      <w:r w:rsidR="002661FA" w:rsidRPr="00892FA0">
        <w:rPr>
          <w:sz w:val="25"/>
          <w:szCs w:val="25"/>
        </w:rPr>
        <w:t xml:space="preserve"> </w:t>
      </w:r>
      <w:r w:rsidRPr="00892FA0">
        <w:rPr>
          <w:sz w:val="25"/>
          <w:szCs w:val="25"/>
        </w:rPr>
        <w:t>14%. Резко возрастает проницаемость эмали;</w:t>
      </w:r>
    </w:p>
    <w:p w:rsidR="002B3E52" w:rsidRPr="00892FA0" w:rsidRDefault="002B3E52" w:rsidP="002B3E52">
      <w:pPr>
        <w:ind w:firstLine="709"/>
        <w:rPr>
          <w:sz w:val="25"/>
          <w:szCs w:val="25"/>
        </w:rPr>
      </w:pPr>
      <w:r w:rsidRPr="00892FA0">
        <w:rPr>
          <w:b/>
          <w:sz w:val="25"/>
          <w:szCs w:val="25"/>
        </w:rPr>
        <w:t>3й</w:t>
      </w:r>
      <w:r w:rsidRPr="00892FA0">
        <w:rPr>
          <w:sz w:val="25"/>
          <w:szCs w:val="25"/>
        </w:rPr>
        <w:t xml:space="preserve"> – центральный, это зона</w:t>
      </w:r>
      <w:r w:rsidR="002661FA" w:rsidRPr="00892FA0">
        <w:rPr>
          <w:sz w:val="25"/>
          <w:szCs w:val="25"/>
        </w:rPr>
        <w:t xml:space="preserve"> </w:t>
      </w:r>
      <w:r w:rsidRPr="00892FA0">
        <w:rPr>
          <w:sz w:val="25"/>
          <w:szCs w:val="25"/>
        </w:rPr>
        <w:t>максимальных</w:t>
      </w:r>
      <w:r w:rsidR="002661FA" w:rsidRPr="00892FA0">
        <w:rPr>
          <w:sz w:val="25"/>
          <w:szCs w:val="25"/>
        </w:rPr>
        <w:t xml:space="preserve"> </w:t>
      </w:r>
      <w:r w:rsidRPr="00892FA0">
        <w:rPr>
          <w:sz w:val="25"/>
          <w:szCs w:val="25"/>
        </w:rPr>
        <w:t>изменений,</w:t>
      </w:r>
      <w:r w:rsidR="002661FA" w:rsidRPr="00892FA0">
        <w:rPr>
          <w:sz w:val="25"/>
          <w:szCs w:val="25"/>
        </w:rPr>
        <w:t xml:space="preserve"> </w:t>
      </w:r>
      <w:r w:rsidRPr="00892FA0">
        <w:rPr>
          <w:sz w:val="25"/>
          <w:szCs w:val="25"/>
        </w:rPr>
        <w:t>ещё</w:t>
      </w:r>
      <w:r w:rsidR="002661FA" w:rsidRPr="00892FA0">
        <w:rPr>
          <w:sz w:val="25"/>
          <w:szCs w:val="25"/>
        </w:rPr>
        <w:t xml:space="preserve"> </w:t>
      </w:r>
      <w:r w:rsidRPr="00892FA0">
        <w:rPr>
          <w:sz w:val="25"/>
          <w:szCs w:val="25"/>
        </w:rPr>
        <w:t>более</w:t>
      </w:r>
      <w:r w:rsidR="002661FA" w:rsidRPr="00892FA0">
        <w:rPr>
          <w:sz w:val="25"/>
          <w:szCs w:val="25"/>
        </w:rPr>
        <w:t xml:space="preserve"> </w:t>
      </w:r>
      <w:r w:rsidRPr="00892FA0">
        <w:rPr>
          <w:sz w:val="25"/>
          <w:szCs w:val="25"/>
        </w:rPr>
        <w:t>снижается</w:t>
      </w:r>
      <w:r w:rsidR="002661FA" w:rsidRPr="00892FA0">
        <w:rPr>
          <w:sz w:val="25"/>
          <w:szCs w:val="25"/>
        </w:rPr>
        <w:t xml:space="preserve"> </w:t>
      </w:r>
      <w:r w:rsidRPr="00892FA0">
        <w:rPr>
          <w:sz w:val="25"/>
          <w:szCs w:val="25"/>
        </w:rPr>
        <w:t>содержание ионов кальция</w:t>
      </w:r>
      <w:r w:rsidR="002661FA" w:rsidRPr="00892FA0">
        <w:rPr>
          <w:sz w:val="25"/>
          <w:szCs w:val="25"/>
        </w:rPr>
        <w:t xml:space="preserve"> </w:t>
      </w:r>
      <w:r w:rsidRPr="00892FA0">
        <w:rPr>
          <w:sz w:val="25"/>
          <w:szCs w:val="25"/>
        </w:rPr>
        <w:t>по</w:t>
      </w:r>
      <w:r w:rsidR="002661FA" w:rsidRPr="00892FA0">
        <w:rPr>
          <w:sz w:val="25"/>
          <w:szCs w:val="25"/>
        </w:rPr>
        <w:t xml:space="preserve"> </w:t>
      </w:r>
      <w:r w:rsidRPr="00892FA0">
        <w:rPr>
          <w:sz w:val="25"/>
          <w:szCs w:val="25"/>
        </w:rPr>
        <w:t>сравнению</w:t>
      </w:r>
      <w:r w:rsidR="002661FA" w:rsidRPr="00892FA0">
        <w:rPr>
          <w:sz w:val="25"/>
          <w:szCs w:val="25"/>
        </w:rPr>
        <w:t xml:space="preserve"> </w:t>
      </w:r>
      <w:r w:rsidRPr="00892FA0">
        <w:rPr>
          <w:sz w:val="25"/>
          <w:szCs w:val="25"/>
        </w:rPr>
        <w:t>с</w:t>
      </w:r>
      <w:r w:rsidR="002661FA" w:rsidRPr="00892FA0">
        <w:rPr>
          <w:sz w:val="25"/>
          <w:szCs w:val="25"/>
        </w:rPr>
        <w:t xml:space="preserve"> </w:t>
      </w:r>
      <w:r w:rsidRPr="00892FA0">
        <w:rPr>
          <w:sz w:val="25"/>
          <w:szCs w:val="25"/>
        </w:rPr>
        <w:t>нормой,</w:t>
      </w:r>
      <w:r w:rsidR="002661FA" w:rsidRPr="00892FA0">
        <w:rPr>
          <w:sz w:val="25"/>
          <w:szCs w:val="25"/>
        </w:rPr>
        <w:t xml:space="preserve"> </w:t>
      </w:r>
      <w:r w:rsidRPr="00892FA0">
        <w:rPr>
          <w:sz w:val="25"/>
          <w:szCs w:val="25"/>
        </w:rPr>
        <w:t>объём</w:t>
      </w:r>
      <w:r w:rsidR="002661FA" w:rsidRPr="00892FA0">
        <w:rPr>
          <w:sz w:val="25"/>
          <w:szCs w:val="25"/>
        </w:rPr>
        <w:t xml:space="preserve"> </w:t>
      </w:r>
      <w:proofErr w:type="spellStart"/>
      <w:r w:rsidRPr="00892FA0">
        <w:rPr>
          <w:sz w:val="25"/>
          <w:szCs w:val="25"/>
        </w:rPr>
        <w:t>микропространств</w:t>
      </w:r>
      <w:proofErr w:type="spellEnd"/>
      <w:r w:rsidRPr="00892FA0">
        <w:rPr>
          <w:sz w:val="25"/>
          <w:szCs w:val="25"/>
        </w:rPr>
        <w:t xml:space="preserve"> составляет 2025%. Зона характеризуется высоким уровнем проницаемости;</w:t>
      </w:r>
    </w:p>
    <w:p w:rsidR="002B3E52" w:rsidRPr="00892FA0" w:rsidRDefault="002B3E52" w:rsidP="002B3E52">
      <w:pPr>
        <w:ind w:firstLine="709"/>
        <w:rPr>
          <w:sz w:val="25"/>
          <w:szCs w:val="25"/>
        </w:rPr>
      </w:pPr>
      <w:r w:rsidRPr="00892FA0">
        <w:rPr>
          <w:b/>
          <w:sz w:val="25"/>
          <w:szCs w:val="25"/>
        </w:rPr>
        <w:t>4й</w:t>
      </w:r>
      <w:r w:rsidRPr="00892FA0">
        <w:rPr>
          <w:sz w:val="25"/>
          <w:szCs w:val="25"/>
        </w:rPr>
        <w:t xml:space="preserve"> – промежуточный, в данной зоне объём</w:t>
      </w:r>
      <w:r w:rsidR="002661FA" w:rsidRPr="00892FA0">
        <w:rPr>
          <w:sz w:val="25"/>
          <w:szCs w:val="25"/>
        </w:rPr>
        <w:t xml:space="preserve"> </w:t>
      </w:r>
      <w:proofErr w:type="spellStart"/>
      <w:r w:rsidRPr="00892FA0">
        <w:rPr>
          <w:sz w:val="25"/>
          <w:szCs w:val="25"/>
        </w:rPr>
        <w:t>микропространтств</w:t>
      </w:r>
      <w:proofErr w:type="spellEnd"/>
      <w:r w:rsidR="002661FA" w:rsidRPr="00892FA0">
        <w:rPr>
          <w:sz w:val="25"/>
          <w:szCs w:val="25"/>
        </w:rPr>
        <w:t xml:space="preserve"> </w:t>
      </w:r>
      <w:r w:rsidRPr="00892FA0">
        <w:rPr>
          <w:sz w:val="25"/>
          <w:szCs w:val="25"/>
        </w:rPr>
        <w:t>составляет</w:t>
      </w:r>
      <w:r w:rsidR="002661FA" w:rsidRPr="00892FA0">
        <w:rPr>
          <w:sz w:val="25"/>
          <w:szCs w:val="25"/>
        </w:rPr>
        <w:t xml:space="preserve"> </w:t>
      </w:r>
      <w:r w:rsidRPr="00892FA0">
        <w:rPr>
          <w:sz w:val="25"/>
          <w:szCs w:val="25"/>
        </w:rPr>
        <w:t>1517%.</w:t>
      </w:r>
    </w:p>
    <w:p w:rsidR="002B3E52" w:rsidRPr="00892FA0" w:rsidRDefault="002B3E52" w:rsidP="002B3E52">
      <w:pPr>
        <w:ind w:firstLine="709"/>
        <w:rPr>
          <w:sz w:val="25"/>
          <w:szCs w:val="25"/>
        </w:rPr>
      </w:pPr>
      <w:r w:rsidRPr="00892FA0">
        <w:rPr>
          <w:b/>
          <w:sz w:val="25"/>
          <w:szCs w:val="25"/>
        </w:rPr>
        <w:t>5й</w:t>
      </w:r>
      <w:r w:rsidRPr="00892FA0">
        <w:rPr>
          <w:sz w:val="25"/>
          <w:szCs w:val="25"/>
        </w:rPr>
        <w:t xml:space="preserve"> – внутренний слой или зона</w:t>
      </w:r>
      <w:r w:rsidR="002661FA" w:rsidRPr="00892FA0">
        <w:rPr>
          <w:sz w:val="25"/>
          <w:szCs w:val="25"/>
        </w:rPr>
        <w:t xml:space="preserve"> </w:t>
      </w:r>
      <w:r w:rsidRPr="00892FA0">
        <w:rPr>
          <w:sz w:val="25"/>
          <w:szCs w:val="25"/>
        </w:rPr>
        <w:t>блестящей</w:t>
      </w:r>
      <w:r w:rsidR="002661FA" w:rsidRPr="00892FA0">
        <w:rPr>
          <w:sz w:val="25"/>
          <w:szCs w:val="25"/>
        </w:rPr>
        <w:t xml:space="preserve"> </w:t>
      </w:r>
      <w:r w:rsidRPr="00892FA0">
        <w:rPr>
          <w:sz w:val="25"/>
          <w:szCs w:val="25"/>
        </w:rPr>
        <w:t>эмали,</w:t>
      </w:r>
      <w:r w:rsidR="002661FA" w:rsidRPr="00892FA0">
        <w:rPr>
          <w:sz w:val="25"/>
          <w:szCs w:val="25"/>
        </w:rPr>
        <w:t xml:space="preserve"> </w:t>
      </w:r>
      <w:r w:rsidRPr="00892FA0">
        <w:rPr>
          <w:sz w:val="25"/>
          <w:szCs w:val="25"/>
        </w:rPr>
        <w:t>это</w:t>
      </w:r>
      <w:r w:rsidR="002661FA" w:rsidRPr="00892FA0">
        <w:rPr>
          <w:sz w:val="25"/>
          <w:szCs w:val="25"/>
        </w:rPr>
        <w:t xml:space="preserve"> </w:t>
      </w:r>
      <w:r w:rsidRPr="00892FA0">
        <w:rPr>
          <w:sz w:val="25"/>
          <w:szCs w:val="25"/>
        </w:rPr>
        <w:t>зона</w:t>
      </w:r>
      <w:r w:rsidR="002661FA" w:rsidRPr="00892FA0">
        <w:rPr>
          <w:sz w:val="25"/>
          <w:szCs w:val="25"/>
        </w:rPr>
        <w:t xml:space="preserve"> </w:t>
      </w:r>
      <w:r w:rsidRPr="00892FA0">
        <w:rPr>
          <w:sz w:val="25"/>
          <w:szCs w:val="25"/>
        </w:rPr>
        <w:t xml:space="preserve">относительного благополучия, объём </w:t>
      </w:r>
      <w:proofErr w:type="spellStart"/>
      <w:r w:rsidRPr="00892FA0">
        <w:rPr>
          <w:sz w:val="25"/>
          <w:szCs w:val="25"/>
        </w:rPr>
        <w:t>микропространств</w:t>
      </w:r>
      <w:proofErr w:type="spellEnd"/>
      <w:r w:rsidRPr="00892FA0">
        <w:rPr>
          <w:sz w:val="25"/>
          <w:szCs w:val="25"/>
        </w:rPr>
        <w:t xml:space="preserve"> составляет 0,751,5%.</w:t>
      </w:r>
    </w:p>
    <w:p w:rsidR="002B3E52" w:rsidRPr="00892FA0" w:rsidRDefault="002B3E52" w:rsidP="002B3E52">
      <w:pPr>
        <w:ind w:firstLine="709"/>
        <w:rPr>
          <w:sz w:val="25"/>
          <w:szCs w:val="25"/>
        </w:rPr>
      </w:pPr>
      <w:r w:rsidRPr="00892FA0">
        <w:rPr>
          <w:sz w:val="25"/>
          <w:szCs w:val="25"/>
        </w:rPr>
        <w:t>Во всех зонах кристаллы гидроксиапатита</w:t>
      </w:r>
      <w:r w:rsidR="002661FA" w:rsidRPr="00892FA0">
        <w:rPr>
          <w:sz w:val="25"/>
          <w:szCs w:val="25"/>
        </w:rPr>
        <w:t xml:space="preserve"> </w:t>
      </w:r>
      <w:r w:rsidRPr="00892FA0">
        <w:rPr>
          <w:sz w:val="25"/>
          <w:szCs w:val="25"/>
        </w:rPr>
        <w:t>претерпевают те или иные изменения:</w:t>
      </w:r>
    </w:p>
    <w:p w:rsidR="002B3E52" w:rsidRPr="00892FA0" w:rsidRDefault="002B3E52" w:rsidP="0060041F">
      <w:pPr>
        <w:pStyle w:val="a4"/>
        <w:numPr>
          <w:ilvl w:val="0"/>
          <w:numId w:val="18"/>
        </w:numPr>
        <w:ind w:left="357" w:hanging="357"/>
        <w:rPr>
          <w:sz w:val="25"/>
          <w:szCs w:val="25"/>
        </w:rPr>
      </w:pPr>
      <w:r w:rsidRPr="00892FA0">
        <w:rPr>
          <w:sz w:val="25"/>
          <w:szCs w:val="25"/>
        </w:rPr>
        <w:t>Нарушение ориентации кристаллов в структуре гидроксиапатитов;</w:t>
      </w:r>
    </w:p>
    <w:p w:rsidR="002B3E52" w:rsidRPr="00892FA0" w:rsidRDefault="002B3E52" w:rsidP="0060041F">
      <w:pPr>
        <w:pStyle w:val="a4"/>
        <w:numPr>
          <w:ilvl w:val="0"/>
          <w:numId w:val="18"/>
        </w:numPr>
        <w:ind w:left="357" w:hanging="357"/>
        <w:rPr>
          <w:sz w:val="25"/>
          <w:szCs w:val="25"/>
        </w:rPr>
      </w:pPr>
      <w:r w:rsidRPr="00892FA0">
        <w:rPr>
          <w:sz w:val="25"/>
          <w:szCs w:val="25"/>
        </w:rPr>
        <w:t>Изменение формы кристаллов и их размеров;</w:t>
      </w:r>
    </w:p>
    <w:p w:rsidR="002B3E52" w:rsidRPr="00892FA0" w:rsidRDefault="002B3E52" w:rsidP="0060041F">
      <w:pPr>
        <w:pStyle w:val="a4"/>
        <w:numPr>
          <w:ilvl w:val="0"/>
          <w:numId w:val="18"/>
        </w:numPr>
        <w:ind w:left="357" w:hanging="357"/>
        <w:rPr>
          <w:sz w:val="25"/>
          <w:szCs w:val="25"/>
        </w:rPr>
      </w:pPr>
      <w:r w:rsidRPr="00892FA0">
        <w:rPr>
          <w:sz w:val="25"/>
          <w:szCs w:val="25"/>
        </w:rPr>
        <w:t>Ослабление межкристаллических связей;</w:t>
      </w:r>
    </w:p>
    <w:p w:rsidR="002B3E52" w:rsidRPr="00892FA0" w:rsidRDefault="002B3E52" w:rsidP="0060041F">
      <w:pPr>
        <w:pStyle w:val="a4"/>
        <w:numPr>
          <w:ilvl w:val="0"/>
          <w:numId w:val="18"/>
        </w:numPr>
        <w:ind w:left="357" w:hanging="357"/>
        <w:rPr>
          <w:sz w:val="25"/>
          <w:szCs w:val="25"/>
        </w:rPr>
      </w:pPr>
      <w:r w:rsidRPr="00892FA0">
        <w:rPr>
          <w:sz w:val="25"/>
          <w:szCs w:val="25"/>
        </w:rPr>
        <w:t>Появление нетипичных для нормальной эмали кристаллов;</w:t>
      </w:r>
    </w:p>
    <w:p w:rsidR="002B3E52" w:rsidRPr="00892FA0" w:rsidRDefault="002B3E52" w:rsidP="0060041F">
      <w:pPr>
        <w:pStyle w:val="a4"/>
        <w:numPr>
          <w:ilvl w:val="0"/>
          <w:numId w:val="18"/>
        </w:numPr>
        <w:ind w:left="357" w:hanging="357"/>
        <w:rPr>
          <w:sz w:val="25"/>
          <w:szCs w:val="25"/>
        </w:rPr>
      </w:pPr>
      <w:r w:rsidRPr="00892FA0">
        <w:rPr>
          <w:sz w:val="25"/>
          <w:szCs w:val="25"/>
        </w:rPr>
        <w:t xml:space="preserve">Уменьшение </w:t>
      </w:r>
      <w:proofErr w:type="spellStart"/>
      <w:r w:rsidRPr="00892FA0">
        <w:rPr>
          <w:sz w:val="25"/>
          <w:szCs w:val="25"/>
        </w:rPr>
        <w:t>микротвёрдости</w:t>
      </w:r>
      <w:proofErr w:type="spellEnd"/>
      <w:r w:rsidRPr="00892FA0">
        <w:rPr>
          <w:sz w:val="25"/>
          <w:szCs w:val="25"/>
        </w:rPr>
        <w:t xml:space="preserve"> эмали в участке белого пятна и пигментированного пятна, причём </w:t>
      </w:r>
      <w:proofErr w:type="spellStart"/>
      <w:r w:rsidRPr="00892FA0">
        <w:rPr>
          <w:sz w:val="25"/>
          <w:szCs w:val="25"/>
        </w:rPr>
        <w:t>микротвёрдость</w:t>
      </w:r>
      <w:proofErr w:type="spellEnd"/>
      <w:r w:rsidRPr="00892FA0">
        <w:rPr>
          <w:sz w:val="25"/>
          <w:szCs w:val="25"/>
        </w:rPr>
        <w:t xml:space="preserve"> наружного слоя изменяется меньше </w:t>
      </w:r>
      <w:proofErr w:type="spellStart"/>
      <w:r w:rsidRPr="00892FA0">
        <w:rPr>
          <w:sz w:val="25"/>
          <w:szCs w:val="25"/>
        </w:rPr>
        <w:t>микротвёрдости</w:t>
      </w:r>
      <w:proofErr w:type="spellEnd"/>
      <w:r w:rsidRPr="00892FA0">
        <w:rPr>
          <w:sz w:val="25"/>
          <w:szCs w:val="25"/>
        </w:rPr>
        <w:t xml:space="preserve"> подповерхностного слоя.</w:t>
      </w:r>
    </w:p>
    <w:p w:rsidR="002B3E52" w:rsidRPr="00892FA0" w:rsidRDefault="002B3E52" w:rsidP="002B3E52">
      <w:pPr>
        <w:ind w:firstLine="709"/>
        <w:rPr>
          <w:sz w:val="25"/>
          <w:szCs w:val="25"/>
        </w:rPr>
      </w:pPr>
      <w:r w:rsidRPr="00892FA0">
        <w:rPr>
          <w:sz w:val="25"/>
          <w:szCs w:val="25"/>
        </w:rPr>
        <w:t>Необходимо отметить, что изменений со стороны</w:t>
      </w:r>
      <w:r w:rsidR="002661FA" w:rsidRPr="00892FA0">
        <w:rPr>
          <w:sz w:val="25"/>
          <w:szCs w:val="25"/>
        </w:rPr>
        <w:t xml:space="preserve"> </w:t>
      </w:r>
      <w:r w:rsidRPr="00892FA0">
        <w:rPr>
          <w:sz w:val="25"/>
          <w:szCs w:val="25"/>
        </w:rPr>
        <w:t xml:space="preserve">пульпы, в частности в структуре и состоянии </w:t>
      </w:r>
      <w:proofErr w:type="spellStart"/>
      <w:r w:rsidRPr="00892FA0">
        <w:rPr>
          <w:sz w:val="25"/>
          <w:szCs w:val="25"/>
        </w:rPr>
        <w:t>одонтобластов</w:t>
      </w:r>
      <w:proofErr w:type="spellEnd"/>
      <w:r w:rsidRPr="00892FA0">
        <w:rPr>
          <w:sz w:val="25"/>
          <w:szCs w:val="25"/>
        </w:rPr>
        <w:t>, в сосудах и нервных окончаниях при кариесе в стадии белого пятна не выявлены.</w:t>
      </w:r>
    </w:p>
    <w:p w:rsidR="002B3E52" w:rsidRPr="00892FA0" w:rsidRDefault="002B3E52" w:rsidP="002B3E52">
      <w:pPr>
        <w:ind w:firstLine="709"/>
        <w:rPr>
          <w:sz w:val="25"/>
          <w:szCs w:val="25"/>
        </w:rPr>
      </w:pPr>
      <w:r w:rsidRPr="00892FA0">
        <w:rPr>
          <w:b/>
          <w:i/>
          <w:sz w:val="25"/>
          <w:szCs w:val="25"/>
        </w:rPr>
        <w:t>Поверхностный кариес (</w:t>
      </w:r>
      <w:proofErr w:type="spellStart"/>
      <w:r w:rsidRPr="00892FA0">
        <w:rPr>
          <w:b/>
          <w:i/>
          <w:sz w:val="25"/>
          <w:szCs w:val="25"/>
        </w:rPr>
        <w:t>Caries</w:t>
      </w:r>
      <w:proofErr w:type="spellEnd"/>
      <w:r w:rsidRPr="00892FA0">
        <w:rPr>
          <w:b/>
          <w:i/>
          <w:sz w:val="25"/>
          <w:szCs w:val="25"/>
        </w:rPr>
        <w:t xml:space="preserve"> </w:t>
      </w:r>
      <w:proofErr w:type="spellStart"/>
      <w:r w:rsidRPr="00892FA0">
        <w:rPr>
          <w:b/>
          <w:i/>
          <w:sz w:val="25"/>
          <w:szCs w:val="25"/>
        </w:rPr>
        <w:t>superficialis</w:t>
      </w:r>
      <w:proofErr w:type="spellEnd"/>
      <w:r w:rsidRPr="00892FA0">
        <w:rPr>
          <w:b/>
          <w:i/>
          <w:sz w:val="25"/>
          <w:szCs w:val="25"/>
        </w:rPr>
        <w:t>)</w:t>
      </w:r>
      <w:r w:rsidR="0060041F" w:rsidRPr="00892FA0">
        <w:rPr>
          <w:sz w:val="25"/>
          <w:szCs w:val="25"/>
        </w:rPr>
        <w:t xml:space="preserve">. </w:t>
      </w:r>
      <w:r w:rsidRPr="00892FA0">
        <w:rPr>
          <w:sz w:val="25"/>
          <w:szCs w:val="25"/>
        </w:rPr>
        <w:t>При поверхностном кариесе определяется участок деструкции эмали без нарушения эмалево</w:t>
      </w:r>
      <w:r w:rsidR="00EF266E" w:rsidRPr="00892FA0">
        <w:rPr>
          <w:sz w:val="25"/>
          <w:szCs w:val="25"/>
        </w:rPr>
        <w:t>-</w:t>
      </w:r>
      <w:r w:rsidRPr="00892FA0">
        <w:rPr>
          <w:sz w:val="25"/>
          <w:szCs w:val="25"/>
        </w:rPr>
        <w:t>дентинного соединения и</w:t>
      </w:r>
      <w:r w:rsidR="002661FA" w:rsidRPr="00892FA0">
        <w:rPr>
          <w:sz w:val="25"/>
          <w:szCs w:val="25"/>
        </w:rPr>
        <w:t xml:space="preserve"> </w:t>
      </w:r>
      <w:r w:rsidRPr="00892FA0">
        <w:rPr>
          <w:sz w:val="25"/>
          <w:szCs w:val="25"/>
        </w:rPr>
        <w:t xml:space="preserve">без изменений в дентине. При прогрессировании процесса происходит разрушение </w:t>
      </w:r>
      <w:proofErr w:type="spellStart"/>
      <w:r w:rsidRPr="00892FA0">
        <w:rPr>
          <w:sz w:val="25"/>
          <w:szCs w:val="25"/>
        </w:rPr>
        <w:t>эмалеводентинного</w:t>
      </w:r>
      <w:proofErr w:type="spellEnd"/>
      <w:r w:rsidRPr="00892FA0">
        <w:rPr>
          <w:sz w:val="25"/>
          <w:szCs w:val="25"/>
        </w:rPr>
        <w:t xml:space="preserve"> соединения, и возникает следующая стадия кариозного процесса.</w:t>
      </w:r>
    </w:p>
    <w:p w:rsidR="002B3E52" w:rsidRPr="00892FA0" w:rsidRDefault="002B3E52" w:rsidP="002B3E52">
      <w:pPr>
        <w:ind w:firstLine="709"/>
        <w:rPr>
          <w:sz w:val="25"/>
          <w:szCs w:val="25"/>
        </w:rPr>
      </w:pPr>
      <w:r w:rsidRPr="00892FA0">
        <w:rPr>
          <w:b/>
          <w:i/>
          <w:sz w:val="25"/>
          <w:szCs w:val="25"/>
        </w:rPr>
        <w:t>Средний кариес (</w:t>
      </w:r>
      <w:proofErr w:type="spellStart"/>
      <w:r w:rsidRPr="00892FA0">
        <w:rPr>
          <w:b/>
          <w:i/>
          <w:sz w:val="25"/>
          <w:szCs w:val="25"/>
        </w:rPr>
        <w:t>Caries</w:t>
      </w:r>
      <w:proofErr w:type="spellEnd"/>
      <w:r w:rsidRPr="00892FA0">
        <w:rPr>
          <w:b/>
          <w:i/>
          <w:sz w:val="25"/>
          <w:szCs w:val="25"/>
        </w:rPr>
        <w:t xml:space="preserve"> </w:t>
      </w:r>
      <w:proofErr w:type="spellStart"/>
      <w:r w:rsidRPr="00892FA0">
        <w:rPr>
          <w:b/>
          <w:i/>
          <w:sz w:val="25"/>
          <w:szCs w:val="25"/>
        </w:rPr>
        <w:t>media</w:t>
      </w:r>
      <w:proofErr w:type="spellEnd"/>
      <w:r w:rsidRPr="00892FA0">
        <w:rPr>
          <w:b/>
          <w:i/>
          <w:sz w:val="25"/>
          <w:szCs w:val="25"/>
        </w:rPr>
        <w:t>)</w:t>
      </w:r>
      <w:r w:rsidR="0060041F" w:rsidRPr="00892FA0">
        <w:rPr>
          <w:b/>
          <w:i/>
          <w:sz w:val="25"/>
          <w:szCs w:val="25"/>
        </w:rPr>
        <w:t>.</w:t>
      </w:r>
      <w:r w:rsidR="0060041F" w:rsidRPr="00892FA0">
        <w:rPr>
          <w:sz w:val="25"/>
          <w:szCs w:val="25"/>
        </w:rPr>
        <w:t xml:space="preserve"> </w:t>
      </w:r>
      <w:r w:rsidRPr="00892FA0">
        <w:rPr>
          <w:sz w:val="25"/>
          <w:szCs w:val="25"/>
        </w:rPr>
        <w:t>Кариес дентина характеризуется следующими зонами поражения:</w:t>
      </w:r>
    </w:p>
    <w:p w:rsidR="002B3E52" w:rsidRPr="00892FA0" w:rsidRDefault="002B3E52" w:rsidP="0060041F">
      <w:pPr>
        <w:pStyle w:val="a4"/>
        <w:numPr>
          <w:ilvl w:val="1"/>
          <w:numId w:val="10"/>
        </w:numPr>
        <w:ind w:left="357" w:hanging="357"/>
        <w:rPr>
          <w:sz w:val="25"/>
          <w:szCs w:val="25"/>
        </w:rPr>
      </w:pPr>
      <w:r w:rsidRPr="00892FA0">
        <w:rPr>
          <w:sz w:val="25"/>
          <w:szCs w:val="25"/>
        </w:rPr>
        <w:t>зона нормального дентина;</w:t>
      </w:r>
    </w:p>
    <w:p w:rsidR="002B3E52" w:rsidRPr="00892FA0" w:rsidRDefault="002B3E52" w:rsidP="0060041F">
      <w:pPr>
        <w:pStyle w:val="a4"/>
        <w:numPr>
          <w:ilvl w:val="1"/>
          <w:numId w:val="10"/>
        </w:numPr>
        <w:ind w:left="357" w:hanging="357"/>
        <w:rPr>
          <w:sz w:val="25"/>
          <w:szCs w:val="25"/>
        </w:rPr>
      </w:pPr>
      <w:r w:rsidRPr="00892FA0">
        <w:rPr>
          <w:sz w:val="25"/>
          <w:szCs w:val="25"/>
        </w:rPr>
        <w:t>зона полупрозрачного дентина;</w:t>
      </w:r>
    </w:p>
    <w:p w:rsidR="002B3E52" w:rsidRPr="00892FA0" w:rsidRDefault="002B3E52" w:rsidP="0060041F">
      <w:pPr>
        <w:pStyle w:val="a4"/>
        <w:numPr>
          <w:ilvl w:val="1"/>
          <w:numId w:val="10"/>
        </w:numPr>
        <w:ind w:left="357" w:hanging="357"/>
        <w:rPr>
          <w:sz w:val="25"/>
          <w:szCs w:val="25"/>
        </w:rPr>
      </w:pPr>
      <w:r w:rsidRPr="00892FA0">
        <w:rPr>
          <w:sz w:val="25"/>
          <w:szCs w:val="25"/>
        </w:rPr>
        <w:t>зона прозрачного дентина</w:t>
      </w:r>
    </w:p>
    <w:p w:rsidR="002B3E52" w:rsidRPr="00892FA0" w:rsidRDefault="002B3E52" w:rsidP="0060041F">
      <w:pPr>
        <w:pStyle w:val="a4"/>
        <w:numPr>
          <w:ilvl w:val="1"/>
          <w:numId w:val="10"/>
        </w:numPr>
        <w:ind w:left="357" w:hanging="357"/>
        <w:rPr>
          <w:sz w:val="25"/>
          <w:szCs w:val="25"/>
        </w:rPr>
      </w:pPr>
      <w:r w:rsidRPr="00892FA0">
        <w:rPr>
          <w:sz w:val="25"/>
          <w:szCs w:val="25"/>
        </w:rPr>
        <w:t>зона мутного дентина;</w:t>
      </w:r>
    </w:p>
    <w:p w:rsidR="002B3E52" w:rsidRPr="00892FA0" w:rsidRDefault="002B3E52" w:rsidP="0060041F">
      <w:pPr>
        <w:pStyle w:val="a4"/>
        <w:numPr>
          <w:ilvl w:val="1"/>
          <w:numId w:val="10"/>
        </w:numPr>
        <w:ind w:left="357" w:hanging="357"/>
        <w:rPr>
          <w:sz w:val="25"/>
          <w:szCs w:val="25"/>
        </w:rPr>
      </w:pPr>
      <w:r w:rsidRPr="00892FA0">
        <w:rPr>
          <w:sz w:val="25"/>
          <w:szCs w:val="25"/>
        </w:rPr>
        <w:t>зона инфицированного дентина.</w:t>
      </w:r>
    </w:p>
    <w:p w:rsidR="002B3E52" w:rsidRPr="00892FA0" w:rsidRDefault="002B3E52" w:rsidP="002B3E52">
      <w:pPr>
        <w:ind w:firstLine="709"/>
        <w:rPr>
          <w:sz w:val="25"/>
          <w:szCs w:val="25"/>
        </w:rPr>
      </w:pPr>
      <w:r w:rsidRPr="00892FA0">
        <w:rPr>
          <w:sz w:val="25"/>
          <w:szCs w:val="25"/>
        </w:rPr>
        <w:t>Некоторые авторы выделяют три зоны,</w:t>
      </w:r>
      <w:r w:rsidR="002661FA" w:rsidRPr="00892FA0">
        <w:rPr>
          <w:sz w:val="25"/>
          <w:szCs w:val="25"/>
        </w:rPr>
        <w:t xml:space="preserve"> </w:t>
      </w:r>
      <w:r w:rsidRPr="00892FA0">
        <w:rPr>
          <w:sz w:val="25"/>
          <w:szCs w:val="25"/>
        </w:rPr>
        <w:t>которые</w:t>
      </w:r>
      <w:r w:rsidR="002661FA" w:rsidRPr="00892FA0">
        <w:rPr>
          <w:sz w:val="25"/>
          <w:szCs w:val="25"/>
        </w:rPr>
        <w:t xml:space="preserve"> </w:t>
      </w:r>
      <w:r w:rsidRPr="00892FA0">
        <w:rPr>
          <w:sz w:val="25"/>
          <w:szCs w:val="25"/>
        </w:rPr>
        <w:t>выявляются</w:t>
      </w:r>
      <w:r w:rsidR="002661FA" w:rsidRPr="00892FA0">
        <w:rPr>
          <w:sz w:val="25"/>
          <w:szCs w:val="25"/>
        </w:rPr>
        <w:t xml:space="preserve"> </w:t>
      </w:r>
      <w:r w:rsidRPr="00892FA0">
        <w:rPr>
          <w:sz w:val="25"/>
          <w:szCs w:val="25"/>
        </w:rPr>
        <w:t>при исследовании</w:t>
      </w:r>
      <w:r w:rsidR="002661FA" w:rsidRPr="00892FA0">
        <w:rPr>
          <w:sz w:val="25"/>
          <w:szCs w:val="25"/>
        </w:rPr>
        <w:t xml:space="preserve"> </w:t>
      </w:r>
      <w:r w:rsidRPr="00892FA0">
        <w:rPr>
          <w:sz w:val="25"/>
          <w:szCs w:val="25"/>
        </w:rPr>
        <w:t>шлифа зуба в световом микроскопе: 1я – распада и деминерализации; 2я</w:t>
      </w:r>
      <w:r w:rsidR="002661FA" w:rsidRPr="00892FA0">
        <w:rPr>
          <w:sz w:val="25"/>
          <w:szCs w:val="25"/>
        </w:rPr>
        <w:t xml:space="preserve"> </w:t>
      </w:r>
      <w:r w:rsidRPr="00892FA0">
        <w:rPr>
          <w:sz w:val="25"/>
          <w:szCs w:val="25"/>
        </w:rPr>
        <w:t>–</w:t>
      </w:r>
      <w:r w:rsidR="002661FA" w:rsidRPr="00892FA0">
        <w:rPr>
          <w:sz w:val="25"/>
          <w:szCs w:val="25"/>
        </w:rPr>
        <w:t xml:space="preserve"> </w:t>
      </w:r>
      <w:r w:rsidRPr="00892FA0">
        <w:rPr>
          <w:sz w:val="25"/>
          <w:szCs w:val="25"/>
        </w:rPr>
        <w:t>прозрачного</w:t>
      </w:r>
      <w:r w:rsidR="002661FA" w:rsidRPr="00892FA0">
        <w:rPr>
          <w:sz w:val="25"/>
          <w:szCs w:val="25"/>
        </w:rPr>
        <w:t xml:space="preserve"> </w:t>
      </w:r>
      <w:r w:rsidRPr="00892FA0">
        <w:rPr>
          <w:sz w:val="25"/>
          <w:szCs w:val="25"/>
        </w:rPr>
        <w:t xml:space="preserve">и </w:t>
      </w:r>
      <w:proofErr w:type="spellStart"/>
      <w:r w:rsidRPr="00892FA0">
        <w:rPr>
          <w:sz w:val="25"/>
          <w:szCs w:val="25"/>
        </w:rPr>
        <w:t>интактного</w:t>
      </w:r>
      <w:proofErr w:type="spellEnd"/>
      <w:r w:rsidRPr="00892FA0">
        <w:rPr>
          <w:sz w:val="25"/>
          <w:szCs w:val="25"/>
        </w:rPr>
        <w:t xml:space="preserve"> дентина; 3я – заместительного дентина и изменений в пульпе зуба.</w:t>
      </w:r>
    </w:p>
    <w:p w:rsidR="002B3E52" w:rsidRPr="00892FA0" w:rsidRDefault="002B3E52" w:rsidP="002B3E52">
      <w:pPr>
        <w:ind w:firstLine="709"/>
        <w:rPr>
          <w:sz w:val="25"/>
          <w:szCs w:val="25"/>
        </w:rPr>
      </w:pPr>
      <w:r w:rsidRPr="00892FA0">
        <w:rPr>
          <w:i/>
          <w:sz w:val="25"/>
          <w:szCs w:val="25"/>
        </w:rPr>
        <w:lastRenderedPageBreak/>
        <w:t>В 1й зоне</w:t>
      </w:r>
      <w:r w:rsidR="002661FA" w:rsidRPr="00892FA0">
        <w:rPr>
          <w:sz w:val="25"/>
          <w:szCs w:val="25"/>
        </w:rPr>
        <w:t xml:space="preserve"> </w:t>
      </w:r>
      <w:r w:rsidRPr="00892FA0">
        <w:rPr>
          <w:sz w:val="25"/>
          <w:szCs w:val="25"/>
        </w:rPr>
        <w:t>–</w:t>
      </w:r>
      <w:r w:rsidR="002661FA" w:rsidRPr="00892FA0">
        <w:rPr>
          <w:sz w:val="25"/>
          <w:szCs w:val="25"/>
        </w:rPr>
        <w:t xml:space="preserve"> </w:t>
      </w:r>
      <w:r w:rsidRPr="00892FA0">
        <w:rPr>
          <w:sz w:val="25"/>
          <w:szCs w:val="25"/>
        </w:rPr>
        <w:t>видны</w:t>
      </w:r>
      <w:r w:rsidR="002661FA" w:rsidRPr="00892FA0">
        <w:rPr>
          <w:sz w:val="25"/>
          <w:szCs w:val="25"/>
        </w:rPr>
        <w:t xml:space="preserve"> </w:t>
      </w:r>
      <w:r w:rsidRPr="00892FA0">
        <w:rPr>
          <w:sz w:val="25"/>
          <w:szCs w:val="25"/>
        </w:rPr>
        <w:t>остатки разрушенного</w:t>
      </w:r>
      <w:r w:rsidR="002661FA" w:rsidRPr="00892FA0">
        <w:rPr>
          <w:sz w:val="25"/>
          <w:szCs w:val="25"/>
        </w:rPr>
        <w:t xml:space="preserve"> </w:t>
      </w:r>
      <w:r w:rsidRPr="00892FA0">
        <w:rPr>
          <w:sz w:val="25"/>
          <w:szCs w:val="25"/>
        </w:rPr>
        <w:t>дентина</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эмали</w:t>
      </w:r>
      <w:r w:rsidR="002661FA" w:rsidRPr="00892FA0">
        <w:rPr>
          <w:sz w:val="25"/>
          <w:szCs w:val="25"/>
        </w:rPr>
        <w:t xml:space="preserve"> </w:t>
      </w:r>
      <w:r w:rsidRPr="00892FA0">
        <w:rPr>
          <w:sz w:val="25"/>
          <w:szCs w:val="25"/>
        </w:rPr>
        <w:t>с</w:t>
      </w:r>
      <w:r w:rsidR="002661FA" w:rsidRPr="00892FA0">
        <w:rPr>
          <w:sz w:val="25"/>
          <w:szCs w:val="25"/>
        </w:rPr>
        <w:t xml:space="preserve"> </w:t>
      </w:r>
      <w:r w:rsidRPr="00892FA0">
        <w:rPr>
          <w:sz w:val="25"/>
          <w:szCs w:val="25"/>
        </w:rPr>
        <w:t>большим количеством</w:t>
      </w:r>
      <w:r w:rsidR="002661FA" w:rsidRPr="00892FA0">
        <w:rPr>
          <w:sz w:val="25"/>
          <w:szCs w:val="25"/>
        </w:rPr>
        <w:t xml:space="preserve"> </w:t>
      </w:r>
      <w:r w:rsidRPr="00892FA0">
        <w:rPr>
          <w:sz w:val="25"/>
          <w:szCs w:val="25"/>
        </w:rPr>
        <w:t xml:space="preserve">микроорганизмов. Дентинные трубочки расширены, заполнены бактериями. Дентинные отростки </w:t>
      </w:r>
      <w:proofErr w:type="spellStart"/>
      <w:r w:rsidRPr="00892FA0">
        <w:rPr>
          <w:sz w:val="25"/>
          <w:szCs w:val="25"/>
        </w:rPr>
        <w:t>одонтобластов</w:t>
      </w:r>
      <w:proofErr w:type="spellEnd"/>
      <w:r w:rsidRPr="00892FA0">
        <w:rPr>
          <w:sz w:val="25"/>
          <w:szCs w:val="25"/>
        </w:rPr>
        <w:t xml:space="preserve"> подвергаются жировой дистрофии. Размягчение и разрушение дентина</w:t>
      </w:r>
      <w:r w:rsidR="002661FA" w:rsidRPr="00892FA0">
        <w:rPr>
          <w:sz w:val="25"/>
          <w:szCs w:val="25"/>
        </w:rPr>
        <w:t xml:space="preserve"> </w:t>
      </w:r>
      <w:r w:rsidRPr="00892FA0">
        <w:rPr>
          <w:sz w:val="25"/>
          <w:szCs w:val="25"/>
        </w:rPr>
        <w:t>более интенсивно происходит вдоль эмалево</w:t>
      </w:r>
      <w:r w:rsidR="00EF266E" w:rsidRPr="00892FA0">
        <w:rPr>
          <w:sz w:val="25"/>
          <w:szCs w:val="25"/>
        </w:rPr>
        <w:t>-</w:t>
      </w:r>
      <w:r w:rsidRPr="00892FA0">
        <w:rPr>
          <w:sz w:val="25"/>
          <w:szCs w:val="25"/>
        </w:rPr>
        <w:t>дентинного соединения, что клинически определяется нависающими краями</w:t>
      </w:r>
      <w:r w:rsidR="002661FA" w:rsidRPr="00892FA0">
        <w:rPr>
          <w:sz w:val="25"/>
          <w:szCs w:val="25"/>
        </w:rPr>
        <w:t xml:space="preserve"> </w:t>
      </w:r>
      <w:r w:rsidRPr="00892FA0">
        <w:rPr>
          <w:sz w:val="25"/>
          <w:szCs w:val="25"/>
        </w:rPr>
        <w:t>эмали,</w:t>
      </w:r>
      <w:r w:rsidR="002661FA" w:rsidRPr="00892FA0">
        <w:rPr>
          <w:sz w:val="25"/>
          <w:szCs w:val="25"/>
        </w:rPr>
        <w:t xml:space="preserve"> </w:t>
      </w:r>
      <w:r w:rsidRPr="00892FA0">
        <w:rPr>
          <w:sz w:val="25"/>
          <w:szCs w:val="25"/>
        </w:rPr>
        <w:t>маленьким входным</w:t>
      </w:r>
      <w:r w:rsidR="002661FA" w:rsidRPr="00892FA0">
        <w:rPr>
          <w:sz w:val="25"/>
          <w:szCs w:val="25"/>
        </w:rPr>
        <w:t xml:space="preserve"> </w:t>
      </w:r>
      <w:r w:rsidRPr="00892FA0">
        <w:rPr>
          <w:sz w:val="25"/>
          <w:szCs w:val="25"/>
        </w:rPr>
        <w:t>отверстием в кариозную полость. Под действием ферментов, выделяемых</w:t>
      </w:r>
      <w:r w:rsidR="002661FA" w:rsidRPr="00892FA0">
        <w:rPr>
          <w:sz w:val="25"/>
          <w:szCs w:val="25"/>
        </w:rPr>
        <w:t xml:space="preserve"> </w:t>
      </w:r>
      <w:r w:rsidRPr="00892FA0">
        <w:rPr>
          <w:sz w:val="25"/>
          <w:szCs w:val="25"/>
        </w:rPr>
        <w:t>микроорганизмами,</w:t>
      </w:r>
      <w:r w:rsidR="002661FA" w:rsidRPr="00892FA0">
        <w:rPr>
          <w:sz w:val="25"/>
          <w:szCs w:val="25"/>
        </w:rPr>
        <w:t xml:space="preserve"> </w:t>
      </w:r>
      <w:r w:rsidRPr="00892FA0">
        <w:rPr>
          <w:sz w:val="25"/>
          <w:szCs w:val="25"/>
        </w:rPr>
        <w:t>происходит</w:t>
      </w:r>
      <w:r w:rsidR="002661FA" w:rsidRPr="00892FA0">
        <w:rPr>
          <w:sz w:val="25"/>
          <w:szCs w:val="25"/>
        </w:rPr>
        <w:t xml:space="preserve"> </w:t>
      </w:r>
      <w:r w:rsidRPr="00892FA0">
        <w:rPr>
          <w:sz w:val="25"/>
          <w:szCs w:val="25"/>
        </w:rPr>
        <w:t>растворение органического вещества деминерализованного дентина.</w:t>
      </w:r>
    </w:p>
    <w:p w:rsidR="002B3E52" w:rsidRPr="00892FA0" w:rsidRDefault="002B3E52" w:rsidP="002B3E52">
      <w:pPr>
        <w:ind w:firstLine="709"/>
        <w:rPr>
          <w:sz w:val="25"/>
          <w:szCs w:val="25"/>
        </w:rPr>
      </w:pPr>
      <w:r w:rsidRPr="00892FA0">
        <w:rPr>
          <w:i/>
          <w:sz w:val="25"/>
          <w:szCs w:val="25"/>
        </w:rPr>
        <w:t>Во 2й зоне</w:t>
      </w:r>
      <w:r w:rsidRPr="00892FA0">
        <w:rPr>
          <w:sz w:val="25"/>
          <w:szCs w:val="25"/>
        </w:rPr>
        <w:t xml:space="preserve"> наблюдается разрушение дентинных отростков </w:t>
      </w:r>
      <w:proofErr w:type="spellStart"/>
      <w:r w:rsidRPr="00892FA0">
        <w:rPr>
          <w:sz w:val="25"/>
          <w:szCs w:val="25"/>
        </w:rPr>
        <w:t>одонтобластов</w:t>
      </w:r>
      <w:proofErr w:type="spellEnd"/>
      <w:r w:rsidRPr="00892FA0">
        <w:rPr>
          <w:sz w:val="25"/>
          <w:szCs w:val="25"/>
        </w:rPr>
        <w:t>, где находится огромное количество микроорганизмов и продуктов</w:t>
      </w:r>
      <w:r w:rsidR="002661FA" w:rsidRPr="00892FA0">
        <w:rPr>
          <w:sz w:val="25"/>
          <w:szCs w:val="25"/>
        </w:rPr>
        <w:t xml:space="preserve"> </w:t>
      </w:r>
      <w:r w:rsidRPr="00892FA0">
        <w:rPr>
          <w:sz w:val="25"/>
          <w:szCs w:val="25"/>
        </w:rPr>
        <w:t>их</w:t>
      </w:r>
      <w:r w:rsidR="002661FA" w:rsidRPr="00892FA0">
        <w:rPr>
          <w:sz w:val="25"/>
          <w:szCs w:val="25"/>
        </w:rPr>
        <w:t xml:space="preserve"> </w:t>
      </w:r>
      <w:r w:rsidRPr="00892FA0">
        <w:rPr>
          <w:sz w:val="25"/>
          <w:szCs w:val="25"/>
        </w:rPr>
        <w:t>распада. Под действием ферментов, выделяемыми</w:t>
      </w:r>
      <w:r w:rsidR="002661FA" w:rsidRPr="00892FA0">
        <w:rPr>
          <w:sz w:val="25"/>
          <w:szCs w:val="25"/>
        </w:rPr>
        <w:t xml:space="preserve"> </w:t>
      </w:r>
      <w:r w:rsidRPr="00892FA0">
        <w:rPr>
          <w:sz w:val="25"/>
          <w:szCs w:val="25"/>
        </w:rPr>
        <w:t>микроорганизмами, происходит</w:t>
      </w:r>
      <w:r w:rsidR="002661FA" w:rsidRPr="00892FA0">
        <w:rPr>
          <w:sz w:val="25"/>
          <w:szCs w:val="25"/>
        </w:rPr>
        <w:t xml:space="preserve"> </w:t>
      </w:r>
      <w:r w:rsidRPr="00892FA0">
        <w:rPr>
          <w:sz w:val="25"/>
          <w:szCs w:val="25"/>
        </w:rPr>
        <w:t>растворение органического вещества деминерализованного дентина. По периферии</w:t>
      </w:r>
      <w:r w:rsidR="002661FA" w:rsidRPr="00892FA0">
        <w:rPr>
          <w:sz w:val="25"/>
          <w:szCs w:val="25"/>
        </w:rPr>
        <w:t xml:space="preserve"> </w:t>
      </w:r>
      <w:r w:rsidRPr="00892FA0">
        <w:rPr>
          <w:sz w:val="25"/>
          <w:szCs w:val="25"/>
        </w:rPr>
        <w:t xml:space="preserve">кариозной полости дентинные канальцы расширяются и деформируются. Глубже располагается слой уплотнённого прозрачного дентина – зона </w:t>
      </w:r>
      <w:proofErr w:type="spellStart"/>
      <w:r w:rsidRPr="00892FA0">
        <w:rPr>
          <w:sz w:val="25"/>
          <w:szCs w:val="25"/>
        </w:rPr>
        <w:t>гиперминерализации</w:t>
      </w:r>
      <w:proofErr w:type="spellEnd"/>
      <w:r w:rsidRPr="00892FA0">
        <w:rPr>
          <w:sz w:val="25"/>
          <w:szCs w:val="25"/>
        </w:rPr>
        <w:t>, в которой</w:t>
      </w:r>
      <w:r w:rsidR="002661FA" w:rsidRPr="00892FA0">
        <w:rPr>
          <w:sz w:val="25"/>
          <w:szCs w:val="25"/>
        </w:rPr>
        <w:t xml:space="preserve"> </w:t>
      </w:r>
      <w:r w:rsidRPr="00892FA0">
        <w:rPr>
          <w:sz w:val="25"/>
          <w:szCs w:val="25"/>
        </w:rPr>
        <w:t>дентинные</w:t>
      </w:r>
      <w:r w:rsidR="002661FA" w:rsidRPr="00892FA0">
        <w:rPr>
          <w:sz w:val="25"/>
          <w:szCs w:val="25"/>
        </w:rPr>
        <w:t xml:space="preserve"> </w:t>
      </w:r>
      <w:r w:rsidRPr="00892FA0">
        <w:rPr>
          <w:sz w:val="25"/>
          <w:szCs w:val="25"/>
        </w:rPr>
        <w:t>канальцы значительно сужены</w:t>
      </w:r>
      <w:r w:rsidR="002661FA" w:rsidRPr="00892FA0">
        <w:rPr>
          <w:sz w:val="25"/>
          <w:szCs w:val="25"/>
        </w:rPr>
        <w:t xml:space="preserve"> </w:t>
      </w:r>
      <w:r w:rsidRPr="00892FA0">
        <w:rPr>
          <w:sz w:val="25"/>
          <w:szCs w:val="25"/>
        </w:rPr>
        <w:t xml:space="preserve">и постепенно переходят в слой </w:t>
      </w:r>
      <w:proofErr w:type="spellStart"/>
      <w:r w:rsidRPr="00892FA0">
        <w:rPr>
          <w:sz w:val="25"/>
          <w:szCs w:val="25"/>
        </w:rPr>
        <w:t>интактного</w:t>
      </w:r>
      <w:proofErr w:type="spellEnd"/>
      <w:r w:rsidRPr="00892FA0">
        <w:rPr>
          <w:sz w:val="25"/>
          <w:szCs w:val="25"/>
        </w:rPr>
        <w:t xml:space="preserve"> (неизменённого) дентина.</w:t>
      </w:r>
    </w:p>
    <w:p w:rsidR="002B3E52" w:rsidRPr="00892FA0" w:rsidRDefault="002B3E52" w:rsidP="002B3E52">
      <w:pPr>
        <w:ind w:firstLine="709"/>
        <w:rPr>
          <w:sz w:val="25"/>
          <w:szCs w:val="25"/>
        </w:rPr>
      </w:pPr>
      <w:r w:rsidRPr="00892FA0">
        <w:rPr>
          <w:i/>
          <w:sz w:val="25"/>
          <w:szCs w:val="25"/>
        </w:rPr>
        <w:t>В 3й зоне</w:t>
      </w:r>
      <w:r w:rsidR="002661FA" w:rsidRPr="00892FA0">
        <w:rPr>
          <w:sz w:val="25"/>
          <w:szCs w:val="25"/>
        </w:rPr>
        <w:t xml:space="preserve"> </w:t>
      </w:r>
      <w:r w:rsidRPr="00892FA0">
        <w:rPr>
          <w:sz w:val="25"/>
          <w:szCs w:val="25"/>
        </w:rPr>
        <w:t>соответственно очагу</w:t>
      </w:r>
      <w:r w:rsidR="002661FA" w:rsidRPr="00892FA0">
        <w:rPr>
          <w:sz w:val="25"/>
          <w:szCs w:val="25"/>
        </w:rPr>
        <w:t xml:space="preserve"> </w:t>
      </w:r>
      <w:r w:rsidRPr="00892FA0">
        <w:rPr>
          <w:sz w:val="25"/>
          <w:szCs w:val="25"/>
        </w:rPr>
        <w:t>кариозного</w:t>
      </w:r>
      <w:r w:rsidR="002661FA" w:rsidRPr="00892FA0">
        <w:rPr>
          <w:sz w:val="25"/>
          <w:szCs w:val="25"/>
        </w:rPr>
        <w:t xml:space="preserve"> </w:t>
      </w:r>
      <w:r w:rsidRPr="00892FA0">
        <w:rPr>
          <w:sz w:val="25"/>
          <w:szCs w:val="25"/>
        </w:rPr>
        <w:t>поражения</w:t>
      </w:r>
      <w:r w:rsidR="002661FA" w:rsidRPr="00892FA0">
        <w:rPr>
          <w:sz w:val="25"/>
          <w:szCs w:val="25"/>
        </w:rPr>
        <w:t xml:space="preserve"> </w:t>
      </w:r>
      <w:r w:rsidRPr="00892FA0">
        <w:rPr>
          <w:sz w:val="25"/>
          <w:szCs w:val="25"/>
        </w:rPr>
        <w:t>образуется</w:t>
      </w:r>
      <w:r w:rsidR="002661FA" w:rsidRPr="00892FA0">
        <w:rPr>
          <w:sz w:val="25"/>
          <w:szCs w:val="25"/>
        </w:rPr>
        <w:t xml:space="preserve"> </w:t>
      </w:r>
      <w:r w:rsidRPr="00892FA0">
        <w:rPr>
          <w:sz w:val="25"/>
          <w:szCs w:val="25"/>
        </w:rPr>
        <w:t>слой заместительного дентина, который отличается от нормального здорового дентина менее ориентированным расположением дентинных канальцев.</w:t>
      </w:r>
    </w:p>
    <w:p w:rsidR="002B3E52" w:rsidRPr="00892FA0" w:rsidRDefault="002B3E52" w:rsidP="002B3E52">
      <w:pPr>
        <w:ind w:firstLine="709"/>
        <w:rPr>
          <w:sz w:val="25"/>
          <w:szCs w:val="25"/>
        </w:rPr>
      </w:pPr>
      <w:r w:rsidRPr="00892FA0">
        <w:rPr>
          <w:sz w:val="25"/>
          <w:szCs w:val="25"/>
        </w:rPr>
        <w:t>В</w:t>
      </w:r>
      <w:r w:rsidR="002661FA" w:rsidRPr="00892FA0">
        <w:rPr>
          <w:sz w:val="25"/>
          <w:szCs w:val="25"/>
        </w:rPr>
        <w:t xml:space="preserve"> </w:t>
      </w:r>
      <w:r w:rsidRPr="00892FA0">
        <w:rPr>
          <w:sz w:val="25"/>
          <w:szCs w:val="25"/>
        </w:rPr>
        <w:t>пульпе</w:t>
      </w:r>
      <w:r w:rsidR="002661FA" w:rsidRPr="00892FA0">
        <w:rPr>
          <w:sz w:val="25"/>
          <w:szCs w:val="25"/>
        </w:rPr>
        <w:t xml:space="preserve"> </w:t>
      </w:r>
      <w:r w:rsidRPr="00892FA0">
        <w:rPr>
          <w:sz w:val="25"/>
          <w:szCs w:val="25"/>
        </w:rPr>
        <w:t>зуба</w:t>
      </w:r>
      <w:r w:rsidR="002661FA" w:rsidRPr="00892FA0">
        <w:rPr>
          <w:sz w:val="25"/>
          <w:szCs w:val="25"/>
        </w:rPr>
        <w:t xml:space="preserve"> </w:t>
      </w:r>
      <w:r w:rsidRPr="00892FA0">
        <w:rPr>
          <w:sz w:val="25"/>
          <w:szCs w:val="25"/>
        </w:rPr>
        <w:t>также</w:t>
      </w:r>
      <w:r w:rsidR="002661FA" w:rsidRPr="00892FA0">
        <w:rPr>
          <w:sz w:val="25"/>
          <w:szCs w:val="25"/>
        </w:rPr>
        <w:t xml:space="preserve"> </w:t>
      </w:r>
      <w:r w:rsidRPr="00892FA0">
        <w:rPr>
          <w:sz w:val="25"/>
          <w:szCs w:val="25"/>
        </w:rPr>
        <w:t>определяются</w:t>
      </w:r>
      <w:r w:rsidR="002661FA" w:rsidRPr="00892FA0">
        <w:rPr>
          <w:sz w:val="25"/>
          <w:szCs w:val="25"/>
        </w:rPr>
        <w:t xml:space="preserve"> </w:t>
      </w:r>
      <w:r w:rsidRPr="00892FA0">
        <w:rPr>
          <w:sz w:val="25"/>
          <w:szCs w:val="25"/>
        </w:rPr>
        <w:t>некоторые</w:t>
      </w:r>
      <w:r w:rsidR="002661FA" w:rsidRPr="00892FA0">
        <w:rPr>
          <w:sz w:val="25"/>
          <w:szCs w:val="25"/>
        </w:rPr>
        <w:t xml:space="preserve"> </w:t>
      </w:r>
      <w:r w:rsidRPr="00892FA0">
        <w:rPr>
          <w:sz w:val="25"/>
          <w:szCs w:val="25"/>
        </w:rPr>
        <w:t>изменения, выраженность которых зависит от глубины кариозной полости. При кариесе в стадии</w:t>
      </w:r>
      <w:r w:rsidR="002661FA" w:rsidRPr="00892FA0">
        <w:rPr>
          <w:sz w:val="25"/>
          <w:szCs w:val="25"/>
        </w:rPr>
        <w:t xml:space="preserve"> </w:t>
      </w:r>
      <w:r w:rsidRPr="00892FA0">
        <w:rPr>
          <w:sz w:val="25"/>
          <w:szCs w:val="25"/>
        </w:rPr>
        <w:t>белого пятна</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поверхностном</w:t>
      </w:r>
      <w:r w:rsidR="002661FA" w:rsidRPr="00892FA0">
        <w:rPr>
          <w:sz w:val="25"/>
          <w:szCs w:val="25"/>
        </w:rPr>
        <w:t xml:space="preserve"> </w:t>
      </w:r>
      <w:r w:rsidRPr="00892FA0">
        <w:rPr>
          <w:sz w:val="25"/>
          <w:szCs w:val="25"/>
        </w:rPr>
        <w:t>кариесе изменений в сосудисто</w:t>
      </w:r>
      <w:r w:rsidR="00EF266E" w:rsidRPr="00892FA0">
        <w:rPr>
          <w:sz w:val="25"/>
          <w:szCs w:val="25"/>
        </w:rPr>
        <w:t>-</w:t>
      </w:r>
      <w:r w:rsidRPr="00892FA0">
        <w:rPr>
          <w:sz w:val="25"/>
          <w:szCs w:val="25"/>
        </w:rPr>
        <w:t>нервном</w:t>
      </w:r>
      <w:r w:rsidR="002661FA" w:rsidRPr="00892FA0">
        <w:rPr>
          <w:sz w:val="25"/>
          <w:szCs w:val="25"/>
        </w:rPr>
        <w:t xml:space="preserve"> </w:t>
      </w:r>
      <w:r w:rsidRPr="00892FA0">
        <w:rPr>
          <w:sz w:val="25"/>
          <w:szCs w:val="25"/>
        </w:rPr>
        <w:t>пучке</w:t>
      </w:r>
      <w:r w:rsidR="002661FA" w:rsidRPr="00892FA0">
        <w:rPr>
          <w:sz w:val="25"/>
          <w:szCs w:val="25"/>
        </w:rPr>
        <w:t xml:space="preserve"> </w:t>
      </w:r>
      <w:r w:rsidRPr="00892FA0">
        <w:rPr>
          <w:sz w:val="25"/>
          <w:szCs w:val="25"/>
        </w:rPr>
        <w:t>не обнаруживается. А вот</w:t>
      </w:r>
      <w:r w:rsidR="002661FA" w:rsidRPr="00892FA0">
        <w:rPr>
          <w:sz w:val="25"/>
          <w:szCs w:val="25"/>
        </w:rPr>
        <w:t xml:space="preserve"> </w:t>
      </w:r>
      <w:r w:rsidRPr="00892FA0">
        <w:rPr>
          <w:sz w:val="25"/>
          <w:szCs w:val="25"/>
        </w:rPr>
        <w:t>при среднем</w:t>
      </w:r>
      <w:r w:rsidR="002661FA" w:rsidRPr="00892FA0">
        <w:rPr>
          <w:sz w:val="25"/>
          <w:szCs w:val="25"/>
        </w:rPr>
        <w:t xml:space="preserve"> </w:t>
      </w:r>
      <w:r w:rsidRPr="00892FA0">
        <w:rPr>
          <w:sz w:val="25"/>
          <w:szCs w:val="25"/>
        </w:rPr>
        <w:t xml:space="preserve"> кариесе имеют место выраженные морфологические</w:t>
      </w:r>
      <w:r w:rsidR="002661FA" w:rsidRPr="00892FA0">
        <w:rPr>
          <w:sz w:val="25"/>
          <w:szCs w:val="25"/>
        </w:rPr>
        <w:t xml:space="preserve"> </w:t>
      </w:r>
      <w:r w:rsidRPr="00892FA0">
        <w:rPr>
          <w:sz w:val="25"/>
          <w:szCs w:val="25"/>
        </w:rPr>
        <w:t xml:space="preserve"> изменения в нервных волокнах и сосудах пульпы.</w:t>
      </w:r>
    </w:p>
    <w:p w:rsidR="002B3E52" w:rsidRPr="00892FA0" w:rsidRDefault="002B3E52" w:rsidP="002B3E52">
      <w:pPr>
        <w:ind w:firstLine="709"/>
        <w:rPr>
          <w:sz w:val="25"/>
          <w:szCs w:val="25"/>
        </w:rPr>
      </w:pPr>
      <w:r w:rsidRPr="00892FA0">
        <w:rPr>
          <w:sz w:val="25"/>
          <w:szCs w:val="25"/>
        </w:rPr>
        <w:t>Соответственно очагу кариозного</w:t>
      </w:r>
      <w:r w:rsidR="002661FA" w:rsidRPr="00892FA0">
        <w:rPr>
          <w:sz w:val="25"/>
          <w:szCs w:val="25"/>
        </w:rPr>
        <w:t xml:space="preserve"> </w:t>
      </w:r>
      <w:r w:rsidRPr="00892FA0">
        <w:rPr>
          <w:sz w:val="25"/>
          <w:szCs w:val="25"/>
        </w:rPr>
        <w:t>процесса</w:t>
      </w:r>
      <w:r w:rsidR="002661FA" w:rsidRPr="00892FA0">
        <w:rPr>
          <w:sz w:val="25"/>
          <w:szCs w:val="25"/>
        </w:rPr>
        <w:t xml:space="preserve"> </w:t>
      </w:r>
      <w:r w:rsidRPr="00892FA0">
        <w:rPr>
          <w:sz w:val="25"/>
          <w:szCs w:val="25"/>
        </w:rPr>
        <w:t>образуется</w:t>
      </w:r>
      <w:r w:rsidR="002661FA" w:rsidRPr="00892FA0">
        <w:rPr>
          <w:sz w:val="25"/>
          <w:szCs w:val="25"/>
        </w:rPr>
        <w:t xml:space="preserve"> </w:t>
      </w:r>
      <w:r w:rsidRPr="00892FA0">
        <w:rPr>
          <w:sz w:val="25"/>
          <w:szCs w:val="25"/>
        </w:rPr>
        <w:t>слой</w:t>
      </w:r>
      <w:r w:rsidR="002661FA" w:rsidRPr="00892FA0">
        <w:rPr>
          <w:sz w:val="25"/>
          <w:szCs w:val="25"/>
        </w:rPr>
        <w:t xml:space="preserve"> </w:t>
      </w:r>
      <w:r w:rsidRPr="00892FA0">
        <w:rPr>
          <w:sz w:val="25"/>
          <w:szCs w:val="25"/>
        </w:rPr>
        <w:t>заместительного дентина, который отличается менее</w:t>
      </w:r>
      <w:r w:rsidR="002661FA" w:rsidRPr="00892FA0">
        <w:rPr>
          <w:sz w:val="25"/>
          <w:szCs w:val="25"/>
        </w:rPr>
        <w:t xml:space="preserve"> </w:t>
      </w:r>
      <w:r w:rsidRPr="00892FA0">
        <w:rPr>
          <w:sz w:val="25"/>
          <w:szCs w:val="25"/>
        </w:rPr>
        <w:t>ориентированным</w:t>
      </w:r>
      <w:r w:rsidR="002661FA" w:rsidRPr="00892FA0">
        <w:rPr>
          <w:sz w:val="25"/>
          <w:szCs w:val="25"/>
        </w:rPr>
        <w:t xml:space="preserve"> </w:t>
      </w:r>
      <w:r w:rsidRPr="00892FA0">
        <w:rPr>
          <w:sz w:val="25"/>
          <w:szCs w:val="25"/>
        </w:rPr>
        <w:t>расположением</w:t>
      </w:r>
      <w:r w:rsidR="002661FA" w:rsidRPr="00892FA0">
        <w:rPr>
          <w:sz w:val="25"/>
          <w:szCs w:val="25"/>
        </w:rPr>
        <w:t xml:space="preserve"> </w:t>
      </w:r>
      <w:r w:rsidRPr="00892FA0">
        <w:rPr>
          <w:sz w:val="25"/>
          <w:szCs w:val="25"/>
        </w:rPr>
        <w:t>дентинных канальцев. На этом основании некоторые</w:t>
      </w:r>
      <w:r w:rsidR="002661FA" w:rsidRPr="00892FA0">
        <w:rPr>
          <w:sz w:val="25"/>
          <w:szCs w:val="25"/>
        </w:rPr>
        <w:t xml:space="preserve"> </w:t>
      </w:r>
      <w:r w:rsidRPr="00892FA0">
        <w:rPr>
          <w:sz w:val="25"/>
          <w:szCs w:val="25"/>
        </w:rPr>
        <w:t>авторы</w:t>
      </w:r>
      <w:r w:rsidR="002661FA" w:rsidRPr="00892FA0">
        <w:rPr>
          <w:sz w:val="25"/>
          <w:szCs w:val="25"/>
        </w:rPr>
        <w:t xml:space="preserve"> </w:t>
      </w:r>
      <w:r w:rsidRPr="00892FA0">
        <w:rPr>
          <w:sz w:val="25"/>
          <w:szCs w:val="25"/>
        </w:rPr>
        <w:t>называют</w:t>
      </w:r>
      <w:r w:rsidR="002661FA" w:rsidRPr="00892FA0">
        <w:rPr>
          <w:sz w:val="25"/>
          <w:szCs w:val="25"/>
        </w:rPr>
        <w:t xml:space="preserve"> </w:t>
      </w:r>
      <w:r w:rsidRPr="00892FA0">
        <w:rPr>
          <w:sz w:val="25"/>
          <w:szCs w:val="25"/>
        </w:rPr>
        <w:t>его</w:t>
      </w:r>
      <w:r w:rsidR="002661FA" w:rsidRPr="00892FA0">
        <w:rPr>
          <w:sz w:val="25"/>
          <w:szCs w:val="25"/>
        </w:rPr>
        <w:t xml:space="preserve"> </w:t>
      </w:r>
      <w:r w:rsidRPr="00892FA0">
        <w:rPr>
          <w:sz w:val="25"/>
          <w:szCs w:val="25"/>
        </w:rPr>
        <w:t>иррегулярным дентином.</w:t>
      </w:r>
      <w:r w:rsidR="002661FA" w:rsidRPr="00892FA0">
        <w:rPr>
          <w:sz w:val="25"/>
          <w:szCs w:val="25"/>
        </w:rPr>
        <w:t xml:space="preserve"> </w:t>
      </w:r>
      <w:r w:rsidRPr="00892FA0">
        <w:rPr>
          <w:sz w:val="25"/>
          <w:szCs w:val="25"/>
        </w:rPr>
        <w:t>При световой микроскопии также обнаруживается</w:t>
      </w:r>
      <w:r w:rsidR="002661FA" w:rsidRPr="00892FA0">
        <w:rPr>
          <w:sz w:val="25"/>
          <w:szCs w:val="25"/>
        </w:rPr>
        <w:t xml:space="preserve"> </w:t>
      </w:r>
      <w:r w:rsidRPr="00892FA0">
        <w:rPr>
          <w:sz w:val="25"/>
          <w:szCs w:val="25"/>
        </w:rPr>
        <w:t>дезориентация</w:t>
      </w:r>
      <w:r w:rsidR="002661FA" w:rsidRPr="00892FA0">
        <w:rPr>
          <w:sz w:val="25"/>
          <w:szCs w:val="25"/>
        </w:rPr>
        <w:t xml:space="preserve"> </w:t>
      </w:r>
      <w:r w:rsidRPr="00892FA0">
        <w:rPr>
          <w:sz w:val="25"/>
          <w:szCs w:val="25"/>
        </w:rPr>
        <w:t>и уменьшение</w:t>
      </w:r>
      <w:r w:rsidR="002661FA" w:rsidRPr="00892FA0">
        <w:rPr>
          <w:sz w:val="25"/>
          <w:szCs w:val="25"/>
        </w:rPr>
        <w:t xml:space="preserve"> </w:t>
      </w:r>
      <w:r w:rsidRPr="00892FA0">
        <w:rPr>
          <w:sz w:val="25"/>
          <w:szCs w:val="25"/>
        </w:rPr>
        <w:t>количества</w:t>
      </w:r>
      <w:r w:rsidR="002661FA" w:rsidRPr="00892FA0">
        <w:rPr>
          <w:sz w:val="25"/>
          <w:szCs w:val="25"/>
        </w:rPr>
        <w:t xml:space="preserve"> </w:t>
      </w:r>
      <w:proofErr w:type="spellStart"/>
      <w:r w:rsidRPr="00892FA0">
        <w:rPr>
          <w:sz w:val="25"/>
          <w:szCs w:val="25"/>
        </w:rPr>
        <w:t>одонтобластов</w:t>
      </w:r>
      <w:proofErr w:type="spellEnd"/>
      <w:r w:rsidRPr="00892FA0">
        <w:rPr>
          <w:sz w:val="25"/>
          <w:szCs w:val="25"/>
        </w:rPr>
        <w:t xml:space="preserve"> в участке соответственно очагу поражения.</w:t>
      </w:r>
    </w:p>
    <w:p w:rsidR="002B3E52" w:rsidRPr="00892FA0" w:rsidRDefault="002B3E52" w:rsidP="002B3E52">
      <w:pPr>
        <w:ind w:firstLine="709"/>
        <w:rPr>
          <w:sz w:val="25"/>
          <w:szCs w:val="25"/>
        </w:rPr>
      </w:pPr>
      <w:r w:rsidRPr="00892FA0">
        <w:rPr>
          <w:b/>
          <w:i/>
          <w:sz w:val="25"/>
          <w:szCs w:val="25"/>
        </w:rPr>
        <w:t>Глубокий кариес (</w:t>
      </w:r>
      <w:proofErr w:type="spellStart"/>
      <w:r w:rsidRPr="00892FA0">
        <w:rPr>
          <w:b/>
          <w:i/>
          <w:sz w:val="25"/>
          <w:szCs w:val="25"/>
        </w:rPr>
        <w:t>Caries</w:t>
      </w:r>
      <w:proofErr w:type="spellEnd"/>
      <w:r w:rsidRPr="00892FA0">
        <w:rPr>
          <w:b/>
          <w:i/>
          <w:sz w:val="25"/>
          <w:szCs w:val="25"/>
        </w:rPr>
        <w:t xml:space="preserve"> </w:t>
      </w:r>
      <w:proofErr w:type="spellStart"/>
      <w:r w:rsidRPr="00892FA0">
        <w:rPr>
          <w:b/>
          <w:i/>
          <w:sz w:val="25"/>
          <w:szCs w:val="25"/>
        </w:rPr>
        <w:t>profunda</w:t>
      </w:r>
      <w:proofErr w:type="spellEnd"/>
      <w:r w:rsidRPr="00892FA0">
        <w:rPr>
          <w:b/>
          <w:i/>
          <w:sz w:val="25"/>
          <w:szCs w:val="25"/>
        </w:rPr>
        <w:t>)</w:t>
      </w:r>
      <w:r w:rsidR="009520A6" w:rsidRPr="00892FA0">
        <w:rPr>
          <w:sz w:val="25"/>
          <w:szCs w:val="25"/>
        </w:rPr>
        <w:t xml:space="preserve">. </w:t>
      </w:r>
      <w:r w:rsidRPr="00892FA0">
        <w:rPr>
          <w:sz w:val="25"/>
          <w:szCs w:val="25"/>
        </w:rPr>
        <w:t>При исследовании шлифа зуба с глубокой кариозной</w:t>
      </w:r>
      <w:r w:rsidR="002661FA" w:rsidRPr="00892FA0">
        <w:rPr>
          <w:sz w:val="25"/>
          <w:szCs w:val="25"/>
        </w:rPr>
        <w:t xml:space="preserve"> </w:t>
      </w:r>
      <w:r w:rsidRPr="00892FA0">
        <w:rPr>
          <w:sz w:val="25"/>
          <w:szCs w:val="25"/>
        </w:rPr>
        <w:t>полостью</w:t>
      </w:r>
      <w:r w:rsidR="002661FA" w:rsidRPr="00892FA0">
        <w:rPr>
          <w:sz w:val="25"/>
          <w:szCs w:val="25"/>
        </w:rPr>
        <w:t xml:space="preserve"> </w:t>
      </w:r>
      <w:r w:rsidRPr="00892FA0">
        <w:rPr>
          <w:sz w:val="25"/>
          <w:szCs w:val="25"/>
        </w:rPr>
        <w:t>в световом микроскопе выявляются, как и при среднем кариесе, три зоны: 1я – распада</w:t>
      </w:r>
      <w:r w:rsidR="002661FA" w:rsidRPr="00892FA0">
        <w:rPr>
          <w:sz w:val="25"/>
          <w:szCs w:val="25"/>
        </w:rPr>
        <w:t xml:space="preserve"> </w:t>
      </w:r>
      <w:r w:rsidRPr="00892FA0">
        <w:rPr>
          <w:sz w:val="25"/>
          <w:szCs w:val="25"/>
        </w:rPr>
        <w:t>и деминерализации;</w:t>
      </w:r>
      <w:r w:rsidR="002661FA" w:rsidRPr="00892FA0">
        <w:rPr>
          <w:sz w:val="25"/>
          <w:szCs w:val="25"/>
        </w:rPr>
        <w:t xml:space="preserve"> </w:t>
      </w:r>
      <w:r w:rsidRPr="00892FA0">
        <w:rPr>
          <w:sz w:val="25"/>
          <w:szCs w:val="25"/>
        </w:rPr>
        <w:t>2я</w:t>
      </w:r>
      <w:r w:rsidR="002661FA" w:rsidRPr="00892FA0">
        <w:rPr>
          <w:sz w:val="25"/>
          <w:szCs w:val="25"/>
        </w:rPr>
        <w:t xml:space="preserve"> </w:t>
      </w:r>
      <w:r w:rsidRPr="00892FA0">
        <w:rPr>
          <w:sz w:val="25"/>
          <w:szCs w:val="25"/>
        </w:rPr>
        <w:t>–</w:t>
      </w:r>
      <w:r w:rsidR="002661FA" w:rsidRPr="00892FA0">
        <w:rPr>
          <w:sz w:val="25"/>
          <w:szCs w:val="25"/>
        </w:rPr>
        <w:t xml:space="preserve"> </w:t>
      </w:r>
      <w:r w:rsidRPr="00892FA0">
        <w:rPr>
          <w:sz w:val="25"/>
          <w:szCs w:val="25"/>
        </w:rPr>
        <w:t xml:space="preserve"> прозрачного и </w:t>
      </w:r>
      <w:proofErr w:type="spellStart"/>
      <w:r w:rsidRPr="00892FA0">
        <w:rPr>
          <w:sz w:val="25"/>
          <w:szCs w:val="25"/>
        </w:rPr>
        <w:t>интактного</w:t>
      </w:r>
      <w:proofErr w:type="spellEnd"/>
      <w:r w:rsidRPr="00892FA0">
        <w:rPr>
          <w:sz w:val="25"/>
          <w:szCs w:val="25"/>
        </w:rPr>
        <w:t xml:space="preserve"> дентина; 3я</w:t>
      </w:r>
      <w:r w:rsidR="002661FA" w:rsidRPr="00892FA0">
        <w:rPr>
          <w:sz w:val="25"/>
          <w:szCs w:val="25"/>
        </w:rPr>
        <w:t xml:space="preserve"> </w:t>
      </w:r>
      <w:r w:rsidRPr="00892FA0">
        <w:rPr>
          <w:sz w:val="25"/>
          <w:szCs w:val="25"/>
        </w:rPr>
        <w:t xml:space="preserve"> – заместительного дентина и изменений в пульпе зуба.</w:t>
      </w:r>
    </w:p>
    <w:p w:rsidR="002B3E52" w:rsidRPr="00892FA0" w:rsidRDefault="002B3E52" w:rsidP="002B3E52">
      <w:pPr>
        <w:ind w:firstLine="709"/>
        <w:rPr>
          <w:sz w:val="25"/>
          <w:szCs w:val="25"/>
        </w:rPr>
      </w:pPr>
      <w:r w:rsidRPr="00892FA0">
        <w:rPr>
          <w:sz w:val="25"/>
          <w:szCs w:val="25"/>
        </w:rPr>
        <w:t>Следует</w:t>
      </w:r>
      <w:r w:rsidR="002661FA" w:rsidRPr="00892FA0">
        <w:rPr>
          <w:sz w:val="25"/>
          <w:szCs w:val="25"/>
        </w:rPr>
        <w:t xml:space="preserve"> </w:t>
      </w:r>
      <w:r w:rsidRPr="00892FA0">
        <w:rPr>
          <w:sz w:val="25"/>
          <w:szCs w:val="25"/>
        </w:rPr>
        <w:t>отметить,</w:t>
      </w:r>
      <w:r w:rsidR="002661FA" w:rsidRPr="00892FA0">
        <w:rPr>
          <w:sz w:val="25"/>
          <w:szCs w:val="25"/>
        </w:rPr>
        <w:t xml:space="preserve"> </w:t>
      </w:r>
      <w:r w:rsidRPr="00892FA0">
        <w:rPr>
          <w:sz w:val="25"/>
          <w:szCs w:val="25"/>
        </w:rPr>
        <w:t>что</w:t>
      </w:r>
      <w:r w:rsidR="002661FA" w:rsidRPr="00892FA0">
        <w:rPr>
          <w:sz w:val="25"/>
          <w:szCs w:val="25"/>
        </w:rPr>
        <w:t xml:space="preserve"> </w:t>
      </w:r>
      <w:r w:rsidRPr="00892FA0">
        <w:rPr>
          <w:sz w:val="25"/>
          <w:szCs w:val="25"/>
        </w:rPr>
        <w:t>при</w:t>
      </w:r>
      <w:r w:rsidR="002661FA" w:rsidRPr="00892FA0">
        <w:rPr>
          <w:sz w:val="25"/>
          <w:szCs w:val="25"/>
        </w:rPr>
        <w:t xml:space="preserve"> </w:t>
      </w:r>
      <w:r w:rsidRPr="00892FA0">
        <w:rPr>
          <w:sz w:val="25"/>
          <w:szCs w:val="25"/>
        </w:rPr>
        <w:t>глубоком</w:t>
      </w:r>
      <w:r w:rsidR="002661FA" w:rsidRPr="00892FA0">
        <w:rPr>
          <w:sz w:val="25"/>
          <w:szCs w:val="25"/>
        </w:rPr>
        <w:t xml:space="preserve"> </w:t>
      </w:r>
      <w:r w:rsidRPr="00892FA0">
        <w:rPr>
          <w:sz w:val="25"/>
          <w:szCs w:val="25"/>
        </w:rPr>
        <w:t>кариесе</w:t>
      </w:r>
      <w:r w:rsidR="002661FA" w:rsidRPr="00892FA0">
        <w:rPr>
          <w:sz w:val="25"/>
          <w:szCs w:val="25"/>
        </w:rPr>
        <w:t xml:space="preserve"> </w:t>
      </w:r>
      <w:r w:rsidRPr="00892FA0">
        <w:rPr>
          <w:sz w:val="25"/>
          <w:szCs w:val="25"/>
        </w:rPr>
        <w:t xml:space="preserve"> обнаруживаются более выраженные изменения в пульпе зуба, нежели при средней глубине</w:t>
      </w:r>
      <w:r w:rsidR="002661FA" w:rsidRPr="00892FA0">
        <w:rPr>
          <w:sz w:val="25"/>
          <w:szCs w:val="25"/>
        </w:rPr>
        <w:t xml:space="preserve"> </w:t>
      </w:r>
      <w:r w:rsidRPr="00892FA0">
        <w:rPr>
          <w:sz w:val="25"/>
          <w:szCs w:val="25"/>
        </w:rPr>
        <w:t>полости,</w:t>
      </w:r>
      <w:r w:rsidR="002661FA" w:rsidRPr="00892FA0">
        <w:rPr>
          <w:sz w:val="25"/>
          <w:szCs w:val="25"/>
        </w:rPr>
        <w:t xml:space="preserve"> </w:t>
      </w:r>
      <w:r w:rsidRPr="00892FA0">
        <w:rPr>
          <w:sz w:val="25"/>
          <w:szCs w:val="25"/>
        </w:rPr>
        <w:t>как в твёрдых тканях зуба, так</w:t>
      </w:r>
      <w:r w:rsidR="002661FA" w:rsidRPr="00892FA0">
        <w:rPr>
          <w:sz w:val="25"/>
          <w:szCs w:val="25"/>
        </w:rPr>
        <w:t xml:space="preserve"> </w:t>
      </w:r>
      <w:r w:rsidRPr="00892FA0">
        <w:rPr>
          <w:sz w:val="25"/>
          <w:szCs w:val="25"/>
        </w:rPr>
        <w:t>и</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пульпе</w:t>
      </w:r>
      <w:r w:rsidR="002661FA" w:rsidRPr="00892FA0">
        <w:rPr>
          <w:sz w:val="25"/>
          <w:szCs w:val="25"/>
        </w:rPr>
        <w:t xml:space="preserve"> </w:t>
      </w:r>
      <w:r w:rsidRPr="00892FA0">
        <w:rPr>
          <w:sz w:val="25"/>
          <w:szCs w:val="25"/>
        </w:rPr>
        <w:t>зуба.</w:t>
      </w:r>
      <w:r w:rsidR="002661FA" w:rsidRPr="00892FA0">
        <w:rPr>
          <w:sz w:val="25"/>
          <w:szCs w:val="25"/>
        </w:rPr>
        <w:t xml:space="preserve"> </w:t>
      </w:r>
      <w:r w:rsidRPr="00892FA0">
        <w:rPr>
          <w:sz w:val="25"/>
          <w:szCs w:val="25"/>
        </w:rPr>
        <w:t>В</w:t>
      </w:r>
      <w:r w:rsidR="002661FA" w:rsidRPr="00892FA0">
        <w:rPr>
          <w:sz w:val="25"/>
          <w:szCs w:val="25"/>
        </w:rPr>
        <w:t xml:space="preserve"> </w:t>
      </w:r>
      <w:r w:rsidRPr="00892FA0">
        <w:rPr>
          <w:sz w:val="25"/>
          <w:szCs w:val="25"/>
        </w:rPr>
        <w:t>сосудисто</w:t>
      </w:r>
      <w:r w:rsidR="00E17813" w:rsidRPr="00892FA0">
        <w:rPr>
          <w:sz w:val="25"/>
          <w:szCs w:val="25"/>
        </w:rPr>
        <w:t>-</w:t>
      </w:r>
      <w:r w:rsidRPr="00892FA0">
        <w:rPr>
          <w:sz w:val="25"/>
          <w:szCs w:val="25"/>
        </w:rPr>
        <w:t>нервном</w:t>
      </w:r>
      <w:r w:rsidR="002661FA" w:rsidRPr="00892FA0">
        <w:rPr>
          <w:sz w:val="25"/>
          <w:szCs w:val="25"/>
        </w:rPr>
        <w:t xml:space="preserve"> </w:t>
      </w:r>
      <w:r w:rsidRPr="00892FA0">
        <w:rPr>
          <w:sz w:val="25"/>
          <w:szCs w:val="25"/>
        </w:rPr>
        <w:t>пучке изменения имеют сходство с острым воспалением,</w:t>
      </w:r>
      <w:r w:rsidR="002661FA" w:rsidRPr="00892FA0">
        <w:rPr>
          <w:sz w:val="25"/>
          <w:szCs w:val="25"/>
        </w:rPr>
        <w:t xml:space="preserve"> </w:t>
      </w:r>
      <w:r w:rsidRPr="00892FA0">
        <w:rPr>
          <w:sz w:val="25"/>
          <w:szCs w:val="25"/>
        </w:rPr>
        <w:t>вплоть</w:t>
      </w:r>
      <w:r w:rsidR="002661FA" w:rsidRPr="00892FA0">
        <w:rPr>
          <w:sz w:val="25"/>
          <w:szCs w:val="25"/>
        </w:rPr>
        <w:t xml:space="preserve"> </w:t>
      </w:r>
      <w:r w:rsidRPr="00892FA0">
        <w:rPr>
          <w:sz w:val="25"/>
          <w:szCs w:val="25"/>
        </w:rPr>
        <w:t>до</w:t>
      </w:r>
      <w:r w:rsidR="002661FA" w:rsidRPr="00892FA0">
        <w:rPr>
          <w:sz w:val="25"/>
          <w:szCs w:val="25"/>
        </w:rPr>
        <w:t xml:space="preserve"> </w:t>
      </w:r>
      <w:r w:rsidRPr="00892FA0">
        <w:rPr>
          <w:sz w:val="25"/>
          <w:szCs w:val="25"/>
        </w:rPr>
        <w:t>полного</w:t>
      </w:r>
      <w:r w:rsidR="002661FA" w:rsidRPr="00892FA0">
        <w:rPr>
          <w:sz w:val="25"/>
          <w:szCs w:val="25"/>
        </w:rPr>
        <w:t xml:space="preserve"> </w:t>
      </w:r>
      <w:r w:rsidRPr="00892FA0">
        <w:rPr>
          <w:sz w:val="25"/>
          <w:szCs w:val="25"/>
        </w:rPr>
        <w:t>распада осевых цилиндров нервных волокон.</w:t>
      </w:r>
    </w:p>
    <w:p w:rsidR="009520A6" w:rsidRPr="00892FA0" w:rsidRDefault="009520A6" w:rsidP="002B3E52">
      <w:pPr>
        <w:ind w:firstLine="709"/>
        <w:rPr>
          <w:sz w:val="25"/>
          <w:szCs w:val="25"/>
        </w:rPr>
      </w:pPr>
    </w:p>
    <w:p w:rsidR="002B3E52" w:rsidRPr="00892FA0" w:rsidRDefault="008513ED" w:rsidP="008513ED">
      <w:pPr>
        <w:jc w:val="center"/>
        <w:rPr>
          <w:b/>
          <w:sz w:val="25"/>
          <w:szCs w:val="25"/>
        </w:rPr>
      </w:pPr>
      <w:r w:rsidRPr="00892FA0">
        <w:rPr>
          <w:b/>
          <w:sz w:val="25"/>
          <w:szCs w:val="25"/>
        </w:rPr>
        <w:t>ВОПРОС 5. КЛАССИФИКАЦИИ КАРИЕСА ЗУБОВ.</w:t>
      </w:r>
    </w:p>
    <w:tbl>
      <w:tblPr>
        <w:tblStyle w:val="a3"/>
        <w:tblW w:w="10740" w:type="dxa"/>
        <w:jc w:val="center"/>
        <w:tblLook w:val="04A0" w:firstRow="1" w:lastRow="0" w:firstColumn="1" w:lastColumn="0" w:noHBand="0" w:noVBand="1"/>
      </w:tblPr>
      <w:tblGrid>
        <w:gridCol w:w="2943"/>
        <w:gridCol w:w="7797"/>
      </w:tblGrid>
      <w:tr w:rsidR="0079426A" w:rsidRPr="00892FA0" w:rsidTr="00000C7A">
        <w:trPr>
          <w:jc w:val="center"/>
        </w:trPr>
        <w:tc>
          <w:tcPr>
            <w:tcW w:w="2943" w:type="dxa"/>
            <w:vAlign w:val="center"/>
          </w:tcPr>
          <w:p w:rsidR="0079426A" w:rsidRPr="00892FA0" w:rsidRDefault="0079426A" w:rsidP="004C7023">
            <w:pPr>
              <w:jc w:val="center"/>
              <w:rPr>
                <w:b/>
                <w:sz w:val="25"/>
                <w:szCs w:val="25"/>
              </w:rPr>
            </w:pPr>
            <w:r w:rsidRPr="00892FA0">
              <w:rPr>
                <w:b/>
                <w:sz w:val="25"/>
                <w:szCs w:val="25"/>
              </w:rPr>
              <w:t>1. Топографическая</w:t>
            </w:r>
          </w:p>
        </w:tc>
        <w:tc>
          <w:tcPr>
            <w:tcW w:w="7797" w:type="dxa"/>
          </w:tcPr>
          <w:p w:rsidR="0079426A" w:rsidRPr="00892FA0" w:rsidRDefault="0079426A" w:rsidP="0079426A">
            <w:pPr>
              <w:rPr>
                <w:sz w:val="25"/>
                <w:szCs w:val="25"/>
              </w:rPr>
            </w:pPr>
            <w:r w:rsidRPr="00892FA0">
              <w:rPr>
                <w:sz w:val="25"/>
                <w:szCs w:val="25"/>
              </w:rPr>
              <w:t>а) кариес в стадии пятна (белое, пигментированное);</w:t>
            </w:r>
          </w:p>
          <w:p w:rsidR="0079426A" w:rsidRPr="00892FA0" w:rsidRDefault="0079426A" w:rsidP="0079426A">
            <w:pPr>
              <w:rPr>
                <w:sz w:val="25"/>
                <w:szCs w:val="25"/>
              </w:rPr>
            </w:pPr>
            <w:r w:rsidRPr="00892FA0">
              <w:rPr>
                <w:sz w:val="25"/>
                <w:szCs w:val="25"/>
              </w:rPr>
              <w:t>б) поверхностный кариес;</w:t>
            </w:r>
          </w:p>
          <w:p w:rsidR="0079426A" w:rsidRPr="00892FA0" w:rsidRDefault="0079426A" w:rsidP="0079426A">
            <w:pPr>
              <w:rPr>
                <w:sz w:val="25"/>
                <w:szCs w:val="25"/>
              </w:rPr>
            </w:pPr>
            <w:r w:rsidRPr="00892FA0">
              <w:rPr>
                <w:sz w:val="25"/>
                <w:szCs w:val="25"/>
              </w:rPr>
              <w:t>в) средний кариес;</w:t>
            </w:r>
          </w:p>
          <w:p w:rsidR="0079426A" w:rsidRPr="00892FA0" w:rsidRDefault="0079426A" w:rsidP="0079426A">
            <w:pPr>
              <w:rPr>
                <w:sz w:val="25"/>
                <w:szCs w:val="25"/>
              </w:rPr>
            </w:pPr>
            <w:r w:rsidRPr="00892FA0">
              <w:rPr>
                <w:sz w:val="25"/>
                <w:szCs w:val="25"/>
              </w:rPr>
              <w:t>г) глубокий кариес.</w:t>
            </w:r>
          </w:p>
        </w:tc>
      </w:tr>
      <w:tr w:rsidR="0079426A" w:rsidRPr="00892FA0" w:rsidTr="00000C7A">
        <w:trPr>
          <w:jc w:val="center"/>
        </w:trPr>
        <w:tc>
          <w:tcPr>
            <w:tcW w:w="2943" w:type="dxa"/>
            <w:vAlign w:val="center"/>
          </w:tcPr>
          <w:p w:rsidR="0079426A" w:rsidRPr="00892FA0" w:rsidRDefault="004C7023" w:rsidP="00F000AD">
            <w:pPr>
              <w:jc w:val="center"/>
              <w:rPr>
                <w:b/>
                <w:sz w:val="25"/>
                <w:szCs w:val="25"/>
              </w:rPr>
            </w:pPr>
            <w:r w:rsidRPr="00892FA0">
              <w:rPr>
                <w:b/>
                <w:sz w:val="25"/>
                <w:szCs w:val="25"/>
              </w:rPr>
              <w:t>2. Анатомическая</w:t>
            </w:r>
          </w:p>
        </w:tc>
        <w:tc>
          <w:tcPr>
            <w:tcW w:w="7797" w:type="dxa"/>
          </w:tcPr>
          <w:p w:rsidR="0079426A" w:rsidRPr="00892FA0" w:rsidRDefault="0079426A" w:rsidP="0079426A">
            <w:pPr>
              <w:rPr>
                <w:sz w:val="25"/>
                <w:szCs w:val="25"/>
              </w:rPr>
            </w:pPr>
            <w:r w:rsidRPr="00892FA0">
              <w:rPr>
                <w:sz w:val="25"/>
                <w:szCs w:val="25"/>
              </w:rPr>
              <w:t>а) кариес эмали;</w:t>
            </w:r>
          </w:p>
          <w:p w:rsidR="0079426A" w:rsidRPr="00892FA0" w:rsidRDefault="0079426A" w:rsidP="0079426A">
            <w:pPr>
              <w:rPr>
                <w:sz w:val="25"/>
                <w:szCs w:val="25"/>
              </w:rPr>
            </w:pPr>
            <w:r w:rsidRPr="00892FA0">
              <w:rPr>
                <w:sz w:val="25"/>
                <w:szCs w:val="25"/>
              </w:rPr>
              <w:t>б) кариес дентина;</w:t>
            </w:r>
          </w:p>
          <w:p w:rsidR="0079426A" w:rsidRPr="00892FA0" w:rsidRDefault="0079426A" w:rsidP="0079426A">
            <w:pPr>
              <w:rPr>
                <w:sz w:val="25"/>
                <w:szCs w:val="25"/>
              </w:rPr>
            </w:pPr>
            <w:r w:rsidRPr="00892FA0">
              <w:rPr>
                <w:sz w:val="25"/>
                <w:szCs w:val="25"/>
              </w:rPr>
              <w:t>в) кариес цемента корня зуба.</w:t>
            </w:r>
          </w:p>
        </w:tc>
      </w:tr>
      <w:tr w:rsidR="0079426A" w:rsidRPr="00892FA0" w:rsidTr="00000C7A">
        <w:trPr>
          <w:jc w:val="center"/>
        </w:trPr>
        <w:tc>
          <w:tcPr>
            <w:tcW w:w="2943" w:type="dxa"/>
            <w:vAlign w:val="center"/>
          </w:tcPr>
          <w:p w:rsidR="0079426A" w:rsidRPr="00892FA0" w:rsidRDefault="004C7023" w:rsidP="00F000AD">
            <w:pPr>
              <w:jc w:val="center"/>
              <w:rPr>
                <w:b/>
                <w:sz w:val="25"/>
                <w:szCs w:val="25"/>
              </w:rPr>
            </w:pPr>
            <w:r w:rsidRPr="00892FA0">
              <w:rPr>
                <w:b/>
                <w:sz w:val="25"/>
                <w:szCs w:val="25"/>
              </w:rPr>
              <w:t>3. По локализации</w:t>
            </w:r>
          </w:p>
        </w:tc>
        <w:tc>
          <w:tcPr>
            <w:tcW w:w="7797" w:type="dxa"/>
          </w:tcPr>
          <w:p w:rsidR="0079426A" w:rsidRPr="00892FA0" w:rsidRDefault="0079426A" w:rsidP="0079426A">
            <w:pPr>
              <w:rPr>
                <w:sz w:val="25"/>
                <w:szCs w:val="25"/>
              </w:rPr>
            </w:pPr>
            <w:r w:rsidRPr="00892FA0">
              <w:rPr>
                <w:sz w:val="25"/>
                <w:szCs w:val="25"/>
              </w:rPr>
              <w:t xml:space="preserve">а) </w:t>
            </w:r>
            <w:proofErr w:type="spellStart"/>
            <w:r w:rsidRPr="00892FA0">
              <w:rPr>
                <w:sz w:val="25"/>
                <w:szCs w:val="25"/>
              </w:rPr>
              <w:t>фиссурный</w:t>
            </w:r>
            <w:proofErr w:type="spellEnd"/>
            <w:r w:rsidRPr="00892FA0">
              <w:rPr>
                <w:sz w:val="25"/>
                <w:szCs w:val="25"/>
              </w:rPr>
              <w:t>;</w:t>
            </w:r>
          </w:p>
          <w:p w:rsidR="0079426A" w:rsidRPr="00892FA0" w:rsidRDefault="0079426A" w:rsidP="0079426A">
            <w:pPr>
              <w:rPr>
                <w:sz w:val="25"/>
                <w:szCs w:val="25"/>
              </w:rPr>
            </w:pPr>
            <w:r w:rsidRPr="00892FA0">
              <w:rPr>
                <w:sz w:val="25"/>
                <w:szCs w:val="25"/>
              </w:rPr>
              <w:t xml:space="preserve">б) </w:t>
            </w:r>
            <w:proofErr w:type="spellStart"/>
            <w:r w:rsidRPr="00892FA0">
              <w:rPr>
                <w:sz w:val="25"/>
                <w:szCs w:val="25"/>
              </w:rPr>
              <w:t>апроксимальный</w:t>
            </w:r>
            <w:proofErr w:type="spellEnd"/>
            <w:r w:rsidRPr="00892FA0">
              <w:rPr>
                <w:sz w:val="25"/>
                <w:szCs w:val="25"/>
              </w:rPr>
              <w:t>;</w:t>
            </w:r>
          </w:p>
          <w:p w:rsidR="0079426A" w:rsidRPr="00892FA0" w:rsidRDefault="0079426A" w:rsidP="0079426A">
            <w:pPr>
              <w:rPr>
                <w:sz w:val="25"/>
                <w:szCs w:val="25"/>
              </w:rPr>
            </w:pPr>
            <w:r w:rsidRPr="00892FA0">
              <w:rPr>
                <w:sz w:val="25"/>
                <w:szCs w:val="25"/>
              </w:rPr>
              <w:t>в) пришеечный.</w:t>
            </w:r>
          </w:p>
        </w:tc>
      </w:tr>
      <w:tr w:rsidR="0079426A" w:rsidRPr="00892FA0" w:rsidTr="00000C7A">
        <w:trPr>
          <w:jc w:val="center"/>
        </w:trPr>
        <w:tc>
          <w:tcPr>
            <w:tcW w:w="2943" w:type="dxa"/>
            <w:vAlign w:val="center"/>
          </w:tcPr>
          <w:p w:rsidR="0079426A" w:rsidRPr="00892FA0" w:rsidRDefault="004C7023" w:rsidP="00F000AD">
            <w:pPr>
              <w:jc w:val="center"/>
              <w:rPr>
                <w:b/>
                <w:sz w:val="25"/>
                <w:szCs w:val="25"/>
              </w:rPr>
            </w:pPr>
            <w:r w:rsidRPr="00892FA0">
              <w:rPr>
                <w:b/>
                <w:sz w:val="25"/>
                <w:szCs w:val="25"/>
              </w:rPr>
              <w:t>4. По характеру течения</w:t>
            </w:r>
          </w:p>
        </w:tc>
        <w:tc>
          <w:tcPr>
            <w:tcW w:w="7797" w:type="dxa"/>
          </w:tcPr>
          <w:p w:rsidR="0079426A" w:rsidRPr="00892FA0" w:rsidRDefault="0079426A" w:rsidP="0079426A">
            <w:pPr>
              <w:rPr>
                <w:sz w:val="25"/>
                <w:szCs w:val="25"/>
              </w:rPr>
            </w:pPr>
            <w:r w:rsidRPr="00892FA0">
              <w:rPr>
                <w:sz w:val="25"/>
                <w:szCs w:val="25"/>
              </w:rPr>
              <w:t>а) быстротекущий;</w:t>
            </w:r>
          </w:p>
          <w:p w:rsidR="0079426A" w:rsidRPr="00892FA0" w:rsidRDefault="0079426A" w:rsidP="0079426A">
            <w:pPr>
              <w:rPr>
                <w:sz w:val="25"/>
                <w:szCs w:val="25"/>
              </w:rPr>
            </w:pPr>
            <w:r w:rsidRPr="00892FA0">
              <w:rPr>
                <w:sz w:val="25"/>
                <w:szCs w:val="25"/>
              </w:rPr>
              <w:t>б) медленнотекущий;</w:t>
            </w:r>
          </w:p>
          <w:p w:rsidR="0079426A" w:rsidRPr="00892FA0" w:rsidRDefault="0079426A" w:rsidP="0079426A">
            <w:pPr>
              <w:rPr>
                <w:sz w:val="25"/>
                <w:szCs w:val="25"/>
              </w:rPr>
            </w:pPr>
            <w:r w:rsidRPr="00892FA0">
              <w:rPr>
                <w:sz w:val="25"/>
                <w:szCs w:val="25"/>
              </w:rPr>
              <w:t>в) стабилизированный.</w:t>
            </w:r>
          </w:p>
        </w:tc>
      </w:tr>
      <w:tr w:rsidR="0079426A" w:rsidRPr="00892FA0" w:rsidTr="00000C7A">
        <w:trPr>
          <w:jc w:val="center"/>
        </w:trPr>
        <w:tc>
          <w:tcPr>
            <w:tcW w:w="2943" w:type="dxa"/>
            <w:vAlign w:val="center"/>
          </w:tcPr>
          <w:p w:rsidR="0079426A" w:rsidRPr="00892FA0" w:rsidRDefault="004C7023" w:rsidP="00F000AD">
            <w:pPr>
              <w:jc w:val="center"/>
              <w:rPr>
                <w:b/>
                <w:sz w:val="25"/>
                <w:szCs w:val="25"/>
              </w:rPr>
            </w:pPr>
            <w:r w:rsidRPr="00892FA0">
              <w:rPr>
                <w:b/>
                <w:sz w:val="25"/>
                <w:szCs w:val="25"/>
              </w:rPr>
              <w:t>5. По степени активности</w:t>
            </w:r>
          </w:p>
        </w:tc>
        <w:tc>
          <w:tcPr>
            <w:tcW w:w="7797" w:type="dxa"/>
          </w:tcPr>
          <w:p w:rsidR="0079426A" w:rsidRPr="00892FA0" w:rsidRDefault="0079426A" w:rsidP="0079426A">
            <w:pPr>
              <w:rPr>
                <w:sz w:val="25"/>
                <w:szCs w:val="25"/>
              </w:rPr>
            </w:pPr>
            <w:r w:rsidRPr="00892FA0">
              <w:rPr>
                <w:sz w:val="25"/>
                <w:szCs w:val="25"/>
              </w:rPr>
              <w:t>I – компенсированный кариес;</w:t>
            </w:r>
          </w:p>
          <w:p w:rsidR="0079426A" w:rsidRPr="00892FA0" w:rsidRDefault="0079426A" w:rsidP="0079426A">
            <w:pPr>
              <w:rPr>
                <w:sz w:val="25"/>
                <w:szCs w:val="25"/>
              </w:rPr>
            </w:pPr>
            <w:r w:rsidRPr="00892FA0">
              <w:rPr>
                <w:sz w:val="25"/>
                <w:szCs w:val="25"/>
              </w:rPr>
              <w:t xml:space="preserve">II – </w:t>
            </w:r>
            <w:proofErr w:type="spellStart"/>
            <w:r w:rsidRPr="00892FA0">
              <w:rPr>
                <w:sz w:val="25"/>
                <w:szCs w:val="25"/>
              </w:rPr>
              <w:t>субкомпенсированный</w:t>
            </w:r>
            <w:proofErr w:type="spellEnd"/>
            <w:r w:rsidRPr="00892FA0">
              <w:rPr>
                <w:sz w:val="25"/>
                <w:szCs w:val="25"/>
              </w:rPr>
              <w:t>;</w:t>
            </w:r>
          </w:p>
          <w:p w:rsidR="0079426A" w:rsidRPr="00892FA0" w:rsidRDefault="0079426A" w:rsidP="0079426A">
            <w:pPr>
              <w:rPr>
                <w:sz w:val="25"/>
                <w:szCs w:val="25"/>
              </w:rPr>
            </w:pPr>
            <w:r w:rsidRPr="00892FA0">
              <w:rPr>
                <w:sz w:val="25"/>
                <w:szCs w:val="25"/>
              </w:rPr>
              <w:t>III – декомпенсированный.</w:t>
            </w:r>
          </w:p>
        </w:tc>
      </w:tr>
      <w:tr w:rsidR="0079426A" w:rsidRPr="00892FA0" w:rsidTr="00000C7A">
        <w:trPr>
          <w:jc w:val="center"/>
        </w:trPr>
        <w:tc>
          <w:tcPr>
            <w:tcW w:w="2943" w:type="dxa"/>
            <w:vAlign w:val="center"/>
          </w:tcPr>
          <w:p w:rsidR="0079426A" w:rsidRPr="00892FA0" w:rsidRDefault="004C7023" w:rsidP="00F000AD">
            <w:pPr>
              <w:jc w:val="center"/>
              <w:rPr>
                <w:b/>
                <w:sz w:val="25"/>
                <w:szCs w:val="25"/>
              </w:rPr>
            </w:pPr>
            <w:r w:rsidRPr="00892FA0">
              <w:rPr>
                <w:b/>
                <w:sz w:val="25"/>
                <w:szCs w:val="25"/>
              </w:rPr>
              <w:t xml:space="preserve">6. </w:t>
            </w:r>
            <w:r w:rsidR="0079426A" w:rsidRPr="00892FA0">
              <w:rPr>
                <w:b/>
                <w:sz w:val="25"/>
                <w:szCs w:val="25"/>
              </w:rPr>
              <w:t>Классификация</w:t>
            </w:r>
          </w:p>
          <w:p w:rsidR="0079426A" w:rsidRPr="00892FA0" w:rsidRDefault="0079426A" w:rsidP="00F000AD">
            <w:pPr>
              <w:jc w:val="center"/>
              <w:rPr>
                <w:b/>
                <w:sz w:val="25"/>
                <w:szCs w:val="25"/>
              </w:rPr>
            </w:pPr>
            <w:proofErr w:type="spellStart"/>
            <w:r w:rsidRPr="00892FA0">
              <w:rPr>
                <w:b/>
                <w:sz w:val="25"/>
                <w:szCs w:val="25"/>
              </w:rPr>
              <w:lastRenderedPageBreak/>
              <w:t>Блэка</w:t>
            </w:r>
            <w:proofErr w:type="spellEnd"/>
          </w:p>
          <w:p w:rsidR="0079426A" w:rsidRPr="00892FA0" w:rsidRDefault="004C7023" w:rsidP="00F000AD">
            <w:pPr>
              <w:jc w:val="center"/>
              <w:rPr>
                <w:b/>
                <w:sz w:val="25"/>
                <w:szCs w:val="25"/>
              </w:rPr>
            </w:pPr>
            <w:r w:rsidRPr="00892FA0">
              <w:rPr>
                <w:b/>
                <w:sz w:val="25"/>
                <w:szCs w:val="25"/>
              </w:rPr>
              <w:t>по локализации</w:t>
            </w:r>
          </w:p>
        </w:tc>
        <w:tc>
          <w:tcPr>
            <w:tcW w:w="7797" w:type="dxa"/>
          </w:tcPr>
          <w:p w:rsidR="0079426A" w:rsidRPr="00892FA0" w:rsidRDefault="0079426A" w:rsidP="0079426A">
            <w:pPr>
              <w:rPr>
                <w:sz w:val="25"/>
                <w:szCs w:val="25"/>
              </w:rPr>
            </w:pPr>
            <w:r w:rsidRPr="00892FA0">
              <w:rPr>
                <w:sz w:val="25"/>
                <w:szCs w:val="25"/>
              </w:rPr>
              <w:lastRenderedPageBreak/>
              <w:t>1й класс – кариозные</w:t>
            </w:r>
            <w:r w:rsidR="002661FA" w:rsidRPr="00892FA0">
              <w:rPr>
                <w:sz w:val="25"/>
                <w:szCs w:val="25"/>
              </w:rPr>
              <w:t xml:space="preserve"> </w:t>
            </w:r>
            <w:r w:rsidRPr="00892FA0">
              <w:rPr>
                <w:sz w:val="25"/>
                <w:szCs w:val="25"/>
              </w:rPr>
              <w:t xml:space="preserve">полости в области естественных </w:t>
            </w:r>
            <w:proofErr w:type="spellStart"/>
            <w:r w:rsidRPr="00892FA0">
              <w:rPr>
                <w:sz w:val="25"/>
                <w:szCs w:val="25"/>
              </w:rPr>
              <w:t>фиссур</w:t>
            </w:r>
            <w:proofErr w:type="spellEnd"/>
            <w:r w:rsidRPr="00892FA0">
              <w:rPr>
                <w:sz w:val="25"/>
                <w:szCs w:val="25"/>
              </w:rPr>
              <w:t xml:space="preserve"> </w:t>
            </w:r>
            <w:r w:rsidRPr="00892FA0">
              <w:rPr>
                <w:sz w:val="25"/>
                <w:szCs w:val="25"/>
              </w:rPr>
              <w:lastRenderedPageBreak/>
              <w:t xml:space="preserve">моляров и </w:t>
            </w:r>
            <w:proofErr w:type="spellStart"/>
            <w:r w:rsidRPr="00892FA0">
              <w:rPr>
                <w:sz w:val="25"/>
                <w:szCs w:val="25"/>
              </w:rPr>
              <w:t>премоляров</w:t>
            </w:r>
            <w:proofErr w:type="spellEnd"/>
            <w:r w:rsidRPr="00892FA0">
              <w:rPr>
                <w:sz w:val="25"/>
                <w:szCs w:val="25"/>
              </w:rPr>
              <w:t>, а также в слепых ямках резцов и моляров;</w:t>
            </w:r>
          </w:p>
          <w:p w:rsidR="0079426A" w:rsidRPr="00892FA0" w:rsidRDefault="0079426A" w:rsidP="0079426A">
            <w:pPr>
              <w:rPr>
                <w:sz w:val="25"/>
                <w:szCs w:val="25"/>
              </w:rPr>
            </w:pPr>
            <w:r w:rsidRPr="00892FA0">
              <w:rPr>
                <w:sz w:val="25"/>
                <w:szCs w:val="25"/>
              </w:rPr>
              <w:t>2й класс – кариозные</w:t>
            </w:r>
            <w:r w:rsidR="002661FA" w:rsidRPr="00892FA0">
              <w:rPr>
                <w:sz w:val="25"/>
                <w:szCs w:val="25"/>
              </w:rPr>
              <w:t xml:space="preserve"> </w:t>
            </w:r>
            <w:r w:rsidRPr="00892FA0">
              <w:rPr>
                <w:sz w:val="25"/>
                <w:szCs w:val="25"/>
              </w:rPr>
              <w:t>полости, расположенные</w:t>
            </w:r>
            <w:r w:rsidR="002661FA" w:rsidRPr="00892FA0">
              <w:rPr>
                <w:sz w:val="25"/>
                <w:szCs w:val="25"/>
              </w:rPr>
              <w:t xml:space="preserve"> </w:t>
            </w:r>
            <w:r w:rsidRPr="00892FA0">
              <w:rPr>
                <w:sz w:val="25"/>
                <w:szCs w:val="25"/>
              </w:rPr>
              <w:t>на</w:t>
            </w:r>
            <w:r w:rsidR="002661FA" w:rsidRPr="00892FA0">
              <w:rPr>
                <w:sz w:val="25"/>
                <w:szCs w:val="25"/>
              </w:rPr>
              <w:t xml:space="preserve"> </w:t>
            </w:r>
            <w:r w:rsidRPr="00892FA0">
              <w:rPr>
                <w:sz w:val="25"/>
                <w:szCs w:val="25"/>
              </w:rPr>
              <w:t>контактных</w:t>
            </w:r>
            <w:r w:rsidR="002661FA" w:rsidRPr="00892FA0">
              <w:rPr>
                <w:sz w:val="25"/>
                <w:szCs w:val="25"/>
              </w:rPr>
              <w:t xml:space="preserve"> </w:t>
            </w:r>
            <w:r w:rsidRPr="00892FA0">
              <w:rPr>
                <w:sz w:val="25"/>
                <w:szCs w:val="25"/>
              </w:rPr>
              <w:t xml:space="preserve">поверхностях моляров и </w:t>
            </w:r>
            <w:proofErr w:type="spellStart"/>
            <w:r w:rsidRPr="00892FA0">
              <w:rPr>
                <w:sz w:val="25"/>
                <w:szCs w:val="25"/>
              </w:rPr>
              <w:t>премоляров</w:t>
            </w:r>
            <w:proofErr w:type="spellEnd"/>
            <w:r w:rsidRPr="00892FA0">
              <w:rPr>
                <w:sz w:val="25"/>
                <w:szCs w:val="25"/>
              </w:rPr>
              <w:t>;</w:t>
            </w:r>
          </w:p>
          <w:p w:rsidR="0079426A" w:rsidRPr="00892FA0" w:rsidRDefault="0079426A" w:rsidP="0079426A">
            <w:pPr>
              <w:rPr>
                <w:sz w:val="25"/>
                <w:szCs w:val="25"/>
              </w:rPr>
            </w:pPr>
            <w:r w:rsidRPr="00892FA0">
              <w:rPr>
                <w:sz w:val="25"/>
                <w:szCs w:val="25"/>
              </w:rPr>
              <w:t>3й класс – полости,</w:t>
            </w:r>
            <w:r w:rsidR="002661FA" w:rsidRPr="00892FA0">
              <w:rPr>
                <w:sz w:val="25"/>
                <w:szCs w:val="25"/>
              </w:rPr>
              <w:t xml:space="preserve"> </w:t>
            </w:r>
            <w:r w:rsidRPr="00892FA0">
              <w:rPr>
                <w:sz w:val="25"/>
                <w:szCs w:val="25"/>
              </w:rPr>
              <w:t>расположенные</w:t>
            </w:r>
            <w:r w:rsidR="002661FA" w:rsidRPr="00892FA0">
              <w:rPr>
                <w:sz w:val="25"/>
                <w:szCs w:val="25"/>
              </w:rPr>
              <w:t xml:space="preserve"> </w:t>
            </w:r>
            <w:r w:rsidRPr="00892FA0">
              <w:rPr>
                <w:sz w:val="25"/>
                <w:szCs w:val="25"/>
              </w:rPr>
              <w:t>на</w:t>
            </w:r>
            <w:r w:rsidR="002661FA" w:rsidRPr="00892FA0">
              <w:rPr>
                <w:sz w:val="25"/>
                <w:szCs w:val="25"/>
              </w:rPr>
              <w:t xml:space="preserve"> </w:t>
            </w:r>
            <w:r w:rsidRPr="00892FA0">
              <w:rPr>
                <w:sz w:val="25"/>
                <w:szCs w:val="25"/>
              </w:rPr>
              <w:t>контактных</w:t>
            </w:r>
            <w:r w:rsidR="002661FA" w:rsidRPr="00892FA0">
              <w:rPr>
                <w:sz w:val="25"/>
                <w:szCs w:val="25"/>
              </w:rPr>
              <w:t xml:space="preserve"> </w:t>
            </w:r>
            <w:r w:rsidRPr="00892FA0">
              <w:rPr>
                <w:sz w:val="25"/>
                <w:szCs w:val="25"/>
              </w:rPr>
              <w:t>поверхностях</w:t>
            </w:r>
            <w:r w:rsidR="002661FA" w:rsidRPr="00892FA0">
              <w:rPr>
                <w:sz w:val="25"/>
                <w:szCs w:val="25"/>
              </w:rPr>
              <w:t xml:space="preserve"> </w:t>
            </w:r>
            <w:r w:rsidRPr="00892FA0">
              <w:rPr>
                <w:sz w:val="25"/>
                <w:szCs w:val="25"/>
              </w:rPr>
              <w:t>резцов и клыков без нарушения целостности режущего края;</w:t>
            </w:r>
          </w:p>
          <w:p w:rsidR="0079426A" w:rsidRPr="00892FA0" w:rsidRDefault="0079426A" w:rsidP="0079426A">
            <w:pPr>
              <w:rPr>
                <w:sz w:val="25"/>
                <w:szCs w:val="25"/>
              </w:rPr>
            </w:pPr>
            <w:r w:rsidRPr="00892FA0">
              <w:rPr>
                <w:sz w:val="25"/>
                <w:szCs w:val="25"/>
              </w:rPr>
              <w:t>4й класс</w:t>
            </w:r>
            <w:r w:rsidR="002661FA" w:rsidRPr="00892FA0">
              <w:rPr>
                <w:sz w:val="25"/>
                <w:szCs w:val="25"/>
              </w:rPr>
              <w:t xml:space="preserve"> </w:t>
            </w:r>
            <w:r w:rsidRPr="00892FA0">
              <w:rPr>
                <w:sz w:val="25"/>
                <w:szCs w:val="25"/>
              </w:rPr>
              <w:t>полости,</w:t>
            </w:r>
            <w:r w:rsidR="002661FA" w:rsidRPr="00892FA0">
              <w:rPr>
                <w:sz w:val="25"/>
                <w:szCs w:val="25"/>
              </w:rPr>
              <w:t xml:space="preserve"> </w:t>
            </w:r>
            <w:r w:rsidRPr="00892FA0">
              <w:rPr>
                <w:sz w:val="25"/>
                <w:szCs w:val="25"/>
              </w:rPr>
              <w:t>расположенные</w:t>
            </w:r>
            <w:r w:rsidR="002661FA" w:rsidRPr="00892FA0">
              <w:rPr>
                <w:sz w:val="25"/>
                <w:szCs w:val="25"/>
              </w:rPr>
              <w:t xml:space="preserve"> </w:t>
            </w:r>
            <w:r w:rsidRPr="00892FA0">
              <w:rPr>
                <w:sz w:val="25"/>
                <w:szCs w:val="25"/>
              </w:rPr>
              <w:t>на</w:t>
            </w:r>
            <w:r w:rsidR="002661FA" w:rsidRPr="00892FA0">
              <w:rPr>
                <w:sz w:val="25"/>
                <w:szCs w:val="25"/>
              </w:rPr>
              <w:t xml:space="preserve"> </w:t>
            </w:r>
            <w:r w:rsidRPr="00892FA0">
              <w:rPr>
                <w:sz w:val="25"/>
                <w:szCs w:val="25"/>
              </w:rPr>
              <w:t>контактных</w:t>
            </w:r>
            <w:r w:rsidR="002661FA" w:rsidRPr="00892FA0">
              <w:rPr>
                <w:sz w:val="25"/>
                <w:szCs w:val="25"/>
              </w:rPr>
              <w:t xml:space="preserve"> </w:t>
            </w:r>
            <w:r w:rsidRPr="00892FA0">
              <w:rPr>
                <w:sz w:val="25"/>
                <w:szCs w:val="25"/>
              </w:rPr>
              <w:t>поверхностях</w:t>
            </w:r>
            <w:r w:rsidR="002661FA" w:rsidRPr="00892FA0">
              <w:rPr>
                <w:sz w:val="25"/>
                <w:szCs w:val="25"/>
              </w:rPr>
              <w:t xml:space="preserve"> </w:t>
            </w:r>
            <w:r w:rsidRPr="00892FA0">
              <w:rPr>
                <w:sz w:val="25"/>
                <w:szCs w:val="25"/>
              </w:rPr>
              <w:t>резцов и клыков</w:t>
            </w:r>
            <w:r w:rsidR="002661FA" w:rsidRPr="00892FA0">
              <w:rPr>
                <w:sz w:val="25"/>
                <w:szCs w:val="25"/>
              </w:rPr>
              <w:t xml:space="preserve"> </w:t>
            </w:r>
            <w:r w:rsidRPr="00892FA0">
              <w:rPr>
                <w:sz w:val="25"/>
                <w:szCs w:val="25"/>
              </w:rPr>
              <w:t>с нарушением целостности угла и режущего края коронки;</w:t>
            </w:r>
          </w:p>
          <w:p w:rsidR="0079426A" w:rsidRPr="00892FA0" w:rsidRDefault="0079426A" w:rsidP="0079426A">
            <w:pPr>
              <w:rPr>
                <w:sz w:val="25"/>
                <w:szCs w:val="25"/>
              </w:rPr>
            </w:pPr>
            <w:r w:rsidRPr="00892FA0">
              <w:rPr>
                <w:sz w:val="25"/>
                <w:szCs w:val="25"/>
              </w:rPr>
              <w:t>5й класс – полости, расположенные в пришеечных областях всех групп зубов.</w:t>
            </w:r>
          </w:p>
        </w:tc>
      </w:tr>
      <w:tr w:rsidR="0079426A" w:rsidRPr="00892FA0" w:rsidTr="00000C7A">
        <w:trPr>
          <w:jc w:val="center"/>
        </w:trPr>
        <w:tc>
          <w:tcPr>
            <w:tcW w:w="2943" w:type="dxa"/>
            <w:vAlign w:val="center"/>
          </w:tcPr>
          <w:p w:rsidR="0079426A" w:rsidRPr="00892FA0" w:rsidRDefault="004C7023" w:rsidP="00F000AD">
            <w:pPr>
              <w:jc w:val="center"/>
              <w:rPr>
                <w:b/>
                <w:sz w:val="25"/>
                <w:szCs w:val="25"/>
              </w:rPr>
            </w:pPr>
            <w:r w:rsidRPr="00892FA0">
              <w:rPr>
                <w:b/>
                <w:sz w:val="25"/>
                <w:szCs w:val="25"/>
              </w:rPr>
              <w:lastRenderedPageBreak/>
              <w:t xml:space="preserve">7. </w:t>
            </w:r>
            <w:r w:rsidR="0079426A" w:rsidRPr="00892FA0">
              <w:rPr>
                <w:b/>
                <w:sz w:val="25"/>
                <w:szCs w:val="25"/>
              </w:rPr>
              <w:t>Международная классификация кариеса</w:t>
            </w:r>
          </w:p>
        </w:tc>
        <w:tc>
          <w:tcPr>
            <w:tcW w:w="7797" w:type="dxa"/>
          </w:tcPr>
          <w:p w:rsidR="0079426A" w:rsidRPr="00892FA0" w:rsidRDefault="0079426A" w:rsidP="0079426A">
            <w:pPr>
              <w:rPr>
                <w:sz w:val="25"/>
                <w:szCs w:val="25"/>
              </w:rPr>
            </w:pPr>
            <w:r w:rsidRPr="00892FA0">
              <w:rPr>
                <w:sz w:val="25"/>
                <w:szCs w:val="25"/>
              </w:rPr>
              <w:t>К02 Кариес зубов</w:t>
            </w:r>
          </w:p>
          <w:p w:rsidR="0079426A" w:rsidRPr="00892FA0" w:rsidRDefault="0079426A" w:rsidP="0079426A">
            <w:pPr>
              <w:rPr>
                <w:sz w:val="25"/>
                <w:szCs w:val="25"/>
              </w:rPr>
            </w:pPr>
            <w:r w:rsidRPr="00892FA0">
              <w:rPr>
                <w:sz w:val="25"/>
                <w:szCs w:val="25"/>
              </w:rPr>
              <w:t>К02.0Кариес эмали Стадия "белого (мелового) пятна" [начальный кариес]</w:t>
            </w:r>
          </w:p>
          <w:p w:rsidR="0079426A" w:rsidRPr="00892FA0" w:rsidRDefault="0079426A" w:rsidP="0079426A">
            <w:pPr>
              <w:rPr>
                <w:sz w:val="25"/>
                <w:szCs w:val="25"/>
              </w:rPr>
            </w:pPr>
            <w:r w:rsidRPr="00892FA0">
              <w:rPr>
                <w:sz w:val="25"/>
                <w:szCs w:val="25"/>
              </w:rPr>
              <w:t xml:space="preserve">К02.1 Кариес дентина </w:t>
            </w:r>
          </w:p>
          <w:p w:rsidR="0079426A" w:rsidRPr="00892FA0" w:rsidRDefault="0079426A" w:rsidP="0079426A">
            <w:pPr>
              <w:rPr>
                <w:sz w:val="25"/>
                <w:szCs w:val="25"/>
              </w:rPr>
            </w:pPr>
            <w:r w:rsidRPr="00892FA0">
              <w:rPr>
                <w:sz w:val="25"/>
                <w:szCs w:val="25"/>
              </w:rPr>
              <w:t xml:space="preserve">К02.2 Кариес цемента </w:t>
            </w:r>
          </w:p>
          <w:p w:rsidR="0079426A" w:rsidRPr="00892FA0" w:rsidRDefault="0079426A" w:rsidP="0079426A">
            <w:pPr>
              <w:rPr>
                <w:sz w:val="25"/>
                <w:szCs w:val="25"/>
              </w:rPr>
            </w:pPr>
            <w:r w:rsidRPr="00892FA0">
              <w:rPr>
                <w:sz w:val="25"/>
                <w:szCs w:val="25"/>
              </w:rPr>
              <w:t>К02.3 Приостановившийся кариес зубов</w:t>
            </w:r>
          </w:p>
          <w:p w:rsidR="0079426A" w:rsidRPr="00892FA0" w:rsidRDefault="0079426A" w:rsidP="0079426A">
            <w:pPr>
              <w:rPr>
                <w:sz w:val="25"/>
                <w:szCs w:val="25"/>
              </w:rPr>
            </w:pPr>
            <w:r w:rsidRPr="00892FA0">
              <w:rPr>
                <w:sz w:val="25"/>
                <w:szCs w:val="25"/>
              </w:rPr>
              <w:t xml:space="preserve">К02.4 </w:t>
            </w:r>
            <w:proofErr w:type="spellStart"/>
            <w:r w:rsidRPr="00892FA0">
              <w:rPr>
                <w:sz w:val="25"/>
                <w:szCs w:val="25"/>
              </w:rPr>
              <w:t>Одонтоклазия</w:t>
            </w:r>
            <w:proofErr w:type="spellEnd"/>
          </w:p>
          <w:p w:rsidR="0079426A" w:rsidRPr="00892FA0" w:rsidRDefault="0079426A" w:rsidP="0079426A">
            <w:pPr>
              <w:rPr>
                <w:sz w:val="25"/>
                <w:szCs w:val="25"/>
              </w:rPr>
            </w:pPr>
            <w:r w:rsidRPr="00892FA0">
              <w:rPr>
                <w:sz w:val="25"/>
                <w:szCs w:val="25"/>
              </w:rPr>
              <w:t xml:space="preserve">Детская </w:t>
            </w:r>
            <w:proofErr w:type="spellStart"/>
            <w:r w:rsidRPr="00892FA0">
              <w:rPr>
                <w:sz w:val="25"/>
                <w:szCs w:val="25"/>
              </w:rPr>
              <w:t>меланодентия</w:t>
            </w:r>
            <w:proofErr w:type="spellEnd"/>
          </w:p>
          <w:p w:rsidR="0079426A" w:rsidRPr="00892FA0" w:rsidRDefault="0079426A" w:rsidP="0079426A">
            <w:pPr>
              <w:rPr>
                <w:sz w:val="25"/>
                <w:szCs w:val="25"/>
              </w:rPr>
            </w:pPr>
            <w:proofErr w:type="spellStart"/>
            <w:r w:rsidRPr="00892FA0">
              <w:rPr>
                <w:sz w:val="25"/>
                <w:szCs w:val="25"/>
              </w:rPr>
              <w:t>Меланодонтоклазия</w:t>
            </w:r>
            <w:proofErr w:type="spellEnd"/>
          </w:p>
          <w:p w:rsidR="0079426A" w:rsidRPr="00892FA0" w:rsidRDefault="0079426A" w:rsidP="0079426A">
            <w:pPr>
              <w:rPr>
                <w:sz w:val="25"/>
                <w:szCs w:val="25"/>
              </w:rPr>
            </w:pPr>
            <w:r w:rsidRPr="00892FA0">
              <w:rPr>
                <w:sz w:val="25"/>
                <w:szCs w:val="25"/>
              </w:rPr>
              <w:t>К02.8</w:t>
            </w:r>
            <w:proofErr w:type="gramStart"/>
            <w:r w:rsidRPr="00892FA0">
              <w:rPr>
                <w:sz w:val="25"/>
                <w:szCs w:val="25"/>
              </w:rPr>
              <w:t xml:space="preserve"> Д</w:t>
            </w:r>
            <w:proofErr w:type="gramEnd"/>
            <w:r w:rsidRPr="00892FA0">
              <w:rPr>
                <w:sz w:val="25"/>
                <w:szCs w:val="25"/>
              </w:rPr>
              <w:t xml:space="preserve">ругой уточненный кариес зубов </w:t>
            </w:r>
          </w:p>
          <w:p w:rsidR="0079426A" w:rsidRPr="00892FA0" w:rsidRDefault="0079426A" w:rsidP="0079426A">
            <w:pPr>
              <w:rPr>
                <w:sz w:val="25"/>
                <w:szCs w:val="25"/>
              </w:rPr>
            </w:pPr>
            <w:r w:rsidRPr="00892FA0">
              <w:rPr>
                <w:sz w:val="25"/>
                <w:szCs w:val="25"/>
              </w:rPr>
              <w:t>К02.9 Кариес зубов неуточненный</w:t>
            </w:r>
          </w:p>
        </w:tc>
      </w:tr>
    </w:tbl>
    <w:p w:rsidR="0079426A" w:rsidRPr="00892FA0" w:rsidRDefault="0079426A" w:rsidP="0079426A">
      <w:pPr>
        <w:rPr>
          <w:sz w:val="25"/>
          <w:szCs w:val="25"/>
        </w:rPr>
      </w:pPr>
    </w:p>
    <w:p w:rsidR="0079426A" w:rsidRPr="00892FA0" w:rsidRDefault="008513ED" w:rsidP="008513ED">
      <w:pPr>
        <w:jc w:val="center"/>
        <w:rPr>
          <w:b/>
          <w:sz w:val="25"/>
          <w:szCs w:val="25"/>
        </w:rPr>
      </w:pPr>
      <w:r w:rsidRPr="00892FA0">
        <w:rPr>
          <w:b/>
          <w:sz w:val="25"/>
          <w:szCs w:val="25"/>
        </w:rPr>
        <w:t>ВОПРОС 6. ОБЩИЕ ПОДХОДЫ К ДИАГНОСТИКЕ И ЛЕЧЕНИЮ КАРИЕСА ЗУБОВ.</w:t>
      </w:r>
    </w:p>
    <w:p w:rsidR="00181FD3" w:rsidRPr="00892FA0" w:rsidRDefault="00181FD3" w:rsidP="00181FD3">
      <w:pPr>
        <w:ind w:firstLine="709"/>
        <w:rPr>
          <w:sz w:val="25"/>
          <w:szCs w:val="25"/>
        </w:rPr>
      </w:pPr>
      <w:r w:rsidRPr="00892FA0">
        <w:rPr>
          <w:sz w:val="25"/>
          <w:szCs w:val="25"/>
        </w:rPr>
        <w:t>В диагностике принято выделять три основных понятия:</w:t>
      </w:r>
    </w:p>
    <w:p w:rsidR="00181FD3" w:rsidRPr="00892FA0" w:rsidRDefault="00181FD3" w:rsidP="00181FD3">
      <w:pPr>
        <w:ind w:firstLine="709"/>
        <w:rPr>
          <w:sz w:val="25"/>
          <w:szCs w:val="25"/>
        </w:rPr>
      </w:pPr>
      <w:r w:rsidRPr="00892FA0">
        <w:rPr>
          <w:sz w:val="25"/>
          <w:szCs w:val="25"/>
        </w:rPr>
        <w:t>1. Диагностика кариеса</w:t>
      </w:r>
      <w:r w:rsidR="002661FA" w:rsidRPr="00892FA0">
        <w:rPr>
          <w:sz w:val="25"/>
          <w:szCs w:val="25"/>
        </w:rPr>
        <w:t xml:space="preserve"> </w:t>
      </w:r>
      <w:r w:rsidRPr="00892FA0">
        <w:rPr>
          <w:sz w:val="25"/>
          <w:szCs w:val="25"/>
        </w:rPr>
        <w:t>представляет комплексный процесс, при котором суммируется вся доступная информация о кариозной болезни у пациента.</w:t>
      </w:r>
    </w:p>
    <w:p w:rsidR="00181FD3" w:rsidRPr="00892FA0" w:rsidRDefault="00181FD3" w:rsidP="00181FD3">
      <w:pPr>
        <w:ind w:firstLine="709"/>
        <w:rPr>
          <w:sz w:val="25"/>
          <w:szCs w:val="25"/>
        </w:rPr>
      </w:pPr>
      <w:r w:rsidRPr="00892FA0">
        <w:rPr>
          <w:sz w:val="25"/>
          <w:szCs w:val="25"/>
        </w:rPr>
        <w:t>2. Обнаружение кариозного поражения</w:t>
      </w:r>
      <w:r w:rsidR="002661FA" w:rsidRPr="00892FA0">
        <w:rPr>
          <w:sz w:val="25"/>
          <w:szCs w:val="25"/>
        </w:rPr>
        <w:t xml:space="preserve"> </w:t>
      </w:r>
      <w:r w:rsidRPr="00892FA0">
        <w:rPr>
          <w:sz w:val="25"/>
          <w:szCs w:val="25"/>
        </w:rPr>
        <w:t>подразумевает объективный метод выявления заболевания (наличие или отсутствие).</w:t>
      </w:r>
    </w:p>
    <w:p w:rsidR="00181FD3" w:rsidRPr="00892FA0" w:rsidRDefault="00181FD3" w:rsidP="00181FD3">
      <w:pPr>
        <w:ind w:firstLine="709"/>
        <w:rPr>
          <w:sz w:val="25"/>
          <w:szCs w:val="25"/>
        </w:rPr>
      </w:pPr>
      <w:r w:rsidRPr="00892FA0">
        <w:rPr>
          <w:sz w:val="25"/>
          <w:szCs w:val="25"/>
        </w:rPr>
        <w:t>3. Оценка кариозного поражения</w:t>
      </w:r>
      <w:r w:rsidR="002661FA" w:rsidRPr="00892FA0">
        <w:rPr>
          <w:sz w:val="25"/>
          <w:szCs w:val="25"/>
        </w:rPr>
        <w:t xml:space="preserve"> </w:t>
      </w:r>
      <w:r w:rsidRPr="00892FA0">
        <w:rPr>
          <w:sz w:val="25"/>
          <w:szCs w:val="25"/>
        </w:rPr>
        <w:t>подразумевает характеристику или мониторинг однажды выявленного поражения. При этом оценивается как стадия кариозного поражения (глубина поражения твердых тканей, наличие полости), так и активность кариозных поражений.</w:t>
      </w:r>
    </w:p>
    <w:p w:rsidR="00181FD3" w:rsidRPr="00892FA0" w:rsidRDefault="00181FD3" w:rsidP="00181FD3">
      <w:pPr>
        <w:ind w:firstLine="709"/>
        <w:rPr>
          <w:sz w:val="25"/>
          <w:szCs w:val="25"/>
        </w:rPr>
      </w:pPr>
      <w:r w:rsidRPr="00892FA0">
        <w:rPr>
          <w:sz w:val="25"/>
          <w:szCs w:val="25"/>
        </w:rPr>
        <w:t xml:space="preserve">Все методы диагностики можно разделить </w:t>
      </w:r>
      <w:proofErr w:type="gramStart"/>
      <w:r w:rsidRPr="00892FA0">
        <w:rPr>
          <w:sz w:val="25"/>
          <w:szCs w:val="25"/>
        </w:rPr>
        <w:t>на</w:t>
      </w:r>
      <w:proofErr w:type="gramEnd"/>
      <w:r w:rsidRPr="00892FA0">
        <w:rPr>
          <w:sz w:val="25"/>
          <w:szCs w:val="25"/>
        </w:rPr>
        <w:t xml:space="preserve"> основные, дополнительные.</w:t>
      </w:r>
    </w:p>
    <w:p w:rsidR="00181FD3" w:rsidRPr="00892FA0" w:rsidRDefault="00181FD3" w:rsidP="00181FD3">
      <w:pPr>
        <w:ind w:firstLine="709"/>
        <w:rPr>
          <w:sz w:val="25"/>
          <w:szCs w:val="25"/>
        </w:rPr>
      </w:pPr>
      <w:proofErr w:type="gramStart"/>
      <w:r w:rsidRPr="00892FA0">
        <w:rPr>
          <w:sz w:val="25"/>
          <w:szCs w:val="25"/>
        </w:rPr>
        <w:t>К основным методам относятся: опрос (анамнез заболевания, анамнез жизни), осмотр, пальпация (зондирование), перкуссия.</w:t>
      </w:r>
      <w:proofErr w:type="gramEnd"/>
      <w:r w:rsidRPr="00892FA0">
        <w:rPr>
          <w:sz w:val="25"/>
          <w:szCs w:val="25"/>
        </w:rPr>
        <w:t xml:space="preserve"> К дополнительным методам относят: витальное окрашивание, избирательную сепарацию, рентгенографию и другие методы диагностики.</w:t>
      </w:r>
    </w:p>
    <w:p w:rsidR="00181FD3" w:rsidRPr="00892FA0" w:rsidRDefault="00181FD3" w:rsidP="00181FD3">
      <w:pPr>
        <w:ind w:firstLine="709"/>
        <w:rPr>
          <w:sz w:val="25"/>
          <w:szCs w:val="25"/>
        </w:rPr>
      </w:pPr>
      <w:r w:rsidRPr="00892FA0">
        <w:rPr>
          <w:sz w:val="25"/>
          <w:szCs w:val="25"/>
        </w:rPr>
        <w:t>Для обнаружения, а также оценки кариозных поражений</w:t>
      </w:r>
      <w:r w:rsidR="00E17813" w:rsidRPr="00892FA0">
        <w:rPr>
          <w:sz w:val="25"/>
          <w:szCs w:val="25"/>
        </w:rPr>
        <w:t>,</w:t>
      </w:r>
      <w:r w:rsidRPr="00892FA0">
        <w:rPr>
          <w:sz w:val="25"/>
          <w:szCs w:val="25"/>
        </w:rPr>
        <w:t xml:space="preserve"> могут использоваться следующие диагностические методы:</w:t>
      </w:r>
    </w:p>
    <w:p w:rsidR="00181FD3" w:rsidRPr="00892FA0" w:rsidRDefault="00181FD3" w:rsidP="00B31151">
      <w:pPr>
        <w:rPr>
          <w:sz w:val="25"/>
          <w:szCs w:val="25"/>
        </w:rPr>
      </w:pPr>
      <w:r w:rsidRPr="00892FA0">
        <w:rPr>
          <w:sz w:val="25"/>
          <w:szCs w:val="25"/>
        </w:rPr>
        <w:t>1. Тщательный визуальный осмотр.</w:t>
      </w:r>
    </w:p>
    <w:p w:rsidR="00181FD3" w:rsidRPr="00892FA0" w:rsidRDefault="00181FD3" w:rsidP="00B31151">
      <w:pPr>
        <w:rPr>
          <w:sz w:val="25"/>
          <w:szCs w:val="25"/>
        </w:rPr>
      </w:pPr>
      <w:r w:rsidRPr="00892FA0">
        <w:rPr>
          <w:sz w:val="25"/>
          <w:szCs w:val="25"/>
        </w:rPr>
        <w:t>2. Витальное окрашивание зубов с использованием крупномолекулярных красителей.</w:t>
      </w:r>
    </w:p>
    <w:p w:rsidR="00181FD3" w:rsidRPr="00892FA0" w:rsidRDefault="00181FD3" w:rsidP="00B31151">
      <w:pPr>
        <w:rPr>
          <w:sz w:val="25"/>
          <w:szCs w:val="25"/>
        </w:rPr>
      </w:pPr>
      <w:r w:rsidRPr="00892FA0">
        <w:rPr>
          <w:sz w:val="25"/>
          <w:szCs w:val="25"/>
        </w:rPr>
        <w:t>3. Избирательная сепарация зубов.</w:t>
      </w:r>
    </w:p>
    <w:p w:rsidR="00181FD3" w:rsidRPr="00892FA0" w:rsidRDefault="00181FD3" w:rsidP="00B31151">
      <w:pPr>
        <w:rPr>
          <w:sz w:val="25"/>
          <w:szCs w:val="25"/>
        </w:rPr>
      </w:pPr>
      <w:r w:rsidRPr="00892FA0">
        <w:rPr>
          <w:sz w:val="25"/>
          <w:szCs w:val="25"/>
        </w:rPr>
        <w:t>4. Цифровая рентгенография.</w:t>
      </w:r>
    </w:p>
    <w:p w:rsidR="00181FD3" w:rsidRPr="00892FA0" w:rsidRDefault="00181FD3" w:rsidP="00B31151">
      <w:pPr>
        <w:rPr>
          <w:sz w:val="25"/>
          <w:szCs w:val="25"/>
        </w:rPr>
      </w:pPr>
      <w:r w:rsidRPr="00892FA0">
        <w:rPr>
          <w:sz w:val="25"/>
          <w:szCs w:val="25"/>
        </w:rPr>
        <w:t>5. Компьютерная томография (TACT).</w:t>
      </w:r>
    </w:p>
    <w:p w:rsidR="00181FD3" w:rsidRPr="00892FA0" w:rsidRDefault="00181FD3" w:rsidP="00B31151">
      <w:pPr>
        <w:rPr>
          <w:sz w:val="25"/>
          <w:szCs w:val="25"/>
        </w:rPr>
      </w:pPr>
      <w:r w:rsidRPr="00892FA0">
        <w:rPr>
          <w:sz w:val="25"/>
          <w:szCs w:val="25"/>
        </w:rPr>
        <w:t xml:space="preserve">6. Метод лазерной флюоресценции с применением диагностического прибора </w:t>
      </w:r>
      <w:proofErr w:type="spellStart"/>
      <w:r w:rsidRPr="00892FA0">
        <w:rPr>
          <w:sz w:val="25"/>
          <w:szCs w:val="25"/>
        </w:rPr>
        <w:t>DIAGNOdent</w:t>
      </w:r>
      <w:proofErr w:type="spellEnd"/>
      <w:r w:rsidRPr="00892FA0">
        <w:rPr>
          <w:sz w:val="25"/>
          <w:szCs w:val="25"/>
        </w:rPr>
        <w:t xml:space="preserve"> (</w:t>
      </w:r>
      <w:proofErr w:type="spellStart"/>
      <w:r w:rsidRPr="00892FA0">
        <w:rPr>
          <w:sz w:val="25"/>
          <w:szCs w:val="25"/>
        </w:rPr>
        <w:t>KaVo</w:t>
      </w:r>
      <w:proofErr w:type="spellEnd"/>
      <w:r w:rsidRPr="00892FA0">
        <w:rPr>
          <w:sz w:val="25"/>
          <w:szCs w:val="25"/>
        </w:rPr>
        <w:t>, Германия).</w:t>
      </w:r>
    </w:p>
    <w:p w:rsidR="00181FD3" w:rsidRPr="00892FA0" w:rsidRDefault="00181FD3" w:rsidP="00B31151">
      <w:pPr>
        <w:rPr>
          <w:sz w:val="25"/>
          <w:szCs w:val="25"/>
        </w:rPr>
      </w:pPr>
      <w:r w:rsidRPr="00892FA0">
        <w:rPr>
          <w:sz w:val="25"/>
          <w:szCs w:val="25"/>
        </w:rPr>
        <w:t>7. Метод количественной световой флюоресценции (</w:t>
      </w:r>
      <w:proofErr w:type="spellStart"/>
      <w:proofErr w:type="gramStart"/>
      <w:r w:rsidRPr="00892FA0">
        <w:rPr>
          <w:sz w:val="25"/>
          <w:szCs w:val="25"/>
        </w:rPr>
        <w:t>QLF</w:t>
      </w:r>
      <w:proofErr w:type="gramEnd"/>
      <w:r w:rsidRPr="00892FA0">
        <w:rPr>
          <w:sz w:val="25"/>
          <w:szCs w:val="25"/>
        </w:rPr>
        <w:t>метод</w:t>
      </w:r>
      <w:proofErr w:type="spellEnd"/>
      <w:r w:rsidRPr="00892FA0">
        <w:rPr>
          <w:sz w:val="25"/>
          <w:szCs w:val="25"/>
        </w:rPr>
        <w:t>).</w:t>
      </w:r>
    </w:p>
    <w:p w:rsidR="00181FD3" w:rsidRPr="00892FA0" w:rsidRDefault="00181FD3" w:rsidP="00B31151">
      <w:pPr>
        <w:rPr>
          <w:sz w:val="25"/>
          <w:szCs w:val="25"/>
        </w:rPr>
      </w:pPr>
      <w:r w:rsidRPr="00892FA0">
        <w:rPr>
          <w:sz w:val="25"/>
          <w:szCs w:val="25"/>
        </w:rPr>
        <w:t xml:space="preserve">8. Метод </w:t>
      </w:r>
      <w:proofErr w:type="spellStart"/>
      <w:r w:rsidRPr="00892FA0">
        <w:rPr>
          <w:sz w:val="25"/>
          <w:szCs w:val="25"/>
        </w:rPr>
        <w:t>фиброоптической</w:t>
      </w:r>
      <w:proofErr w:type="spellEnd"/>
      <w:r w:rsidRPr="00892FA0">
        <w:rPr>
          <w:sz w:val="25"/>
          <w:szCs w:val="25"/>
        </w:rPr>
        <w:t xml:space="preserve"> </w:t>
      </w:r>
      <w:proofErr w:type="spellStart"/>
      <w:r w:rsidRPr="00892FA0">
        <w:rPr>
          <w:sz w:val="25"/>
          <w:szCs w:val="25"/>
        </w:rPr>
        <w:t>трансиллюминации</w:t>
      </w:r>
      <w:proofErr w:type="spellEnd"/>
      <w:r w:rsidRPr="00892FA0">
        <w:rPr>
          <w:sz w:val="25"/>
          <w:szCs w:val="25"/>
        </w:rPr>
        <w:t xml:space="preserve"> (FOTI).</w:t>
      </w:r>
    </w:p>
    <w:p w:rsidR="00181FD3" w:rsidRPr="00892FA0" w:rsidRDefault="00181FD3" w:rsidP="00B31151">
      <w:pPr>
        <w:rPr>
          <w:sz w:val="25"/>
          <w:szCs w:val="25"/>
        </w:rPr>
      </w:pPr>
      <w:r w:rsidRPr="00892FA0">
        <w:rPr>
          <w:sz w:val="25"/>
          <w:szCs w:val="25"/>
        </w:rPr>
        <w:t>9. Метод электрометрической диагностики кариеса (ECM).</w:t>
      </w:r>
    </w:p>
    <w:p w:rsidR="00181FD3" w:rsidRPr="00892FA0" w:rsidRDefault="00181FD3" w:rsidP="00B31151">
      <w:pPr>
        <w:rPr>
          <w:sz w:val="25"/>
          <w:szCs w:val="25"/>
        </w:rPr>
      </w:pPr>
      <w:r w:rsidRPr="00892FA0">
        <w:rPr>
          <w:sz w:val="25"/>
          <w:szCs w:val="25"/>
        </w:rPr>
        <w:t>10. Метод измерения электрического импеданса.</w:t>
      </w:r>
    </w:p>
    <w:p w:rsidR="00181FD3" w:rsidRPr="00892FA0" w:rsidRDefault="00181FD3" w:rsidP="00B31151">
      <w:pPr>
        <w:rPr>
          <w:sz w:val="25"/>
          <w:szCs w:val="25"/>
        </w:rPr>
      </w:pPr>
      <w:r w:rsidRPr="00892FA0">
        <w:rPr>
          <w:sz w:val="25"/>
          <w:szCs w:val="25"/>
        </w:rPr>
        <w:t>11. Ультразвуковое обнаружение кариеса.</w:t>
      </w:r>
    </w:p>
    <w:p w:rsidR="00181FD3" w:rsidRPr="00892FA0" w:rsidRDefault="00181FD3" w:rsidP="00181FD3">
      <w:pPr>
        <w:ind w:firstLine="709"/>
        <w:rPr>
          <w:sz w:val="25"/>
          <w:szCs w:val="25"/>
        </w:rPr>
      </w:pPr>
      <w:r w:rsidRPr="00892FA0">
        <w:rPr>
          <w:sz w:val="25"/>
          <w:szCs w:val="25"/>
        </w:rPr>
        <w:t xml:space="preserve">Главная задача при диагностике заключается в определении стадии развития кариозного процесса и выбора соответствующего метода лечения. При диагностике устанавливается локализация </w:t>
      </w:r>
      <w:proofErr w:type="gramStart"/>
      <w:r w:rsidRPr="00892FA0">
        <w:rPr>
          <w:sz w:val="25"/>
          <w:szCs w:val="25"/>
        </w:rPr>
        <w:t>кариеса</w:t>
      </w:r>
      <w:proofErr w:type="gramEnd"/>
      <w:r w:rsidRPr="00892FA0">
        <w:rPr>
          <w:sz w:val="25"/>
          <w:szCs w:val="25"/>
        </w:rPr>
        <w:t xml:space="preserve"> и степень разрушения </w:t>
      </w:r>
      <w:proofErr w:type="spellStart"/>
      <w:r w:rsidRPr="00892FA0">
        <w:rPr>
          <w:sz w:val="25"/>
          <w:szCs w:val="25"/>
        </w:rPr>
        <w:t>коронковой</w:t>
      </w:r>
      <w:proofErr w:type="spellEnd"/>
      <w:r w:rsidRPr="00892FA0">
        <w:rPr>
          <w:sz w:val="25"/>
          <w:szCs w:val="25"/>
        </w:rPr>
        <w:t xml:space="preserve"> части зуба. В зависимости от поставленного диагноза выбирают метод лечения.</w:t>
      </w:r>
    </w:p>
    <w:p w:rsidR="00181FD3" w:rsidRPr="00892FA0" w:rsidRDefault="00181FD3" w:rsidP="00181FD3">
      <w:pPr>
        <w:ind w:firstLine="709"/>
        <w:rPr>
          <w:sz w:val="25"/>
          <w:szCs w:val="25"/>
        </w:rPr>
      </w:pPr>
      <w:r w:rsidRPr="00892FA0">
        <w:rPr>
          <w:sz w:val="25"/>
          <w:szCs w:val="25"/>
        </w:rPr>
        <w:lastRenderedPageBreak/>
        <w:t>Диагностика проводится для каждого зуба и направлена на выявление факторов, которые препятствуют немедленному началу лечения. Такими факторами могут быть:</w:t>
      </w:r>
    </w:p>
    <w:p w:rsidR="00181FD3" w:rsidRPr="00892FA0" w:rsidRDefault="00181FD3" w:rsidP="00B31151">
      <w:pPr>
        <w:pStyle w:val="a4"/>
        <w:numPr>
          <w:ilvl w:val="0"/>
          <w:numId w:val="20"/>
        </w:numPr>
        <w:ind w:left="357" w:hanging="357"/>
        <w:rPr>
          <w:sz w:val="25"/>
          <w:szCs w:val="25"/>
        </w:rPr>
      </w:pPr>
      <w:r w:rsidRPr="00892FA0">
        <w:rPr>
          <w:sz w:val="25"/>
          <w:szCs w:val="25"/>
        </w:rPr>
        <w:t>наличие непереносимости лекарственных препаратов и материалов, используемых на данном этапе лечения;</w:t>
      </w:r>
    </w:p>
    <w:p w:rsidR="00181FD3" w:rsidRPr="00892FA0" w:rsidRDefault="00181FD3" w:rsidP="00B31151">
      <w:pPr>
        <w:pStyle w:val="a4"/>
        <w:numPr>
          <w:ilvl w:val="0"/>
          <w:numId w:val="20"/>
        </w:numPr>
        <w:ind w:left="357" w:hanging="357"/>
        <w:rPr>
          <w:sz w:val="25"/>
          <w:szCs w:val="25"/>
        </w:rPr>
      </w:pPr>
      <w:r w:rsidRPr="00892FA0">
        <w:rPr>
          <w:sz w:val="25"/>
          <w:szCs w:val="25"/>
        </w:rPr>
        <w:t>сопутствующие заболевания, отягощающие лечение;</w:t>
      </w:r>
    </w:p>
    <w:p w:rsidR="00181FD3" w:rsidRPr="00892FA0" w:rsidRDefault="00181FD3" w:rsidP="00B31151">
      <w:pPr>
        <w:pStyle w:val="a4"/>
        <w:numPr>
          <w:ilvl w:val="0"/>
          <w:numId w:val="20"/>
        </w:numPr>
        <w:ind w:left="357" w:hanging="357"/>
        <w:rPr>
          <w:sz w:val="25"/>
          <w:szCs w:val="25"/>
        </w:rPr>
      </w:pPr>
      <w:r w:rsidRPr="00892FA0">
        <w:rPr>
          <w:sz w:val="25"/>
          <w:szCs w:val="25"/>
        </w:rPr>
        <w:t>неадекватное психоэмоциональное состояние пациента перед лечением;</w:t>
      </w:r>
    </w:p>
    <w:p w:rsidR="00181FD3" w:rsidRPr="00892FA0" w:rsidRDefault="00181FD3" w:rsidP="00B31151">
      <w:pPr>
        <w:pStyle w:val="a4"/>
        <w:numPr>
          <w:ilvl w:val="0"/>
          <w:numId w:val="20"/>
        </w:numPr>
        <w:ind w:left="357" w:hanging="357"/>
        <w:rPr>
          <w:sz w:val="25"/>
          <w:szCs w:val="25"/>
        </w:rPr>
      </w:pPr>
      <w:r w:rsidRPr="00892FA0">
        <w:rPr>
          <w:sz w:val="25"/>
          <w:szCs w:val="25"/>
        </w:rPr>
        <w:t>острые поражения слизистой оболочки рта и красной каймы губ;</w:t>
      </w:r>
    </w:p>
    <w:p w:rsidR="00181FD3" w:rsidRPr="00892FA0" w:rsidRDefault="00181FD3" w:rsidP="00B31151">
      <w:pPr>
        <w:pStyle w:val="a4"/>
        <w:numPr>
          <w:ilvl w:val="0"/>
          <w:numId w:val="20"/>
        </w:numPr>
        <w:ind w:left="357" w:hanging="357"/>
        <w:rPr>
          <w:sz w:val="25"/>
          <w:szCs w:val="25"/>
        </w:rPr>
      </w:pPr>
      <w:r w:rsidRPr="00892FA0">
        <w:rPr>
          <w:sz w:val="25"/>
          <w:szCs w:val="25"/>
        </w:rPr>
        <w:t>острые воспалительные заболевания органов и тканей рта;</w:t>
      </w:r>
    </w:p>
    <w:p w:rsidR="00181FD3" w:rsidRPr="00892FA0" w:rsidRDefault="00181FD3" w:rsidP="00B31151">
      <w:pPr>
        <w:pStyle w:val="a4"/>
        <w:numPr>
          <w:ilvl w:val="0"/>
          <w:numId w:val="20"/>
        </w:numPr>
        <w:ind w:left="357" w:hanging="357"/>
        <w:rPr>
          <w:sz w:val="25"/>
          <w:szCs w:val="25"/>
        </w:rPr>
      </w:pPr>
      <w:r w:rsidRPr="00892FA0">
        <w:rPr>
          <w:sz w:val="25"/>
          <w:szCs w:val="25"/>
        </w:rPr>
        <w:t xml:space="preserve">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w:t>
      </w:r>
      <w:proofErr w:type="spellStart"/>
      <w:r w:rsidRPr="00892FA0">
        <w:rPr>
          <w:sz w:val="25"/>
          <w:szCs w:val="25"/>
        </w:rPr>
        <w:t>развившиеся</w:t>
      </w:r>
      <w:proofErr w:type="spellEnd"/>
      <w:r w:rsidRPr="00892FA0">
        <w:rPr>
          <w:sz w:val="25"/>
          <w:szCs w:val="25"/>
        </w:rPr>
        <w:t xml:space="preserve"> менее чем за 6 мес. до момента обращения за данной стоматологической помощью;</w:t>
      </w:r>
    </w:p>
    <w:p w:rsidR="00181FD3" w:rsidRPr="00892FA0" w:rsidRDefault="00181FD3" w:rsidP="00B31151">
      <w:pPr>
        <w:pStyle w:val="a4"/>
        <w:numPr>
          <w:ilvl w:val="0"/>
          <w:numId w:val="20"/>
        </w:numPr>
        <w:ind w:left="357" w:hanging="357"/>
        <w:rPr>
          <w:sz w:val="25"/>
          <w:szCs w:val="25"/>
        </w:rPr>
      </w:pPr>
      <w:r w:rsidRPr="00892FA0">
        <w:rPr>
          <w:sz w:val="25"/>
          <w:szCs w:val="25"/>
        </w:rPr>
        <w:t>заболевания тканей пародонта в стадии обострения;</w:t>
      </w:r>
    </w:p>
    <w:p w:rsidR="00181FD3" w:rsidRPr="00892FA0" w:rsidRDefault="00181FD3" w:rsidP="00B31151">
      <w:pPr>
        <w:pStyle w:val="a4"/>
        <w:numPr>
          <w:ilvl w:val="0"/>
          <w:numId w:val="20"/>
        </w:numPr>
        <w:ind w:left="357" w:hanging="357"/>
        <w:rPr>
          <w:sz w:val="25"/>
          <w:szCs w:val="25"/>
        </w:rPr>
      </w:pPr>
      <w:r w:rsidRPr="00892FA0">
        <w:rPr>
          <w:sz w:val="25"/>
          <w:szCs w:val="25"/>
        </w:rPr>
        <w:t>неудовлетворительное гигиеническое состояние рта;</w:t>
      </w:r>
    </w:p>
    <w:p w:rsidR="00181FD3" w:rsidRPr="00892FA0" w:rsidRDefault="00181FD3" w:rsidP="00B31151">
      <w:pPr>
        <w:pStyle w:val="a4"/>
        <w:numPr>
          <w:ilvl w:val="0"/>
          <w:numId w:val="20"/>
        </w:numPr>
        <w:ind w:left="357" w:hanging="357"/>
        <w:rPr>
          <w:sz w:val="25"/>
          <w:szCs w:val="25"/>
        </w:rPr>
      </w:pPr>
      <w:r w:rsidRPr="00892FA0">
        <w:rPr>
          <w:sz w:val="25"/>
          <w:szCs w:val="25"/>
        </w:rPr>
        <w:t>отказ от лечения.</w:t>
      </w:r>
    </w:p>
    <w:p w:rsidR="00181FD3" w:rsidRPr="00892FA0" w:rsidRDefault="00181FD3" w:rsidP="00181FD3">
      <w:pPr>
        <w:ind w:firstLine="709"/>
        <w:rPr>
          <w:sz w:val="25"/>
          <w:szCs w:val="25"/>
        </w:rPr>
      </w:pPr>
      <w:r w:rsidRPr="00892FA0">
        <w:rPr>
          <w:sz w:val="25"/>
          <w:szCs w:val="25"/>
        </w:rPr>
        <w:t>Принципы лечения больных с кариесом зубов предусматривают одновременное решение нескольких задач:</w:t>
      </w:r>
    </w:p>
    <w:p w:rsidR="00181FD3" w:rsidRPr="00892FA0" w:rsidRDefault="00181FD3" w:rsidP="00B31151">
      <w:pPr>
        <w:pStyle w:val="a4"/>
        <w:numPr>
          <w:ilvl w:val="0"/>
          <w:numId w:val="21"/>
        </w:numPr>
        <w:ind w:left="357" w:hanging="357"/>
        <w:rPr>
          <w:sz w:val="25"/>
          <w:szCs w:val="25"/>
        </w:rPr>
      </w:pPr>
      <w:r w:rsidRPr="00892FA0">
        <w:rPr>
          <w:sz w:val="25"/>
          <w:szCs w:val="25"/>
        </w:rPr>
        <w:t>устранение факторов, обусловливающих процесс деминерализации;</w:t>
      </w:r>
    </w:p>
    <w:p w:rsidR="00181FD3" w:rsidRPr="00892FA0" w:rsidRDefault="00181FD3" w:rsidP="00B31151">
      <w:pPr>
        <w:pStyle w:val="a4"/>
        <w:numPr>
          <w:ilvl w:val="0"/>
          <w:numId w:val="21"/>
        </w:numPr>
        <w:ind w:left="357" w:hanging="357"/>
        <w:rPr>
          <w:sz w:val="25"/>
          <w:szCs w:val="25"/>
        </w:rPr>
      </w:pPr>
      <w:r w:rsidRPr="00892FA0">
        <w:rPr>
          <w:sz w:val="25"/>
          <w:szCs w:val="25"/>
        </w:rPr>
        <w:t>предупреждение дальнейшего развития патологического кариозного процесса;</w:t>
      </w:r>
    </w:p>
    <w:p w:rsidR="00181FD3" w:rsidRPr="00892FA0" w:rsidRDefault="00181FD3" w:rsidP="00B31151">
      <w:pPr>
        <w:pStyle w:val="a4"/>
        <w:numPr>
          <w:ilvl w:val="0"/>
          <w:numId w:val="21"/>
        </w:numPr>
        <w:ind w:left="357" w:hanging="357"/>
        <w:rPr>
          <w:sz w:val="25"/>
          <w:szCs w:val="25"/>
        </w:rPr>
      </w:pPr>
      <w:r w:rsidRPr="00892FA0">
        <w:rPr>
          <w:sz w:val="25"/>
          <w:szCs w:val="25"/>
        </w:rPr>
        <w:t>сохранение и восстановление анатомической формы пораженного кариесом зуба и функциональной способности всей зубочелюстной системы;</w:t>
      </w:r>
    </w:p>
    <w:p w:rsidR="00181FD3" w:rsidRPr="00892FA0" w:rsidRDefault="00181FD3" w:rsidP="00B31151">
      <w:pPr>
        <w:pStyle w:val="a4"/>
        <w:numPr>
          <w:ilvl w:val="0"/>
          <w:numId w:val="21"/>
        </w:numPr>
        <w:ind w:left="357" w:hanging="357"/>
        <w:rPr>
          <w:sz w:val="25"/>
          <w:szCs w:val="25"/>
        </w:rPr>
      </w:pPr>
      <w:r w:rsidRPr="00892FA0">
        <w:rPr>
          <w:sz w:val="25"/>
          <w:szCs w:val="25"/>
        </w:rPr>
        <w:t>предупреждение развития патологических процессов и осложнений;</w:t>
      </w:r>
    </w:p>
    <w:p w:rsidR="00181FD3" w:rsidRPr="00892FA0" w:rsidRDefault="00181FD3" w:rsidP="00B31151">
      <w:pPr>
        <w:pStyle w:val="a4"/>
        <w:numPr>
          <w:ilvl w:val="0"/>
          <w:numId w:val="21"/>
        </w:numPr>
        <w:ind w:left="357" w:hanging="357"/>
        <w:rPr>
          <w:sz w:val="25"/>
          <w:szCs w:val="25"/>
        </w:rPr>
      </w:pPr>
      <w:r w:rsidRPr="00892FA0">
        <w:rPr>
          <w:sz w:val="25"/>
          <w:szCs w:val="25"/>
        </w:rPr>
        <w:t>повышение качества жизни пациентов.</w:t>
      </w:r>
    </w:p>
    <w:p w:rsidR="00181FD3" w:rsidRPr="00892FA0" w:rsidRDefault="00181FD3" w:rsidP="00B31151">
      <w:pPr>
        <w:ind w:firstLine="709"/>
        <w:rPr>
          <w:sz w:val="25"/>
          <w:szCs w:val="25"/>
        </w:rPr>
      </w:pPr>
      <w:r w:rsidRPr="00892FA0">
        <w:rPr>
          <w:sz w:val="25"/>
          <w:szCs w:val="25"/>
        </w:rPr>
        <w:t>Лечение кариеса может включать:</w:t>
      </w:r>
    </w:p>
    <w:p w:rsidR="00181FD3" w:rsidRPr="00892FA0" w:rsidRDefault="00181FD3" w:rsidP="00B31151">
      <w:pPr>
        <w:pStyle w:val="a4"/>
        <w:numPr>
          <w:ilvl w:val="0"/>
          <w:numId w:val="21"/>
        </w:numPr>
        <w:ind w:left="357" w:hanging="357"/>
        <w:rPr>
          <w:sz w:val="25"/>
          <w:szCs w:val="25"/>
        </w:rPr>
      </w:pPr>
      <w:r w:rsidRPr="00892FA0">
        <w:rPr>
          <w:sz w:val="25"/>
          <w:szCs w:val="25"/>
        </w:rPr>
        <w:t xml:space="preserve"> устранение микроорганизмов с поверхности зубов;</w:t>
      </w:r>
    </w:p>
    <w:p w:rsidR="00181FD3" w:rsidRPr="00892FA0" w:rsidRDefault="00181FD3" w:rsidP="00B31151">
      <w:pPr>
        <w:pStyle w:val="a4"/>
        <w:numPr>
          <w:ilvl w:val="0"/>
          <w:numId w:val="21"/>
        </w:numPr>
        <w:ind w:left="357" w:hanging="357"/>
        <w:rPr>
          <w:sz w:val="25"/>
          <w:szCs w:val="25"/>
        </w:rPr>
      </w:pPr>
      <w:r w:rsidRPr="00892FA0">
        <w:rPr>
          <w:sz w:val="25"/>
          <w:szCs w:val="25"/>
        </w:rPr>
        <w:t xml:space="preserve"> </w:t>
      </w:r>
      <w:proofErr w:type="spellStart"/>
      <w:r w:rsidRPr="00892FA0">
        <w:rPr>
          <w:sz w:val="25"/>
          <w:szCs w:val="25"/>
        </w:rPr>
        <w:t>реминерализирующую</w:t>
      </w:r>
      <w:proofErr w:type="spellEnd"/>
      <w:r w:rsidRPr="00892FA0">
        <w:rPr>
          <w:sz w:val="25"/>
          <w:szCs w:val="25"/>
        </w:rPr>
        <w:t xml:space="preserve"> терапию на стадии "белого (мелового) пятна";</w:t>
      </w:r>
    </w:p>
    <w:p w:rsidR="00181FD3" w:rsidRPr="00892FA0" w:rsidRDefault="00181FD3" w:rsidP="00B31151">
      <w:pPr>
        <w:pStyle w:val="a4"/>
        <w:numPr>
          <w:ilvl w:val="0"/>
          <w:numId w:val="21"/>
        </w:numPr>
        <w:ind w:left="357" w:hanging="357"/>
        <w:rPr>
          <w:sz w:val="25"/>
          <w:szCs w:val="25"/>
        </w:rPr>
      </w:pPr>
      <w:r w:rsidRPr="00892FA0">
        <w:rPr>
          <w:sz w:val="25"/>
          <w:szCs w:val="25"/>
        </w:rPr>
        <w:t xml:space="preserve"> фторирование твердых тканей зубов при приостановившемся кариесе;</w:t>
      </w:r>
    </w:p>
    <w:p w:rsidR="00181FD3" w:rsidRPr="00892FA0" w:rsidRDefault="00181FD3" w:rsidP="00B31151">
      <w:pPr>
        <w:pStyle w:val="a4"/>
        <w:numPr>
          <w:ilvl w:val="0"/>
          <w:numId w:val="21"/>
        </w:numPr>
        <w:ind w:left="357" w:hanging="357"/>
        <w:rPr>
          <w:sz w:val="25"/>
          <w:szCs w:val="25"/>
        </w:rPr>
      </w:pPr>
      <w:r w:rsidRPr="00892FA0">
        <w:rPr>
          <w:sz w:val="25"/>
          <w:szCs w:val="25"/>
        </w:rPr>
        <w:t xml:space="preserve"> сохранение по мере возможности здоровых твердых тканей зуба, при необходимости иссечение патологически измененных тканей с последующим</w:t>
      </w:r>
      <w:r w:rsidR="00B31151" w:rsidRPr="00892FA0">
        <w:rPr>
          <w:sz w:val="25"/>
          <w:szCs w:val="25"/>
        </w:rPr>
        <w:t xml:space="preserve"> </w:t>
      </w:r>
      <w:r w:rsidRPr="00892FA0">
        <w:rPr>
          <w:sz w:val="25"/>
          <w:szCs w:val="25"/>
        </w:rPr>
        <w:t>восстановлением коронки зуба;</w:t>
      </w:r>
    </w:p>
    <w:p w:rsidR="00181FD3" w:rsidRPr="00892FA0" w:rsidRDefault="00181FD3" w:rsidP="00B31151">
      <w:pPr>
        <w:pStyle w:val="a4"/>
        <w:numPr>
          <w:ilvl w:val="0"/>
          <w:numId w:val="21"/>
        </w:numPr>
        <w:ind w:left="357" w:hanging="357"/>
        <w:rPr>
          <w:sz w:val="25"/>
          <w:szCs w:val="25"/>
        </w:rPr>
      </w:pPr>
      <w:r w:rsidRPr="00892FA0">
        <w:rPr>
          <w:sz w:val="25"/>
          <w:szCs w:val="25"/>
        </w:rPr>
        <w:t xml:space="preserve"> выдачу рекомендаций по срокам повторного обращения.</w:t>
      </w:r>
    </w:p>
    <w:p w:rsidR="00181FD3" w:rsidRPr="006B2123" w:rsidRDefault="00181FD3" w:rsidP="00181FD3">
      <w:pPr>
        <w:ind w:firstLine="709"/>
        <w:rPr>
          <w:sz w:val="25"/>
          <w:szCs w:val="25"/>
        </w:rPr>
      </w:pPr>
      <w:r w:rsidRPr="00892FA0">
        <w:rPr>
          <w:sz w:val="25"/>
          <w:szCs w:val="25"/>
        </w:rPr>
        <w:t>Процесс лечения завершается рекомендациями пациенту по срокам повторного обращения и профилактике.</w:t>
      </w:r>
      <w:r w:rsidR="00F47243" w:rsidRPr="00892FA0">
        <w:rPr>
          <w:sz w:val="25"/>
          <w:szCs w:val="25"/>
        </w:rPr>
        <w:t xml:space="preserve"> </w:t>
      </w:r>
      <w:r w:rsidRPr="00892FA0">
        <w:rPr>
          <w:sz w:val="25"/>
          <w:szCs w:val="25"/>
        </w:rPr>
        <w:t>Лечение проводится для каждого пораженного кариесом зуба независимо от степени поражения и проведенного лечения других зубов. При лечении кариеса зубов применяются только те стоматологические материалы и лекарственные средства, которые разрешены к применению на территории Республики Беларусь в установленном порядке.</w:t>
      </w:r>
    </w:p>
    <w:p w:rsidR="00A63ACF" w:rsidRPr="006B2123" w:rsidRDefault="00A63ACF" w:rsidP="00A63ACF">
      <w:pPr>
        <w:rPr>
          <w:sz w:val="25"/>
          <w:szCs w:val="25"/>
        </w:rPr>
      </w:pPr>
    </w:p>
    <w:sectPr w:rsidR="00A63ACF" w:rsidRPr="006B2123" w:rsidSect="002E60EF">
      <w:footerReference w:type="default" r:id="rId9"/>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11" w:rsidRDefault="00CD3E11" w:rsidP="002E60EF">
      <w:r>
        <w:separator/>
      </w:r>
    </w:p>
  </w:endnote>
  <w:endnote w:type="continuationSeparator" w:id="0">
    <w:p w:rsidR="00CD3E11" w:rsidRDefault="00CD3E11" w:rsidP="002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661FA">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776464">
          <w:rPr>
            <w:noProof/>
            <w:sz w:val="24"/>
            <w:szCs w:val="24"/>
          </w:rPr>
          <w:t>16</w:t>
        </w:r>
        <w:r w:rsidRPr="00CF62E3">
          <w:rPr>
            <w:sz w:val="24"/>
            <w:szCs w:val="24"/>
          </w:rPr>
          <w:fldChar w:fldCharType="end"/>
        </w:r>
      </w:p>
    </w:sdtContent>
  </w:sdt>
  <w:p w:rsidR="002661FA" w:rsidRDefault="00266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11" w:rsidRDefault="00CD3E11" w:rsidP="002E60EF">
      <w:r>
        <w:separator/>
      </w:r>
    </w:p>
  </w:footnote>
  <w:footnote w:type="continuationSeparator" w:id="0">
    <w:p w:rsidR="00CD3E11" w:rsidRDefault="00CD3E11" w:rsidP="002E6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5FD"/>
    <w:multiLevelType w:val="hybridMultilevel"/>
    <w:tmpl w:val="D4BA8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0A5513"/>
    <w:multiLevelType w:val="hybridMultilevel"/>
    <w:tmpl w:val="F79E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D27F1"/>
    <w:multiLevelType w:val="hybridMultilevel"/>
    <w:tmpl w:val="E07EF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37B80"/>
    <w:multiLevelType w:val="hybridMultilevel"/>
    <w:tmpl w:val="55E21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897BA0"/>
    <w:multiLevelType w:val="hybridMultilevel"/>
    <w:tmpl w:val="ED988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3297B"/>
    <w:multiLevelType w:val="hybridMultilevel"/>
    <w:tmpl w:val="1D34BE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AD574E"/>
    <w:multiLevelType w:val="hybridMultilevel"/>
    <w:tmpl w:val="3DD0C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603F4"/>
    <w:multiLevelType w:val="hybridMultilevel"/>
    <w:tmpl w:val="EC62E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4201BB"/>
    <w:multiLevelType w:val="hybridMultilevel"/>
    <w:tmpl w:val="32FA30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EB5ADC"/>
    <w:multiLevelType w:val="hybridMultilevel"/>
    <w:tmpl w:val="007CE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A5AE1"/>
    <w:multiLevelType w:val="hybridMultilevel"/>
    <w:tmpl w:val="737A97EC"/>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9561A"/>
    <w:multiLevelType w:val="hybridMultilevel"/>
    <w:tmpl w:val="BAAE3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6177AB"/>
    <w:multiLevelType w:val="hybridMultilevel"/>
    <w:tmpl w:val="78B2AC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C60F7"/>
    <w:multiLevelType w:val="hybridMultilevel"/>
    <w:tmpl w:val="52F84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CA7E13"/>
    <w:multiLevelType w:val="hybridMultilevel"/>
    <w:tmpl w:val="CE508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D72C0D"/>
    <w:multiLevelType w:val="hybridMultilevel"/>
    <w:tmpl w:val="007CE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3E7ABE"/>
    <w:multiLevelType w:val="hybridMultilevel"/>
    <w:tmpl w:val="1142944C"/>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8">
    <w:nsid w:val="435C53DA"/>
    <w:multiLevelType w:val="hybridMultilevel"/>
    <w:tmpl w:val="30A2F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54631"/>
    <w:multiLevelType w:val="hybridMultilevel"/>
    <w:tmpl w:val="09740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965ADB"/>
    <w:multiLevelType w:val="hybridMultilevel"/>
    <w:tmpl w:val="CC4CF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5341A2"/>
    <w:multiLevelType w:val="hybridMultilevel"/>
    <w:tmpl w:val="598E1EC0"/>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2">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20"/>
  </w:num>
  <w:num w:numId="3">
    <w:abstractNumId w:val="7"/>
  </w:num>
  <w:num w:numId="4">
    <w:abstractNumId w:val="21"/>
  </w:num>
  <w:num w:numId="5">
    <w:abstractNumId w:val="17"/>
  </w:num>
  <w:num w:numId="6">
    <w:abstractNumId w:val="1"/>
  </w:num>
  <w:num w:numId="7">
    <w:abstractNumId w:val="0"/>
  </w:num>
  <w:num w:numId="8">
    <w:abstractNumId w:val="3"/>
  </w:num>
  <w:num w:numId="9">
    <w:abstractNumId w:val="6"/>
  </w:num>
  <w:num w:numId="10">
    <w:abstractNumId w:val="11"/>
  </w:num>
  <w:num w:numId="11">
    <w:abstractNumId w:val="19"/>
  </w:num>
  <w:num w:numId="12">
    <w:abstractNumId w:val="9"/>
  </w:num>
  <w:num w:numId="13">
    <w:abstractNumId w:val="18"/>
  </w:num>
  <w:num w:numId="14">
    <w:abstractNumId w:val="2"/>
  </w:num>
  <w:num w:numId="15">
    <w:abstractNumId w:val="4"/>
  </w:num>
  <w:num w:numId="16">
    <w:abstractNumId w:val="13"/>
  </w:num>
  <w:num w:numId="17">
    <w:abstractNumId w:val="12"/>
  </w:num>
  <w:num w:numId="18">
    <w:abstractNumId w:val="8"/>
  </w:num>
  <w:num w:numId="19">
    <w:abstractNumId w:val="15"/>
  </w:num>
  <w:num w:numId="20">
    <w:abstractNumId w:val="10"/>
  </w:num>
  <w:num w:numId="21">
    <w:abstractNumId w:val="5"/>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5E"/>
    <w:rsid w:val="00000C7A"/>
    <w:rsid w:val="0007012D"/>
    <w:rsid w:val="0007288A"/>
    <w:rsid w:val="000B2573"/>
    <w:rsid w:val="000C26B4"/>
    <w:rsid w:val="00104B73"/>
    <w:rsid w:val="001263D0"/>
    <w:rsid w:val="00160BB7"/>
    <w:rsid w:val="00181FD3"/>
    <w:rsid w:val="001B1C6B"/>
    <w:rsid w:val="00243062"/>
    <w:rsid w:val="00257D68"/>
    <w:rsid w:val="002661FA"/>
    <w:rsid w:val="00271EF7"/>
    <w:rsid w:val="002A416F"/>
    <w:rsid w:val="002B3E52"/>
    <w:rsid w:val="002C4A1B"/>
    <w:rsid w:val="002C5D76"/>
    <w:rsid w:val="002E60EF"/>
    <w:rsid w:val="003017DF"/>
    <w:rsid w:val="003207CE"/>
    <w:rsid w:val="0035011F"/>
    <w:rsid w:val="00381113"/>
    <w:rsid w:val="00383FE6"/>
    <w:rsid w:val="003A7FBE"/>
    <w:rsid w:val="003C097A"/>
    <w:rsid w:val="003E3E16"/>
    <w:rsid w:val="00400DE5"/>
    <w:rsid w:val="0040475E"/>
    <w:rsid w:val="00487197"/>
    <w:rsid w:val="004B6042"/>
    <w:rsid w:val="004C7023"/>
    <w:rsid w:val="004F7FC6"/>
    <w:rsid w:val="00503323"/>
    <w:rsid w:val="005351DD"/>
    <w:rsid w:val="00565090"/>
    <w:rsid w:val="00595362"/>
    <w:rsid w:val="005A6A7B"/>
    <w:rsid w:val="005D1373"/>
    <w:rsid w:val="005D1CDE"/>
    <w:rsid w:val="005F7F8E"/>
    <w:rsid w:val="0060041F"/>
    <w:rsid w:val="00633AD9"/>
    <w:rsid w:val="0064656B"/>
    <w:rsid w:val="0065321C"/>
    <w:rsid w:val="00654B37"/>
    <w:rsid w:val="006754E6"/>
    <w:rsid w:val="00675E7B"/>
    <w:rsid w:val="00695523"/>
    <w:rsid w:val="006A610A"/>
    <w:rsid w:val="006B2123"/>
    <w:rsid w:val="006B4E6F"/>
    <w:rsid w:val="006E4007"/>
    <w:rsid w:val="006E5BE7"/>
    <w:rsid w:val="006F574A"/>
    <w:rsid w:val="00763F91"/>
    <w:rsid w:val="00776464"/>
    <w:rsid w:val="007839B0"/>
    <w:rsid w:val="0079426A"/>
    <w:rsid w:val="007C3A65"/>
    <w:rsid w:val="007D7E16"/>
    <w:rsid w:val="00821464"/>
    <w:rsid w:val="008513ED"/>
    <w:rsid w:val="00892FA0"/>
    <w:rsid w:val="008D05D2"/>
    <w:rsid w:val="00923850"/>
    <w:rsid w:val="009520A6"/>
    <w:rsid w:val="00960208"/>
    <w:rsid w:val="00996651"/>
    <w:rsid w:val="00A30826"/>
    <w:rsid w:val="00A338B5"/>
    <w:rsid w:val="00A63ACF"/>
    <w:rsid w:val="00A91C48"/>
    <w:rsid w:val="00AA7B1F"/>
    <w:rsid w:val="00AC5B2F"/>
    <w:rsid w:val="00B31151"/>
    <w:rsid w:val="00B81D80"/>
    <w:rsid w:val="00BD4A65"/>
    <w:rsid w:val="00BD4B8F"/>
    <w:rsid w:val="00BF0A5B"/>
    <w:rsid w:val="00C56947"/>
    <w:rsid w:val="00C72DD4"/>
    <w:rsid w:val="00C964D0"/>
    <w:rsid w:val="00CA2FCD"/>
    <w:rsid w:val="00CD3E11"/>
    <w:rsid w:val="00CF62E3"/>
    <w:rsid w:val="00D01125"/>
    <w:rsid w:val="00D1275E"/>
    <w:rsid w:val="00D25FDA"/>
    <w:rsid w:val="00D3452E"/>
    <w:rsid w:val="00D726D9"/>
    <w:rsid w:val="00D846C1"/>
    <w:rsid w:val="00D85F4E"/>
    <w:rsid w:val="00DC11BE"/>
    <w:rsid w:val="00DD5213"/>
    <w:rsid w:val="00DE24CB"/>
    <w:rsid w:val="00E17813"/>
    <w:rsid w:val="00E426D3"/>
    <w:rsid w:val="00E52CAF"/>
    <w:rsid w:val="00E54656"/>
    <w:rsid w:val="00E87B9C"/>
    <w:rsid w:val="00EA2B7C"/>
    <w:rsid w:val="00EC1185"/>
    <w:rsid w:val="00EC58E8"/>
    <w:rsid w:val="00EF266E"/>
    <w:rsid w:val="00F000AD"/>
    <w:rsid w:val="00F42BBE"/>
    <w:rsid w:val="00F42DBE"/>
    <w:rsid w:val="00F47243"/>
    <w:rsid w:val="00F51AFB"/>
    <w:rsid w:val="00F61666"/>
    <w:rsid w:val="00F67C4C"/>
    <w:rsid w:val="00F7703B"/>
    <w:rsid w:val="00F77D5E"/>
    <w:rsid w:val="00F81C11"/>
    <w:rsid w:val="00FB5B5F"/>
    <w:rsid w:val="00FC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76"/>
    <w:pPr>
      <w:spacing w:after="0" w:line="240" w:lineRule="auto"/>
      <w:jc w:val="both"/>
    </w:pPr>
    <w:rPr>
      <w:rFonts w:ascii="Times New Roman" w:hAnsi="Times New Roman"/>
      <w:sz w:val="28"/>
    </w:rPr>
  </w:style>
  <w:style w:type="paragraph" w:styleId="1">
    <w:name w:val="heading 1"/>
    <w:basedOn w:val="a"/>
    <w:next w:val="a"/>
    <w:link w:val="10"/>
    <w:qFormat/>
    <w:rsid w:val="00381113"/>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113"/>
    <w:rPr>
      <w:rFonts w:ascii="Times New Roman" w:eastAsia="Times New Roman" w:hAnsi="Times New Roman" w:cs="Times New Roman"/>
      <w:sz w:val="24"/>
      <w:szCs w:val="24"/>
      <w:lang w:val="x-none" w:eastAsia="x-none"/>
    </w:rPr>
  </w:style>
  <w:style w:type="table" w:styleId="a3">
    <w:name w:val="Table Grid"/>
    <w:basedOn w:val="a1"/>
    <w:uiPriority w:val="59"/>
    <w:rsid w:val="000C2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3E16"/>
    <w:pPr>
      <w:ind w:left="720"/>
      <w:contextualSpacing/>
    </w:pPr>
  </w:style>
  <w:style w:type="paragraph" w:styleId="a5">
    <w:name w:val="header"/>
    <w:basedOn w:val="a"/>
    <w:link w:val="a6"/>
    <w:uiPriority w:val="99"/>
    <w:unhideWhenUsed/>
    <w:rsid w:val="002E60EF"/>
    <w:pPr>
      <w:tabs>
        <w:tab w:val="center" w:pos="4677"/>
        <w:tab w:val="right" w:pos="9355"/>
      </w:tabs>
    </w:pPr>
  </w:style>
  <w:style w:type="character" w:customStyle="1" w:styleId="a6">
    <w:name w:val="Верхний колонтитул Знак"/>
    <w:basedOn w:val="a0"/>
    <w:link w:val="a5"/>
    <w:uiPriority w:val="99"/>
    <w:rsid w:val="002E60EF"/>
    <w:rPr>
      <w:rFonts w:ascii="Times New Roman" w:hAnsi="Times New Roman"/>
      <w:sz w:val="28"/>
    </w:rPr>
  </w:style>
  <w:style w:type="paragraph" w:styleId="a7">
    <w:name w:val="footer"/>
    <w:basedOn w:val="a"/>
    <w:link w:val="a8"/>
    <w:uiPriority w:val="99"/>
    <w:unhideWhenUsed/>
    <w:rsid w:val="002E60EF"/>
    <w:pPr>
      <w:tabs>
        <w:tab w:val="center" w:pos="4677"/>
        <w:tab w:val="right" w:pos="9355"/>
      </w:tabs>
    </w:pPr>
  </w:style>
  <w:style w:type="character" w:customStyle="1" w:styleId="a8">
    <w:name w:val="Нижний колонтитул Знак"/>
    <w:basedOn w:val="a0"/>
    <w:link w:val="a7"/>
    <w:uiPriority w:val="99"/>
    <w:rsid w:val="002E60EF"/>
    <w:rPr>
      <w:rFonts w:ascii="Times New Roman" w:hAnsi="Times New Roman"/>
      <w:sz w:val="28"/>
    </w:rPr>
  </w:style>
  <w:style w:type="paragraph" w:customStyle="1" w:styleId="11">
    <w:name w:val="Абзац списка1"/>
    <w:basedOn w:val="a"/>
    <w:rsid w:val="00A63ACF"/>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7839B0"/>
    <w:rPr>
      <w:rFonts w:ascii="Tahoma" w:hAnsi="Tahoma" w:cs="Tahoma"/>
      <w:sz w:val="16"/>
      <w:szCs w:val="16"/>
    </w:rPr>
  </w:style>
  <w:style w:type="character" w:customStyle="1" w:styleId="aa">
    <w:name w:val="Текст выноски Знак"/>
    <w:basedOn w:val="a0"/>
    <w:link w:val="a9"/>
    <w:uiPriority w:val="99"/>
    <w:semiHidden/>
    <w:rsid w:val="00783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76"/>
    <w:pPr>
      <w:spacing w:after="0" w:line="240" w:lineRule="auto"/>
      <w:jc w:val="both"/>
    </w:pPr>
    <w:rPr>
      <w:rFonts w:ascii="Times New Roman" w:hAnsi="Times New Roman"/>
      <w:sz w:val="28"/>
    </w:rPr>
  </w:style>
  <w:style w:type="paragraph" w:styleId="1">
    <w:name w:val="heading 1"/>
    <w:basedOn w:val="a"/>
    <w:next w:val="a"/>
    <w:link w:val="10"/>
    <w:qFormat/>
    <w:rsid w:val="00381113"/>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113"/>
    <w:rPr>
      <w:rFonts w:ascii="Times New Roman" w:eastAsia="Times New Roman" w:hAnsi="Times New Roman" w:cs="Times New Roman"/>
      <w:sz w:val="24"/>
      <w:szCs w:val="24"/>
      <w:lang w:val="x-none" w:eastAsia="x-none"/>
    </w:rPr>
  </w:style>
  <w:style w:type="table" w:styleId="a3">
    <w:name w:val="Table Grid"/>
    <w:basedOn w:val="a1"/>
    <w:uiPriority w:val="59"/>
    <w:rsid w:val="000C2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3E16"/>
    <w:pPr>
      <w:ind w:left="720"/>
      <w:contextualSpacing/>
    </w:pPr>
  </w:style>
  <w:style w:type="paragraph" w:styleId="a5">
    <w:name w:val="header"/>
    <w:basedOn w:val="a"/>
    <w:link w:val="a6"/>
    <w:uiPriority w:val="99"/>
    <w:unhideWhenUsed/>
    <w:rsid w:val="002E60EF"/>
    <w:pPr>
      <w:tabs>
        <w:tab w:val="center" w:pos="4677"/>
        <w:tab w:val="right" w:pos="9355"/>
      </w:tabs>
    </w:pPr>
  </w:style>
  <w:style w:type="character" w:customStyle="1" w:styleId="a6">
    <w:name w:val="Верхний колонтитул Знак"/>
    <w:basedOn w:val="a0"/>
    <w:link w:val="a5"/>
    <w:uiPriority w:val="99"/>
    <w:rsid w:val="002E60EF"/>
    <w:rPr>
      <w:rFonts w:ascii="Times New Roman" w:hAnsi="Times New Roman"/>
      <w:sz w:val="28"/>
    </w:rPr>
  </w:style>
  <w:style w:type="paragraph" w:styleId="a7">
    <w:name w:val="footer"/>
    <w:basedOn w:val="a"/>
    <w:link w:val="a8"/>
    <w:uiPriority w:val="99"/>
    <w:unhideWhenUsed/>
    <w:rsid w:val="002E60EF"/>
    <w:pPr>
      <w:tabs>
        <w:tab w:val="center" w:pos="4677"/>
        <w:tab w:val="right" w:pos="9355"/>
      </w:tabs>
    </w:pPr>
  </w:style>
  <w:style w:type="character" w:customStyle="1" w:styleId="a8">
    <w:name w:val="Нижний колонтитул Знак"/>
    <w:basedOn w:val="a0"/>
    <w:link w:val="a7"/>
    <w:uiPriority w:val="99"/>
    <w:rsid w:val="002E60EF"/>
    <w:rPr>
      <w:rFonts w:ascii="Times New Roman" w:hAnsi="Times New Roman"/>
      <w:sz w:val="28"/>
    </w:rPr>
  </w:style>
  <w:style w:type="paragraph" w:customStyle="1" w:styleId="11">
    <w:name w:val="Абзац списка1"/>
    <w:basedOn w:val="a"/>
    <w:rsid w:val="00A63ACF"/>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7839B0"/>
    <w:rPr>
      <w:rFonts w:ascii="Tahoma" w:hAnsi="Tahoma" w:cs="Tahoma"/>
      <w:sz w:val="16"/>
      <w:szCs w:val="16"/>
    </w:rPr>
  </w:style>
  <w:style w:type="character" w:customStyle="1" w:styleId="aa">
    <w:name w:val="Текст выноски Знак"/>
    <w:basedOn w:val="a0"/>
    <w:link w:val="a9"/>
    <w:uiPriority w:val="99"/>
    <w:semiHidden/>
    <w:rsid w:val="00783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16</Pages>
  <Words>7069</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37</cp:revision>
  <dcterms:created xsi:type="dcterms:W3CDTF">2022-02-04T06:49:00Z</dcterms:created>
  <dcterms:modified xsi:type="dcterms:W3CDTF">2023-10-30T12:11:00Z</dcterms:modified>
</cp:coreProperties>
</file>