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880" w:rsidRPr="00892FA0" w:rsidRDefault="00DB5880" w:rsidP="00DB5880">
      <w:pPr>
        <w:jc w:val="center"/>
      </w:pPr>
      <w:r w:rsidRPr="00892FA0">
        <w:t>МИНИСТЕРСТВО ЗДРАВООХРАНЕНИЯ РЕСПУБЛИКИ БЕЛАРУСЬ</w:t>
      </w:r>
    </w:p>
    <w:p w:rsidR="00DB5880" w:rsidRPr="00892FA0" w:rsidRDefault="00DB5880" w:rsidP="00DB5880">
      <w:pPr>
        <w:jc w:val="center"/>
      </w:pPr>
    </w:p>
    <w:p w:rsidR="00DB5880" w:rsidRPr="00892FA0" w:rsidRDefault="00DB5880" w:rsidP="00DB5880">
      <w:pPr>
        <w:jc w:val="center"/>
      </w:pPr>
      <w:r w:rsidRPr="00892FA0">
        <w:t>УО «Витебский государственный ордена Дружбы народов медицинский университет»</w:t>
      </w:r>
    </w:p>
    <w:p w:rsidR="00DB5880" w:rsidRPr="00892FA0" w:rsidRDefault="00DB5880" w:rsidP="00DB5880">
      <w:pPr>
        <w:jc w:val="center"/>
      </w:pPr>
    </w:p>
    <w:p w:rsidR="00DB5880" w:rsidRPr="00892FA0" w:rsidRDefault="00DB5880" w:rsidP="00DB5880">
      <w:pPr>
        <w:jc w:val="center"/>
      </w:pPr>
      <w:r w:rsidRPr="00892FA0">
        <w:t>Кафедра терапевтической стоматологии с курсом ФПК и ПК</w:t>
      </w:r>
    </w:p>
    <w:p w:rsidR="00DB5880" w:rsidRPr="00892FA0" w:rsidRDefault="00DB5880" w:rsidP="00DB5880">
      <w:pPr>
        <w:jc w:val="center"/>
      </w:pPr>
    </w:p>
    <w:p w:rsidR="00DB5880" w:rsidRPr="00892FA0" w:rsidRDefault="00DB5880" w:rsidP="00DB5880">
      <w:pPr>
        <w:ind w:firstLine="5103"/>
        <w:rPr>
          <w:szCs w:val="28"/>
        </w:rPr>
      </w:pPr>
    </w:p>
    <w:p w:rsidR="00DB5880" w:rsidRPr="00892FA0" w:rsidRDefault="00DB5880" w:rsidP="00DB5880">
      <w:pPr>
        <w:ind w:firstLine="6237"/>
        <w:rPr>
          <w:szCs w:val="28"/>
        </w:rPr>
      </w:pPr>
      <w:r w:rsidRPr="00892FA0">
        <w:rPr>
          <w:szCs w:val="28"/>
        </w:rPr>
        <w:t>Обсуждено на заседании кафедры</w:t>
      </w:r>
    </w:p>
    <w:p w:rsidR="00DB5880" w:rsidRPr="00892FA0" w:rsidRDefault="00DB5880" w:rsidP="00DB5880">
      <w:pPr>
        <w:pStyle w:val="1"/>
        <w:ind w:firstLine="6237"/>
        <w:jc w:val="left"/>
        <w:rPr>
          <w:sz w:val="28"/>
          <w:szCs w:val="28"/>
        </w:rPr>
      </w:pPr>
      <w:r w:rsidRPr="00892FA0">
        <w:rPr>
          <w:sz w:val="28"/>
          <w:szCs w:val="28"/>
        </w:rPr>
        <w:t>Протокол № 1 от 01.09.202</w:t>
      </w:r>
      <w:r w:rsidRPr="00892FA0">
        <w:rPr>
          <w:sz w:val="28"/>
          <w:szCs w:val="28"/>
          <w:lang w:val="ru-RU"/>
        </w:rPr>
        <w:t>3</w:t>
      </w:r>
      <w:r w:rsidRPr="00892FA0">
        <w:rPr>
          <w:sz w:val="28"/>
          <w:szCs w:val="28"/>
        </w:rPr>
        <w:t xml:space="preserve"> года</w:t>
      </w:r>
    </w:p>
    <w:p w:rsidR="00DB5880" w:rsidRPr="00892FA0" w:rsidRDefault="00DB5880" w:rsidP="00DB5880">
      <w:pPr>
        <w:jc w:val="center"/>
      </w:pPr>
    </w:p>
    <w:p w:rsidR="00DB5880" w:rsidRPr="00892FA0" w:rsidRDefault="00DB5880" w:rsidP="00DB5880">
      <w:pPr>
        <w:jc w:val="center"/>
      </w:pPr>
    </w:p>
    <w:p w:rsidR="00DB5880" w:rsidRPr="00892FA0" w:rsidRDefault="00DB5880" w:rsidP="00DB5880">
      <w:pPr>
        <w:jc w:val="center"/>
      </w:pPr>
    </w:p>
    <w:p w:rsidR="00DB5880" w:rsidRPr="00892FA0" w:rsidRDefault="00DB5880" w:rsidP="00DB5880">
      <w:pPr>
        <w:jc w:val="center"/>
        <w:rPr>
          <w:b/>
        </w:rPr>
      </w:pPr>
      <w:r w:rsidRPr="00892FA0">
        <w:rPr>
          <w:b/>
        </w:rPr>
        <w:t xml:space="preserve">МЕТОДИЧЕСКИЕ </w:t>
      </w:r>
      <w:r w:rsidR="00682457">
        <w:rPr>
          <w:b/>
        </w:rPr>
        <w:t>УКАЗАНИЯ</w:t>
      </w:r>
      <w:r w:rsidR="00682457" w:rsidRPr="00892FA0">
        <w:rPr>
          <w:b/>
        </w:rPr>
        <w:t xml:space="preserve"> </w:t>
      </w:r>
      <w:bookmarkStart w:id="0" w:name="_GoBack"/>
      <w:bookmarkEnd w:id="0"/>
      <w:r w:rsidRPr="00892FA0">
        <w:rPr>
          <w:b/>
        </w:rPr>
        <w:t>ДЛЯ СТУДЕНТОВ</w:t>
      </w:r>
    </w:p>
    <w:p w:rsidR="00DB5880" w:rsidRPr="00892FA0" w:rsidRDefault="00DB5880" w:rsidP="00DB5880">
      <w:pPr>
        <w:jc w:val="center"/>
        <w:rPr>
          <w:b/>
        </w:rPr>
      </w:pPr>
      <w:r w:rsidRPr="00892FA0">
        <w:rPr>
          <w:b/>
        </w:rPr>
        <w:t xml:space="preserve">для проведения практического занятия </w:t>
      </w:r>
    </w:p>
    <w:p w:rsidR="00DB5880" w:rsidRPr="00892FA0" w:rsidRDefault="00DB5880" w:rsidP="00DB5880">
      <w:pPr>
        <w:jc w:val="center"/>
      </w:pPr>
    </w:p>
    <w:p w:rsidR="00DB5880" w:rsidRPr="00892FA0" w:rsidRDefault="00DB5880" w:rsidP="00DB5880">
      <w:pPr>
        <w:jc w:val="center"/>
      </w:pPr>
      <w:r w:rsidRPr="00892FA0">
        <w:t xml:space="preserve">по дисциплине «Консервативная Стоматология» </w:t>
      </w:r>
    </w:p>
    <w:p w:rsidR="00DB5880" w:rsidRPr="00892FA0" w:rsidRDefault="00DB5880" w:rsidP="00DB5880">
      <w:pPr>
        <w:jc w:val="center"/>
      </w:pPr>
    </w:p>
    <w:p w:rsidR="00DB5880" w:rsidRPr="00892FA0" w:rsidRDefault="00DB5880" w:rsidP="00DB5880">
      <w:pPr>
        <w:jc w:val="center"/>
      </w:pPr>
      <w:r w:rsidRPr="00892FA0">
        <w:t>для специальности 1</w:t>
      </w:r>
      <w:r>
        <w:t xml:space="preserve"> </w:t>
      </w:r>
      <w:r w:rsidRPr="00892FA0">
        <w:t>79 01 07 «Стоматология»</w:t>
      </w:r>
    </w:p>
    <w:p w:rsidR="00DB5880" w:rsidRPr="00892FA0" w:rsidRDefault="00DB5880" w:rsidP="00DB5880">
      <w:pPr>
        <w:jc w:val="center"/>
      </w:pPr>
    </w:p>
    <w:p w:rsidR="00DB5880" w:rsidRPr="00892FA0" w:rsidRDefault="00DB5880" w:rsidP="00DB5880">
      <w:pPr>
        <w:jc w:val="center"/>
      </w:pPr>
      <w:r w:rsidRPr="00892FA0">
        <w:t xml:space="preserve">3 курс V семестр стоматологический факультет </w:t>
      </w:r>
    </w:p>
    <w:p w:rsidR="00DB5880" w:rsidRPr="00892FA0" w:rsidRDefault="00DB5880" w:rsidP="00DB5880">
      <w:pPr>
        <w:jc w:val="center"/>
      </w:pPr>
      <w:r w:rsidRPr="00892FA0">
        <w:t>дневная форма обучения</w:t>
      </w:r>
    </w:p>
    <w:p w:rsidR="00DB5880" w:rsidRPr="00892FA0" w:rsidRDefault="00DB5880" w:rsidP="00DB5880">
      <w:pPr>
        <w:jc w:val="center"/>
      </w:pPr>
    </w:p>
    <w:p w:rsidR="00DB5880" w:rsidRPr="00892FA0" w:rsidRDefault="00DB5880" w:rsidP="00DB5880">
      <w:pPr>
        <w:jc w:val="center"/>
      </w:pPr>
    </w:p>
    <w:p w:rsidR="00DB5880" w:rsidRPr="00892FA0" w:rsidRDefault="00DB5880" w:rsidP="00DB5880">
      <w:pPr>
        <w:jc w:val="center"/>
      </w:pPr>
    </w:p>
    <w:p w:rsidR="006325B4" w:rsidRDefault="006325B4" w:rsidP="006325B4">
      <w:pPr>
        <w:jc w:val="center"/>
        <w:rPr>
          <w:rFonts w:ascii="Cambria" w:hAnsi="Cambria"/>
          <w:b/>
          <w:sz w:val="32"/>
          <w:szCs w:val="32"/>
        </w:rPr>
      </w:pPr>
      <w:r w:rsidRPr="00A338B5">
        <w:rPr>
          <w:b/>
          <w:sz w:val="32"/>
          <w:szCs w:val="32"/>
        </w:rPr>
        <w:t xml:space="preserve">Тема № </w:t>
      </w:r>
      <w:r>
        <w:rPr>
          <w:b/>
          <w:sz w:val="32"/>
          <w:szCs w:val="32"/>
        </w:rPr>
        <w:t>3</w:t>
      </w:r>
      <w:r w:rsidRPr="00A338B5">
        <w:rPr>
          <w:b/>
          <w:sz w:val="32"/>
          <w:szCs w:val="32"/>
        </w:rPr>
        <w:t>:</w:t>
      </w:r>
      <w:r>
        <w:t xml:space="preserve"> </w:t>
      </w:r>
      <w:r w:rsidRPr="00A338B5">
        <w:rPr>
          <w:rFonts w:ascii="Cambria" w:hAnsi="Cambria"/>
          <w:b/>
          <w:sz w:val="32"/>
          <w:szCs w:val="32"/>
        </w:rPr>
        <w:t>«</w:t>
      </w:r>
      <w:r>
        <w:rPr>
          <w:rFonts w:ascii="Cambria" w:hAnsi="Cambria"/>
          <w:b/>
          <w:sz w:val="32"/>
          <w:szCs w:val="32"/>
        </w:rPr>
        <w:t xml:space="preserve">Основные методы диагностики </w:t>
      </w:r>
    </w:p>
    <w:p w:rsidR="006325B4" w:rsidRDefault="006325B4" w:rsidP="006325B4">
      <w:pPr>
        <w:jc w:val="center"/>
      </w:pPr>
      <w:r>
        <w:rPr>
          <w:rFonts w:ascii="Cambria" w:hAnsi="Cambria"/>
          <w:b/>
          <w:sz w:val="32"/>
          <w:szCs w:val="32"/>
        </w:rPr>
        <w:t>в терапевтической стоматологии</w:t>
      </w:r>
      <w:r w:rsidRPr="00A338B5">
        <w:rPr>
          <w:rFonts w:ascii="Cambria" w:hAnsi="Cambria"/>
          <w:b/>
          <w:sz w:val="32"/>
          <w:szCs w:val="32"/>
        </w:rPr>
        <w:t>»</w:t>
      </w:r>
    </w:p>
    <w:p w:rsidR="00DB5880" w:rsidRPr="00892FA0" w:rsidRDefault="00DB5880" w:rsidP="00DB5880"/>
    <w:p w:rsidR="00DB5880" w:rsidRPr="00892FA0" w:rsidRDefault="00DB5880" w:rsidP="00DB5880"/>
    <w:p w:rsidR="00DB5880" w:rsidRPr="00892FA0" w:rsidRDefault="00DB5880" w:rsidP="00DB5880"/>
    <w:p w:rsidR="00DB5880" w:rsidRPr="00892FA0" w:rsidRDefault="00DB5880" w:rsidP="00DB5880">
      <w:r w:rsidRPr="00892FA0">
        <w:t xml:space="preserve">Составитель: доцент кафедры терапевтической стоматологии с курсом ФПК и ПК, к.м.н., доцент </w:t>
      </w:r>
      <w:proofErr w:type="spellStart"/>
      <w:r w:rsidRPr="00892FA0">
        <w:t>Сахарук</w:t>
      </w:r>
      <w:proofErr w:type="spellEnd"/>
      <w:r w:rsidRPr="00892FA0">
        <w:t xml:space="preserve"> Н.А.</w:t>
      </w:r>
    </w:p>
    <w:p w:rsidR="00DB5880" w:rsidRPr="00892FA0" w:rsidRDefault="00DB5880" w:rsidP="00DB5880"/>
    <w:p w:rsidR="00DB5880" w:rsidRPr="00892FA0" w:rsidRDefault="00DB5880" w:rsidP="00DB5880"/>
    <w:p w:rsidR="00DB5880" w:rsidRPr="00892FA0" w:rsidRDefault="00DB5880" w:rsidP="00DB5880"/>
    <w:p w:rsidR="00DB5880" w:rsidRPr="00892FA0" w:rsidRDefault="00DB5880" w:rsidP="00DB5880"/>
    <w:p w:rsidR="00DB5880" w:rsidRPr="00892FA0" w:rsidRDefault="00DB5880" w:rsidP="00DB5880"/>
    <w:p w:rsidR="00DB5880" w:rsidRPr="00892FA0" w:rsidRDefault="00DB5880" w:rsidP="00DB5880"/>
    <w:p w:rsidR="00DB5880" w:rsidRPr="00892FA0" w:rsidRDefault="00DB5880" w:rsidP="00DB5880"/>
    <w:p w:rsidR="00DB5880" w:rsidRPr="00892FA0" w:rsidRDefault="00DB5880" w:rsidP="00DB5880">
      <w:pPr>
        <w:jc w:val="center"/>
      </w:pPr>
    </w:p>
    <w:p w:rsidR="00DB5880" w:rsidRPr="00892FA0" w:rsidRDefault="00DB5880" w:rsidP="00DB5880">
      <w:pPr>
        <w:jc w:val="center"/>
      </w:pPr>
    </w:p>
    <w:p w:rsidR="00DB5880" w:rsidRPr="00892FA0" w:rsidRDefault="00DB5880" w:rsidP="00DB5880">
      <w:pPr>
        <w:jc w:val="center"/>
      </w:pPr>
    </w:p>
    <w:p w:rsidR="00DB5880" w:rsidRPr="00892FA0" w:rsidRDefault="00DB5880" w:rsidP="00DB5880">
      <w:pPr>
        <w:jc w:val="center"/>
      </w:pPr>
    </w:p>
    <w:p w:rsidR="00DB5880" w:rsidRPr="00892FA0" w:rsidRDefault="00DB5880" w:rsidP="00DB5880">
      <w:pPr>
        <w:jc w:val="center"/>
      </w:pPr>
    </w:p>
    <w:p w:rsidR="00DB5880" w:rsidRPr="00892FA0" w:rsidRDefault="00DB5880" w:rsidP="00DB5880">
      <w:pPr>
        <w:jc w:val="center"/>
      </w:pPr>
    </w:p>
    <w:p w:rsidR="00DB5880" w:rsidRPr="00892FA0" w:rsidRDefault="00DB5880" w:rsidP="00DB5880">
      <w:pPr>
        <w:jc w:val="center"/>
      </w:pPr>
    </w:p>
    <w:p w:rsidR="00DB5880" w:rsidRPr="00892FA0" w:rsidRDefault="00DB5880" w:rsidP="00DB5880">
      <w:pPr>
        <w:jc w:val="center"/>
      </w:pPr>
      <w:r w:rsidRPr="00892FA0">
        <w:t>Витебск 2023</w:t>
      </w:r>
    </w:p>
    <w:p w:rsidR="00CE13F3" w:rsidRDefault="00CE13F3">
      <w:pPr>
        <w:spacing w:after="200" w:line="276" w:lineRule="auto"/>
        <w:jc w:val="left"/>
        <w:rPr>
          <w:b/>
          <w:sz w:val="25"/>
          <w:szCs w:val="25"/>
          <w:u w:color="FFFFFF" w:themeColor="background1"/>
        </w:rPr>
      </w:pPr>
      <w:r>
        <w:rPr>
          <w:b/>
          <w:sz w:val="25"/>
          <w:szCs w:val="25"/>
          <w:u w:color="FFFFFF" w:themeColor="background1"/>
        </w:rPr>
        <w:br w:type="page"/>
      </w:r>
    </w:p>
    <w:p w:rsidR="00DB5880" w:rsidRDefault="00392961" w:rsidP="00392961">
      <w:pPr>
        <w:jc w:val="center"/>
        <w:rPr>
          <w:b/>
          <w:sz w:val="25"/>
          <w:szCs w:val="25"/>
          <w:u w:color="FFFFFF" w:themeColor="background1"/>
        </w:rPr>
      </w:pPr>
      <w:r w:rsidRPr="00392961">
        <w:rPr>
          <w:b/>
          <w:sz w:val="25"/>
          <w:szCs w:val="25"/>
          <w:u w:color="FFFFFF" w:themeColor="background1"/>
        </w:rPr>
        <w:lastRenderedPageBreak/>
        <w:t>Тема № 3: «Основные методы диагностики в терапевтической стоматологии»</w:t>
      </w:r>
    </w:p>
    <w:p w:rsidR="00392961" w:rsidRPr="00892FA0" w:rsidRDefault="00392961" w:rsidP="00392961">
      <w:pPr>
        <w:jc w:val="center"/>
        <w:rPr>
          <w:sz w:val="25"/>
          <w:szCs w:val="25"/>
          <w:u w:color="FFFFFF" w:themeColor="background1"/>
        </w:rPr>
      </w:pPr>
    </w:p>
    <w:p w:rsidR="00DB5880" w:rsidRPr="00892FA0" w:rsidRDefault="00DB5880" w:rsidP="00DB5880">
      <w:pPr>
        <w:rPr>
          <w:b/>
          <w:sz w:val="25"/>
          <w:szCs w:val="25"/>
          <w:u w:color="FFFFFF" w:themeColor="background1"/>
        </w:rPr>
      </w:pPr>
      <w:r w:rsidRPr="00892FA0">
        <w:rPr>
          <w:b/>
          <w:sz w:val="25"/>
          <w:szCs w:val="25"/>
          <w:u w:color="FFFFFF" w:themeColor="background1"/>
        </w:rPr>
        <w:t>Цели занятия:</w:t>
      </w:r>
    </w:p>
    <w:p w:rsidR="006325B4" w:rsidRPr="00797398" w:rsidRDefault="006325B4" w:rsidP="006325B4">
      <w:pPr>
        <w:rPr>
          <w:sz w:val="25"/>
          <w:szCs w:val="25"/>
        </w:rPr>
      </w:pPr>
      <w:r w:rsidRPr="00797398">
        <w:rPr>
          <w:sz w:val="25"/>
          <w:szCs w:val="25"/>
        </w:rPr>
        <w:t>1. Изучить основные методы обследования пациента, применяемые в клинике терапевтической стоматологии.</w:t>
      </w:r>
    </w:p>
    <w:p w:rsidR="006325B4" w:rsidRPr="00797398" w:rsidRDefault="006325B4" w:rsidP="006325B4">
      <w:pPr>
        <w:rPr>
          <w:sz w:val="25"/>
          <w:szCs w:val="25"/>
        </w:rPr>
      </w:pPr>
      <w:r w:rsidRPr="00797398">
        <w:rPr>
          <w:sz w:val="25"/>
          <w:szCs w:val="25"/>
        </w:rPr>
        <w:t>2. Научиться проводить сбор жалоб и анамнеза у стоматологического пациента на терапевтическом приёме.</w:t>
      </w:r>
    </w:p>
    <w:p w:rsidR="006325B4" w:rsidRPr="00797398" w:rsidRDefault="006325B4" w:rsidP="006325B4">
      <w:pPr>
        <w:rPr>
          <w:sz w:val="25"/>
          <w:szCs w:val="25"/>
        </w:rPr>
      </w:pPr>
      <w:r w:rsidRPr="00797398">
        <w:rPr>
          <w:sz w:val="25"/>
          <w:szCs w:val="25"/>
        </w:rPr>
        <w:t>3. Изучить этапы обследования пациента при первичном обращении.</w:t>
      </w:r>
    </w:p>
    <w:p w:rsidR="006325B4" w:rsidRPr="00797398" w:rsidRDefault="006325B4" w:rsidP="006325B4">
      <w:pPr>
        <w:rPr>
          <w:sz w:val="25"/>
          <w:szCs w:val="25"/>
        </w:rPr>
      </w:pPr>
      <w:r w:rsidRPr="00797398">
        <w:rPr>
          <w:sz w:val="25"/>
          <w:szCs w:val="25"/>
        </w:rPr>
        <w:t>4. Освоить методику определения стоматологического статуса пациента по ВОЗ.</w:t>
      </w:r>
    </w:p>
    <w:p w:rsidR="006325B4" w:rsidRPr="00797398" w:rsidRDefault="006325B4" w:rsidP="006325B4">
      <w:pPr>
        <w:rPr>
          <w:sz w:val="25"/>
          <w:szCs w:val="25"/>
        </w:rPr>
      </w:pPr>
      <w:r w:rsidRPr="00797398">
        <w:rPr>
          <w:sz w:val="25"/>
          <w:szCs w:val="25"/>
        </w:rPr>
        <w:t>5. Научиться проводить клинические тесты диагностики стоматологических заболеваний в клинике терапевтической стоматологии.</w:t>
      </w:r>
    </w:p>
    <w:p w:rsidR="006325B4" w:rsidRDefault="006325B4" w:rsidP="006325B4">
      <w:pPr>
        <w:rPr>
          <w:sz w:val="25"/>
          <w:szCs w:val="25"/>
        </w:rPr>
      </w:pPr>
      <w:r w:rsidRPr="00797398">
        <w:rPr>
          <w:sz w:val="25"/>
          <w:szCs w:val="25"/>
        </w:rPr>
        <w:t xml:space="preserve">6. Изучить </w:t>
      </w:r>
      <w:r>
        <w:rPr>
          <w:sz w:val="25"/>
          <w:szCs w:val="25"/>
        </w:rPr>
        <w:t>индексную диагностику в клинике терапевтической стоматологии</w:t>
      </w:r>
      <w:r w:rsidRPr="00797398">
        <w:rPr>
          <w:sz w:val="25"/>
          <w:szCs w:val="25"/>
        </w:rPr>
        <w:t>.</w:t>
      </w:r>
    </w:p>
    <w:p w:rsidR="00DB5880" w:rsidRPr="00892FA0" w:rsidRDefault="00DB5880" w:rsidP="00DB5880">
      <w:pPr>
        <w:jc w:val="center"/>
        <w:rPr>
          <w:b/>
          <w:sz w:val="25"/>
          <w:szCs w:val="25"/>
          <w:u w:color="FFFFFF" w:themeColor="background1"/>
        </w:rPr>
      </w:pPr>
    </w:p>
    <w:p w:rsidR="00DB5880" w:rsidRPr="00892FA0" w:rsidRDefault="00DB5880" w:rsidP="00DB5880">
      <w:pPr>
        <w:ind w:firstLine="709"/>
        <w:rPr>
          <w:b/>
          <w:sz w:val="25"/>
          <w:szCs w:val="25"/>
          <w:u w:color="FFFFFF" w:themeColor="background1"/>
        </w:rPr>
      </w:pPr>
      <w:r w:rsidRPr="00892FA0">
        <w:rPr>
          <w:b/>
          <w:sz w:val="25"/>
          <w:szCs w:val="25"/>
          <w:u w:color="FFFFFF" w:themeColor="background1"/>
        </w:rPr>
        <w:t xml:space="preserve">Задачи занятия </w:t>
      </w:r>
    </w:p>
    <w:p w:rsidR="00DB5880" w:rsidRPr="00892FA0" w:rsidRDefault="00DB5880" w:rsidP="00DB5880">
      <w:pPr>
        <w:ind w:firstLine="709"/>
        <w:rPr>
          <w:sz w:val="25"/>
          <w:szCs w:val="25"/>
          <w:u w:color="FFFFFF" w:themeColor="background1"/>
        </w:rPr>
      </w:pPr>
      <w:r w:rsidRPr="00892FA0">
        <w:rPr>
          <w:sz w:val="25"/>
          <w:szCs w:val="25"/>
          <w:u w:color="FFFFFF" w:themeColor="background1"/>
        </w:rPr>
        <w:t>В результате освоения теоретической части темы студент должен знать:</w:t>
      </w:r>
    </w:p>
    <w:p w:rsidR="00312278" w:rsidRPr="00312278" w:rsidRDefault="00312278" w:rsidP="00312278">
      <w:pPr>
        <w:pStyle w:val="a4"/>
        <w:numPr>
          <w:ilvl w:val="0"/>
          <w:numId w:val="46"/>
        </w:numPr>
        <w:ind w:left="714" w:hanging="357"/>
        <w:rPr>
          <w:sz w:val="25"/>
          <w:szCs w:val="25"/>
        </w:rPr>
      </w:pPr>
      <w:r w:rsidRPr="00312278">
        <w:rPr>
          <w:sz w:val="25"/>
          <w:szCs w:val="25"/>
        </w:rPr>
        <w:t xml:space="preserve">Освоить </w:t>
      </w:r>
      <w:r w:rsidR="00392961">
        <w:rPr>
          <w:sz w:val="25"/>
          <w:szCs w:val="25"/>
        </w:rPr>
        <w:t>основные</w:t>
      </w:r>
      <w:r w:rsidRPr="00312278">
        <w:rPr>
          <w:sz w:val="25"/>
          <w:szCs w:val="25"/>
        </w:rPr>
        <w:t xml:space="preserve"> методы обследования пациента, используемые в терапевтической стоматологии.</w:t>
      </w:r>
    </w:p>
    <w:p w:rsidR="00312278" w:rsidRPr="00312278" w:rsidRDefault="00312278" w:rsidP="00312278">
      <w:pPr>
        <w:pStyle w:val="a4"/>
        <w:numPr>
          <w:ilvl w:val="0"/>
          <w:numId w:val="46"/>
        </w:numPr>
        <w:ind w:left="714" w:hanging="357"/>
        <w:rPr>
          <w:sz w:val="25"/>
          <w:szCs w:val="25"/>
        </w:rPr>
      </w:pPr>
      <w:r w:rsidRPr="00312278">
        <w:rPr>
          <w:sz w:val="25"/>
          <w:szCs w:val="25"/>
        </w:rPr>
        <w:t>Научиться анализировать данные клинического обследования пациента и планировать необходимые методы обследования.</w:t>
      </w:r>
    </w:p>
    <w:p w:rsidR="00312278" w:rsidRPr="00312278" w:rsidRDefault="00312278" w:rsidP="00312278">
      <w:pPr>
        <w:pStyle w:val="a4"/>
        <w:numPr>
          <w:ilvl w:val="0"/>
          <w:numId w:val="46"/>
        </w:numPr>
        <w:ind w:left="714" w:hanging="357"/>
        <w:rPr>
          <w:sz w:val="25"/>
          <w:szCs w:val="25"/>
        </w:rPr>
      </w:pPr>
      <w:r w:rsidRPr="00312278">
        <w:rPr>
          <w:sz w:val="25"/>
          <w:szCs w:val="25"/>
        </w:rPr>
        <w:t>Научиться оценивать состояние общего и стоматологического здоровья пациента.</w:t>
      </w:r>
    </w:p>
    <w:p w:rsidR="00DB5880" w:rsidRPr="00892FA0" w:rsidRDefault="00DB5880" w:rsidP="00312278">
      <w:pPr>
        <w:ind w:firstLine="709"/>
        <w:rPr>
          <w:sz w:val="25"/>
          <w:szCs w:val="25"/>
          <w:u w:color="FFFFFF" w:themeColor="background1"/>
        </w:rPr>
      </w:pPr>
      <w:r w:rsidRPr="00892FA0">
        <w:rPr>
          <w:sz w:val="25"/>
          <w:szCs w:val="25"/>
          <w:u w:color="FFFFFF" w:themeColor="background1"/>
        </w:rPr>
        <w:t>В результате выполнения практической части занятия студент долж</w:t>
      </w:r>
      <w:r w:rsidR="001673F6">
        <w:rPr>
          <w:sz w:val="25"/>
          <w:szCs w:val="25"/>
          <w:u w:color="FFFFFF" w:themeColor="background1"/>
        </w:rPr>
        <w:t xml:space="preserve">ен уметь обследовать стоматологических терапевтических пациентов </w:t>
      </w:r>
      <w:proofErr w:type="gramStart"/>
      <w:r w:rsidR="001673F6">
        <w:rPr>
          <w:sz w:val="25"/>
          <w:szCs w:val="25"/>
          <w:u w:color="FFFFFF" w:themeColor="background1"/>
        </w:rPr>
        <w:t>согласно правил</w:t>
      </w:r>
      <w:proofErr w:type="gramEnd"/>
      <w:r w:rsidR="001673F6">
        <w:rPr>
          <w:sz w:val="25"/>
          <w:szCs w:val="25"/>
          <w:u w:color="FFFFFF" w:themeColor="background1"/>
        </w:rPr>
        <w:t xml:space="preserve"> эргономики</w:t>
      </w:r>
      <w:r w:rsidRPr="00892FA0">
        <w:rPr>
          <w:sz w:val="25"/>
          <w:szCs w:val="25"/>
          <w:u w:color="FFFFFF" w:themeColor="background1"/>
        </w:rPr>
        <w:t>.</w:t>
      </w:r>
    </w:p>
    <w:p w:rsidR="00DB5880" w:rsidRPr="00892FA0" w:rsidRDefault="00DB5880" w:rsidP="00DB5880">
      <w:pPr>
        <w:ind w:firstLine="709"/>
        <w:rPr>
          <w:sz w:val="25"/>
          <w:szCs w:val="25"/>
          <w:u w:color="FFFFFF" w:themeColor="background1"/>
        </w:rPr>
      </w:pPr>
    </w:p>
    <w:p w:rsidR="00DB5880" w:rsidRPr="00892FA0" w:rsidRDefault="00DB5880" w:rsidP="00DB5880">
      <w:pPr>
        <w:ind w:firstLine="709"/>
        <w:rPr>
          <w:b/>
          <w:sz w:val="25"/>
          <w:szCs w:val="25"/>
          <w:u w:color="FFFFFF" w:themeColor="background1"/>
        </w:rPr>
      </w:pPr>
      <w:r w:rsidRPr="00892FA0">
        <w:rPr>
          <w:b/>
          <w:sz w:val="25"/>
          <w:szCs w:val="25"/>
          <w:u w:color="FFFFFF" w:themeColor="background1"/>
        </w:rPr>
        <w:t>Мотивационная характеристика необходимости изучения темы</w:t>
      </w:r>
    </w:p>
    <w:p w:rsidR="00661663" w:rsidRDefault="00312278" w:rsidP="00312278">
      <w:pPr>
        <w:ind w:firstLine="709"/>
        <w:rPr>
          <w:sz w:val="25"/>
          <w:szCs w:val="25"/>
          <w:u w:color="FFFFFF" w:themeColor="background1"/>
        </w:rPr>
      </w:pPr>
      <w:r w:rsidRPr="00312278">
        <w:rPr>
          <w:sz w:val="25"/>
          <w:szCs w:val="25"/>
          <w:u w:color="FFFFFF" w:themeColor="background1"/>
        </w:rPr>
        <w:t>Актуальность диагностики в клинике терапевтической стоматологии</w:t>
      </w:r>
      <w:r>
        <w:rPr>
          <w:sz w:val="25"/>
          <w:szCs w:val="25"/>
          <w:u w:color="FFFFFF" w:themeColor="background1"/>
        </w:rPr>
        <w:t xml:space="preserve"> </w:t>
      </w:r>
      <w:r w:rsidRPr="00312278">
        <w:rPr>
          <w:sz w:val="25"/>
          <w:szCs w:val="25"/>
          <w:u w:color="FFFFFF" w:themeColor="background1"/>
        </w:rPr>
        <w:t>определяется высокой распространенно</w:t>
      </w:r>
      <w:r>
        <w:rPr>
          <w:sz w:val="25"/>
          <w:szCs w:val="25"/>
          <w:u w:color="FFFFFF" w:themeColor="background1"/>
        </w:rPr>
        <w:t>стью и интенсивностью стоматоло</w:t>
      </w:r>
      <w:r w:rsidRPr="00312278">
        <w:rPr>
          <w:sz w:val="25"/>
          <w:szCs w:val="25"/>
          <w:u w:color="FFFFFF" w:themeColor="background1"/>
        </w:rPr>
        <w:t>гических заболеваний (болезни полости рта, слюнных желез и челюстей)</w:t>
      </w:r>
      <w:r>
        <w:rPr>
          <w:sz w:val="25"/>
          <w:szCs w:val="25"/>
          <w:u w:color="FFFFFF" w:themeColor="background1"/>
        </w:rPr>
        <w:t xml:space="preserve"> </w:t>
      </w:r>
      <w:r w:rsidRPr="00312278">
        <w:rPr>
          <w:sz w:val="25"/>
          <w:szCs w:val="25"/>
          <w:u w:color="FFFFFF" w:themeColor="background1"/>
        </w:rPr>
        <w:t>среди населения Республики Беларусь. З</w:t>
      </w:r>
      <w:r>
        <w:rPr>
          <w:sz w:val="25"/>
          <w:szCs w:val="25"/>
          <w:u w:color="FFFFFF" w:themeColor="background1"/>
        </w:rPr>
        <w:t>нание методов диагностики, прин</w:t>
      </w:r>
      <w:r w:rsidRPr="00312278">
        <w:rPr>
          <w:sz w:val="25"/>
          <w:szCs w:val="25"/>
          <w:u w:color="FFFFFF" w:themeColor="background1"/>
        </w:rPr>
        <w:t>ципов построения и оформления диагноза имеет важнейшее значение для</w:t>
      </w:r>
      <w:r>
        <w:rPr>
          <w:sz w:val="25"/>
          <w:szCs w:val="25"/>
          <w:u w:color="FFFFFF" w:themeColor="background1"/>
        </w:rPr>
        <w:t xml:space="preserve"> </w:t>
      </w:r>
      <w:r w:rsidRPr="00312278">
        <w:rPr>
          <w:sz w:val="25"/>
          <w:szCs w:val="25"/>
          <w:u w:color="FFFFFF" w:themeColor="background1"/>
        </w:rPr>
        <w:t>медицинской практики, так как сформул</w:t>
      </w:r>
      <w:r>
        <w:rPr>
          <w:sz w:val="25"/>
          <w:szCs w:val="25"/>
          <w:u w:color="FFFFFF" w:themeColor="background1"/>
        </w:rPr>
        <w:t>ированный диагноз является обос</w:t>
      </w:r>
      <w:r w:rsidRPr="00312278">
        <w:rPr>
          <w:sz w:val="25"/>
          <w:szCs w:val="25"/>
          <w:u w:color="FFFFFF" w:themeColor="background1"/>
        </w:rPr>
        <w:t>нованием к выбору методов лечения паци</w:t>
      </w:r>
      <w:r>
        <w:rPr>
          <w:sz w:val="25"/>
          <w:szCs w:val="25"/>
          <w:u w:color="FFFFFF" w:themeColor="background1"/>
        </w:rPr>
        <w:t>ентов и проведения профилактиче</w:t>
      </w:r>
      <w:r w:rsidRPr="00312278">
        <w:rPr>
          <w:sz w:val="25"/>
          <w:szCs w:val="25"/>
          <w:u w:color="FFFFFF" w:themeColor="background1"/>
        </w:rPr>
        <w:t>ских мероприятий.</w:t>
      </w:r>
    </w:p>
    <w:p w:rsidR="00312278" w:rsidRPr="00892FA0" w:rsidRDefault="00312278" w:rsidP="00312278">
      <w:pPr>
        <w:ind w:firstLine="709"/>
        <w:rPr>
          <w:sz w:val="25"/>
          <w:szCs w:val="25"/>
          <w:u w:color="FFFFFF" w:themeColor="background1"/>
        </w:rPr>
      </w:pPr>
    </w:p>
    <w:p w:rsidR="00DB5880" w:rsidRPr="00892FA0" w:rsidRDefault="00DB5880" w:rsidP="00DB5880">
      <w:pPr>
        <w:ind w:firstLine="709"/>
        <w:rPr>
          <w:b/>
          <w:sz w:val="25"/>
          <w:szCs w:val="25"/>
          <w:u w:color="FFFFFF" w:themeColor="background1"/>
        </w:rPr>
      </w:pPr>
      <w:r w:rsidRPr="00892FA0">
        <w:rPr>
          <w:b/>
          <w:sz w:val="25"/>
          <w:szCs w:val="25"/>
          <w:u w:color="FFFFFF" w:themeColor="background1"/>
        </w:rPr>
        <w:t>Вопросы для самоподготовки</w:t>
      </w:r>
    </w:p>
    <w:p w:rsidR="00BD0017" w:rsidRPr="00BD0017" w:rsidRDefault="00BD0017" w:rsidP="00BD0017">
      <w:pPr>
        <w:pStyle w:val="a4"/>
        <w:numPr>
          <w:ilvl w:val="0"/>
          <w:numId w:val="49"/>
        </w:numPr>
        <w:ind w:left="357" w:hanging="357"/>
        <w:rPr>
          <w:sz w:val="25"/>
          <w:szCs w:val="25"/>
        </w:rPr>
      </w:pPr>
      <w:r w:rsidRPr="00BD0017">
        <w:rPr>
          <w:sz w:val="25"/>
          <w:szCs w:val="25"/>
        </w:rPr>
        <w:t>Анатомо-морфологическое строение органов и тканей челюстно-лицевой области и полости рта.</w:t>
      </w:r>
    </w:p>
    <w:p w:rsidR="00BD0017" w:rsidRPr="00BD0017" w:rsidRDefault="00BD0017" w:rsidP="00BD0017">
      <w:pPr>
        <w:pStyle w:val="a4"/>
        <w:numPr>
          <w:ilvl w:val="0"/>
          <w:numId w:val="49"/>
        </w:numPr>
        <w:ind w:left="357" w:hanging="357"/>
        <w:rPr>
          <w:sz w:val="25"/>
          <w:szCs w:val="25"/>
        </w:rPr>
      </w:pPr>
      <w:r w:rsidRPr="00BD0017">
        <w:rPr>
          <w:sz w:val="25"/>
          <w:szCs w:val="25"/>
        </w:rPr>
        <w:t>Основные принципы асептики и антисептики</w:t>
      </w:r>
      <w:r w:rsidR="00AA78FA">
        <w:rPr>
          <w:sz w:val="25"/>
          <w:szCs w:val="25"/>
        </w:rPr>
        <w:t>.</w:t>
      </w:r>
    </w:p>
    <w:p w:rsidR="00DB5880" w:rsidRPr="00BD0017" w:rsidRDefault="00BD0017" w:rsidP="00BD0017">
      <w:pPr>
        <w:pStyle w:val="a4"/>
        <w:numPr>
          <w:ilvl w:val="0"/>
          <w:numId w:val="49"/>
        </w:numPr>
        <w:ind w:left="357" w:hanging="357"/>
        <w:rPr>
          <w:sz w:val="25"/>
          <w:szCs w:val="25"/>
          <w:u w:color="FFFFFF" w:themeColor="background1"/>
        </w:rPr>
      </w:pPr>
      <w:r w:rsidRPr="00BD0017">
        <w:rPr>
          <w:sz w:val="25"/>
          <w:szCs w:val="25"/>
        </w:rPr>
        <w:t>Назначение стоматологических инструментов, приборов и оборудова</w:t>
      </w:r>
      <w:r>
        <w:rPr>
          <w:sz w:val="25"/>
          <w:szCs w:val="25"/>
        </w:rPr>
        <w:t>ния стоматологического кабинета.</w:t>
      </w:r>
    </w:p>
    <w:p w:rsidR="00BD0017" w:rsidRPr="00BD0017" w:rsidRDefault="00BD0017" w:rsidP="00BD0017">
      <w:pPr>
        <w:rPr>
          <w:sz w:val="25"/>
          <w:szCs w:val="25"/>
          <w:u w:color="FFFFFF" w:themeColor="background1"/>
        </w:rPr>
      </w:pPr>
    </w:p>
    <w:p w:rsidR="00DB5880" w:rsidRPr="00892FA0" w:rsidRDefault="00DB5880" w:rsidP="00DB5880">
      <w:pPr>
        <w:ind w:firstLine="709"/>
        <w:rPr>
          <w:b/>
          <w:sz w:val="25"/>
          <w:szCs w:val="25"/>
          <w:u w:color="FFFFFF" w:themeColor="background1"/>
        </w:rPr>
      </w:pPr>
      <w:r w:rsidRPr="00892FA0">
        <w:rPr>
          <w:b/>
          <w:sz w:val="25"/>
          <w:szCs w:val="25"/>
          <w:u w:color="FFFFFF" w:themeColor="background1"/>
        </w:rPr>
        <w:t>Вопросы для аудиторного контроля знаний.</w:t>
      </w:r>
    </w:p>
    <w:p w:rsidR="006325B4" w:rsidRPr="005C29BB" w:rsidRDefault="006325B4" w:rsidP="006325B4">
      <w:pPr>
        <w:pStyle w:val="a4"/>
        <w:numPr>
          <w:ilvl w:val="0"/>
          <w:numId w:val="32"/>
        </w:numPr>
        <w:ind w:left="357" w:hanging="357"/>
        <w:rPr>
          <w:sz w:val="25"/>
          <w:szCs w:val="25"/>
        </w:rPr>
      </w:pPr>
      <w:r w:rsidRPr="005C29BB">
        <w:rPr>
          <w:sz w:val="25"/>
          <w:szCs w:val="25"/>
        </w:rPr>
        <w:t>Основные методы обследования стоматологического пациента</w:t>
      </w:r>
    </w:p>
    <w:p w:rsidR="006325B4" w:rsidRPr="005C29BB" w:rsidRDefault="006325B4" w:rsidP="006325B4">
      <w:pPr>
        <w:pStyle w:val="a4"/>
        <w:numPr>
          <w:ilvl w:val="0"/>
          <w:numId w:val="32"/>
        </w:numPr>
        <w:ind w:left="357" w:hanging="357"/>
        <w:rPr>
          <w:sz w:val="25"/>
          <w:szCs w:val="25"/>
        </w:rPr>
      </w:pPr>
      <w:r w:rsidRPr="005C29BB">
        <w:rPr>
          <w:sz w:val="25"/>
          <w:szCs w:val="25"/>
        </w:rPr>
        <w:t>Схема обследования стоматологического пациента.</w:t>
      </w:r>
    </w:p>
    <w:p w:rsidR="006325B4" w:rsidRPr="005C29BB" w:rsidRDefault="006325B4" w:rsidP="006325B4">
      <w:pPr>
        <w:pStyle w:val="a4"/>
        <w:numPr>
          <w:ilvl w:val="0"/>
          <w:numId w:val="32"/>
        </w:numPr>
        <w:ind w:left="357" w:hanging="357"/>
        <w:rPr>
          <w:sz w:val="25"/>
          <w:szCs w:val="25"/>
        </w:rPr>
      </w:pPr>
      <w:r w:rsidRPr="005C29BB">
        <w:rPr>
          <w:sz w:val="25"/>
          <w:szCs w:val="25"/>
        </w:rPr>
        <w:t>Определение стоматологического статуса по методике ВОЗ</w:t>
      </w:r>
    </w:p>
    <w:p w:rsidR="006325B4" w:rsidRPr="005C29BB" w:rsidRDefault="006325B4" w:rsidP="006325B4">
      <w:pPr>
        <w:pStyle w:val="a4"/>
        <w:numPr>
          <w:ilvl w:val="0"/>
          <w:numId w:val="32"/>
        </w:numPr>
        <w:ind w:left="357" w:hanging="357"/>
        <w:rPr>
          <w:sz w:val="25"/>
          <w:szCs w:val="25"/>
        </w:rPr>
      </w:pPr>
      <w:r w:rsidRPr="005C29BB">
        <w:rPr>
          <w:sz w:val="25"/>
          <w:szCs w:val="25"/>
        </w:rPr>
        <w:t>Клинические тесты диагностики, применяемые на стоматологическом приёме.</w:t>
      </w:r>
    </w:p>
    <w:p w:rsidR="006325B4" w:rsidRPr="005C29BB" w:rsidRDefault="006325B4" w:rsidP="006325B4">
      <w:pPr>
        <w:pStyle w:val="a4"/>
        <w:numPr>
          <w:ilvl w:val="0"/>
          <w:numId w:val="32"/>
        </w:numPr>
        <w:ind w:left="357" w:hanging="357"/>
        <w:rPr>
          <w:sz w:val="25"/>
          <w:szCs w:val="25"/>
        </w:rPr>
      </w:pPr>
      <w:r w:rsidRPr="005C29BB">
        <w:rPr>
          <w:sz w:val="25"/>
          <w:szCs w:val="25"/>
        </w:rPr>
        <w:t>Специальные методы исследования</w:t>
      </w:r>
    </w:p>
    <w:p w:rsidR="006325B4" w:rsidRPr="005C29BB" w:rsidRDefault="006325B4" w:rsidP="006325B4">
      <w:pPr>
        <w:pStyle w:val="a4"/>
        <w:numPr>
          <w:ilvl w:val="0"/>
          <w:numId w:val="32"/>
        </w:numPr>
        <w:ind w:left="357" w:hanging="357"/>
        <w:rPr>
          <w:sz w:val="25"/>
          <w:szCs w:val="25"/>
        </w:rPr>
      </w:pPr>
      <w:r w:rsidRPr="005C29BB">
        <w:rPr>
          <w:sz w:val="25"/>
          <w:szCs w:val="25"/>
        </w:rPr>
        <w:t>Рентгенологическое обследование</w:t>
      </w:r>
    </w:p>
    <w:p w:rsidR="006325B4" w:rsidRPr="005C29BB" w:rsidRDefault="006325B4" w:rsidP="006325B4">
      <w:pPr>
        <w:pStyle w:val="a4"/>
        <w:numPr>
          <w:ilvl w:val="0"/>
          <w:numId w:val="32"/>
        </w:numPr>
        <w:ind w:left="357" w:hanging="357"/>
        <w:rPr>
          <w:sz w:val="25"/>
          <w:szCs w:val="25"/>
        </w:rPr>
      </w:pPr>
      <w:r w:rsidRPr="005C29BB">
        <w:rPr>
          <w:sz w:val="25"/>
          <w:szCs w:val="25"/>
        </w:rPr>
        <w:t>Лабораторные методы диагностики</w:t>
      </w:r>
    </w:p>
    <w:p w:rsidR="006325B4" w:rsidRPr="005C29BB" w:rsidRDefault="006325B4" w:rsidP="006325B4">
      <w:pPr>
        <w:pStyle w:val="a4"/>
        <w:numPr>
          <w:ilvl w:val="0"/>
          <w:numId w:val="32"/>
        </w:numPr>
        <w:ind w:left="357" w:hanging="357"/>
        <w:rPr>
          <w:sz w:val="25"/>
          <w:szCs w:val="25"/>
        </w:rPr>
      </w:pPr>
      <w:r w:rsidRPr="005C29BB">
        <w:rPr>
          <w:sz w:val="25"/>
          <w:szCs w:val="25"/>
        </w:rPr>
        <w:t>Индексная диагностика в терапевтической стоматологии (OHI-S, GI, CPITN, КПИ, КПУ)</w:t>
      </w:r>
    </w:p>
    <w:p w:rsidR="00DB5880" w:rsidRPr="00892FA0" w:rsidRDefault="00DB5880" w:rsidP="00DB5880">
      <w:pPr>
        <w:ind w:firstLine="709"/>
        <w:rPr>
          <w:b/>
          <w:sz w:val="25"/>
          <w:szCs w:val="25"/>
          <w:u w:color="FFFFFF" w:themeColor="background1"/>
        </w:rPr>
      </w:pPr>
    </w:p>
    <w:p w:rsidR="00DB5880" w:rsidRPr="00892FA0" w:rsidRDefault="00DB5880" w:rsidP="00DB5880">
      <w:pPr>
        <w:tabs>
          <w:tab w:val="left" w:pos="0"/>
        </w:tabs>
        <w:rPr>
          <w:b/>
          <w:sz w:val="25"/>
          <w:szCs w:val="25"/>
          <w:u w:color="FFFFFF" w:themeColor="background1"/>
        </w:rPr>
      </w:pPr>
      <w:r w:rsidRPr="00892FA0">
        <w:rPr>
          <w:b/>
          <w:sz w:val="25"/>
          <w:szCs w:val="25"/>
          <w:u w:color="FFFFFF" w:themeColor="background1"/>
        </w:rPr>
        <w:t xml:space="preserve">Тесты для проверки уровня знаний </w:t>
      </w:r>
    </w:p>
    <w:p w:rsidR="006325B4" w:rsidRPr="00E52F79" w:rsidRDefault="006325B4" w:rsidP="006325B4">
      <w:pPr>
        <w:rPr>
          <w:b/>
          <w:sz w:val="25"/>
          <w:szCs w:val="25"/>
        </w:rPr>
      </w:pPr>
      <w:r w:rsidRPr="00E52F79">
        <w:rPr>
          <w:b/>
          <w:sz w:val="25"/>
          <w:szCs w:val="25"/>
        </w:rPr>
        <w:t>1. Какие основные методы обследования существуют в клинике терапевтической стоматологии:</w:t>
      </w:r>
    </w:p>
    <w:p w:rsidR="006325B4" w:rsidRPr="001A6271" w:rsidRDefault="006325B4" w:rsidP="006325B4">
      <w:pPr>
        <w:numPr>
          <w:ilvl w:val="0"/>
          <w:numId w:val="4"/>
        </w:numPr>
        <w:rPr>
          <w:sz w:val="25"/>
          <w:szCs w:val="25"/>
        </w:rPr>
      </w:pPr>
      <w:r w:rsidRPr="001A6271">
        <w:rPr>
          <w:sz w:val="25"/>
          <w:szCs w:val="25"/>
        </w:rPr>
        <w:t>субъективные</w:t>
      </w:r>
    </w:p>
    <w:p w:rsidR="006325B4" w:rsidRPr="001A6271" w:rsidRDefault="006325B4" w:rsidP="006325B4">
      <w:pPr>
        <w:numPr>
          <w:ilvl w:val="0"/>
          <w:numId w:val="4"/>
        </w:numPr>
        <w:rPr>
          <w:sz w:val="25"/>
          <w:szCs w:val="25"/>
        </w:rPr>
      </w:pPr>
      <w:r w:rsidRPr="001A6271">
        <w:rPr>
          <w:sz w:val="25"/>
          <w:szCs w:val="25"/>
        </w:rPr>
        <w:t>объективные</w:t>
      </w:r>
    </w:p>
    <w:p w:rsidR="006325B4" w:rsidRPr="006325B4" w:rsidRDefault="006325B4" w:rsidP="006325B4">
      <w:pPr>
        <w:numPr>
          <w:ilvl w:val="0"/>
          <w:numId w:val="4"/>
        </w:numPr>
        <w:rPr>
          <w:sz w:val="25"/>
          <w:szCs w:val="25"/>
        </w:rPr>
      </w:pPr>
      <w:r w:rsidRPr="006325B4">
        <w:rPr>
          <w:sz w:val="25"/>
          <w:szCs w:val="25"/>
        </w:rPr>
        <w:t>все ответы верны</w:t>
      </w:r>
    </w:p>
    <w:p w:rsidR="006325B4" w:rsidRPr="00E52F79" w:rsidRDefault="006325B4" w:rsidP="006325B4">
      <w:pPr>
        <w:rPr>
          <w:b/>
          <w:sz w:val="25"/>
          <w:szCs w:val="25"/>
        </w:rPr>
      </w:pPr>
      <w:r w:rsidRPr="00E52F79">
        <w:rPr>
          <w:b/>
          <w:sz w:val="25"/>
          <w:szCs w:val="25"/>
        </w:rPr>
        <w:lastRenderedPageBreak/>
        <w:t xml:space="preserve">2. </w:t>
      </w:r>
      <w:proofErr w:type="gramStart"/>
      <w:r w:rsidRPr="00E52F79">
        <w:rPr>
          <w:b/>
          <w:sz w:val="25"/>
          <w:szCs w:val="25"/>
        </w:rPr>
        <w:t>О каких из перечисленных  перенесённых заболеваниях необходимо обязательно спросить стоматологического пациента</w:t>
      </w:r>
      <w:r>
        <w:rPr>
          <w:b/>
          <w:sz w:val="25"/>
          <w:szCs w:val="25"/>
        </w:rPr>
        <w:t>?</w:t>
      </w:r>
      <w:proofErr w:type="gramEnd"/>
    </w:p>
    <w:p w:rsidR="006325B4" w:rsidRPr="006325B4" w:rsidRDefault="006325B4" w:rsidP="006E5ADF">
      <w:pPr>
        <w:numPr>
          <w:ilvl w:val="0"/>
          <w:numId w:val="42"/>
        </w:numPr>
        <w:rPr>
          <w:sz w:val="25"/>
          <w:szCs w:val="25"/>
        </w:rPr>
      </w:pPr>
      <w:r w:rsidRPr="006325B4">
        <w:rPr>
          <w:sz w:val="25"/>
          <w:szCs w:val="25"/>
        </w:rPr>
        <w:t>Болезнь Боткина</w:t>
      </w:r>
    </w:p>
    <w:p w:rsidR="006325B4" w:rsidRPr="001A6271" w:rsidRDefault="006325B4" w:rsidP="006E5ADF">
      <w:pPr>
        <w:numPr>
          <w:ilvl w:val="0"/>
          <w:numId w:val="42"/>
        </w:numPr>
        <w:rPr>
          <w:sz w:val="25"/>
          <w:szCs w:val="25"/>
        </w:rPr>
      </w:pPr>
      <w:r w:rsidRPr="001A6271">
        <w:rPr>
          <w:sz w:val="25"/>
          <w:szCs w:val="25"/>
        </w:rPr>
        <w:t>Простудные заболевания</w:t>
      </w:r>
    </w:p>
    <w:p w:rsidR="006325B4" w:rsidRPr="006E5ADF" w:rsidRDefault="006325B4" w:rsidP="006E5ADF">
      <w:pPr>
        <w:numPr>
          <w:ilvl w:val="0"/>
          <w:numId w:val="42"/>
        </w:numPr>
        <w:rPr>
          <w:sz w:val="25"/>
          <w:szCs w:val="25"/>
        </w:rPr>
      </w:pPr>
      <w:r w:rsidRPr="006E5ADF">
        <w:rPr>
          <w:sz w:val="25"/>
          <w:szCs w:val="25"/>
        </w:rPr>
        <w:t>Туберкулёз</w:t>
      </w:r>
    </w:p>
    <w:p w:rsidR="006325B4" w:rsidRPr="006325B4" w:rsidRDefault="006325B4" w:rsidP="006E5ADF">
      <w:pPr>
        <w:numPr>
          <w:ilvl w:val="0"/>
          <w:numId w:val="42"/>
        </w:numPr>
        <w:rPr>
          <w:sz w:val="25"/>
          <w:szCs w:val="25"/>
        </w:rPr>
      </w:pPr>
      <w:r w:rsidRPr="006325B4">
        <w:rPr>
          <w:sz w:val="25"/>
          <w:szCs w:val="25"/>
        </w:rPr>
        <w:t>Венерические заболевания</w:t>
      </w:r>
    </w:p>
    <w:p w:rsidR="006325B4" w:rsidRPr="001A6271" w:rsidRDefault="006325B4" w:rsidP="006325B4">
      <w:pPr>
        <w:rPr>
          <w:sz w:val="25"/>
          <w:szCs w:val="25"/>
        </w:rPr>
      </w:pPr>
    </w:p>
    <w:p w:rsidR="006325B4" w:rsidRPr="00E52F79" w:rsidRDefault="006325B4" w:rsidP="006325B4">
      <w:pPr>
        <w:rPr>
          <w:b/>
          <w:sz w:val="25"/>
          <w:szCs w:val="25"/>
        </w:rPr>
      </w:pPr>
      <w:r w:rsidRPr="00E52F79">
        <w:rPr>
          <w:b/>
          <w:sz w:val="25"/>
          <w:szCs w:val="25"/>
        </w:rPr>
        <w:t xml:space="preserve">3. Что из перечисленного относится к </w:t>
      </w:r>
      <w:proofErr w:type="spellStart"/>
      <w:r w:rsidRPr="00E52F79">
        <w:rPr>
          <w:b/>
          <w:sz w:val="25"/>
          <w:szCs w:val="25"/>
        </w:rPr>
        <w:t>интраоральному</w:t>
      </w:r>
      <w:proofErr w:type="spellEnd"/>
      <w:r w:rsidRPr="00E52F79">
        <w:rPr>
          <w:b/>
          <w:sz w:val="25"/>
          <w:szCs w:val="25"/>
        </w:rPr>
        <w:t xml:space="preserve"> осмотру:</w:t>
      </w:r>
    </w:p>
    <w:p w:rsidR="006325B4" w:rsidRPr="001A6271" w:rsidRDefault="006325B4" w:rsidP="006325B4">
      <w:pPr>
        <w:numPr>
          <w:ilvl w:val="0"/>
          <w:numId w:val="33"/>
        </w:numPr>
        <w:rPr>
          <w:sz w:val="25"/>
          <w:szCs w:val="25"/>
        </w:rPr>
      </w:pPr>
      <w:r w:rsidRPr="001A6271">
        <w:rPr>
          <w:sz w:val="25"/>
          <w:szCs w:val="25"/>
        </w:rPr>
        <w:t>Оценка симметричности лица</w:t>
      </w:r>
    </w:p>
    <w:p w:rsidR="006325B4" w:rsidRPr="001A6271" w:rsidRDefault="006325B4" w:rsidP="006325B4">
      <w:pPr>
        <w:numPr>
          <w:ilvl w:val="0"/>
          <w:numId w:val="33"/>
        </w:numPr>
        <w:rPr>
          <w:sz w:val="25"/>
          <w:szCs w:val="25"/>
        </w:rPr>
      </w:pPr>
      <w:r w:rsidRPr="001A6271">
        <w:rPr>
          <w:sz w:val="25"/>
          <w:szCs w:val="25"/>
        </w:rPr>
        <w:t>Оценка кожных покровов</w:t>
      </w:r>
    </w:p>
    <w:p w:rsidR="006325B4" w:rsidRPr="006325B4" w:rsidRDefault="006325B4" w:rsidP="006325B4">
      <w:pPr>
        <w:numPr>
          <w:ilvl w:val="0"/>
          <w:numId w:val="33"/>
        </w:numPr>
        <w:rPr>
          <w:sz w:val="25"/>
          <w:szCs w:val="25"/>
        </w:rPr>
      </w:pPr>
      <w:r w:rsidRPr="006325B4">
        <w:rPr>
          <w:sz w:val="25"/>
          <w:szCs w:val="25"/>
        </w:rPr>
        <w:t>Осмотр зубных рядов</w:t>
      </w:r>
    </w:p>
    <w:p w:rsidR="006325B4" w:rsidRPr="006325B4" w:rsidRDefault="006325B4" w:rsidP="006325B4">
      <w:pPr>
        <w:numPr>
          <w:ilvl w:val="0"/>
          <w:numId w:val="33"/>
        </w:numPr>
        <w:rPr>
          <w:sz w:val="25"/>
          <w:szCs w:val="25"/>
        </w:rPr>
      </w:pPr>
      <w:r w:rsidRPr="006325B4">
        <w:rPr>
          <w:sz w:val="25"/>
          <w:szCs w:val="25"/>
        </w:rPr>
        <w:t>Осмотр преддверия полости рта</w:t>
      </w:r>
    </w:p>
    <w:p w:rsidR="006325B4" w:rsidRPr="001A6271" w:rsidRDefault="006325B4" w:rsidP="006325B4">
      <w:pPr>
        <w:rPr>
          <w:b/>
          <w:i/>
          <w:sz w:val="25"/>
          <w:szCs w:val="25"/>
        </w:rPr>
      </w:pPr>
    </w:p>
    <w:p w:rsidR="006325B4" w:rsidRPr="00E52F79" w:rsidRDefault="006325B4" w:rsidP="006325B4">
      <w:pPr>
        <w:rPr>
          <w:b/>
          <w:sz w:val="25"/>
          <w:szCs w:val="25"/>
        </w:rPr>
      </w:pPr>
      <w:r w:rsidRPr="00E52F79">
        <w:rPr>
          <w:b/>
          <w:sz w:val="25"/>
          <w:szCs w:val="25"/>
        </w:rPr>
        <w:t>4. К клиническим тестам диагностики относят:</w:t>
      </w:r>
    </w:p>
    <w:p w:rsidR="006325B4" w:rsidRPr="001A6271" w:rsidRDefault="006325B4" w:rsidP="006325B4">
      <w:pPr>
        <w:numPr>
          <w:ilvl w:val="0"/>
          <w:numId w:val="37"/>
        </w:numPr>
        <w:rPr>
          <w:sz w:val="25"/>
          <w:szCs w:val="25"/>
        </w:rPr>
      </w:pPr>
      <w:r w:rsidRPr="001A6271">
        <w:rPr>
          <w:sz w:val="25"/>
          <w:szCs w:val="25"/>
        </w:rPr>
        <w:t>Зондирование</w:t>
      </w:r>
    </w:p>
    <w:p w:rsidR="006325B4" w:rsidRPr="001A6271" w:rsidRDefault="006325B4" w:rsidP="006325B4">
      <w:pPr>
        <w:numPr>
          <w:ilvl w:val="0"/>
          <w:numId w:val="37"/>
        </w:numPr>
        <w:rPr>
          <w:sz w:val="25"/>
          <w:szCs w:val="25"/>
        </w:rPr>
      </w:pPr>
      <w:r w:rsidRPr="001A6271">
        <w:rPr>
          <w:sz w:val="25"/>
          <w:szCs w:val="25"/>
        </w:rPr>
        <w:t>Перкуссия</w:t>
      </w:r>
    </w:p>
    <w:p w:rsidR="006325B4" w:rsidRPr="001A6271" w:rsidRDefault="006325B4" w:rsidP="006325B4">
      <w:pPr>
        <w:numPr>
          <w:ilvl w:val="0"/>
          <w:numId w:val="37"/>
        </w:numPr>
        <w:rPr>
          <w:sz w:val="25"/>
          <w:szCs w:val="25"/>
        </w:rPr>
      </w:pPr>
      <w:r w:rsidRPr="001A6271">
        <w:rPr>
          <w:sz w:val="25"/>
          <w:szCs w:val="25"/>
        </w:rPr>
        <w:t>Окрашивание</w:t>
      </w:r>
    </w:p>
    <w:p w:rsidR="006325B4" w:rsidRPr="006325B4" w:rsidRDefault="006325B4" w:rsidP="006325B4">
      <w:pPr>
        <w:numPr>
          <w:ilvl w:val="0"/>
          <w:numId w:val="37"/>
        </w:numPr>
        <w:rPr>
          <w:sz w:val="25"/>
          <w:szCs w:val="25"/>
        </w:rPr>
      </w:pPr>
      <w:r w:rsidRPr="006325B4">
        <w:rPr>
          <w:sz w:val="25"/>
          <w:szCs w:val="25"/>
        </w:rPr>
        <w:t>Все ответы верны</w:t>
      </w:r>
    </w:p>
    <w:p w:rsidR="006325B4" w:rsidRPr="001A6271" w:rsidRDefault="006325B4" w:rsidP="006325B4">
      <w:pPr>
        <w:rPr>
          <w:sz w:val="25"/>
          <w:szCs w:val="25"/>
        </w:rPr>
      </w:pPr>
    </w:p>
    <w:p w:rsidR="006325B4" w:rsidRPr="00E52F79" w:rsidRDefault="006325B4" w:rsidP="006325B4">
      <w:pPr>
        <w:rPr>
          <w:b/>
          <w:sz w:val="25"/>
          <w:szCs w:val="25"/>
        </w:rPr>
      </w:pPr>
      <w:r w:rsidRPr="00E52F79">
        <w:rPr>
          <w:b/>
          <w:sz w:val="25"/>
          <w:szCs w:val="25"/>
        </w:rPr>
        <w:t>5. Данные ЭОД 12 – 18 мкА соответствуют диагнозу:</w:t>
      </w:r>
    </w:p>
    <w:p w:rsidR="006325B4" w:rsidRPr="006E5ADF" w:rsidRDefault="006325B4" w:rsidP="006325B4">
      <w:pPr>
        <w:numPr>
          <w:ilvl w:val="0"/>
          <w:numId w:val="34"/>
        </w:numPr>
        <w:rPr>
          <w:sz w:val="25"/>
          <w:szCs w:val="25"/>
        </w:rPr>
      </w:pPr>
      <w:r w:rsidRPr="006E5ADF">
        <w:rPr>
          <w:sz w:val="25"/>
          <w:szCs w:val="25"/>
        </w:rPr>
        <w:t>Гиперемия пульпы</w:t>
      </w:r>
    </w:p>
    <w:p w:rsidR="006325B4" w:rsidRPr="001A6271" w:rsidRDefault="006325B4" w:rsidP="006325B4">
      <w:pPr>
        <w:numPr>
          <w:ilvl w:val="0"/>
          <w:numId w:val="34"/>
        </w:numPr>
        <w:rPr>
          <w:sz w:val="25"/>
          <w:szCs w:val="25"/>
        </w:rPr>
      </w:pPr>
      <w:r w:rsidRPr="001A6271">
        <w:rPr>
          <w:sz w:val="25"/>
          <w:szCs w:val="25"/>
        </w:rPr>
        <w:t>Острый пульпит</w:t>
      </w:r>
    </w:p>
    <w:p w:rsidR="006325B4" w:rsidRPr="001A6271" w:rsidRDefault="006325B4" w:rsidP="006325B4">
      <w:pPr>
        <w:numPr>
          <w:ilvl w:val="0"/>
          <w:numId w:val="34"/>
        </w:numPr>
        <w:rPr>
          <w:sz w:val="25"/>
          <w:szCs w:val="25"/>
        </w:rPr>
      </w:pPr>
      <w:r w:rsidRPr="001A6271">
        <w:rPr>
          <w:sz w:val="25"/>
          <w:szCs w:val="25"/>
        </w:rPr>
        <w:t>Кариес</w:t>
      </w:r>
    </w:p>
    <w:p w:rsidR="006325B4" w:rsidRPr="001A6271" w:rsidRDefault="006325B4" w:rsidP="006325B4">
      <w:pPr>
        <w:numPr>
          <w:ilvl w:val="0"/>
          <w:numId w:val="34"/>
        </w:numPr>
        <w:rPr>
          <w:sz w:val="25"/>
          <w:szCs w:val="25"/>
        </w:rPr>
      </w:pPr>
      <w:r w:rsidRPr="001A6271">
        <w:rPr>
          <w:sz w:val="25"/>
          <w:szCs w:val="25"/>
        </w:rPr>
        <w:t>Апикальный периодонтит</w:t>
      </w:r>
    </w:p>
    <w:p w:rsidR="006325B4" w:rsidRPr="001A6271" w:rsidRDefault="006325B4" w:rsidP="006325B4">
      <w:pPr>
        <w:rPr>
          <w:sz w:val="25"/>
          <w:szCs w:val="25"/>
        </w:rPr>
      </w:pPr>
    </w:p>
    <w:p w:rsidR="006325B4" w:rsidRPr="00E52F79" w:rsidRDefault="006325B4" w:rsidP="006325B4">
      <w:pPr>
        <w:rPr>
          <w:b/>
          <w:sz w:val="25"/>
          <w:szCs w:val="25"/>
        </w:rPr>
      </w:pPr>
      <w:r w:rsidRPr="00E52F79">
        <w:rPr>
          <w:b/>
          <w:sz w:val="25"/>
          <w:szCs w:val="25"/>
        </w:rPr>
        <w:t>6. Основные виды рентгенограмм, применяемых на стоматологическом приёме:</w:t>
      </w:r>
    </w:p>
    <w:p w:rsidR="006325B4" w:rsidRPr="001A6271" w:rsidRDefault="006325B4" w:rsidP="006325B4">
      <w:pPr>
        <w:numPr>
          <w:ilvl w:val="0"/>
          <w:numId w:val="40"/>
        </w:numPr>
        <w:rPr>
          <w:sz w:val="25"/>
          <w:szCs w:val="25"/>
        </w:rPr>
      </w:pPr>
      <w:r w:rsidRPr="001A6271">
        <w:rPr>
          <w:sz w:val="25"/>
          <w:szCs w:val="25"/>
        </w:rPr>
        <w:t>Прицельные дентальные снимки</w:t>
      </w:r>
    </w:p>
    <w:p w:rsidR="006325B4" w:rsidRPr="001A6271" w:rsidRDefault="006325B4" w:rsidP="006325B4">
      <w:pPr>
        <w:numPr>
          <w:ilvl w:val="0"/>
          <w:numId w:val="40"/>
        </w:numPr>
        <w:rPr>
          <w:sz w:val="25"/>
          <w:szCs w:val="25"/>
        </w:rPr>
      </w:pPr>
      <w:proofErr w:type="spellStart"/>
      <w:r w:rsidRPr="001A6271">
        <w:rPr>
          <w:sz w:val="25"/>
          <w:szCs w:val="25"/>
        </w:rPr>
        <w:t>Ортопантомограмма</w:t>
      </w:r>
      <w:proofErr w:type="spellEnd"/>
    </w:p>
    <w:p w:rsidR="006325B4" w:rsidRPr="001A6271" w:rsidRDefault="006325B4" w:rsidP="006325B4">
      <w:pPr>
        <w:numPr>
          <w:ilvl w:val="0"/>
          <w:numId w:val="40"/>
        </w:numPr>
        <w:rPr>
          <w:sz w:val="25"/>
          <w:szCs w:val="25"/>
        </w:rPr>
      </w:pPr>
      <w:r w:rsidRPr="001A6271">
        <w:rPr>
          <w:sz w:val="25"/>
          <w:szCs w:val="25"/>
        </w:rPr>
        <w:t>BITEWING –рентгенография</w:t>
      </w:r>
    </w:p>
    <w:p w:rsidR="006325B4" w:rsidRPr="006E5ADF" w:rsidRDefault="006325B4" w:rsidP="006325B4">
      <w:pPr>
        <w:numPr>
          <w:ilvl w:val="0"/>
          <w:numId w:val="40"/>
        </w:numPr>
        <w:rPr>
          <w:sz w:val="25"/>
          <w:szCs w:val="25"/>
        </w:rPr>
      </w:pPr>
      <w:r w:rsidRPr="006E5ADF">
        <w:rPr>
          <w:sz w:val="25"/>
          <w:szCs w:val="25"/>
        </w:rPr>
        <w:t>все вышеперечисленные</w:t>
      </w:r>
    </w:p>
    <w:p w:rsidR="006325B4" w:rsidRPr="001A6271" w:rsidRDefault="006325B4" w:rsidP="006325B4">
      <w:pPr>
        <w:rPr>
          <w:sz w:val="25"/>
          <w:szCs w:val="25"/>
        </w:rPr>
      </w:pPr>
    </w:p>
    <w:p w:rsidR="006325B4" w:rsidRPr="00E52F79" w:rsidRDefault="006325B4" w:rsidP="006325B4">
      <w:pPr>
        <w:rPr>
          <w:b/>
          <w:sz w:val="25"/>
          <w:szCs w:val="25"/>
        </w:rPr>
      </w:pPr>
      <w:r w:rsidRPr="00E52F79">
        <w:rPr>
          <w:b/>
          <w:sz w:val="25"/>
          <w:szCs w:val="25"/>
        </w:rPr>
        <w:t>7. К методам лабораторной диагностики относятся:</w:t>
      </w:r>
    </w:p>
    <w:p w:rsidR="006325B4" w:rsidRPr="006E5ADF" w:rsidRDefault="006325B4" w:rsidP="006325B4">
      <w:pPr>
        <w:numPr>
          <w:ilvl w:val="0"/>
          <w:numId w:val="36"/>
        </w:numPr>
        <w:rPr>
          <w:sz w:val="25"/>
          <w:szCs w:val="25"/>
        </w:rPr>
      </w:pPr>
      <w:r w:rsidRPr="006E5ADF">
        <w:rPr>
          <w:sz w:val="25"/>
          <w:szCs w:val="25"/>
        </w:rPr>
        <w:t>Микроскопическое исследование</w:t>
      </w:r>
    </w:p>
    <w:p w:rsidR="006325B4" w:rsidRPr="006E5ADF" w:rsidRDefault="006325B4" w:rsidP="006325B4">
      <w:pPr>
        <w:numPr>
          <w:ilvl w:val="0"/>
          <w:numId w:val="36"/>
        </w:numPr>
        <w:rPr>
          <w:sz w:val="25"/>
          <w:szCs w:val="25"/>
        </w:rPr>
      </w:pPr>
      <w:r w:rsidRPr="006E5ADF">
        <w:rPr>
          <w:sz w:val="25"/>
          <w:szCs w:val="25"/>
        </w:rPr>
        <w:t>Вирусологическое исследование</w:t>
      </w:r>
    </w:p>
    <w:p w:rsidR="006325B4" w:rsidRPr="001A6271" w:rsidRDefault="006325B4" w:rsidP="006325B4">
      <w:pPr>
        <w:numPr>
          <w:ilvl w:val="0"/>
          <w:numId w:val="36"/>
        </w:numPr>
        <w:rPr>
          <w:sz w:val="25"/>
          <w:szCs w:val="25"/>
        </w:rPr>
      </w:pPr>
      <w:r w:rsidRPr="001A6271">
        <w:rPr>
          <w:sz w:val="25"/>
          <w:szCs w:val="25"/>
        </w:rPr>
        <w:t>Зондирование</w:t>
      </w:r>
    </w:p>
    <w:p w:rsidR="006325B4" w:rsidRPr="006E5ADF" w:rsidRDefault="006325B4" w:rsidP="006325B4">
      <w:pPr>
        <w:numPr>
          <w:ilvl w:val="0"/>
          <w:numId w:val="36"/>
        </w:numPr>
        <w:rPr>
          <w:sz w:val="25"/>
          <w:szCs w:val="25"/>
        </w:rPr>
      </w:pPr>
      <w:r w:rsidRPr="006E5ADF">
        <w:rPr>
          <w:sz w:val="25"/>
          <w:szCs w:val="25"/>
        </w:rPr>
        <w:t>Биопсия</w:t>
      </w:r>
    </w:p>
    <w:p w:rsidR="006325B4" w:rsidRPr="001A6271" w:rsidRDefault="006325B4" w:rsidP="006325B4">
      <w:pPr>
        <w:rPr>
          <w:b/>
          <w:i/>
          <w:sz w:val="25"/>
          <w:szCs w:val="25"/>
        </w:rPr>
      </w:pPr>
    </w:p>
    <w:p w:rsidR="006325B4" w:rsidRPr="00E52F79" w:rsidRDefault="006325B4" w:rsidP="006325B4">
      <w:pPr>
        <w:rPr>
          <w:b/>
          <w:sz w:val="25"/>
          <w:szCs w:val="25"/>
        </w:rPr>
      </w:pPr>
      <w:r w:rsidRPr="00E52F79">
        <w:rPr>
          <w:b/>
          <w:sz w:val="25"/>
          <w:szCs w:val="25"/>
        </w:rPr>
        <w:t>8. Виды стоматологических  индексов:</w:t>
      </w:r>
    </w:p>
    <w:p w:rsidR="006325B4" w:rsidRPr="006E5ADF" w:rsidRDefault="006325B4" w:rsidP="006325B4">
      <w:pPr>
        <w:numPr>
          <w:ilvl w:val="0"/>
          <w:numId w:val="38"/>
        </w:numPr>
        <w:rPr>
          <w:sz w:val="25"/>
          <w:szCs w:val="25"/>
        </w:rPr>
      </w:pPr>
      <w:r w:rsidRPr="006E5ADF">
        <w:rPr>
          <w:sz w:val="25"/>
          <w:szCs w:val="25"/>
        </w:rPr>
        <w:t>индексы гигиены полости рта</w:t>
      </w:r>
    </w:p>
    <w:p w:rsidR="006325B4" w:rsidRPr="006E5ADF" w:rsidRDefault="006325B4" w:rsidP="006325B4">
      <w:pPr>
        <w:numPr>
          <w:ilvl w:val="0"/>
          <w:numId w:val="38"/>
        </w:numPr>
        <w:rPr>
          <w:sz w:val="25"/>
          <w:szCs w:val="25"/>
        </w:rPr>
      </w:pPr>
      <w:proofErr w:type="spellStart"/>
      <w:r w:rsidRPr="006E5ADF">
        <w:rPr>
          <w:sz w:val="25"/>
          <w:szCs w:val="25"/>
        </w:rPr>
        <w:t>периодонтальные</w:t>
      </w:r>
      <w:proofErr w:type="spellEnd"/>
      <w:r w:rsidRPr="006E5ADF">
        <w:rPr>
          <w:sz w:val="25"/>
          <w:szCs w:val="25"/>
        </w:rPr>
        <w:t xml:space="preserve"> индексы</w:t>
      </w:r>
    </w:p>
    <w:p w:rsidR="006325B4" w:rsidRPr="001A6271" w:rsidRDefault="006325B4" w:rsidP="006325B4">
      <w:pPr>
        <w:numPr>
          <w:ilvl w:val="0"/>
          <w:numId w:val="38"/>
        </w:numPr>
        <w:rPr>
          <w:sz w:val="25"/>
          <w:szCs w:val="25"/>
        </w:rPr>
      </w:pPr>
      <w:r w:rsidRPr="001A6271">
        <w:rPr>
          <w:sz w:val="25"/>
          <w:szCs w:val="25"/>
        </w:rPr>
        <w:t>зубные индексы</w:t>
      </w:r>
    </w:p>
    <w:p w:rsidR="006325B4" w:rsidRPr="001A6271" w:rsidRDefault="006325B4" w:rsidP="006325B4">
      <w:pPr>
        <w:numPr>
          <w:ilvl w:val="0"/>
          <w:numId w:val="38"/>
        </w:numPr>
        <w:rPr>
          <w:sz w:val="25"/>
          <w:szCs w:val="25"/>
        </w:rPr>
      </w:pPr>
      <w:r w:rsidRPr="001A6271">
        <w:rPr>
          <w:sz w:val="25"/>
          <w:szCs w:val="25"/>
        </w:rPr>
        <w:t>все вышеперечисленные</w:t>
      </w:r>
    </w:p>
    <w:p w:rsidR="006325B4" w:rsidRPr="001A6271" w:rsidRDefault="006325B4" w:rsidP="006325B4">
      <w:pPr>
        <w:rPr>
          <w:sz w:val="25"/>
          <w:szCs w:val="25"/>
        </w:rPr>
      </w:pPr>
    </w:p>
    <w:p w:rsidR="006325B4" w:rsidRPr="00E52F79" w:rsidRDefault="006325B4" w:rsidP="006325B4">
      <w:pPr>
        <w:rPr>
          <w:b/>
          <w:sz w:val="25"/>
          <w:szCs w:val="25"/>
        </w:rPr>
      </w:pPr>
      <w:r w:rsidRPr="00E52F79">
        <w:rPr>
          <w:b/>
          <w:sz w:val="25"/>
          <w:szCs w:val="25"/>
        </w:rPr>
        <w:t>9. План лечения стоматологического пациента может включать:</w:t>
      </w:r>
    </w:p>
    <w:p w:rsidR="006325B4" w:rsidRPr="001A6271" w:rsidRDefault="006325B4" w:rsidP="006325B4">
      <w:pPr>
        <w:numPr>
          <w:ilvl w:val="0"/>
          <w:numId w:val="35"/>
        </w:numPr>
        <w:rPr>
          <w:sz w:val="25"/>
          <w:szCs w:val="25"/>
        </w:rPr>
      </w:pPr>
      <w:r w:rsidRPr="001A6271">
        <w:rPr>
          <w:sz w:val="25"/>
          <w:szCs w:val="25"/>
        </w:rPr>
        <w:t>Мотивацию и обучение гигиене полости рта</w:t>
      </w:r>
    </w:p>
    <w:p w:rsidR="006325B4" w:rsidRPr="001A6271" w:rsidRDefault="006325B4" w:rsidP="006325B4">
      <w:pPr>
        <w:numPr>
          <w:ilvl w:val="0"/>
          <w:numId w:val="35"/>
        </w:numPr>
        <w:rPr>
          <w:sz w:val="25"/>
          <w:szCs w:val="25"/>
        </w:rPr>
      </w:pPr>
      <w:r w:rsidRPr="001A6271">
        <w:rPr>
          <w:sz w:val="25"/>
          <w:szCs w:val="25"/>
        </w:rPr>
        <w:t>Профессиональную гигиену полости рта</w:t>
      </w:r>
    </w:p>
    <w:p w:rsidR="006325B4" w:rsidRPr="001A6271" w:rsidRDefault="006325B4" w:rsidP="006325B4">
      <w:pPr>
        <w:numPr>
          <w:ilvl w:val="0"/>
          <w:numId w:val="35"/>
        </w:numPr>
        <w:rPr>
          <w:sz w:val="25"/>
          <w:szCs w:val="25"/>
        </w:rPr>
      </w:pPr>
      <w:r w:rsidRPr="001A6271">
        <w:rPr>
          <w:sz w:val="25"/>
          <w:szCs w:val="25"/>
        </w:rPr>
        <w:t>Медикаментозную терапию</w:t>
      </w:r>
    </w:p>
    <w:p w:rsidR="006325B4" w:rsidRPr="001A6271" w:rsidRDefault="006325B4" w:rsidP="006325B4">
      <w:pPr>
        <w:numPr>
          <w:ilvl w:val="0"/>
          <w:numId w:val="35"/>
        </w:numPr>
        <w:rPr>
          <w:sz w:val="25"/>
          <w:szCs w:val="25"/>
        </w:rPr>
      </w:pPr>
      <w:r w:rsidRPr="001A6271">
        <w:rPr>
          <w:sz w:val="25"/>
          <w:szCs w:val="25"/>
        </w:rPr>
        <w:t>Хирургическое лечение</w:t>
      </w:r>
    </w:p>
    <w:p w:rsidR="006325B4" w:rsidRPr="006E5ADF" w:rsidRDefault="006325B4" w:rsidP="006325B4">
      <w:pPr>
        <w:numPr>
          <w:ilvl w:val="0"/>
          <w:numId w:val="35"/>
        </w:numPr>
        <w:rPr>
          <w:sz w:val="25"/>
          <w:szCs w:val="25"/>
        </w:rPr>
      </w:pPr>
      <w:r w:rsidRPr="006E5ADF">
        <w:rPr>
          <w:sz w:val="25"/>
          <w:szCs w:val="25"/>
        </w:rPr>
        <w:t>Всё вышеперечисленное верно</w:t>
      </w:r>
    </w:p>
    <w:p w:rsidR="006E5ADF" w:rsidRDefault="006E5ADF" w:rsidP="006325B4">
      <w:pPr>
        <w:rPr>
          <w:b/>
          <w:sz w:val="25"/>
          <w:szCs w:val="25"/>
        </w:rPr>
      </w:pPr>
    </w:p>
    <w:p w:rsidR="006325B4" w:rsidRPr="00E52F79" w:rsidRDefault="006325B4" w:rsidP="006325B4">
      <w:pPr>
        <w:rPr>
          <w:b/>
          <w:sz w:val="25"/>
          <w:szCs w:val="25"/>
        </w:rPr>
      </w:pPr>
      <w:r w:rsidRPr="00E52F79">
        <w:rPr>
          <w:b/>
          <w:sz w:val="25"/>
          <w:szCs w:val="25"/>
        </w:rPr>
        <w:t>10. К основным видам лечения относят:</w:t>
      </w:r>
    </w:p>
    <w:p w:rsidR="006325B4" w:rsidRPr="006E5ADF" w:rsidRDefault="006325B4" w:rsidP="006325B4">
      <w:pPr>
        <w:numPr>
          <w:ilvl w:val="0"/>
          <w:numId w:val="39"/>
        </w:numPr>
        <w:rPr>
          <w:sz w:val="25"/>
          <w:szCs w:val="25"/>
        </w:rPr>
      </w:pPr>
      <w:r w:rsidRPr="006E5ADF">
        <w:rPr>
          <w:sz w:val="25"/>
          <w:szCs w:val="25"/>
        </w:rPr>
        <w:t>этиотропное</w:t>
      </w:r>
    </w:p>
    <w:p w:rsidR="006325B4" w:rsidRPr="006E5ADF" w:rsidRDefault="006325B4" w:rsidP="006325B4">
      <w:pPr>
        <w:numPr>
          <w:ilvl w:val="0"/>
          <w:numId w:val="39"/>
        </w:numPr>
        <w:rPr>
          <w:sz w:val="25"/>
          <w:szCs w:val="25"/>
        </w:rPr>
      </w:pPr>
      <w:r w:rsidRPr="006E5ADF">
        <w:rPr>
          <w:sz w:val="25"/>
          <w:szCs w:val="25"/>
        </w:rPr>
        <w:t>патогенетическое</w:t>
      </w:r>
    </w:p>
    <w:p w:rsidR="006325B4" w:rsidRPr="001A6271" w:rsidRDefault="006325B4" w:rsidP="006325B4">
      <w:pPr>
        <w:numPr>
          <w:ilvl w:val="0"/>
          <w:numId w:val="39"/>
        </w:numPr>
        <w:rPr>
          <w:sz w:val="25"/>
          <w:szCs w:val="25"/>
        </w:rPr>
      </w:pPr>
      <w:r w:rsidRPr="001A6271">
        <w:rPr>
          <w:sz w:val="25"/>
          <w:szCs w:val="25"/>
        </w:rPr>
        <w:lastRenderedPageBreak/>
        <w:t>клиническое</w:t>
      </w:r>
    </w:p>
    <w:p w:rsidR="006325B4" w:rsidRPr="006E5ADF" w:rsidRDefault="006325B4" w:rsidP="006325B4">
      <w:pPr>
        <w:numPr>
          <w:ilvl w:val="0"/>
          <w:numId w:val="39"/>
        </w:numPr>
        <w:rPr>
          <w:sz w:val="25"/>
          <w:szCs w:val="25"/>
        </w:rPr>
      </w:pPr>
      <w:r w:rsidRPr="006E5ADF">
        <w:rPr>
          <w:sz w:val="25"/>
          <w:szCs w:val="25"/>
        </w:rPr>
        <w:t>симптоматическое</w:t>
      </w:r>
    </w:p>
    <w:p w:rsidR="006325B4" w:rsidRPr="000150C2" w:rsidRDefault="006325B4" w:rsidP="006325B4">
      <w:pPr>
        <w:rPr>
          <w:rFonts w:cs="Times New Roman"/>
          <w:sz w:val="25"/>
          <w:szCs w:val="25"/>
        </w:rPr>
      </w:pPr>
    </w:p>
    <w:p w:rsidR="006325B4" w:rsidRPr="000150C2" w:rsidRDefault="006325B4" w:rsidP="006325B4">
      <w:pPr>
        <w:tabs>
          <w:tab w:val="left" w:pos="0"/>
        </w:tabs>
        <w:jc w:val="center"/>
        <w:rPr>
          <w:rFonts w:cs="Times New Roman"/>
          <w:b/>
          <w:sz w:val="25"/>
          <w:szCs w:val="25"/>
        </w:rPr>
      </w:pPr>
      <w:r w:rsidRPr="000150C2">
        <w:rPr>
          <w:rFonts w:cs="Times New Roman"/>
          <w:b/>
          <w:sz w:val="25"/>
          <w:szCs w:val="25"/>
        </w:rPr>
        <w:t>Ситуационные задачи</w:t>
      </w:r>
    </w:p>
    <w:p w:rsidR="006325B4" w:rsidRPr="00BE4227" w:rsidRDefault="006325B4" w:rsidP="006325B4">
      <w:pPr>
        <w:numPr>
          <w:ilvl w:val="0"/>
          <w:numId w:val="41"/>
        </w:numPr>
        <w:tabs>
          <w:tab w:val="left" w:pos="360"/>
        </w:tabs>
        <w:ind w:left="360"/>
        <w:rPr>
          <w:sz w:val="25"/>
          <w:szCs w:val="25"/>
        </w:rPr>
      </w:pPr>
      <w:r w:rsidRPr="00BE4227">
        <w:rPr>
          <w:sz w:val="25"/>
          <w:szCs w:val="25"/>
        </w:rPr>
        <w:t>Пациент М., 23 лет обратился в клинику с жалобами на наличие светло-коричневого пятна на вестибулярной поверхности 23 зуба. Со слов пациента, пятно появилось 2 года назад, в размерах не увеличивалось, на термические раздражители зуб не реагирует. Какие методы диагностики необходимо провести для установления диагноза? Ваш предположительный диагноз, тактика врача-стоматолога.</w:t>
      </w:r>
    </w:p>
    <w:p w:rsidR="006325B4" w:rsidRPr="00BE4227" w:rsidRDefault="006325B4" w:rsidP="006325B4">
      <w:pPr>
        <w:numPr>
          <w:ilvl w:val="0"/>
          <w:numId w:val="41"/>
        </w:numPr>
        <w:tabs>
          <w:tab w:val="left" w:pos="360"/>
        </w:tabs>
        <w:ind w:left="360"/>
        <w:rPr>
          <w:sz w:val="25"/>
          <w:szCs w:val="25"/>
        </w:rPr>
      </w:pPr>
      <w:r w:rsidRPr="00BE4227">
        <w:rPr>
          <w:sz w:val="25"/>
          <w:szCs w:val="25"/>
        </w:rPr>
        <w:t>При обследовании пациента В., 43 лет в клинике терапевтической стоматологии и записи зубной формулы были получены следующие данные:</w:t>
      </w:r>
    </w:p>
    <w:p w:rsidR="006325B4" w:rsidRDefault="006325B4" w:rsidP="006325B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sz w:val="24"/>
          <w:szCs w:val="24"/>
        </w:rPr>
      </w:pPr>
    </w:p>
    <w:tbl>
      <w:tblPr>
        <w:tblW w:w="0" w:type="auto"/>
        <w:jc w:val="center"/>
        <w:tblInd w:w="108" w:type="dxa"/>
        <w:tblLayout w:type="fixed"/>
        <w:tblLook w:val="0000" w:firstRow="0" w:lastRow="0" w:firstColumn="0" w:lastColumn="0" w:noHBand="0" w:noVBand="0"/>
      </w:tblPr>
      <w:tblGrid>
        <w:gridCol w:w="619"/>
        <w:gridCol w:w="619"/>
        <w:gridCol w:w="619"/>
        <w:gridCol w:w="619"/>
        <w:gridCol w:w="619"/>
        <w:gridCol w:w="619"/>
        <w:gridCol w:w="619"/>
        <w:gridCol w:w="619"/>
        <w:gridCol w:w="619"/>
        <w:gridCol w:w="619"/>
        <w:gridCol w:w="619"/>
        <w:gridCol w:w="619"/>
        <w:gridCol w:w="619"/>
        <w:gridCol w:w="619"/>
        <w:gridCol w:w="619"/>
        <w:gridCol w:w="630"/>
      </w:tblGrid>
      <w:tr w:rsidR="006325B4" w:rsidRPr="00BE4227" w:rsidTr="007D21F3">
        <w:trPr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5B4" w:rsidRPr="00BE4227" w:rsidRDefault="006325B4" w:rsidP="007D21F3">
            <w:pPr>
              <w:rPr>
                <w:rFonts w:cs="Times New Roman"/>
                <w:sz w:val="24"/>
                <w:szCs w:val="24"/>
              </w:rPr>
            </w:pPr>
            <w:r w:rsidRPr="00BE4227">
              <w:rPr>
                <w:rFonts w:cs="Times New Roman"/>
                <w:sz w:val="24"/>
                <w:szCs w:val="24"/>
              </w:rPr>
              <w:t>18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5B4" w:rsidRPr="00BE4227" w:rsidRDefault="006325B4" w:rsidP="007D21F3">
            <w:pPr>
              <w:rPr>
                <w:rFonts w:cs="Times New Roman"/>
                <w:sz w:val="24"/>
                <w:szCs w:val="24"/>
              </w:rPr>
            </w:pPr>
            <w:r w:rsidRPr="00BE4227">
              <w:rPr>
                <w:rFonts w:cs="Times New Roman"/>
                <w:sz w:val="24"/>
                <w:szCs w:val="24"/>
              </w:rPr>
              <w:t>17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5B4" w:rsidRPr="00BE4227" w:rsidRDefault="006325B4" w:rsidP="007D21F3">
            <w:pPr>
              <w:rPr>
                <w:rFonts w:cs="Times New Roman"/>
                <w:sz w:val="24"/>
                <w:szCs w:val="24"/>
              </w:rPr>
            </w:pPr>
            <w:r w:rsidRPr="00BE4227">
              <w:rPr>
                <w:rFonts w:cs="Times New Roman"/>
                <w:sz w:val="24"/>
                <w:szCs w:val="24"/>
              </w:rPr>
              <w:t>16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5B4" w:rsidRPr="00BE4227" w:rsidRDefault="006325B4" w:rsidP="007D21F3">
            <w:pPr>
              <w:rPr>
                <w:rFonts w:cs="Times New Roman"/>
                <w:sz w:val="24"/>
                <w:szCs w:val="24"/>
              </w:rPr>
            </w:pPr>
            <w:r w:rsidRPr="00BE4227"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5B4" w:rsidRPr="00BE4227" w:rsidRDefault="006325B4" w:rsidP="007D21F3">
            <w:pPr>
              <w:rPr>
                <w:rFonts w:cs="Times New Roman"/>
                <w:sz w:val="24"/>
                <w:szCs w:val="24"/>
              </w:rPr>
            </w:pPr>
            <w:r w:rsidRPr="00BE4227">
              <w:rPr>
                <w:rFonts w:cs="Times New Roman"/>
                <w:sz w:val="24"/>
                <w:szCs w:val="24"/>
              </w:rPr>
              <w:t>14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5B4" w:rsidRPr="00BE4227" w:rsidRDefault="006325B4" w:rsidP="007D21F3">
            <w:pPr>
              <w:rPr>
                <w:rFonts w:cs="Times New Roman"/>
                <w:sz w:val="24"/>
                <w:szCs w:val="24"/>
              </w:rPr>
            </w:pPr>
            <w:r w:rsidRPr="00BE4227">
              <w:rPr>
                <w:rFonts w:cs="Times New Roman"/>
                <w:sz w:val="24"/>
                <w:szCs w:val="24"/>
              </w:rPr>
              <w:t>13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5B4" w:rsidRPr="00BE4227" w:rsidRDefault="006325B4" w:rsidP="007D21F3">
            <w:pPr>
              <w:rPr>
                <w:rFonts w:cs="Times New Roman"/>
                <w:sz w:val="24"/>
                <w:szCs w:val="24"/>
              </w:rPr>
            </w:pPr>
            <w:r w:rsidRPr="00BE4227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5B4" w:rsidRPr="00BE4227" w:rsidRDefault="006325B4" w:rsidP="007D21F3">
            <w:pPr>
              <w:rPr>
                <w:rFonts w:cs="Times New Roman"/>
                <w:sz w:val="24"/>
                <w:szCs w:val="24"/>
              </w:rPr>
            </w:pPr>
            <w:r w:rsidRPr="00BE4227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5B4" w:rsidRPr="00BE4227" w:rsidRDefault="006325B4" w:rsidP="007D21F3">
            <w:pPr>
              <w:rPr>
                <w:rFonts w:cs="Times New Roman"/>
                <w:sz w:val="24"/>
                <w:szCs w:val="24"/>
              </w:rPr>
            </w:pPr>
            <w:r w:rsidRPr="00BE4227">
              <w:rPr>
                <w:rFonts w:cs="Times New Roman"/>
                <w:sz w:val="24"/>
                <w:szCs w:val="24"/>
              </w:rPr>
              <w:t>21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5B4" w:rsidRPr="00BE4227" w:rsidRDefault="006325B4" w:rsidP="007D21F3">
            <w:pPr>
              <w:rPr>
                <w:rFonts w:cs="Times New Roman"/>
                <w:sz w:val="24"/>
                <w:szCs w:val="24"/>
              </w:rPr>
            </w:pPr>
            <w:r w:rsidRPr="00BE4227">
              <w:rPr>
                <w:rFonts w:cs="Times New Roman"/>
                <w:sz w:val="24"/>
                <w:szCs w:val="24"/>
              </w:rPr>
              <w:t>22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5B4" w:rsidRPr="00BE4227" w:rsidRDefault="006325B4" w:rsidP="007D21F3">
            <w:pPr>
              <w:rPr>
                <w:rFonts w:cs="Times New Roman"/>
                <w:sz w:val="24"/>
                <w:szCs w:val="24"/>
              </w:rPr>
            </w:pPr>
            <w:r w:rsidRPr="00BE4227">
              <w:rPr>
                <w:rFonts w:cs="Times New Roman"/>
                <w:sz w:val="24"/>
                <w:szCs w:val="24"/>
              </w:rPr>
              <w:t>23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5B4" w:rsidRPr="00BE4227" w:rsidRDefault="006325B4" w:rsidP="007D21F3">
            <w:pPr>
              <w:rPr>
                <w:rFonts w:cs="Times New Roman"/>
                <w:sz w:val="24"/>
                <w:szCs w:val="24"/>
              </w:rPr>
            </w:pPr>
            <w:r w:rsidRPr="00BE4227">
              <w:rPr>
                <w:rFonts w:cs="Times New Roman"/>
                <w:sz w:val="24"/>
                <w:szCs w:val="24"/>
              </w:rPr>
              <w:t>24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5B4" w:rsidRPr="00BE4227" w:rsidRDefault="006325B4" w:rsidP="007D21F3">
            <w:pPr>
              <w:rPr>
                <w:rFonts w:cs="Times New Roman"/>
                <w:sz w:val="24"/>
                <w:szCs w:val="24"/>
              </w:rPr>
            </w:pPr>
            <w:r w:rsidRPr="00BE4227">
              <w:rPr>
                <w:rFonts w:cs="Times New Roman"/>
                <w:sz w:val="24"/>
                <w:szCs w:val="24"/>
              </w:rPr>
              <w:t>25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5B4" w:rsidRPr="00BE4227" w:rsidRDefault="006325B4" w:rsidP="007D21F3">
            <w:pPr>
              <w:rPr>
                <w:rFonts w:cs="Times New Roman"/>
                <w:sz w:val="24"/>
                <w:szCs w:val="24"/>
              </w:rPr>
            </w:pPr>
            <w:r w:rsidRPr="00BE4227">
              <w:rPr>
                <w:rFonts w:cs="Times New Roman"/>
                <w:sz w:val="24"/>
                <w:szCs w:val="24"/>
              </w:rPr>
              <w:t>26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5B4" w:rsidRPr="00BE4227" w:rsidRDefault="006325B4" w:rsidP="007D21F3">
            <w:pPr>
              <w:rPr>
                <w:rFonts w:cs="Times New Roman"/>
                <w:sz w:val="24"/>
                <w:szCs w:val="24"/>
              </w:rPr>
            </w:pPr>
            <w:r w:rsidRPr="00BE4227">
              <w:rPr>
                <w:rFonts w:cs="Times New Roman"/>
                <w:sz w:val="24"/>
                <w:szCs w:val="24"/>
              </w:rPr>
              <w:t>27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5B4" w:rsidRPr="00BE4227" w:rsidRDefault="006325B4" w:rsidP="007D21F3">
            <w:pPr>
              <w:rPr>
                <w:rFonts w:cs="Times New Roman"/>
                <w:sz w:val="24"/>
                <w:szCs w:val="24"/>
              </w:rPr>
            </w:pPr>
            <w:r w:rsidRPr="00BE4227">
              <w:rPr>
                <w:rFonts w:cs="Times New Roman"/>
                <w:sz w:val="24"/>
                <w:szCs w:val="24"/>
              </w:rPr>
              <w:t>28</w:t>
            </w:r>
          </w:p>
        </w:tc>
      </w:tr>
      <w:tr w:rsidR="006325B4" w:rsidRPr="00BE4227" w:rsidTr="007D21F3">
        <w:trPr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5B4" w:rsidRPr="00BE4227" w:rsidRDefault="006325B4" w:rsidP="007D21F3">
            <w:pPr>
              <w:rPr>
                <w:rFonts w:cs="Times New Roman"/>
                <w:sz w:val="24"/>
                <w:szCs w:val="24"/>
              </w:rPr>
            </w:pPr>
            <w:r w:rsidRPr="00BE4227">
              <w:rPr>
                <w:rFonts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5B4" w:rsidRPr="00BE4227" w:rsidRDefault="006325B4" w:rsidP="007D21F3">
            <w:pPr>
              <w:rPr>
                <w:rFonts w:cs="Times New Roman"/>
                <w:sz w:val="24"/>
                <w:szCs w:val="24"/>
              </w:rPr>
            </w:pPr>
            <w:r w:rsidRPr="00BE4227">
              <w:rPr>
                <w:rFonts w:cs="Times New Roman"/>
                <w:b/>
                <w:bCs/>
                <w:sz w:val="24"/>
                <w:szCs w:val="24"/>
              </w:rPr>
              <w:t>К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5B4" w:rsidRPr="00BE4227" w:rsidRDefault="006325B4" w:rsidP="007D21F3">
            <w:pPr>
              <w:rPr>
                <w:rFonts w:cs="Times New Roman"/>
                <w:sz w:val="24"/>
                <w:szCs w:val="24"/>
              </w:rPr>
            </w:pPr>
            <w:proofErr w:type="gramStart"/>
            <w:r w:rsidRPr="00BE4227">
              <w:rPr>
                <w:rFonts w:cs="Times New Roman"/>
                <w:b/>
                <w:bCs/>
                <w:sz w:val="24"/>
                <w:szCs w:val="24"/>
              </w:rPr>
              <w:t>П</w:t>
            </w:r>
            <w:proofErr w:type="gramEnd"/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5B4" w:rsidRPr="00BE4227" w:rsidRDefault="006325B4" w:rsidP="007D21F3">
            <w:pPr>
              <w:rPr>
                <w:rFonts w:cs="Times New Roman"/>
                <w:sz w:val="24"/>
                <w:szCs w:val="24"/>
              </w:rPr>
            </w:pPr>
            <w:proofErr w:type="gramStart"/>
            <w:r w:rsidRPr="00BE4227">
              <w:rPr>
                <w:rFonts w:cs="Times New Roman"/>
                <w:b/>
                <w:bCs/>
                <w:sz w:val="24"/>
                <w:szCs w:val="24"/>
              </w:rPr>
              <w:t>П</w:t>
            </w:r>
            <w:proofErr w:type="gramEnd"/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5B4" w:rsidRPr="00BE4227" w:rsidRDefault="006325B4" w:rsidP="007D21F3">
            <w:pPr>
              <w:rPr>
                <w:rFonts w:cs="Times New Roman"/>
                <w:sz w:val="24"/>
                <w:szCs w:val="24"/>
              </w:rPr>
            </w:pPr>
            <w:r w:rsidRPr="00BE4227">
              <w:rPr>
                <w:rFonts w:cs="Times New Roman"/>
                <w:b/>
                <w:bCs/>
                <w:sz w:val="24"/>
                <w:szCs w:val="24"/>
              </w:rPr>
              <w:t>У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5B4" w:rsidRPr="00BE4227" w:rsidRDefault="006325B4" w:rsidP="007D21F3">
            <w:pPr>
              <w:rPr>
                <w:rFonts w:cs="Times New Roman"/>
                <w:sz w:val="24"/>
                <w:szCs w:val="24"/>
              </w:rPr>
            </w:pPr>
            <w:proofErr w:type="gramStart"/>
            <w:r w:rsidRPr="00BE4227">
              <w:rPr>
                <w:rFonts w:cs="Times New Roman"/>
                <w:b/>
                <w:bCs/>
                <w:sz w:val="24"/>
                <w:szCs w:val="24"/>
              </w:rPr>
              <w:t>П</w:t>
            </w:r>
            <w:proofErr w:type="gramEnd"/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5B4" w:rsidRPr="00BE4227" w:rsidRDefault="006325B4" w:rsidP="007D21F3">
            <w:pPr>
              <w:rPr>
                <w:rFonts w:cs="Times New Roman"/>
                <w:sz w:val="24"/>
                <w:szCs w:val="24"/>
              </w:rPr>
            </w:pPr>
            <w:proofErr w:type="gramStart"/>
            <w:r w:rsidRPr="00BE4227">
              <w:rPr>
                <w:rFonts w:cs="Times New Roman"/>
                <w:b/>
                <w:bCs/>
                <w:sz w:val="24"/>
                <w:szCs w:val="24"/>
              </w:rPr>
              <w:t>П</w:t>
            </w:r>
            <w:proofErr w:type="gramEnd"/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5B4" w:rsidRPr="00BE4227" w:rsidRDefault="006325B4" w:rsidP="007D21F3">
            <w:pPr>
              <w:rPr>
                <w:rFonts w:cs="Times New Roman"/>
                <w:sz w:val="24"/>
                <w:szCs w:val="24"/>
              </w:rPr>
            </w:pPr>
            <w:r w:rsidRPr="00BE4227">
              <w:rPr>
                <w:rFonts w:cs="Times New Roman"/>
                <w:b/>
                <w:bCs/>
                <w:sz w:val="24"/>
                <w:szCs w:val="24"/>
              </w:rPr>
              <w:t>К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5B4" w:rsidRPr="00BE4227" w:rsidRDefault="006325B4" w:rsidP="007D21F3">
            <w:pPr>
              <w:rPr>
                <w:rFonts w:cs="Times New Roman"/>
                <w:sz w:val="24"/>
                <w:szCs w:val="24"/>
              </w:rPr>
            </w:pPr>
            <w:r w:rsidRPr="00BE4227">
              <w:rPr>
                <w:rFonts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5B4" w:rsidRPr="00BE4227" w:rsidRDefault="006325B4" w:rsidP="007D21F3">
            <w:pPr>
              <w:rPr>
                <w:rFonts w:cs="Times New Roman"/>
                <w:sz w:val="24"/>
                <w:szCs w:val="24"/>
              </w:rPr>
            </w:pPr>
            <w:proofErr w:type="gramStart"/>
            <w:r w:rsidRPr="00BE4227">
              <w:rPr>
                <w:rFonts w:cs="Times New Roman"/>
                <w:b/>
                <w:bCs/>
                <w:sz w:val="24"/>
                <w:szCs w:val="24"/>
              </w:rPr>
              <w:t>П</w:t>
            </w:r>
            <w:proofErr w:type="gramEnd"/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5B4" w:rsidRPr="00BE4227" w:rsidRDefault="006325B4" w:rsidP="007D21F3">
            <w:pPr>
              <w:rPr>
                <w:rFonts w:cs="Times New Roman"/>
                <w:sz w:val="24"/>
                <w:szCs w:val="24"/>
              </w:rPr>
            </w:pPr>
            <w:r w:rsidRPr="00BE4227">
              <w:rPr>
                <w:rFonts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5B4" w:rsidRPr="00BE4227" w:rsidRDefault="006325B4" w:rsidP="007D21F3">
            <w:pPr>
              <w:rPr>
                <w:rFonts w:cs="Times New Roman"/>
                <w:sz w:val="24"/>
                <w:szCs w:val="24"/>
              </w:rPr>
            </w:pPr>
            <w:r w:rsidRPr="00BE4227">
              <w:rPr>
                <w:rFonts w:cs="Times New Roman"/>
                <w:b/>
                <w:bCs/>
                <w:sz w:val="24"/>
                <w:szCs w:val="24"/>
              </w:rPr>
              <w:t>К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5B4" w:rsidRPr="00BE4227" w:rsidRDefault="006325B4" w:rsidP="007D21F3">
            <w:pPr>
              <w:rPr>
                <w:rFonts w:cs="Times New Roman"/>
                <w:sz w:val="24"/>
                <w:szCs w:val="24"/>
              </w:rPr>
            </w:pPr>
            <w:r w:rsidRPr="00BE4227">
              <w:rPr>
                <w:rFonts w:cs="Times New Roman"/>
                <w:b/>
                <w:bCs/>
                <w:sz w:val="24"/>
                <w:szCs w:val="24"/>
              </w:rPr>
              <w:t>К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5B4" w:rsidRPr="00BE4227" w:rsidRDefault="006325B4" w:rsidP="007D21F3">
            <w:pPr>
              <w:rPr>
                <w:rFonts w:cs="Times New Roman"/>
                <w:sz w:val="24"/>
                <w:szCs w:val="24"/>
              </w:rPr>
            </w:pPr>
            <w:proofErr w:type="gramStart"/>
            <w:r w:rsidRPr="00BE4227">
              <w:rPr>
                <w:rFonts w:cs="Times New Roman"/>
                <w:b/>
                <w:bCs/>
                <w:sz w:val="24"/>
                <w:szCs w:val="24"/>
              </w:rPr>
              <w:t>П</w:t>
            </w:r>
            <w:proofErr w:type="gramEnd"/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5B4" w:rsidRPr="00BE4227" w:rsidRDefault="006325B4" w:rsidP="007D21F3">
            <w:pPr>
              <w:rPr>
                <w:rFonts w:cs="Times New Roman"/>
                <w:sz w:val="24"/>
                <w:szCs w:val="24"/>
              </w:rPr>
            </w:pPr>
            <w:proofErr w:type="gramStart"/>
            <w:r w:rsidRPr="00BE4227">
              <w:rPr>
                <w:rFonts w:cs="Times New Roman"/>
                <w:b/>
                <w:bCs/>
                <w:sz w:val="24"/>
                <w:szCs w:val="24"/>
              </w:rPr>
              <w:t>П</w:t>
            </w:r>
            <w:proofErr w:type="gramEnd"/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5B4" w:rsidRPr="00BE4227" w:rsidRDefault="006325B4" w:rsidP="007D21F3">
            <w:pPr>
              <w:rPr>
                <w:rFonts w:cs="Times New Roman"/>
                <w:sz w:val="24"/>
                <w:szCs w:val="24"/>
              </w:rPr>
            </w:pPr>
            <w:r w:rsidRPr="00BE4227">
              <w:rPr>
                <w:rFonts w:cs="Times New Roman"/>
                <w:b/>
                <w:bCs/>
                <w:sz w:val="24"/>
                <w:szCs w:val="24"/>
              </w:rPr>
              <w:t>О</w:t>
            </w:r>
          </w:p>
        </w:tc>
      </w:tr>
      <w:tr w:rsidR="006325B4" w:rsidRPr="00BE4227" w:rsidTr="007D21F3">
        <w:trPr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5B4" w:rsidRPr="00BE4227" w:rsidRDefault="006325B4" w:rsidP="007D21F3">
            <w:pPr>
              <w:rPr>
                <w:rFonts w:cs="Times New Roman"/>
                <w:sz w:val="24"/>
                <w:szCs w:val="24"/>
              </w:rPr>
            </w:pPr>
            <w:r w:rsidRPr="00BE4227">
              <w:rPr>
                <w:rFonts w:cs="Times New Roman"/>
                <w:b/>
                <w:bCs/>
                <w:sz w:val="24"/>
                <w:szCs w:val="24"/>
              </w:rPr>
              <w:t>О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5B4" w:rsidRPr="00BE4227" w:rsidRDefault="006325B4" w:rsidP="007D21F3">
            <w:pPr>
              <w:rPr>
                <w:rFonts w:cs="Times New Roman"/>
                <w:sz w:val="24"/>
                <w:szCs w:val="24"/>
              </w:rPr>
            </w:pPr>
            <w:r w:rsidRPr="00BE4227">
              <w:rPr>
                <w:rFonts w:cs="Times New Roman"/>
                <w:b/>
                <w:bCs/>
                <w:sz w:val="24"/>
                <w:szCs w:val="24"/>
              </w:rPr>
              <w:t>К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5B4" w:rsidRPr="00BE4227" w:rsidRDefault="006325B4" w:rsidP="007D21F3">
            <w:pPr>
              <w:rPr>
                <w:rFonts w:cs="Times New Roman"/>
                <w:sz w:val="24"/>
                <w:szCs w:val="24"/>
              </w:rPr>
            </w:pPr>
            <w:r w:rsidRPr="00BE4227">
              <w:rPr>
                <w:rFonts w:cs="Times New Roman"/>
                <w:b/>
                <w:bCs/>
                <w:sz w:val="24"/>
                <w:szCs w:val="24"/>
              </w:rPr>
              <w:t>У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5B4" w:rsidRPr="00BE4227" w:rsidRDefault="006325B4" w:rsidP="007D21F3">
            <w:pPr>
              <w:rPr>
                <w:rFonts w:cs="Times New Roman"/>
                <w:sz w:val="24"/>
                <w:szCs w:val="24"/>
              </w:rPr>
            </w:pPr>
            <w:r w:rsidRPr="00BE4227">
              <w:rPr>
                <w:rFonts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5B4" w:rsidRPr="00BE4227" w:rsidRDefault="006325B4" w:rsidP="007D21F3">
            <w:pPr>
              <w:rPr>
                <w:rFonts w:cs="Times New Roman"/>
                <w:sz w:val="24"/>
                <w:szCs w:val="24"/>
              </w:rPr>
            </w:pPr>
            <w:r w:rsidRPr="00BE4227">
              <w:rPr>
                <w:rFonts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5B4" w:rsidRPr="00BE4227" w:rsidRDefault="006325B4" w:rsidP="007D21F3">
            <w:pPr>
              <w:rPr>
                <w:rFonts w:cs="Times New Roman"/>
                <w:sz w:val="24"/>
                <w:szCs w:val="24"/>
              </w:rPr>
            </w:pPr>
            <w:r w:rsidRPr="00BE4227">
              <w:rPr>
                <w:rFonts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5B4" w:rsidRPr="00BE4227" w:rsidRDefault="006325B4" w:rsidP="007D21F3">
            <w:pPr>
              <w:rPr>
                <w:rFonts w:cs="Times New Roman"/>
                <w:sz w:val="24"/>
                <w:szCs w:val="24"/>
              </w:rPr>
            </w:pPr>
            <w:r w:rsidRPr="00BE4227">
              <w:rPr>
                <w:rFonts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5B4" w:rsidRPr="00BE4227" w:rsidRDefault="006325B4" w:rsidP="007D21F3">
            <w:pPr>
              <w:rPr>
                <w:rFonts w:cs="Times New Roman"/>
                <w:sz w:val="24"/>
                <w:szCs w:val="24"/>
              </w:rPr>
            </w:pPr>
            <w:proofErr w:type="gramStart"/>
            <w:r w:rsidRPr="00BE4227">
              <w:rPr>
                <w:rFonts w:cs="Times New Roman"/>
                <w:b/>
                <w:bCs/>
                <w:sz w:val="24"/>
                <w:szCs w:val="24"/>
              </w:rPr>
              <w:t>П</w:t>
            </w:r>
            <w:proofErr w:type="gramEnd"/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5B4" w:rsidRPr="00BE4227" w:rsidRDefault="006325B4" w:rsidP="007D21F3">
            <w:pPr>
              <w:rPr>
                <w:rFonts w:cs="Times New Roman"/>
                <w:sz w:val="24"/>
                <w:szCs w:val="24"/>
              </w:rPr>
            </w:pPr>
            <w:r w:rsidRPr="00BE4227">
              <w:rPr>
                <w:rFonts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5B4" w:rsidRPr="00BE4227" w:rsidRDefault="006325B4" w:rsidP="007D21F3">
            <w:pPr>
              <w:rPr>
                <w:rFonts w:cs="Times New Roman"/>
                <w:sz w:val="24"/>
                <w:szCs w:val="24"/>
              </w:rPr>
            </w:pPr>
            <w:r w:rsidRPr="00BE4227">
              <w:rPr>
                <w:rFonts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5B4" w:rsidRPr="00BE4227" w:rsidRDefault="006325B4" w:rsidP="007D21F3">
            <w:pPr>
              <w:rPr>
                <w:rFonts w:cs="Times New Roman"/>
                <w:sz w:val="24"/>
                <w:szCs w:val="24"/>
              </w:rPr>
            </w:pPr>
            <w:r w:rsidRPr="00BE4227">
              <w:rPr>
                <w:rFonts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5B4" w:rsidRPr="00BE4227" w:rsidRDefault="006325B4" w:rsidP="007D21F3">
            <w:pPr>
              <w:rPr>
                <w:rFonts w:cs="Times New Roman"/>
                <w:sz w:val="24"/>
                <w:szCs w:val="24"/>
              </w:rPr>
            </w:pPr>
            <w:r w:rsidRPr="00BE4227">
              <w:rPr>
                <w:rFonts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5B4" w:rsidRPr="00BE4227" w:rsidRDefault="006325B4" w:rsidP="007D21F3">
            <w:pPr>
              <w:rPr>
                <w:rFonts w:cs="Times New Roman"/>
                <w:sz w:val="24"/>
                <w:szCs w:val="24"/>
              </w:rPr>
            </w:pPr>
            <w:proofErr w:type="gramStart"/>
            <w:r w:rsidRPr="00BE4227">
              <w:rPr>
                <w:rFonts w:cs="Times New Roman"/>
                <w:b/>
                <w:bCs/>
                <w:sz w:val="24"/>
                <w:szCs w:val="24"/>
              </w:rPr>
              <w:t>П</w:t>
            </w:r>
            <w:proofErr w:type="gramEnd"/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5B4" w:rsidRPr="00BE4227" w:rsidRDefault="006325B4" w:rsidP="007D21F3">
            <w:pPr>
              <w:rPr>
                <w:rFonts w:cs="Times New Roman"/>
                <w:sz w:val="24"/>
                <w:szCs w:val="24"/>
              </w:rPr>
            </w:pPr>
            <w:proofErr w:type="gramStart"/>
            <w:r w:rsidRPr="00BE4227">
              <w:rPr>
                <w:rFonts w:cs="Times New Roman"/>
                <w:b/>
                <w:bCs/>
                <w:sz w:val="24"/>
                <w:szCs w:val="24"/>
              </w:rPr>
              <w:t>П</w:t>
            </w:r>
            <w:proofErr w:type="gramEnd"/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5B4" w:rsidRPr="00BE4227" w:rsidRDefault="006325B4" w:rsidP="007D21F3">
            <w:pPr>
              <w:rPr>
                <w:rFonts w:cs="Times New Roman"/>
                <w:sz w:val="24"/>
                <w:szCs w:val="24"/>
              </w:rPr>
            </w:pPr>
            <w:proofErr w:type="gramStart"/>
            <w:r w:rsidRPr="00BE4227">
              <w:rPr>
                <w:rFonts w:cs="Times New Roman"/>
                <w:b/>
                <w:bCs/>
                <w:sz w:val="24"/>
                <w:szCs w:val="24"/>
              </w:rPr>
              <w:t>П</w:t>
            </w:r>
            <w:proofErr w:type="gramEnd"/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5B4" w:rsidRPr="00BE4227" w:rsidRDefault="006325B4" w:rsidP="007D21F3">
            <w:pPr>
              <w:rPr>
                <w:rFonts w:cs="Times New Roman"/>
                <w:sz w:val="24"/>
                <w:szCs w:val="24"/>
              </w:rPr>
            </w:pPr>
            <w:r w:rsidRPr="00BE4227">
              <w:rPr>
                <w:rFonts w:cs="Times New Roman"/>
                <w:b/>
                <w:bCs/>
                <w:sz w:val="24"/>
                <w:szCs w:val="24"/>
              </w:rPr>
              <w:t>О</w:t>
            </w:r>
          </w:p>
        </w:tc>
      </w:tr>
      <w:tr w:rsidR="006325B4" w:rsidRPr="00BE4227" w:rsidTr="007D21F3">
        <w:trPr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5B4" w:rsidRPr="00BE4227" w:rsidRDefault="006325B4" w:rsidP="007D21F3">
            <w:pPr>
              <w:rPr>
                <w:rFonts w:cs="Times New Roman"/>
                <w:sz w:val="24"/>
                <w:szCs w:val="24"/>
              </w:rPr>
            </w:pPr>
            <w:r w:rsidRPr="00BE4227">
              <w:rPr>
                <w:rFonts w:cs="Times New Roman"/>
                <w:sz w:val="24"/>
                <w:szCs w:val="24"/>
              </w:rPr>
              <w:t>48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5B4" w:rsidRPr="00BE4227" w:rsidRDefault="006325B4" w:rsidP="007D21F3">
            <w:pPr>
              <w:rPr>
                <w:rFonts w:cs="Times New Roman"/>
                <w:sz w:val="24"/>
                <w:szCs w:val="24"/>
              </w:rPr>
            </w:pPr>
            <w:r w:rsidRPr="00BE4227">
              <w:rPr>
                <w:rFonts w:cs="Times New Roman"/>
                <w:sz w:val="24"/>
                <w:szCs w:val="24"/>
              </w:rPr>
              <w:t>47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5B4" w:rsidRPr="00BE4227" w:rsidRDefault="006325B4" w:rsidP="007D21F3">
            <w:pPr>
              <w:rPr>
                <w:rFonts w:cs="Times New Roman"/>
                <w:sz w:val="24"/>
                <w:szCs w:val="24"/>
              </w:rPr>
            </w:pPr>
            <w:r w:rsidRPr="00BE4227">
              <w:rPr>
                <w:rFonts w:cs="Times New Roman"/>
                <w:sz w:val="24"/>
                <w:szCs w:val="24"/>
              </w:rPr>
              <w:t>46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5B4" w:rsidRPr="00BE4227" w:rsidRDefault="006325B4" w:rsidP="007D21F3">
            <w:pPr>
              <w:rPr>
                <w:rFonts w:cs="Times New Roman"/>
                <w:sz w:val="24"/>
                <w:szCs w:val="24"/>
              </w:rPr>
            </w:pPr>
            <w:r w:rsidRPr="00BE4227">
              <w:rPr>
                <w:rFonts w:cs="Times New Roman"/>
                <w:sz w:val="24"/>
                <w:szCs w:val="24"/>
              </w:rPr>
              <w:t>45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5B4" w:rsidRPr="00BE4227" w:rsidRDefault="006325B4" w:rsidP="007D21F3">
            <w:pPr>
              <w:rPr>
                <w:rFonts w:cs="Times New Roman"/>
                <w:sz w:val="24"/>
                <w:szCs w:val="24"/>
              </w:rPr>
            </w:pPr>
            <w:r w:rsidRPr="00BE4227">
              <w:rPr>
                <w:rFonts w:cs="Times New Roman"/>
                <w:sz w:val="24"/>
                <w:szCs w:val="24"/>
              </w:rPr>
              <w:t>44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5B4" w:rsidRPr="00BE4227" w:rsidRDefault="006325B4" w:rsidP="007D21F3">
            <w:pPr>
              <w:rPr>
                <w:rFonts w:cs="Times New Roman"/>
                <w:sz w:val="24"/>
                <w:szCs w:val="24"/>
              </w:rPr>
            </w:pPr>
            <w:r w:rsidRPr="00BE4227">
              <w:rPr>
                <w:rFonts w:cs="Times New Roman"/>
                <w:sz w:val="24"/>
                <w:szCs w:val="24"/>
              </w:rPr>
              <w:t>43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5B4" w:rsidRPr="00BE4227" w:rsidRDefault="006325B4" w:rsidP="007D21F3">
            <w:pPr>
              <w:rPr>
                <w:rFonts w:cs="Times New Roman"/>
                <w:sz w:val="24"/>
                <w:szCs w:val="24"/>
              </w:rPr>
            </w:pPr>
            <w:r w:rsidRPr="00BE4227">
              <w:rPr>
                <w:rFonts w:cs="Times New Roman"/>
                <w:sz w:val="24"/>
                <w:szCs w:val="24"/>
              </w:rPr>
              <w:t>42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5B4" w:rsidRPr="00BE4227" w:rsidRDefault="006325B4" w:rsidP="007D21F3">
            <w:pPr>
              <w:rPr>
                <w:rFonts w:cs="Times New Roman"/>
                <w:sz w:val="24"/>
                <w:szCs w:val="24"/>
              </w:rPr>
            </w:pPr>
            <w:r w:rsidRPr="00BE4227">
              <w:rPr>
                <w:rFonts w:cs="Times New Roman"/>
                <w:sz w:val="24"/>
                <w:szCs w:val="24"/>
              </w:rPr>
              <w:t>41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5B4" w:rsidRPr="00BE4227" w:rsidRDefault="006325B4" w:rsidP="007D21F3">
            <w:pPr>
              <w:rPr>
                <w:rFonts w:cs="Times New Roman"/>
                <w:sz w:val="24"/>
                <w:szCs w:val="24"/>
              </w:rPr>
            </w:pPr>
            <w:r w:rsidRPr="00BE4227">
              <w:rPr>
                <w:rFonts w:cs="Times New Roman"/>
                <w:sz w:val="24"/>
                <w:szCs w:val="24"/>
              </w:rPr>
              <w:t>31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5B4" w:rsidRPr="00BE4227" w:rsidRDefault="006325B4" w:rsidP="007D21F3">
            <w:pPr>
              <w:rPr>
                <w:rFonts w:cs="Times New Roman"/>
                <w:sz w:val="24"/>
                <w:szCs w:val="24"/>
              </w:rPr>
            </w:pPr>
            <w:r w:rsidRPr="00BE4227">
              <w:rPr>
                <w:rFonts w:cs="Times New Roman"/>
                <w:sz w:val="24"/>
                <w:szCs w:val="24"/>
              </w:rPr>
              <w:t>32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5B4" w:rsidRPr="00BE4227" w:rsidRDefault="006325B4" w:rsidP="007D21F3">
            <w:pPr>
              <w:rPr>
                <w:rFonts w:cs="Times New Roman"/>
                <w:sz w:val="24"/>
                <w:szCs w:val="24"/>
              </w:rPr>
            </w:pPr>
            <w:r w:rsidRPr="00BE4227">
              <w:rPr>
                <w:rFonts w:cs="Times New Roman"/>
                <w:sz w:val="24"/>
                <w:szCs w:val="24"/>
              </w:rPr>
              <w:t>33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5B4" w:rsidRPr="00BE4227" w:rsidRDefault="006325B4" w:rsidP="007D21F3">
            <w:pPr>
              <w:rPr>
                <w:rFonts w:cs="Times New Roman"/>
                <w:sz w:val="24"/>
                <w:szCs w:val="24"/>
              </w:rPr>
            </w:pPr>
            <w:r w:rsidRPr="00BE4227">
              <w:rPr>
                <w:rFonts w:cs="Times New Roman"/>
                <w:sz w:val="24"/>
                <w:szCs w:val="24"/>
              </w:rPr>
              <w:t>34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5B4" w:rsidRPr="00BE4227" w:rsidRDefault="006325B4" w:rsidP="007D21F3">
            <w:pPr>
              <w:rPr>
                <w:rFonts w:cs="Times New Roman"/>
                <w:sz w:val="24"/>
                <w:szCs w:val="24"/>
              </w:rPr>
            </w:pPr>
            <w:r w:rsidRPr="00BE4227">
              <w:rPr>
                <w:rFonts w:cs="Times New Roman"/>
                <w:sz w:val="24"/>
                <w:szCs w:val="24"/>
              </w:rPr>
              <w:t>35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5B4" w:rsidRPr="00BE4227" w:rsidRDefault="006325B4" w:rsidP="007D21F3">
            <w:pPr>
              <w:rPr>
                <w:rFonts w:cs="Times New Roman"/>
                <w:sz w:val="24"/>
                <w:szCs w:val="24"/>
              </w:rPr>
            </w:pPr>
            <w:r w:rsidRPr="00BE4227">
              <w:rPr>
                <w:rFonts w:cs="Times New Roman"/>
                <w:sz w:val="24"/>
                <w:szCs w:val="24"/>
              </w:rPr>
              <w:t>36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5B4" w:rsidRPr="00BE4227" w:rsidRDefault="006325B4" w:rsidP="007D21F3">
            <w:pPr>
              <w:rPr>
                <w:rFonts w:cs="Times New Roman"/>
                <w:sz w:val="24"/>
                <w:szCs w:val="24"/>
              </w:rPr>
            </w:pPr>
            <w:r w:rsidRPr="00BE4227">
              <w:rPr>
                <w:rFonts w:cs="Times New Roman"/>
                <w:sz w:val="24"/>
                <w:szCs w:val="24"/>
              </w:rPr>
              <w:t>37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5B4" w:rsidRPr="00BE4227" w:rsidRDefault="006325B4" w:rsidP="007D21F3">
            <w:pPr>
              <w:rPr>
                <w:rFonts w:cs="Times New Roman"/>
                <w:sz w:val="24"/>
                <w:szCs w:val="24"/>
              </w:rPr>
            </w:pPr>
            <w:r w:rsidRPr="00BE4227">
              <w:rPr>
                <w:rFonts w:cs="Times New Roman"/>
                <w:sz w:val="24"/>
                <w:szCs w:val="24"/>
              </w:rPr>
              <w:t>38</w:t>
            </w:r>
          </w:p>
        </w:tc>
      </w:tr>
    </w:tbl>
    <w:p w:rsidR="006325B4" w:rsidRPr="00BE4227" w:rsidRDefault="006325B4" w:rsidP="006325B4">
      <w:pPr>
        <w:rPr>
          <w:sz w:val="25"/>
          <w:szCs w:val="25"/>
        </w:rPr>
      </w:pPr>
      <w:r w:rsidRPr="00BE4227">
        <w:rPr>
          <w:sz w:val="25"/>
          <w:szCs w:val="25"/>
        </w:rPr>
        <w:t xml:space="preserve">Определите индекс КПУ у данного пациента. Какому уровню интенсивности кариеса он соответствует? Составьте план лечения данного пациента. </w:t>
      </w:r>
    </w:p>
    <w:p w:rsidR="006325B4" w:rsidRPr="00BE4227" w:rsidRDefault="006325B4" w:rsidP="006325B4">
      <w:pPr>
        <w:rPr>
          <w:sz w:val="25"/>
          <w:szCs w:val="25"/>
        </w:rPr>
      </w:pPr>
    </w:p>
    <w:p w:rsidR="006325B4" w:rsidRPr="00BE4227" w:rsidRDefault="006325B4" w:rsidP="006325B4">
      <w:pPr>
        <w:numPr>
          <w:ilvl w:val="0"/>
          <w:numId w:val="41"/>
        </w:numPr>
        <w:tabs>
          <w:tab w:val="left" w:pos="360"/>
        </w:tabs>
        <w:ind w:left="360"/>
        <w:rPr>
          <w:sz w:val="25"/>
          <w:szCs w:val="25"/>
        </w:rPr>
      </w:pPr>
      <w:r w:rsidRPr="00BE4227">
        <w:rPr>
          <w:sz w:val="25"/>
          <w:szCs w:val="25"/>
        </w:rPr>
        <w:t xml:space="preserve">У пациентки П., 35 лет при </w:t>
      </w:r>
      <w:proofErr w:type="spellStart"/>
      <w:r w:rsidRPr="00BE4227">
        <w:rPr>
          <w:sz w:val="25"/>
          <w:szCs w:val="25"/>
        </w:rPr>
        <w:t>внутриротовом</w:t>
      </w:r>
      <w:proofErr w:type="spellEnd"/>
      <w:r w:rsidRPr="00BE4227">
        <w:rPr>
          <w:sz w:val="25"/>
          <w:szCs w:val="25"/>
        </w:rPr>
        <w:t xml:space="preserve"> осмотре было выявлено: зубной налёт на всех поверхностях зубов до 1/3 высоты коронки, в области нижних центральных зубов определяется </w:t>
      </w:r>
      <w:proofErr w:type="spellStart"/>
      <w:r w:rsidRPr="00BE4227">
        <w:rPr>
          <w:sz w:val="25"/>
          <w:szCs w:val="25"/>
        </w:rPr>
        <w:t>поддесневой</w:t>
      </w:r>
      <w:proofErr w:type="spellEnd"/>
      <w:r w:rsidRPr="00BE4227">
        <w:rPr>
          <w:sz w:val="25"/>
          <w:szCs w:val="25"/>
        </w:rPr>
        <w:t xml:space="preserve"> зубной камень в виде отдельных конгломератов, десна гиперемирована, незначительно отёчна, при пальпации кровоточит. Подвижность и патологические зубодесневые карманы не определяются. Определите индексы КПИ, </w:t>
      </w:r>
      <w:r w:rsidRPr="00BE4227">
        <w:rPr>
          <w:sz w:val="25"/>
          <w:szCs w:val="25"/>
          <w:lang w:val="en-US"/>
        </w:rPr>
        <w:t>GI</w:t>
      </w:r>
      <w:r w:rsidRPr="00BE4227">
        <w:rPr>
          <w:sz w:val="25"/>
          <w:szCs w:val="25"/>
        </w:rPr>
        <w:t xml:space="preserve">, </w:t>
      </w:r>
      <w:r w:rsidRPr="00BE4227">
        <w:rPr>
          <w:sz w:val="25"/>
          <w:szCs w:val="25"/>
          <w:lang w:val="en-US"/>
        </w:rPr>
        <w:t>OHI</w:t>
      </w:r>
      <w:r w:rsidRPr="00BE4227">
        <w:rPr>
          <w:sz w:val="25"/>
          <w:szCs w:val="25"/>
        </w:rPr>
        <w:t>-</w:t>
      </w:r>
      <w:r w:rsidRPr="00BE4227">
        <w:rPr>
          <w:sz w:val="25"/>
          <w:szCs w:val="25"/>
          <w:lang w:val="en-US"/>
        </w:rPr>
        <w:t>S</w:t>
      </w:r>
      <w:r w:rsidRPr="00BE4227">
        <w:rPr>
          <w:sz w:val="25"/>
          <w:szCs w:val="25"/>
        </w:rPr>
        <w:t xml:space="preserve">, </w:t>
      </w:r>
      <w:r w:rsidRPr="00BE4227">
        <w:rPr>
          <w:sz w:val="25"/>
          <w:szCs w:val="25"/>
          <w:lang w:val="en-US"/>
        </w:rPr>
        <w:t>CPITN</w:t>
      </w:r>
      <w:r w:rsidRPr="00BE4227">
        <w:rPr>
          <w:sz w:val="25"/>
          <w:szCs w:val="25"/>
        </w:rPr>
        <w:t>, расшифруйте данные каждого из них.</w:t>
      </w:r>
    </w:p>
    <w:p w:rsidR="006325B4" w:rsidRPr="00BE4227" w:rsidRDefault="006325B4" w:rsidP="006325B4">
      <w:pPr>
        <w:tabs>
          <w:tab w:val="left" w:pos="360"/>
        </w:tabs>
        <w:ind w:left="360" w:hanging="360"/>
        <w:rPr>
          <w:sz w:val="25"/>
          <w:szCs w:val="25"/>
        </w:rPr>
      </w:pPr>
    </w:p>
    <w:p w:rsidR="006325B4" w:rsidRPr="00BE4227" w:rsidRDefault="006325B4" w:rsidP="006325B4">
      <w:pPr>
        <w:numPr>
          <w:ilvl w:val="0"/>
          <w:numId w:val="41"/>
        </w:numPr>
        <w:tabs>
          <w:tab w:val="left" w:pos="360"/>
        </w:tabs>
        <w:ind w:left="360"/>
        <w:rPr>
          <w:sz w:val="25"/>
          <w:szCs w:val="25"/>
        </w:rPr>
      </w:pPr>
      <w:r w:rsidRPr="00BE4227">
        <w:rPr>
          <w:sz w:val="25"/>
          <w:szCs w:val="25"/>
        </w:rPr>
        <w:t xml:space="preserve">Пациент А., 43 лет обратился в клинику с жалобами на кровоточивость дёсен, неприятный запах изо рта, дискомфорт при приёме пищи. Данные жалобы появились полгода назад. В лечебные организации пациент не обращался. У стоматолога на приёме был 1,5 года назад. Из перенесённых заболеваний отмечает </w:t>
      </w:r>
      <w:proofErr w:type="gramStart"/>
      <w:r w:rsidRPr="00BE4227">
        <w:rPr>
          <w:sz w:val="25"/>
          <w:szCs w:val="25"/>
        </w:rPr>
        <w:t>простудные</w:t>
      </w:r>
      <w:proofErr w:type="gramEnd"/>
      <w:r w:rsidRPr="00BE4227">
        <w:rPr>
          <w:sz w:val="25"/>
          <w:szCs w:val="25"/>
        </w:rPr>
        <w:t>, болезнь Боткина в 1985 году, аллергия на пенициллин. Зубы чистит 1 раз в день, употребляет значительное количество углеводистой пищи. Зубная формула:</w:t>
      </w:r>
    </w:p>
    <w:tbl>
      <w:tblPr>
        <w:tblW w:w="0" w:type="auto"/>
        <w:jc w:val="center"/>
        <w:tblInd w:w="-5" w:type="dxa"/>
        <w:tblLayout w:type="fixed"/>
        <w:tblLook w:val="0000" w:firstRow="0" w:lastRow="0" w:firstColumn="0" w:lastColumn="0" w:noHBand="0" w:noVBand="0"/>
      </w:tblPr>
      <w:tblGrid>
        <w:gridCol w:w="619"/>
        <w:gridCol w:w="619"/>
        <w:gridCol w:w="619"/>
        <w:gridCol w:w="619"/>
        <w:gridCol w:w="619"/>
        <w:gridCol w:w="619"/>
        <w:gridCol w:w="619"/>
        <w:gridCol w:w="619"/>
        <w:gridCol w:w="619"/>
        <w:gridCol w:w="619"/>
        <w:gridCol w:w="619"/>
        <w:gridCol w:w="619"/>
        <w:gridCol w:w="619"/>
        <w:gridCol w:w="619"/>
        <w:gridCol w:w="619"/>
        <w:gridCol w:w="630"/>
      </w:tblGrid>
      <w:tr w:rsidR="006325B4" w:rsidRPr="00BE4227" w:rsidTr="007D21F3">
        <w:trPr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5B4" w:rsidRPr="00BE4227" w:rsidRDefault="006325B4" w:rsidP="007D21F3">
            <w:pPr>
              <w:rPr>
                <w:rFonts w:cs="Times New Roman"/>
                <w:sz w:val="24"/>
                <w:szCs w:val="24"/>
              </w:rPr>
            </w:pPr>
            <w:r w:rsidRPr="00BE4227">
              <w:rPr>
                <w:rFonts w:cs="Times New Roman"/>
                <w:sz w:val="24"/>
                <w:szCs w:val="24"/>
              </w:rPr>
              <w:t>18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5B4" w:rsidRPr="00BE4227" w:rsidRDefault="006325B4" w:rsidP="007D21F3">
            <w:pPr>
              <w:rPr>
                <w:rFonts w:cs="Times New Roman"/>
                <w:sz w:val="24"/>
                <w:szCs w:val="24"/>
              </w:rPr>
            </w:pPr>
            <w:r w:rsidRPr="00BE4227">
              <w:rPr>
                <w:rFonts w:cs="Times New Roman"/>
                <w:sz w:val="24"/>
                <w:szCs w:val="24"/>
              </w:rPr>
              <w:t>17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5B4" w:rsidRPr="00BE4227" w:rsidRDefault="006325B4" w:rsidP="007D21F3">
            <w:pPr>
              <w:rPr>
                <w:rFonts w:cs="Times New Roman"/>
                <w:sz w:val="24"/>
                <w:szCs w:val="24"/>
              </w:rPr>
            </w:pPr>
            <w:r w:rsidRPr="00BE4227">
              <w:rPr>
                <w:rFonts w:cs="Times New Roman"/>
                <w:sz w:val="24"/>
                <w:szCs w:val="24"/>
              </w:rPr>
              <w:t>16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5B4" w:rsidRPr="00BE4227" w:rsidRDefault="006325B4" w:rsidP="007D21F3">
            <w:pPr>
              <w:rPr>
                <w:rFonts w:cs="Times New Roman"/>
                <w:sz w:val="24"/>
                <w:szCs w:val="24"/>
              </w:rPr>
            </w:pPr>
            <w:r w:rsidRPr="00BE4227"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5B4" w:rsidRPr="00BE4227" w:rsidRDefault="006325B4" w:rsidP="007D21F3">
            <w:pPr>
              <w:rPr>
                <w:rFonts w:cs="Times New Roman"/>
                <w:sz w:val="24"/>
                <w:szCs w:val="24"/>
              </w:rPr>
            </w:pPr>
            <w:r w:rsidRPr="00BE4227">
              <w:rPr>
                <w:rFonts w:cs="Times New Roman"/>
                <w:sz w:val="24"/>
                <w:szCs w:val="24"/>
              </w:rPr>
              <w:t>14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5B4" w:rsidRPr="00BE4227" w:rsidRDefault="006325B4" w:rsidP="007D21F3">
            <w:pPr>
              <w:rPr>
                <w:rFonts w:cs="Times New Roman"/>
                <w:sz w:val="24"/>
                <w:szCs w:val="24"/>
              </w:rPr>
            </w:pPr>
            <w:r w:rsidRPr="00BE4227">
              <w:rPr>
                <w:rFonts w:cs="Times New Roman"/>
                <w:sz w:val="24"/>
                <w:szCs w:val="24"/>
              </w:rPr>
              <w:t>13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5B4" w:rsidRPr="00BE4227" w:rsidRDefault="006325B4" w:rsidP="007D21F3">
            <w:pPr>
              <w:rPr>
                <w:rFonts w:cs="Times New Roman"/>
                <w:sz w:val="24"/>
                <w:szCs w:val="24"/>
              </w:rPr>
            </w:pPr>
            <w:r w:rsidRPr="00BE4227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5B4" w:rsidRPr="00BE4227" w:rsidRDefault="006325B4" w:rsidP="007D21F3">
            <w:pPr>
              <w:rPr>
                <w:rFonts w:cs="Times New Roman"/>
                <w:sz w:val="24"/>
                <w:szCs w:val="24"/>
              </w:rPr>
            </w:pPr>
            <w:r w:rsidRPr="00BE4227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5B4" w:rsidRPr="00BE4227" w:rsidRDefault="006325B4" w:rsidP="007D21F3">
            <w:pPr>
              <w:rPr>
                <w:rFonts w:cs="Times New Roman"/>
                <w:sz w:val="24"/>
                <w:szCs w:val="24"/>
              </w:rPr>
            </w:pPr>
            <w:r w:rsidRPr="00BE4227">
              <w:rPr>
                <w:rFonts w:cs="Times New Roman"/>
                <w:sz w:val="24"/>
                <w:szCs w:val="24"/>
              </w:rPr>
              <w:t>21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5B4" w:rsidRPr="00BE4227" w:rsidRDefault="006325B4" w:rsidP="007D21F3">
            <w:pPr>
              <w:rPr>
                <w:rFonts w:cs="Times New Roman"/>
                <w:sz w:val="24"/>
                <w:szCs w:val="24"/>
              </w:rPr>
            </w:pPr>
            <w:r w:rsidRPr="00BE4227">
              <w:rPr>
                <w:rFonts w:cs="Times New Roman"/>
                <w:sz w:val="24"/>
                <w:szCs w:val="24"/>
              </w:rPr>
              <w:t>22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5B4" w:rsidRPr="00BE4227" w:rsidRDefault="006325B4" w:rsidP="007D21F3">
            <w:pPr>
              <w:rPr>
                <w:rFonts w:cs="Times New Roman"/>
                <w:sz w:val="24"/>
                <w:szCs w:val="24"/>
              </w:rPr>
            </w:pPr>
            <w:r w:rsidRPr="00BE4227">
              <w:rPr>
                <w:rFonts w:cs="Times New Roman"/>
                <w:sz w:val="24"/>
                <w:szCs w:val="24"/>
              </w:rPr>
              <w:t>23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5B4" w:rsidRPr="00BE4227" w:rsidRDefault="006325B4" w:rsidP="007D21F3">
            <w:pPr>
              <w:rPr>
                <w:rFonts w:cs="Times New Roman"/>
                <w:sz w:val="24"/>
                <w:szCs w:val="24"/>
              </w:rPr>
            </w:pPr>
            <w:r w:rsidRPr="00BE4227">
              <w:rPr>
                <w:rFonts w:cs="Times New Roman"/>
                <w:sz w:val="24"/>
                <w:szCs w:val="24"/>
              </w:rPr>
              <w:t>24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5B4" w:rsidRPr="00BE4227" w:rsidRDefault="006325B4" w:rsidP="007D21F3">
            <w:pPr>
              <w:rPr>
                <w:rFonts w:cs="Times New Roman"/>
                <w:sz w:val="24"/>
                <w:szCs w:val="24"/>
              </w:rPr>
            </w:pPr>
            <w:r w:rsidRPr="00BE4227">
              <w:rPr>
                <w:rFonts w:cs="Times New Roman"/>
                <w:sz w:val="24"/>
                <w:szCs w:val="24"/>
              </w:rPr>
              <w:t>25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5B4" w:rsidRPr="00BE4227" w:rsidRDefault="006325B4" w:rsidP="007D21F3">
            <w:pPr>
              <w:rPr>
                <w:rFonts w:cs="Times New Roman"/>
                <w:sz w:val="24"/>
                <w:szCs w:val="24"/>
              </w:rPr>
            </w:pPr>
            <w:r w:rsidRPr="00BE4227">
              <w:rPr>
                <w:rFonts w:cs="Times New Roman"/>
                <w:sz w:val="24"/>
                <w:szCs w:val="24"/>
              </w:rPr>
              <w:t>26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5B4" w:rsidRPr="00BE4227" w:rsidRDefault="006325B4" w:rsidP="007D21F3">
            <w:pPr>
              <w:rPr>
                <w:rFonts w:cs="Times New Roman"/>
                <w:sz w:val="24"/>
                <w:szCs w:val="24"/>
              </w:rPr>
            </w:pPr>
            <w:r w:rsidRPr="00BE4227">
              <w:rPr>
                <w:rFonts w:cs="Times New Roman"/>
                <w:sz w:val="24"/>
                <w:szCs w:val="24"/>
              </w:rPr>
              <w:t>27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5B4" w:rsidRPr="00BE4227" w:rsidRDefault="006325B4" w:rsidP="007D21F3">
            <w:pPr>
              <w:rPr>
                <w:rFonts w:cs="Times New Roman"/>
                <w:sz w:val="24"/>
                <w:szCs w:val="24"/>
              </w:rPr>
            </w:pPr>
            <w:r w:rsidRPr="00BE4227">
              <w:rPr>
                <w:rFonts w:cs="Times New Roman"/>
                <w:sz w:val="24"/>
                <w:szCs w:val="24"/>
              </w:rPr>
              <w:t>28</w:t>
            </w:r>
          </w:p>
        </w:tc>
      </w:tr>
      <w:tr w:rsidR="006325B4" w:rsidRPr="00BE4227" w:rsidTr="007D21F3">
        <w:trPr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5B4" w:rsidRPr="00BE4227" w:rsidRDefault="006325B4" w:rsidP="007D21F3">
            <w:pPr>
              <w:rPr>
                <w:rFonts w:cs="Times New Roman"/>
                <w:sz w:val="24"/>
                <w:szCs w:val="24"/>
              </w:rPr>
            </w:pPr>
            <w:r w:rsidRPr="00BE4227">
              <w:rPr>
                <w:rFonts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5B4" w:rsidRPr="00BE4227" w:rsidRDefault="006325B4" w:rsidP="007D21F3">
            <w:pPr>
              <w:rPr>
                <w:rFonts w:cs="Times New Roman"/>
                <w:sz w:val="24"/>
                <w:szCs w:val="24"/>
              </w:rPr>
            </w:pPr>
            <w:r w:rsidRPr="00BE4227">
              <w:rPr>
                <w:rFonts w:cs="Times New Roman"/>
                <w:b/>
                <w:bCs/>
                <w:sz w:val="24"/>
                <w:szCs w:val="24"/>
              </w:rPr>
              <w:t>К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5B4" w:rsidRPr="00BE4227" w:rsidRDefault="006325B4" w:rsidP="007D21F3">
            <w:pPr>
              <w:rPr>
                <w:rFonts w:cs="Times New Roman"/>
                <w:sz w:val="24"/>
                <w:szCs w:val="24"/>
              </w:rPr>
            </w:pPr>
            <w:r w:rsidRPr="00BE4227">
              <w:rPr>
                <w:rFonts w:cs="Times New Roman"/>
                <w:b/>
                <w:bCs/>
                <w:sz w:val="24"/>
                <w:szCs w:val="24"/>
              </w:rPr>
              <w:t>К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5B4" w:rsidRPr="00BE4227" w:rsidRDefault="006325B4" w:rsidP="007D21F3">
            <w:pPr>
              <w:rPr>
                <w:rFonts w:cs="Times New Roman"/>
                <w:sz w:val="24"/>
                <w:szCs w:val="24"/>
              </w:rPr>
            </w:pPr>
            <w:r w:rsidRPr="00BE4227">
              <w:rPr>
                <w:rFonts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5B4" w:rsidRPr="00BE4227" w:rsidRDefault="006325B4" w:rsidP="007D21F3">
            <w:pPr>
              <w:rPr>
                <w:rFonts w:cs="Times New Roman"/>
                <w:sz w:val="24"/>
                <w:szCs w:val="24"/>
              </w:rPr>
            </w:pPr>
            <w:r w:rsidRPr="00BE4227">
              <w:rPr>
                <w:rFonts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5B4" w:rsidRPr="00BE4227" w:rsidRDefault="006325B4" w:rsidP="007D21F3">
            <w:pPr>
              <w:rPr>
                <w:rFonts w:cs="Times New Roman"/>
                <w:sz w:val="24"/>
                <w:szCs w:val="24"/>
              </w:rPr>
            </w:pPr>
            <w:proofErr w:type="gramStart"/>
            <w:r w:rsidRPr="00BE4227">
              <w:rPr>
                <w:rFonts w:cs="Times New Roman"/>
                <w:b/>
                <w:bCs/>
                <w:sz w:val="24"/>
                <w:szCs w:val="24"/>
              </w:rPr>
              <w:t>П</w:t>
            </w:r>
            <w:proofErr w:type="gramEnd"/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5B4" w:rsidRPr="00BE4227" w:rsidRDefault="006325B4" w:rsidP="007D21F3">
            <w:pPr>
              <w:rPr>
                <w:rFonts w:cs="Times New Roman"/>
                <w:sz w:val="24"/>
                <w:szCs w:val="24"/>
              </w:rPr>
            </w:pPr>
            <w:proofErr w:type="gramStart"/>
            <w:r w:rsidRPr="00BE4227">
              <w:rPr>
                <w:rFonts w:cs="Times New Roman"/>
                <w:b/>
                <w:bCs/>
                <w:sz w:val="24"/>
                <w:szCs w:val="24"/>
              </w:rPr>
              <w:t>П</w:t>
            </w:r>
            <w:proofErr w:type="gramEnd"/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5B4" w:rsidRPr="00BE4227" w:rsidRDefault="006325B4" w:rsidP="007D21F3">
            <w:pPr>
              <w:rPr>
                <w:rFonts w:cs="Times New Roman"/>
                <w:sz w:val="24"/>
                <w:szCs w:val="24"/>
              </w:rPr>
            </w:pPr>
            <w:proofErr w:type="gramStart"/>
            <w:r w:rsidRPr="00BE4227">
              <w:rPr>
                <w:rFonts w:cs="Times New Roman"/>
                <w:b/>
                <w:bCs/>
                <w:sz w:val="24"/>
                <w:szCs w:val="24"/>
              </w:rPr>
              <w:t>П</w:t>
            </w:r>
            <w:proofErr w:type="gramEnd"/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5B4" w:rsidRPr="00BE4227" w:rsidRDefault="006325B4" w:rsidP="007D21F3">
            <w:pPr>
              <w:rPr>
                <w:rFonts w:cs="Times New Roman"/>
                <w:sz w:val="24"/>
                <w:szCs w:val="24"/>
              </w:rPr>
            </w:pPr>
            <w:proofErr w:type="gramStart"/>
            <w:r w:rsidRPr="00BE4227">
              <w:rPr>
                <w:rFonts w:cs="Times New Roman"/>
                <w:b/>
                <w:bCs/>
                <w:sz w:val="24"/>
                <w:szCs w:val="24"/>
              </w:rPr>
              <w:t>П</w:t>
            </w:r>
            <w:proofErr w:type="gramEnd"/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5B4" w:rsidRPr="00BE4227" w:rsidRDefault="006325B4" w:rsidP="007D21F3">
            <w:pPr>
              <w:rPr>
                <w:rFonts w:cs="Times New Roman"/>
                <w:sz w:val="24"/>
                <w:szCs w:val="24"/>
              </w:rPr>
            </w:pPr>
            <w:proofErr w:type="gramStart"/>
            <w:r w:rsidRPr="00BE4227">
              <w:rPr>
                <w:rFonts w:cs="Times New Roman"/>
                <w:b/>
                <w:bCs/>
                <w:sz w:val="24"/>
                <w:szCs w:val="24"/>
              </w:rPr>
              <w:t>П</w:t>
            </w:r>
            <w:proofErr w:type="gramEnd"/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5B4" w:rsidRPr="00BE4227" w:rsidRDefault="006325B4" w:rsidP="007D21F3">
            <w:pPr>
              <w:rPr>
                <w:rFonts w:cs="Times New Roman"/>
                <w:sz w:val="24"/>
                <w:szCs w:val="24"/>
              </w:rPr>
            </w:pPr>
            <w:r w:rsidRPr="00BE4227">
              <w:rPr>
                <w:rFonts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5B4" w:rsidRPr="00BE4227" w:rsidRDefault="006325B4" w:rsidP="007D21F3">
            <w:pPr>
              <w:rPr>
                <w:rFonts w:cs="Times New Roman"/>
                <w:sz w:val="24"/>
                <w:szCs w:val="24"/>
              </w:rPr>
            </w:pPr>
            <w:r w:rsidRPr="00BE4227">
              <w:rPr>
                <w:rFonts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5B4" w:rsidRPr="00BE4227" w:rsidRDefault="006325B4" w:rsidP="007D21F3">
            <w:pPr>
              <w:rPr>
                <w:rFonts w:cs="Times New Roman"/>
                <w:sz w:val="24"/>
                <w:szCs w:val="24"/>
              </w:rPr>
            </w:pPr>
            <w:r w:rsidRPr="00BE4227">
              <w:rPr>
                <w:rFonts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5B4" w:rsidRPr="00BE4227" w:rsidRDefault="006325B4" w:rsidP="007D21F3">
            <w:pPr>
              <w:rPr>
                <w:rFonts w:cs="Times New Roman"/>
                <w:sz w:val="24"/>
                <w:szCs w:val="24"/>
              </w:rPr>
            </w:pPr>
            <w:proofErr w:type="gramStart"/>
            <w:r w:rsidRPr="00BE4227">
              <w:rPr>
                <w:rFonts w:cs="Times New Roman"/>
                <w:b/>
                <w:bCs/>
                <w:sz w:val="24"/>
                <w:szCs w:val="24"/>
              </w:rPr>
              <w:t>П</w:t>
            </w:r>
            <w:proofErr w:type="gramEnd"/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5B4" w:rsidRPr="00BE4227" w:rsidRDefault="006325B4" w:rsidP="007D21F3">
            <w:pPr>
              <w:rPr>
                <w:rFonts w:cs="Times New Roman"/>
                <w:sz w:val="24"/>
                <w:szCs w:val="24"/>
              </w:rPr>
            </w:pPr>
            <w:r w:rsidRPr="00BE4227">
              <w:rPr>
                <w:rFonts w:cs="Times New Roman"/>
                <w:b/>
                <w:bCs/>
                <w:sz w:val="24"/>
                <w:szCs w:val="24"/>
              </w:rPr>
              <w:t>К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5B4" w:rsidRPr="00BE4227" w:rsidRDefault="006325B4" w:rsidP="007D21F3">
            <w:pPr>
              <w:rPr>
                <w:rFonts w:cs="Times New Roman"/>
                <w:sz w:val="24"/>
                <w:szCs w:val="24"/>
              </w:rPr>
            </w:pPr>
            <w:r w:rsidRPr="00BE4227">
              <w:rPr>
                <w:rFonts w:cs="Times New Roman"/>
                <w:b/>
                <w:bCs/>
                <w:sz w:val="24"/>
                <w:szCs w:val="24"/>
              </w:rPr>
              <w:t>У</w:t>
            </w:r>
          </w:p>
        </w:tc>
      </w:tr>
      <w:tr w:rsidR="006325B4" w:rsidRPr="00BE4227" w:rsidTr="007D21F3">
        <w:trPr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5B4" w:rsidRPr="00BE4227" w:rsidRDefault="006325B4" w:rsidP="007D21F3">
            <w:pPr>
              <w:rPr>
                <w:rFonts w:cs="Times New Roman"/>
                <w:sz w:val="24"/>
                <w:szCs w:val="24"/>
              </w:rPr>
            </w:pPr>
            <w:r w:rsidRPr="00BE4227">
              <w:rPr>
                <w:rFonts w:cs="Times New Roman"/>
                <w:b/>
                <w:bCs/>
                <w:sz w:val="24"/>
                <w:szCs w:val="24"/>
              </w:rPr>
              <w:t>У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5B4" w:rsidRPr="00BE4227" w:rsidRDefault="006325B4" w:rsidP="007D21F3">
            <w:pPr>
              <w:rPr>
                <w:rFonts w:cs="Times New Roman"/>
                <w:sz w:val="24"/>
                <w:szCs w:val="24"/>
              </w:rPr>
            </w:pPr>
            <w:r w:rsidRPr="00BE4227">
              <w:rPr>
                <w:rFonts w:cs="Times New Roman"/>
                <w:b/>
                <w:bCs/>
                <w:sz w:val="24"/>
                <w:szCs w:val="24"/>
              </w:rPr>
              <w:t>У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5B4" w:rsidRPr="00BE4227" w:rsidRDefault="006325B4" w:rsidP="007D21F3">
            <w:pPr>
              <w:rPr>
                <w:rFonts w:cs="Times New Roman"/>
                <w:sz w:val="24"/>
                <w:szCs w:val="24"/>
              </w:rPr>
            </w:pPr>
            <w:r w:rsidRPr="00BE4227">
              <w:rPr>
                <w:rFonts w:cs="Times New Roman"/>
                <w:b/>
                <w:bCs/>
                <w:sz w:val="24"/>
                <w:szCs w:val="24"/>
              </w:rPr>
              <w:t>К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5B4" w:rsidRPr="00BE4227" w:rsidRDefault="006325B4" w:rsidP="007D21F3">
            <w:pPr>
              <w:rPr>
                <w:rFonts w:cs="Times New Roman"/>
                <w:sz w:val="24"/>
                <w:szCs w:val="24"/>
              </w:rPr>
            </w:pPr>
            <w:r w:rsidRPr="00BE4227">
              <w:rPr>
                <w:rFonts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5B4" w:rsidRPr="00BE4227" w:rsidRDefault="006325B4" w:rsidP="007D21F3">
            <w:pPr>
              <w:rPr>
                <w:rFonts w:cs="Times New Roman"/>
                <w:sz w:val="24"/>
                <w:szCs w:val="24"/>
              </w:rPr>
            </w:pPr>
            <w:r w:rsidRPr="00BE4227">
              <w:rPr>
                <w:rFonts w:cs="Times New Roman"/>
                <w:b/>
                <w:bCs/>
                <w:sz w:val="24"/>
                <w:szCs w:val="24"/>
              </w:rPr>
              <w:t>К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5B4" w:rsidRPr="00BE4227" w:rsidRDefault="006325B4" w:rsidP="007D21F3">
            <w:pPr>
              <w:rPr>
                <w:rFonts w:cs="Times New Roman"/>
                <w:sz w:val="24"/>
                <w:szCs w:val="24"/>
              </w:rPr>
            </w:pPr>
            <w:r w:rsidRPr="00BE4227">
              <w:rPr>
                <w:rFonts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5B4" w:rsidRPr="00BE4227" w:rsidRDefault="006325B4" w:rsidP="007D21F3">
            <w:pPr>
              <w:rPr>
                <w:rFonts w:cs="Times New Roman"/>
                <w:sz w:val="24"/>
                <w:szCs w:val="24"/>
              </w:rPr>
            </w:pPr>
            <w:r w:rsidRPr="00BE4227">
              <w:rPr>
                <w:rFonts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5B4" w:rsidRPr="00BE4227" w:rsidRDefault="006325B4" w:rsidP="007D21F3">
            <w:pPr>
              <w:rPr>
                <w:rFonts w:cs="Times New Roman"/>
                <w:sz w:val="24"/>
                <w:szCs w:val="24"/>
              </w:rPr>
            </w:pPr>
            <w:r w:rsidRPr="00BE4227">
              <w:rPr>
                <w:rFonts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5B4" w:rsidRPr="00BE4227" w:rsidRDefault="006325B4" w:rsidP="007D21F3">
            <w:pPr>
              <w:rPr>
                <w:rFonts w:cs="Times New Roman"/>
                <w:sz w:val="24"/>
                <w:szCs w:val="24"/>
              </w:rPr>
            </w:pPr>
            <w:r w:rsidRPr="00BE4227">
              <w:rPr>
                <w:rFonts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5B4" w:rsidRPr="00BE4227" w:rsidRDefault="006325B4" w:rsidP="007D21F3">
            <w:pPr>
              <w:rPr>
                <w:rFonts w:cs="Times New Roman"/>
                <w:sz w:val="24"/>
                <w:szCs w:val="24"/>
              </w:rPr>
            </w:pPr>
            <w:r w:rsidRPr="00BE4227">
              <w:rPr>
                <w:rFonts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5B4" w:rsidRPr="00BE4227" w:rsidRDefault="006325B4" w:rsidP="007D21F3">
            <w:pPr>
              <w:rPr>
                <w:rFonts w:cs="Times New Roman"/>
                <w:sz w:val="24"/>
                <w:szCs w:val="24"/>
              </w:rPr>
            </w:pPr>
            <w:r w:rsidRPr="00BE4227">
              <w:rPr>
                <w:rFonts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5B4" w:rsidRPr="00BE4227" w:rsidRDefault="006325B4" w:rsidP="007D21F3">
            <w:pPr>
              <w:rPr>
                <w:rFonts w:cs="Times New Roman"/>
                <w:sz w:val="24"/>
                <w:szCs w:val="24"/>
              </w:rPr>
            </w:pPr>
            <w:r w:rsidRPr="00BE4227">
              <w:rPr>
                <w:rFonts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5B4" w:rsidRPr="00BE4227" w:rsidRDefault="006325B4" w:rsidP="007D21F3">
            <w:pPr>
              <w:rPr>
                <w:rFonts w:cs="Times New Roman"/>
                <w:sz w:val="24"/>
                <w:szCs w:val="24"/>
              </w:rPr>
            </w:pPr>
            <w:r w:rsidRPr="00BE4227">
              <w:rPr>
                <w:rFonts w:cs="Times New Roman"/>
                <w:b/>
                <w:bCs/>
                <w:sz w:val="24"/>
                <w:szCs w:val="24"/>
              </w:rPr>
              <w:t>К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5B4" w:rsidRPr="00BE4227" w:rsidRDefault="006325B4" w:rsidP="007D21F3">
            <w:pPr>
              <w:rPr>
                <w:rFonts w:cs="Times New Roman"/>
                <w:sz w:val="24"/>
                <w:szCs w:val="24"/>
              </w:rPr>
            </w:pPr>
            <w:proofErr w:type="gramStart"/>
            <w:r w:rsidRPr="00BE4227">
              <w:rPr>
                <w:rFonts w:cs="Times New Roman"/>
                <w:b/>
                <w:bCs/>
                <w:sz w:val="24"/>
                <w:szCs w:val="24"/>
              </w:rPr>
              <w:t>П</w:t>
            </w:r>
            <w:proofErr w:type="gramEnd"/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5B4" w:rsidRPr="00BE4227" w:rsidRDefault="006325B4" w:rsidP="007D21F3">
            <w:pPr>
              <w:rPr>
                <w:rFonts w:cs="Times New Roman"/>
                <w:sz w:val="24"/>
                <w:szCs w:val="24"/>
              </w:rPr>
            </w:pPr>
            <w:r w:rsidRPr="00BE4227">
              <w:rPr>
                <w:rFonts w:cs="Times New Roman"/>
                <w:b/>
                <w:bCs/>
                <w:sz w:val="24"/>
                <w:szCs w:val="24"/>
              </w:rPr>
              <w:t>К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5B4" w:rsidRPr="00BE4227" w:rsidRDefault="006325B4" w:rsidP="007D21F3">
            <w:pPr>
              <w:rPr>
                <w:rFonts w:cs="Times New Roman"/>
                <w:sz w:val="24"/>
                <w:szCs w:val="24"/>
              </w:rPr>
            </w:pPr>
            <w:r w:rsidRPr="00BE4227">
              <w:rPr>
                <w:rFonts w:cs="Times New Roman"/>
                <w:b/>
                <w:bCs/>
                <w:sz w:val="24"/>
                <w:szCs w:val="24"/>
              </w:rPr>
              <w:t>О</w:t>
            </w:r>
          </w:p>
        </w:tc>
      </w:tr>
      <w:tr w:rsidR="006325B4" w:rsidRPr="00BE4227" w:rsidTr="007D21F3">
        <w:trPr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5B4" w:rsidRPr="00BE4227" w:rsidRDefault="006325B4" w:rsidP="007D21F3">
            <w:pPr>
              <w:rPr>
                <w:rFonts w:cs="Times New Roman"/>
                <w:sz w:val="24"/>
                <w:szCs w:val="24"/>
              </w:rPr>
            </w:pPr>
            <w:r w:rsidRPr="00BE4227">
              <w:rPr>
                <w:rFonts w:cs="Times New Roman"/>
                <w:sz w:val="24"/>
                <w:szCs w:val="24"/>
              </w:rPr>
              <w:t>48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5B4" w:rsidRPr="00BE4227" w:rsidRDefault="006325B4" w:rsidP="007D21F3">
            <w:pPr>
              <w:rPr>
                <w:rFonts w:cs="Times New Roman"/>
                <w:sz w:val="24"/>
                <w:szCs w:val="24"/>
              </w:rPr>
            </w:pPr>
            <w:r w:rsidRPr="00BE4227">
              <w:rPr>
                <w:rFonts w:cs="Times New Roman"/>
                <w:sz w:val="24"/>
                <w:szCs w:val="24"/>
              </w:rPr>
              <w:t>47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5B4" w:rsidRPr="00BE4227" w:rsidRDefault="006325B4" w:rsidP="007D21F3">
            <w:pPr>
              <w:rPr>
                <w:rFonts w:cs="Times New Roman"/>
                <w:sz w:val="24"/>
                <w:szCs w:val="24"/>
              </w:rPr>
            </w:pPr>
            <w:r w:rsidRPr="00BE4227">
              <w:rPr>
                <w:rFonts w:cs="Times New Roman"/>
                <w:sz w:val="24"/>
                <w:szCs w:val="24"/>
              </w:rPr>
              <w:t>46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5B4" w:rsidRPr="00BE4227" w:rsidRDefault="006325B4" w:rsidP="007D21F3">
            <w:pPr>
              <w:rPr>
                <w:rFonts w:cs="Times New Roman"/>
                <w:sz w:val="24"/>
                <w:szCs w:val="24"/>
              </w:rPr>
            </w:pPr>
            <w:r w:rsidRPr="00BE4227">
              <w:rPr>
                <w:rFonts w:cs="Times New Roman"/>
                <w:sz w:val="24"/>
                <w:szCs w:val="24"/>
              </w:rPr>
              <w:t>45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5B4" w:rsidRPr="00BE4227" w:rsidRDefault="006325B4" w:rsidP="007D21F3">
            <w:pPr>
              <w:rPr>
                <w:rFonts w:cs="Times New Roman"/>
                <w:sz w:val="24"/>
                <w:szCs w:val="24"/>
              </w:rPr>
            </w:pPr>
            <w:r w:rsidRPr="00BE4227">
              <w:rPr>
                <w:rFonts w:cs="Times New Roman"/>
                <w:sz w:val="24"/>
                <w:szCs w:val="24"/>
              </w:rPr>
              <w:t>44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5B4" w:rsidRPr="00BE4227" w:rsidRDefault="006325B4" w:rsidP="007D21F3">
            <w:pPr>
              <w:rPr>
                <w:rFonts w:cs="Times New Roman"/>
                <w:sz w:val="24"/>
                <w:szCs w:val="24"/>
              </w:rPr>
            </w:pPr>
            <w:r w:rsidRPr="00BE4227">
              <w:rPr>
                <w:rFonts w:cs="Times New Roman"/>
                <w:sz w:val="24"/>
                <w:szCs w:val="24"/>
              </w:rPr>
              <w:t>43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5B4" w:rsidRPr="00BE4227" w:rsidRDefault="006325B4" w:rsidP="007D21F3">
            <w:pPr>
              <w:rPr>
                <w:rFonts w:cs="Times New Roman"/>
                <w:sz w:val="24"/>
                <w:szCs w:val="24"/>
              </w:rPr>
            </w:pPr>
            <w:r w:rsidRPr="00BE4227">
              <w:rPr>
                <w:rFonts w:cs="Times New Roman"/>
                <w:sz w:val="24"/>
                <w:szCs w:val="24"/>
              </w:rPr>
              <w:t>42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5B4" w:rsidRPr="00BE4227" w:rsidRDefault="006325B4" w:rsidP="007D21F3">
            <w:pPr>
              <w:rPr>
                <w:rFonts w:cs="Times New Roman"/>
                <w:sz w:val="24"/>
                <w:szCs w:val="24"/>
              </w:rPr>
            </w:pPr>
            <w:r w:rsidRPr="00BE4227">
              <w:rPr>
                <w:rFonts w:cs="Times New Roman"/>
                <w:sz w:val="24"/>
                <w:szCs w:val="24"/>
              </w:rPr>
              <w:t>41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5B4" w:rsidRPr="00BE4227" w:rsidRDefault="006325B4" w:rsidP="007D21F3">
            <w:pPr>
              <w:rPr>
                <w:rFonts w:cs="Times New Roman"/>
                <w:sz w:val="24"/>
                <w:szCs w:val="24"/>
              </w:rPr>
            </w:pPr>
            <w:r w:rsidRPr="00BE4227">
              <w:rPr>
                <w:rFonts w:cs="Times New Roman"/>
                <w:sz w:val="24"/>
                <w:szCs w:val="24"/>
              </w:rPr>
              <w:t>31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5B4" w:rsidRPr="00BE4227" w:rsidRDefault="006325B4" w:rsidP="007D21F3">
            <w:pPr>
              <w:rPr>
                <w:rFonts w:cs="Times New Roman"/>
                <w:sz w:val="24"/>
                <w:szCs w:val="24"/>
              </w:rPr>
            </w:pPr>
            <w:r w:rsidRPr="00BE4227">
              <w:rPr>
                <w:rFonts w:cs="Times New Roman"/>
                <w:sz w:val="24"/>
                <w:szCs w:val="24"/>
              </w:rPr>
              <w:t>32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5B4" w:rsidRPr="00BE4227" w:rsidRDefault="006325B4" w:rsidP="007D21F3">
            <w:pPr>
              <w:rPr>
                <w:rFonts w:cs="Times New Roman"/>
                <w:sz w:val="24"/>
                <w:szCs w:val="24"/>
              </w:rPr>
            </w:pPr>
            <w:r w:rsidRPr="00BE4227">
              <w:rPr>
                <w:rFonts w:cs="Times New Roman"/>
                <w:sz w:val="24"/>
                <w:szCs w:val="24"/>
              </w:rPr>
              <w:t>33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5B4" w:rsidRPr="00BE4227" w:rsidRDefault="006325B4" w:rsidP="007D21F3">
            <w:pPr>
              <w:rPr>
                <w:rFonts w:cs="Times New Roman"/>
                <w:sz w:val="24"/>
                <w:szCs w:val="24"/>
              </w:rPr>
            </w:pPr>
            <w:r w:rsidRPr="00BE4227">
              <w:rPr>
                <w:rFonts w:cs="Times New Roman"/>
                <w:sz w:val="24"/>
                <w:szCs w:val="24"/>
              </w:rPr>
              <w:t>34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5B4" w:rsidRPr="00BE4227" w:rsidRDefault="006325B4" w:rsidP="007D21F3">
            <w:pPr>
              <w:rPr>
                <w:rFonts w:cs="Times New Roman"/>
                <w:sz w:val="24"/>
                <w:szCs w:val="24"/>
              </w:rPr>
            </w:pPr>
            <w:r w:rsidRPr="00BE4227">
              <w:rPr>
                <w:rFonts w:cs="Times New Roman"/>
                <w:sz w:val="24"/>
                <w:szCs w:val="24"/>
              </w:rPr>
              <w:t>35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5B4" w:rsidRPr="00BE4227" w:rsidRDefault="006325B4" w:rsidP="007D21F3">
            <w:pPr>
              <w:rPr>
                <w:rFonts w:cs="Times New Roman"/>
                <w:sz w:val="24"/>
                <w:szCs w:val="24"/>
              </w:rPr>
            </w:pPr>
            <w:r w:rsidRPr="00BE4227">
              <w:rPr>
                <w:rFonts w:cs="Times New Roman"/>
                <w:sz w:val="24"/>
                <w:szCs w:val="24"/>
              </w:rPr>
              <w:t>36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5B4" w:rsidRPr="00BE4227" w:rsidRDefault="006325B4" w:rsidP="007D21F3">
            <w:pPr>
              <w:rPr>
                <w:rFonts w:cs="Times New Roman"/>
                <w:sz w:val="24"/>
                <w:szCs w:val="24"/>
              </w:rPr>
            </w:pPr>
            <w:r w:rsidRPr="00BE4227">
              <w:rPr>
                <w:rFonts w:cs="Times New Roman"/>
                <w:sz w:val="24"/>
                <w:szCs w:val="24"/>
              </w:rPr>
              <w:t>37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5B4" w:rsidRPr="00BE4227" w:rsidRDefault="006325B4" w:rsidP="007D21F3">
            <w:pPr>
              <w:rPr>
                <w:rFonts w:cs="Times New Roman"/>
                <w:sz w:val="24"/>
                <w:szCs w:val="24"/>
              </w:rPr>
            </w:pPr>
            <w:r w:rsidRPr="00BE4227">
              <w:rPr>
                <w:rFonts w:cs="Times New Roman"/>
                <w:sz w:val="24"/>
                <w:szCs w:val="24"/>
              </w:rPr>
              <w:t>38</w:t>
            </w:r>
          </w:p>
        </w:tc>
      </w:tr>
    </w:tbl>
    <w:p w:rsidR="006325B4" w:rsidRPr="00BE4227" w:rsidRDefault="006325B4" w:rsidP="006325B4">
      <w:pPr>
        <w:rPr>
          <w:sz w:val="25"/>
          <w:szCs w:val="25"/>
        </w:rPr>
      </w:pPr>
      <w:r w:rsidRPr="00BE4227">
        <w:rPr>
          <w:sz w:val="25"/>
          <w:szCs w:val="25"/>
          <w:lang w:val="en-US"/>
        </w:rPr>
        <w:t>OHI</w:t>
      </w:r>
      <w:r w:rsidRPr="00F91BAA">
        <w:rPr>
          <w:sz w:val="25"/>
          <w:szCs w:val="25"/>
        </w:rPr>
        <w:t>-</w:t>
      </w:r>
      <w:r w:rsidRPr="00BE4227">
        <w:rPr>
          <w:sz w:val="25"/>
          <w:szCs w:val="25"/>
          <w:lang w:val="en-US"/>
        </w:rPr>
        <w:t>S</w:t>
      </w:r>
      <w:r w:rsidRPr="00F91BAA">
        <w:rPr>
          <w:sz w:val="25"/>
          <w:szCs w:val="25"/>
        </w:rPr>
        <w:t xml:space="preserve"> = 2</w:t>
      </w:r>
      <w:proofErr w:type="gramStart"/>
      <w:r w:rsidRPr="00F91BAA">
        <w:rPr>
          <w:sz w:val="25"/>
          <w:szCs w:val="25"/>
        </w:rPr>
        <w:t>,8</w:t>
      </w:r>
      <w:proofErr w:type="gramEnd"/>
      <w:r w:rsidRPr="00BE4227">
        <w:rPr>
          <w:sz w:val="25"/>
          <w:szCs w:val="25"/>
        </w:rPr>
        <w:t xml:space="preserve">, КПИ = 1,9. Составьте план обследования и лечения данного пациента. </w:t>
      </w:r>
    </w:p>
    <w:p w:rsidR="00DB5880" w:rsidRPr="00892FA0" w:rsidRDefault="00DB5880" w:rsidP="00DB5880">
      <w:pPr>
        <w:ind w:firstLine="709"/>
        <w:rPr>
          <w:b/>
          <w:sz w:val="25"/>
          <w:szCs w:val="25"/>
          <w:u w:color="FFFFFF" w:themeColor="background1"/>
        </w:rPr>
      </w:pPr>
    </w:p>
    <w:p w:rsidR="00F80243" w:rsidRDefault="005D7C90" w:rsidP="00F80243">
      <w:pPr>
        <w:ind w:firstLine="709"/>
        <w:rPr>
          <w:b/>
          <w:sz w:val="25"/>
          <w:szCs w:val="25"/>
        </w:rPr>
      </w:pPr>
      <w:r w:rsidRPr="006B2123">
        <w:rPr>
          <w:b/>
          <w:sz w:val="25"/>
          <w:szCs w:val="25"/>
        </w:rPr>
        <w:t>Вопросы для управляемой самостоятельной работы:</w:t>
      </w:r>
      <w:r w:rsidR="00F80243">
        <w:rPr>
          <w:b/>
          <w:sz w:val="25"/>
          <w:szCs w:val="25"/>
        </w:rPr>
        <w:t xml:space="preserve"> </w:t>
      </w:r>
    </w:p>
    <w:p w:rsidR="005D7C90" w:rsidRPr="00F80243" w:rsidRDefault="00F80243" w:rsidP="00F80243">
      <w:pPr>
        <w:ind w:firstLine="709"/>
        <w:rPr>
          <w:sz w:val="25"/>
          <w:szCs w:val="25"/>
        </w:rPr>
      </w:pPr>
      <w:proofErr w:type="gramStart"/>
      <w:r w:rsidRPr="00F80243">
        <w:rPr>
          <w:sz w:val="25"/>
          <w:szCs w:val="25"/>
        </w:rPr>
        <w:t>Дать определения следующим терминам: диагноз; диагностика; заболевание; здоровье; критерий; медицинский осмотр; пациент; состояние; стоматологическое здоровье; стоматологический статус; стоматологическая амбулаторная карта; нозологическая форма заболевания (нозологическая единица); прогноз заболевания; факторы риска.</w:t>
      </w:r>
      <w:proofErr w:type="gramEnd"/>
    </w:p>
    <w:p w:rsidR="005D7C90" w:rsidRDefault="005D7C90" w:rsidP="005D7C90">
      <w:pPr>
        <w:ind w:firstLine="709"/>
        <w:rPr>
          <w:b/>
          <w:sz w:val="25"/>
          <w:szCs w:val="25"/>
        </w:rPr>
      </w:pPr>
    </w:p>
    <w:p w:rsidR="005D7C90" w:rsidRPr="006B2123" w:rsidRDefault="005D7C90" w:rsidP="005D7C90">
      <w:pPr>
        <w:ind w:firstLine="709"/>
        <w:rPr>
          <w:b/>
          <w:sz w:val="25"/>
          <w:szCs w:val="25"/>
        </w:rPr>
      </w:pPr>
      <w:r w:rsidRPr="006B2123">
        <w:rPr>
          <w:b/>
          <w:sz w:val="25"/>
          <w:szCs w:val="25"/>
        </w:rPr>
        <w:t>Срок выполнения управляемой самостоятельной работы:</w:t>
      </w:r>
    </w:p>
    <w:p w:rsidR="005D7C90" w:rsidRPr="006B2123" w:rsidRDefault="005A2615" w:rsidP="005D7C90">
      <w:pPr>
        <w:ind w:firstLine="709"/>
        <w:rPr>
          <w:sz w:val="25"/>
          <w:szCs w:val="25"/>
        </w:rPr>
      </w:pPr>
      <w:r w:rsidRPr="005A2615">
        <w:rPr>
          <w:sz w:val="25"/>
          <w:szCs w:val="25"/>
        </w:rPr>
        <w:t>10 мин.</w:t>
      </w:r>
    </w:p>
    <w:p w:rsidR="005D7C90" w:rsidRPr="006B2123" w:rsidRDefault="005D7C90" w:rsidP="005D7C90">
      <w:pPr>
        <w:ind w:firstLine="709"/>
        <w:rPr>
          <w:sz w:val="25"/>
          <w:szCs w:val="25"/>
        </w:rPr>
      </w:pPr>
    </w:p>
    <w:p w:rsidR="005D7C90" w:rsidRPr="006B2123" w:rsidRDefault="005D7C90" w:rsidP="005D7C90">
      <w:pPr>
        <w:ind w:firstLine="709"/>
        <w:rPr>
          <w:b/>
          <w:sz w:val="25"/>
          <w:szCs w:val="25"/>
        </w:rPr>
      </w:pPr>
      <w:r w:rsidRPr="006B2123">
        <w:rPr>
          <w:b/>
          <w:sz w:val="25"/>
          <w:szCs w:val="25"/>
        </w:rPr>
        <w:t>Формы контроля УСР:</w:t>
      </w:r>
    </w:p>
    <w:p w:rsidR="005D7C90" w:rsidRPr="006B2123" w:rsidRDefault="005D7C90" w:rsidP="005D7C90">
      <w:pPr>
        <w:ind w:firstLine="709"/>
        <w:rPr>
          <w:sz w:val="25"/>
          <w:szCs w:val="25"/>
        </w:rPr>
      </w:pPr>
      <w:r>
        <w:rPr>
          <w:sz w:val="25"/>
          <w:szCs w:val="25"/>
        </w:rPr>
        <w:t>Устное собеседование.</w:t>
      </w:r>
    </w:p>
    <w:p w:rsidR="005D7C90" w:rsidRPr="006B2123" w:rsidRDefault="005D7C90" w:rsidP="005D7C90">
      <w:pPr>
        <w:rPr>
          <w:sz w:val="25"/>
          <w:szCs w:val="25"/>
        </w:rPr>
      </w:pPr>
    </w:p>
    <w:p w:rsidR="005D7C90" w:rsidRPr="006B2123" w:rsidRDefault="005D7C90" w:rsidP="005D7C90">
      <w:pPr>
        <w:ind w:firstLine="709"/>
        <w:rPr>
          <w:b/>
          <w:sz w:val="25"/>
          <w:szCs w:val="25"/>
        </w:rPr>
      </w:pPr>
      <w:r w:rsidRPr="006B2123">
        <w:rPr>
          <w:b/>
          <w:sz w:val="25"/>
          <w:szCs w:val="25"/>
        </w:rPr>
        <w:t>Список литературы.</w:t>
      </w:r>
    </w:p>
    <w:p w:rsidR="005D7C90" w:rsidRPr="006B2123" w:rsidRDefault="005D7C90" w:rsidP="005D7C90">
      <w:pPr>
        <w:ind w:firstLine="709"/>
        <w:rPr>
          <w:i/>
          <w:sz w:val="25"/>
          <w:szCs w:val="25"/>
        </w:rPr>
      </w:pPr>
      <w:r w:rsidRPr="006B2123">
        <w:rPr>
          <w:i/>
          <w:sz w:val="25"/>
          <w:szCs w:val="25"/>
        </w:rPr>
        <w:t>Основная:</w:t>
      </w:r>
    </w:p>
    <w:p w:rsidR="006E5ADF" w:rsidRDefault="006E5ADF" w:rsidP="006E5ADF">
      <w:pPr>
        <w:pStyle w:val="a4"/>
        <w:numPr>
          <w:ilvl w:val="0"/>
          <w:numId w:val="1"/>
        </w:numPr>
        <w:ind w:left="357" w:hanging="357"/>
        <w:rPr>
          <w:sz w:val="25"/>
          <w:szCs w:val="25"/>
        </w:rPr>
      </w:pPr>
      <w:r w:rsidRPr="001E6E4C">
        <w:rPr>
          <w:sz w:val="25"/>
          <w:szCs w:val="25"/>
        </w:rPr>
        <w:lastRenderedPageBreak/>
        <w:t>Практическая терапевтическая стоматология: учеб</w:t>
      </w:r>
      <w:proofErr w:type="gramStart"/>
      <w:r w:rsidRPr="001E6E4C">
        <w:rPr>
          <w:sz w:val="25"/>
          <w:szCs w:val="25"/>
        </w:rPr>
        <w:t>.</w:t>
      </w:r>
      <w:proofErr w:type="gramEnd"/>
      <w:r w:rsidRPr="001E6E4C">
        <w:rPr>
          <w:sz w:val="25"/>
          <w:szCs w:val="25"/>
        </w:rPr>
        <w:t xml:space="preserve"> </w:t>
      </w:r>
      <w:proofErr w:type="gramStart"/>
      <w:r w:rsidRPr="001E6E4C">
        <w:rPr>
          <w:sz w:val="25"/>
          <w:szCs w:val="25"/>
        </w:rPr>
        <w:t>п</w:t>
      </w:r>
      <w:proofErr w:type="gramEnd"/>
      <w:r w:rsidRPr="001E6E4C">
        <w:rPr>
          <w:sz w:val="25"/>
          <w:szCs w:val="25"/>
        </w:rPr>
        <w:t>особие / под ред. А.И. Николаева, Л.М.</w:t>
      </w:r>
      <w:r>
        <w:rPr>
          <w:sz w:val="25"/>
          <w:szCs w:val="25"/>
        </w:rPr>
        <w:t xml:space="preserve"> </w:t>
      </w:r>
      <w:proofErr w:type="spellStart"/>
      <w:r w:rsidRPr="001E6E4C">
        <w:rPr>
          <w:sz w:val="25"/>
          <w:szCs w:val="25"/>
        </w:rPr>
        <w:t>Цепова</w:t>
      </w:r>
      <w:proofErr w:type="spellEnd"/>
      <w:r w:rsidRPr="001E6E4C">
        <w:rPr>
          <w:sz w:val="25"/>
          <w:szCs w:val="25"/>
        </w:rPr>
        <w:t xml:space="preserve">. – 10-е изд., </w:t>
      </w:r>
      <w:proofErr w:type="spellStart"/>
      <w:r w:rsidRPr="001E6E4C">
        <w:rPr>
          <w:sz w:val="25"/>
          <w:szCs w:val="25"/>
        </w:rPr>
        <w:t>перераб</w:t>
      </w:r>
      <w:proofErr w:type="spellEnd"/>
      <w:r w:rsidRPr="001E6E4C">
        <w:rPr>
          <w:sz w:val="25"/>
          <w:szCs w:val="25"/>
        </w:rPr>
        <w:t xml:space="preserve">. </w:t>
      </w:r>
      <w:r>
        <w:rPr>
          <w:sz w:val="25"/>
          <w:szCs w:val="25"/>
        </w:rPr>
        <w:t>и доп. – М.</w:t>
      </w:r>
      <w:r w:rsidRPr="001E6E4C">
        <w:rPr>
          <w:sz w:val="25"/>
          <w:szCs w:val="25"/>
        </w:rPr>
        <w:t xml:space="preserve">: </w:t>
      </w:r>
      <w:proofErr w:type="spellStart"/>
      <w:r w:rsidRPr="001E6E4C">
        <w:rPr>
          <w:sz w:val="25"/>
          <w:szCs w:val="25"/>
        </w:rPr>
        <w:t>МЕДпресс-информ</w:t>
      </w:r>
      <w:proofErr w:type="spellEnd"/>
      <w:r w:rsidRPr="001E6E4C">
        <w:rPr>
          <w:sz w:val="25"/>
          <w:szCs w:val="25"/>
        </w:rPr>
        <w:t>, 2018.</w:t>
      </w:r>
      <w:r w:rsidRPr="00664CF0">
        <w:rPr>
          <w:sz w:val="25"/>
          <w:szCs w:val="25"/>
        </w:rPr>
        <w:t xml:space="preserve"> –</w:t>
      </w:r>
      <w:r>
        <w:rPr>
          <w:sz w:val="25"/>
          <w:szCs w:val="25"/>
        </w:rPr>
        <w:t xml:space="preserve"> </w:t>
      </w:r>
      <w:r w:rsidRPr="00664CF0">
        <w:rPr>
          <w:sz w:val="25"/>
          <w:szCs w:val="25"/>
        </w:rPr>
        <w:t>Т. 1. – 624 с</w:t>
      </w:r>
      <w:r>
        <w:rPr>
          <w:sz w:val="25"/>
          <w:szCs w:val="25"/>
        </w:rPr>
        <w:t>.</w:t>
      </w:r>
    </w:p>
    <w:p w:rsidR="006E5ADF" w:rsidRPr="00F91BAA" w:rsidRDefault="006E5ADF" w:rsidP="006E5ADF">
      <w:pPr>
        <w:pStyle w:val="a4"/>
        <w:numPr>
          <w:ilvl w:val="0"/>
          <w:numId w:val="1"/>
        </w:numPr>
        <w:ind w:left="357" w:hanging="357"/>
        <w:rPr>
          <w:sz w:val="25"/>
          <w:szCs w:val="25"/>
        </w:rPr>
      </w:pPr>
      <w:r>
        <w:rPr>
          <w:sz w:val="25"/>
          <w:szCs w:val="25"/>
        </w:rPr>
        <w:t>Чернявский, Ю.</w:t>
      </w:r>
      <w:r w:rsidRPr="00F91BAA">
        <w:rPr>
          <w:sz w:val="25"/>
          <w:szCs w:val="25"/>
        </w:rPr>
        <w:t xml:space="preserve">П. Курс лекций </w:t>
      </w:r>
      <w:r>
        <w:rPr>
          <w:sz w:val="25"/>
          <w:szCs w:val="25"/>
        </w:rPr>
        <w:t>по терапевтической стоматологии</w:t>
      </w:r>
      <w:r w:rsidRPr="00F91BAA">
        <w:rPr>
          <w:sz w:val="25"/>
          <w:szCs w:val="25"/>
        </w:rPr>
        <w:t xml:space="preserve">: для студентов 3 курса </w:t>
      </w:r>
      <w:proofErr w:type="spellStart"/>
      <w:r w:rsidRPr="00F91BAA">
        <w:rPr>
          <w:sz w:val="25"/>
          <w:szCs w:val="25"/>
        </w:rPr>
        <w:t>стоматол</w:t>
      </w:r>
      <w:proofErr w:type="spellEnd"/>
      <w:r w:rsidRPr="00F91BAA">
        <w:rPr>
          <w:sz w:val="25"/>
          <w:szCs w:val="25"/>
        </w:rPr>
        <w:t xml:space="preserve">. фак. Ч. 1 </w:t>
      </w:r>
      <w:r>
        <w:rPr>
          <w:sz w:val="25"/>
          <w:szCs w:val="25"/>
        </w:rPr>
        <w:t xml:space="preserve"> / Ю.</w:t>
      </w:r>
      <w:r w:rsidRPr="00F91BAA">
        <w:rPr>
          <w:sz w:val="25"/>
          <w:szCs w:val="25"/>
        </w:rPr>
        <w:t>П. Чернявский</w:t>
      </w:r>
      <w:r>
        <w:rPr>
          <w:sz w:val="25"/>
          <w:szCs w:val="25"/>
        </w:rPr>
        <w:t>. - Витебск: ВГМУ</w:t>
      </w:r>
      <w:r w:rsidRPr="00F91BAA">
        <w:rPr>
          <w:sz w:val="25"/>
          <w:szCs w:val="25"/>
        </w:rPr>
        <w:t>, 2013. - 377 с.</w:t>
      </w:r>
    </w:p>
    <w:p w:rsidR="006E5ADF" w:rsidRPr="006B2123" w:rsidRDefault="006E5ADF" w:rsidP="006E5ADF">
      <w:pPr>
        <w:ind w:firstLine="709"/>
        <w:rPr>
          <w:i/>
          <w:sz w:val="25"/>
          <w:szCs w:val="25"/>
        </w:rPr>
      </w:pPr>
      <w:r w:rsidRPr="006B2123">
        <w:rPr>
          <w:i/>
          <w:sz w:val="25"/>
          <w:szCs w:val="25"/>
        </w:rPr>
        <w:t>Дополнительная:</w:t>
      </w:r>
    </w:p>
    <w:p w:rsidR="006E5ADF" w:rsidRPr="00F91BAA" w:rsidRDefault="006E5ADF" w:rsidP="006E5ADF">
      <w:pPr>
        <w:pStyle w:val="a4"/>
        <w:numPr>
          <w:ilvl w:val="0"/>
          <w:numId w:val="43"/>
        </w:numPr>
        <w:ind w:left="357" w:hanging="357"/>
        <w:rPr>
          <w:sz w:val="25"/>
          <w:szCs w:val="25"/>
        </w:rPr>
      </w:pPr>
      <w:r w:rsidRPr="00F91BAA">
        <w:rPr>
          <w:sz w:val="25"/>
          <w:szCs w:val="25"/>
        </w:rPr>
        <w:t>Основы диагностики в терапевтической стоматологии: учебно-методическое пособие / Л.Л. Александрова [и др.]. – Минск: БГМУ, 2018 – 59 с.</w:t>
      </w:r>
    </w:p>
    <w:p w:rsidR="00DB5880" w:rsidRPr="00892FA0" w:rsidRDefault="00DB5880" w:rsidP="00DB5880">
      <w:pPr>
        <w:rPr>
          <w:sz w:val="25"/>
          <w:szCs w:val="25"/>
        </w:rPr>
      </w:pPr>
    </w:p>
    <w:p w:rsidR="00DB5880" w:rsidRDefault="00DB5880" w:rsidP="00DB5880">
      <w:pPr>
        <w:jc w:val="center"/>
        <w:rPr>
          <w:b/>
          <w:sz w:val="25"/>
          <w:szCs w:val="25"/>
        </w:rPr>
      </w:pPr>
      <w:r w:rsidRPr="00892FA0">
        <w:rPr>
          <w:b/>
          <w:sz w:val="25"/>
          <w:szCs w:val="25"/>
        </w:rPr>
        <w:t>УЧЕБНЫЙ МАТЕРИАЛ</w:t>
      </w:r>
    </w:p>
    <w:p w:rsidR="00203195" w:rsidRPr="00892FA0" w:rsidRDefault="00203195" w:rsidP="00DB5880">
      <w:pPr>
        <w:jc w:val="center"/>
        <w:rPr>
          <w:b/>
          <w:sz w:val="25"/>
          <w:szCs w:val="25"/>
        </w:rPr>
      </w:pPr>
    </w:p>
    <w:p w:rsidR="00A157E0" w:rsidRPr="000150C2" w:rsidRDefault="00A157E0" w:rsidP="00A157E0">
      <w:pPr>
        <w:jc w:val="center"/>
        <w:rPr>
          <w:rFonts w:cs="Times New Roman"/>
          <w:sz w:val="25"/>
          <w:szCs w:val="25"/>
        </w:rPr>
      </w:pPr>
      <w:r w:rsidRPr="000150C2">
        <w:rPr>
          <w:rFonts w:cs="Times New Roman"/>
          <w:b/>
          <w:sz w:val="25"/>
          <w:szCs w:val="25"/>
        </w:rPr>
        <w:t>ВОПРОС 1. ОСНОВНЫЕ МЕТОДЫ ОБСЛЕДОВАНИЯ СТОМАТОЛОГИЧЕСКОГО ПАЦИЕНТА.</w:t>
      </w:r>
    </w:p>
    <w:p w:rsidR="00A157E0" w:rsidRPr="000150C2" w:rsidRDefault="00A157E0" w:rsidP="00A157E0">
      <w:pPr>
        <w:jc w:val="center"/>
        <w:rPr>
          <w:rFonts w:cs="Times New Roman"/>
          <w:sz w:val="25"/>
          <w:szCs w:val="25"/>
        </w:rPr>
      </w:pPr>
      <w:r w:rsidRPr="000150C2">
        <w:rPr>
          <w:rFonts w:cs="Times New Roman"/>
          <w:b/>
          <w:sz w:val="25"/>
          <w:szCs w:val="25"/>
        </w:rPr>
        <w:t>Методы обследования</w:t>
      </w:r>
      <w:r w:rsidRPr="000150C2">
        <w:rPr>
          <w:rFonts w:cs="Times New Roman"/>
          <w:sz w:val="25"/>
          <w:szCs w:val="25"/>
        </w:rPr>
        <w:t>:</w:t>
      </w:r>
    </w:p>
    <w:tbl>
      <w:tblPr>
        <w:tblW w:w="11167" w:type="dxa"/>
        <w:jc w:val="center"/>
        <w:tblInd w:w="108" w:type="dxa"/>
        <w:tblLayout w:type="fixed"/>
        <w:tblLook w:val="0000" w:firstRow="0" w:lastRow="0" w:firstColumn="0" w:lastColumn="0" w:noHBand="0" w:noVBand="0"/>
      </w:tblPr>
      <w:tblGrid>
        <w:gridCol w:w="1744"/>
        <w:gridCol w:w="2392"/>
        <w:gridCol w:w="2754"/>
        <w:gridCol w:w="2597"/>
        <w:gridCol w:w="1680"/>
      </w:tblGrid>
      <w:tr w:rsidR="00A157E0" w:rsidRPr="008E031A" w:rsidTr="007D21F3">
        <w:trPr>
          <w:jc w:val="center"/>
        </w:trPr>
        <w:tc>
          <w:tcPr>
            <w:tcW w:w="111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7E0" w:rsidRPr="008E031A" w:rsidRDefault="00A157E0" w:rsidP="007D21F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E031A">
              <w:rPr>
                <w:rFonts w:cs="Times New Roman"/>
                <w:sz w:val="24"/>
                <w:szCs w:val="24"/>
              </w:rPr>
              <w:t>Методы обследования</w:t>
            </w:r>
          </w:p>
        </w:tc>
      </w:tr>
      <w:tr w:rsidR="00A157E0" w:rsidRPr="008E031A" w:rsidTr="007D21F3">
        <w:trPr>
          <w:jc w:val="center"/>
        </w:trPr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7E0" w:rsidRPr="008E031A" w:rsidRDefault="00A157E0" w:rsidP="007D21F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E031A">
              <w:rPr>
                <w:rFonts w:cs="Times New Roman"/>
                <w:sz w:val="24"/>
                <w:szCs w:val="24"/>
              </w:rPr>
              <w:t>Основные</w:t>
            </w:r>
          </w:p>
        </w:tc>
        <w:tc>
          <w:tcPr>
            <w:tcW w:w="94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7E0" w:rsidRPr="008E031A" w:rsidRDefault="00A157E0" w:rsidP="007D21F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E031A">
              <w:rPr>
                <w:rFonts w:cs="Times New Roman"/>
                <w:sz w:val="24"/>
                <w:szCs w:val="24"/>
              </w:rPr>
              <w:t>Дополнительные</w:t>
            </w:r>
          </w:p>
        </w:tc>
      </w:tr>
      <w:tr w:rsidR="00A157E0" w:rsidRPr="008E031A" w:rsidTr="007D21F3">
        <w:trPr>
          <w:jc w:val="center"/>
        </w:trPr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7E0" w:rsidRPr="008E031A" w:rsidRDefault="00A157E0" w:rsidP="007D21F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E031A">
              <w:rPr>
                <w:rFonts w:cs="Times New Roman"/>
                <w:sz w:val="24"/>
                <w:szCs w:val="24"/>
              </w:rPr>
              <w:t>Клинические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7E0" w:rsidRPr="008E031A" w:rsidRDefault="00A157E0" w:rsidP="007D21F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E031A">
              <w:rPr>
                <w:rFonts w:cs="Times New Roman"/>
                <w:sz w:val="24"/>
                <w:szCs w:val="24"/>
              </w:rPr>
              <w:t>Инструментальные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7E0" w:rsidRPr="008E031A" w:rsidRDefault="00A157E0" w:rsidP="007D21F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E031A">
              <w:rPr>
                <w:rFonts w:cs="Times New Roman"/>
                <w:sz w:val="24"/>
                <w:szCs w:val="24"/>
              </w:rPr>
              <w:t>Физические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7E0" w:rsidRPr="008E031A" w:rsidRDefault="00A157E0" w:rsidP="007D21F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E031A">
              <w:rPr>
                <w:rFonts w:cs="Times New Roman"/>
                <w:sz w:val="24"/>
                <w:szCs w:val="24"/>
              </w:rPr>
              <w:t>Лабораторные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7E0" w:rsidRPr="008E031A" w:rsidRDefault="00A157E0" w:rsidP="007D21F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E031A">
              <w:rPr>
                <w:rFonts w:cs="Times New Roman"/>
                <w:sz w:val="24"/>
                <w:szCs w:val="24"/>
              </w:rPr>
              <w:t>Специальные</w:t>
            </w:r>
          </w:p>
        </w:tc>
      </w:tr>
      <w:tr w:rsidR="00A157E0" w:rsidRPr="008E031A" w:rsidTr="007D21F3">
        <w:trPr>
          <w:trHeight w:val="962"/>
          <w:jc w:val="center"/>
        </w:trPr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7E0" w:rsidRPr="008E031A" w:rsidRDefault="00A157E0" w:rsidP="007D21F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E031A">
              <w:rPr>
                <w:rFonts w:cs="Times New Roman"/>
                <w:sz w:val="24"/>
                <w:szCs w:val="24"/>
              </w:rPr>
              <w:t>Анамнез</w:t>
            </w:r>
          </w:p>
          <w:p w:rsidR="00A157E0" w:rsidRPr="008E031A" w:rsidRDefault="00A157E0" w:rsidP="007D21F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E031A">
              <w:rPr>
                <w:rFonts w:cs="Times New Roman"/>
                <w:sz w:val="24"/>
                <w:szCs w:val="24"/>
              </w:rPr>
              <w:t>Внешний осмотр</w:t>
            </w:r>
          </w:p>
          <w:p w:rsidR="00A157E0" w:rsidRPr="008E031A" w:rsidRDefault="00A157E0" w:rsidP="007D21F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E031A">
              <w:rPr>
                <w:rFonts w:cs="Times New Roman"/>
                <w:sz w:val="24"/>
                <w:szCs w:val="24"/>
              </w:rPr>
              <w:t>Осмотр полости рта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7E0" w:rsidRPr="008E031A" w:rsidRDefault="00A157E0" w:rsidP="007D21F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E031A">
              <w:rPr>
                <w:rFonts w:cs="Times New Roman"/>
                <w:sz w:val="24"/>
                <w:szCs w:val="24"/>
              </w:rPr>
              <w:t>Зондирование</w:t>
            </w:r>
          </w:p>
          <w:p w:rsidR="00A157E0" w:rsidRPr="008E031A" w:rsidRDefault="00A157E0" w:rsidP="007D21F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E031A">
              <w:rPr>
                <w:rFonts w:cs="Times New Roman"/>
                <w:sz w:val="24"/>
                <w:szCs w:val="24"/>
              </w:rPr>
              <w:t>Перкуссия</w:t>
            </w:r>
          </w:p>
          <w:p w:rsidR="00A157E0" w:rsidRPr="008E031A" w:rsidRDefault="00A157E0" w:rsidP="007D21F3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8E031A">
              <w:rPr>
                <w:rFonts w:cs="Times New Roman"/>
                <w:sz w:val="24"/>
                <w:szCs w:val="24"/>
              </w:rPr>
              <w:t>Термодиагностика</w:t>
            </w:r>
            <w:proofErr w:type="spellEnd"/>
          </w:p>
          <w:p w:rsidR="00A157E0" w:rsidRPr="008E031A" w:rsidRDefault="00A157E0" w:rsidP="007D21F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7E0" w:rsidRPr="008E031A" w:rsidRDefault="00A157E0" w:rsidP="007D21F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E031A">
              <w:rPr>
                <w:rFonts w:cs="Times New Roman"/>
                <w:sz w:val="24"/>
                <w:szCs w:val="24"/>
              </w:rPr>
              <w:t>ЭОД</w:t>
            </w:r>
          </w:p>
          <w:p w:rsidR="00A157E0" w:rsidRPr="008E031A" w:rsidRDefault="00A157E0" w:rsidP="007D21F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E031A">
              <w:rPr>
                <w:rFonts w:cs="Times New Roman"/>
                <w:sz w:val="24"/>
                <w:szCs w:val="24"/>
              </w:rPr>
              <w:t>Рентгенография</w:t>
            </w:r>
          </w:p>
          <w:p w:rsidR="00A157E0" w:rsidRPr="008E031A" w:rsidRDefault="00A157E0" w:rsidP="007D21F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E031A">
              <w:rPr>
                <w:rFonts w:cs="Times New Roman"/>
                <w:sz w:val="24"/>
                <w:szCs w:val="24"/>
              </w:rPr>
              <w:t>Лазерная диагностика</w:t>
            </w:r>
          </w:p>
          <w:p w:rsidR="00A157E0" w:rsidRPr="008E031A" w:rsidRDefault="00A157E0" w:rsidP="007D21F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E031A">
              <w:rPr>
                <w:rFonts w:cs="Times New Roman"/>
                <w:sz w:val="24"/>
                <w:szCs w:val="24"/>
              </w:rPr>
              <w:t>Электрометрия</w:t>
            </w:r>
          </w:p>
          <w:p w:rsidR="00A157E0" w:rsidRPr="008E031A" w:rsidRDefault="00A157E0" w:rsidP="007D21F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E031A">
              <w:rPr>
                <w:rFonts w:cs="Times New Roman"/>
                <w:sz w:val="24"/>
                <w:szCs w:val="24"/>
              </w:rPr>
              <w:t>Определение БЭП и др.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7E0" w:rsidRPr="008E031A" w:rsidRDefault="00A157E0" w:rsidP="007D21F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E031A">
              <w:rPr>
                <w:rFonts w:cs="Times New Roman"/>
                <w:sz w:val="24"/>
                <w:szCs w:val="24"/>
              </w:rPr>
              <w:t>Бактериологические</w:t>
            </w:r>
          </w:p>
          <w:p w:rsidR="00A157E0" w:rsidRPr="008E031A" w:rsidRDefault="00A157E0" w:rsidP="007D21F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E031A">
              <w:rPr>
                <w:rFonts w:cs="Times New Roman"/>
                <w:sz w:val="24"/>
                <w:szCs w:val="24"/>
              </w:rPr>
              <w:t>Биохимические</w:t>
            </w:r>
          </w:p>
          <w:p w:rsidR="00A157E0" w:rsidRPr="008E031A" w:rsidRDefault="00A157E0" w:rsidP="007D21F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E031A">
              <w:rPr>
                <w:rFonts w:cs="Times New Roman"/>
                <w:sz w:val="24"/>
                <w:szCs w:val="24"/>
              </w:rPr>
              <w:t>Цитологические</w:t>
            </w:r>
          </w:p>
          <w:p w:rsidR="00A157E0" w:rsidRPr="008E031A" w:rsidRDefault="00A157E0" w:rsidP="007D21F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E031A">
              <w:rPr>
                <w:rFonts w:cs="Times New Roman"/>
                <w:sz w:val="24"/>
                <w:szCs w:val="24"/>
              </w:rPr>
              <w:t>Гистологические</w:t>
            </w:r>
          </w:p>
          <w:p w:rsidR="00A157E0" w:rsidRPr="008E031A" w:rsidRDefault="00A157E0" w:rsidP="007D21F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E031A">
              <w:rPr>
                <w:rFonts w:cs="Times New Roman"/>
                <w:sz w:val="24"/>
                <w:szCs w:val="24"/>
              </w:rPr>
              <w:t xml:space="preserve">Вирусологические </w:t>
            </w:r>
          </w:p>
          <w:p w:rsidR="00A157E0" w:rsidRPr="008E031A" w:rsidRDefault="00A157E0" w:rsidP="007D21F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E031A">
              <w:rPr>
                <w:rFonts w:cs="Times New Roman"/>
                <w:sz w:val="24"/>
                <w:szCs w:val="24"/>
              </w:rPr>
              <w:t>Серологические</w:t>
            </w:r>
          </w:p>
          <w:p w:rsidR="00A157E0" w:rsidRPr="008E031A" w:rsidRDefault="00A157E0" w:rsidP="007D21F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E031A">
              <w:rPr>
                <w:rFonts w:cs="Times New Roman"/>
                <w:sz w:val="24"/>
                <w:szCs w:val="24"/>
              </w:rPr>
              <w:t>Аллергические пробы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7E0" w:rsidRPr="008E031A" w:rsidRDefault="00A157E0" w:rsidP="007D21F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E031A">
              <w:rPr>
                <w:rFonts w:cs="Times New Roman"/>
                <w:sz w:val="24"/>
                <w:szCs w:val="24"/>
              </w:rPr>
              <w:t>Индексы</w:t>
            </w:r>
          </w:p>
          <w:p w:rsidR="00A157E0" w:rsidRPr="008E031A" w:rsidRDefault="00A157E0" w:rsidP="007D21F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E031A">
              <w:rPr>
                <w:rFonts w:cs="Times New Roman"/>
                <w:sz w:val="24"/>
                <w:szCs w:val="24"/>
              </w:rPr>
              <w:t>Пробы и др.</w:t>
            </w:r>
          </w:p>
        </w:tc>
      </w:tr>
    </w:tbl>
    <w:p w:rsidR="00A157E0" w:rsidRPr="000150C2" w:rsidRDefault="00A157E0" w:rsidP="00A157E0">
      <w:pPr>
        <w:jc w:val="center"/>
        <w:rPr>
          <w:rFonts w:cs="Times New Roman"/>
          <w:sz w:val="25"/>
          <w:szCs w:val="25"/>
        </w:rPr>
      </w:pPr>
    </w:p>
    <w:tbl>
      <w:tblPr>
        <w:tblW w:w="0" w:type="auto"/>
        <w:jc w:val="center"/>
        <w:tblInd w:w="108" w:type="dxa"/>
        <w:tblLayout w:type="fixed"/>
        <w:tblLook w:val="0000" w:firstRow="0" w:lastRow="0" w:firstColumn="0" w:lastColumn="0" w:noHBand="0" w:noVBand="0"/>
      </w:tblPr>
      <w:tblGrid>
        <w:gridCol w:w="2563"/>
        <w:gridCol w:w="7662"/>
      </w:tblGrid>
      <w:tr w:rsidR="00A157E0" w:rsidRPr="000150C2" w:rsidTr="007D21F3">
        <w:trPr>
          <w:jc w:val="center"/>
        </w:trPr>
        <w:tc>
          <w:tcPr>
            <w:tcW w:w="10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7E0" w:rsidRPr="000150C2" w:rsidRDefault="00A157E0" w:rsidP="007D21F3">
            <w:pPr>
              <w:jc w:val="center"/>
              <w:rPr>
                <w:rFonts w:cs="Times New Roman"/>
                <w:sz w:val="25"/>
                <w:szCs w:val="25"/>
              </w:rPr>
            </w:pPr>
            <w:r w:rsidRPr="000150C2">
              <w:rPr>
                <w:rFonts w:cs="Times New Roman"/>
                <w:sz w:val="25"/>
                <w:szCs w:val="25"/>
              </w:rPr>
              <w:t>Методы обследования</w:t>
            </w:r>
          </w:p>
        </w:tc>
      </w:tr>
      <w:tr w:rsidR="00A157E0" w:rsidRPr="000150C2" w:rsidTr="007D21F3">
        <w:trPr>
          <w:jc w:val="center"/>
        </w:trPr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7E0" w:rsidRPr="000150C2" w:rsidRDefault="00A157E0" w:rsidP="007D21F3">
            <w:pPr>
              <w:jc w:val="center"/>
              <w:rPr>
                <w:rFonts w:cs="Times New Roman"/>
                <w:sz w:val="25"/>
                <w:szCs w:val="25"/>
              </w:rPr>
            </w:pPr>
            <w:r w:rsidRPr="000150C2">
              <w:rPr>
                <w:rFonts w:cs="Times New Roman"/>
                <w:sz w:val="25"/>
                <w:szCs w:val="25"/>
              </w:rPr>
              <w:t>Субъективные</w:t>
            </w:r>
          </w:p>
        </w:tc>
        <w:tc>
          <w:tcPr>
            <w:tcW w:w="7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7E0" w:rsidRPr="000150C2" w:rsidRDefault="00A157E0" w:rsidP="007D21F3">
            <w:pPr>
              <w:jc w:val="center"/>
              <w:rPr>
                <w:rFonts w:cs="Times New Roman"/>
                <w:sz w:val="25"/>
                <w:szCs w:val="25"/>
              </w:rPr>
            </w:pPr>
            <w:r w:rsidRPr="000150C2">
              <w:rPr>
                <w:rFonts w:cs="Times New Roman"/>
                <w:sz w:val="25"/>
                <w:szCs w:val="25"/>
              </w:rPr>
              <w:t>Объективные</w:t>
            </w:r>
          </w:p>
        </w:tc>
      </w:tr>
      <w:tr w:rsidR="00A157E0" w:rsidRPr="000150C2" w:rsidTr="007D21F3">
        <w:trPr>
          <w:jc w:val="center"/>
        </w:trPr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7E0" w:rsidRPr="000150C2" w:rsidRDefault="00A157E0" w:rsidP="007D21F3">
            <w:pPr>
              <w:jc w:val="center"/>
              <w:rPr>
                <w:rFonts w:cs="Times New Roman"/>
                <w:sz w:val="25"/>
                <w:szCs w:val="25"/>
              </w:rPr>
            </w:pPr>
            <w:r w:rsidRPr="000150C2">
              <w:rPr>
                <w:rFonts w:cs="Times New Roman"/>
                <w:sz w:val="25"/>
                <w:szCs w:val="25"/>
              </w:rPr>
              <w:t>Жалобы</w:t>
            </w:r>
          </w:p>
          <w:p w:rsidR="00A157E0" w:rsidRPr="000150C2" w:rsidRDefault="00A157E0" w:rsidP="007D21F3">
            <w:pPr>
              <w:jc w:val="center"/>
              <w:rPr>
                <w:rFonts w:cs="Times New Roman"/>
                <w:sz w:val="25"/>
                <w:szCs w:val="25"/>
              </w:rPr>
            </w:pPr>
            <w:r w:rsidRPr="000150C2">
              <w:rPr>
                <w:rFonts w:cs="Times New Roman"/>
                <w:sz w:val="25"/>
                <w:szCs w:val="25"/>
              </w:rPr>
              <w:t>Анамнез заболевания</w:t>
            </w:r>
          </w:p>
          <w:p w:rsidR="00A157E0" w:rsidRPr="000150C2" w:rsidRDefault="00A157E0" w:rsidP="007D21F3">
            <w:pPr>
              <w:jc w:val="center"/>
              <w:rPr>
                <w:rFonts w:cs="Times New Roman"/>
                <w:sz w:val="25"/>
                <w:szCs w:val="25"/>
              </w:rPr>
            </w:pPr>
            <w:r w:rsidRPr="000150C2">
              <w:rPr>
                <w:rFonts w:cs="Times New Roman"/>
                <w:sz w:val="25"/>
                <w:szCs w:val="25"/>
              </w:rPr>
              <w:t>Анамнез жизни</w:t>
            </w:r>
          </w:p>
        </w:tc>
        <w:tc>
          <w:tcPr>
            <w:tcW w:w="7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7E0" w:rsidRPr="000150C2" w:rsidRDefault="00A157E0" w:rsidP="007D21F3">
            <w:pPr>
              <w:jc w:val="center"/>
              <w:rPr>
                <w:rFonts w:cs="Times New Roman"/>
                <w:sz w:val="25"/>
                <w:szCs w:val="25"/>
              </w:rPr>
            </w:pPr>
            <w:r w:rsidRPr="000150C2">
              <w:rPr>
                <w:rFonts w:cs="Times New Roman"/>
                <w:sz w:val="25"/>
                <w:szCs w:val="25"/>
              </w:rPr>
              <w:t>Осмотр</w:t>
            </w:r>
          </w:p>
          <w:p w:rsidR="00A157E0" w:rsidRPr="000150C2" w:rsidRDefault="00A157E0" w:rsidP="007D21F3">
            <w:pPr>
              <w:jc w:val="center"/>
              <w:rPr>
                <w:rFonts w:cs="Times New Roman"/>
                <w:sz w:val="25"/>
                <w:szCs w:val="25"/>
              </w:rPr>
            </w:pPr>
            <w:r w:rsidRPr="000150C2">
              <w:rPr>
                <w:rFonts w:cs="Times New Roman"/>
                <w:sz w:val="25"/>
                <w:szCs w:val="25"/>
              </w:rPr>
              <w:t>Данные инструментальных, физических, лабораторных и специальных методов исследования.</w:t>
            </w:r>
          </w:p>
        </w:tc>
      </w:tr>
    </w:tbl>
    <w:p w:rsidR="00A157E0" w:rsidRPr="000150C2" w:rsidRDefault="00A157E0" w:rsidP="00A157E0">
      <w:pPr>
        <w:rPr>
          <w:rFonts w:cs="Times New Roman"/>
          <w:b/>
          <w:sz w:val="25"/>
          <w:szCs w:val="25"/>
        </w:rPr>
      </w:pPr>
    </w:p>
    <w:p w:rsidR="00A157E0" w:rsidRPr="000150C2" w:rsidRDefault="00A157E0" w:rsidP="00A157E0">
      <w:pPr>
        <w:jc w:val="center"/>
        <w:rPr>
          <w:rFonts w:cs="Times New Roman"/>
          <w:sz w:val="25"/>
          <w:szCs w:val="25"/>
        </w:rPr>
      </w:pPr>
      <w:r w:rsidRPr="000150C2">
        <w:rPr>
          <w:rFonts w:cs="Times New Roman"/>
          <w:b/>
          <w:sz w:val="25"/>
          <w:szCs w:val="25"/>
        </w:rPr>
        <w:t>ВОПРОС 2. СХЕМА ОБСЛЕДОВАНИЯ СТОМАТОЛОГИЧЕСКОГО ПАЦИЕНТА.</w:t>
      </w:r>
    </w:p>
    <w:p w:rsidR="00A157E0" w:rsidRPr="000150C2" w:rsidRDefault="00A157E0" w:rsidP="00A157E0">
      <w:pPr>
        <w:rPr>
          <w:rFonts w:cs="Times New Roman"/>
          <w:sz w:val="25"/>
          <w:szCs w:val="25"/>
        </w:rPr>
      </w:pPr>
      <w:r w:rsidRPr="000150C2">
        <w:rPr>
          <w:rFonts w:cs="Times New Roman"/>
          <w:b/>
          <w:sz w:val="25"/>
          <w:szCs w:val="25"/>
        </w:rPr>
        <w:t>Жалобы:</w:t>
      </w:r>
      <w:r w:rsidRPr="000150C2">
        <w:rPr>
          <w:rFonts w:cs="Times New Roman"/>
          <w:sz w:val="25"/>
          <w:szCs w:val="25"/>
        </w:rPr>
        <w:t xml:space="preserve"> на терапевтическом приёме наиболее частые жалобы- </w:t>
      </w:r>
    </w:p>
    <w:p w:rsidR="00A157E0" w:rsidRPr="000150C2" w:rsidRDefault="00A157E0" w:rsidP="00A157E0">
      <w:pPr>
        <w:rPr>
          <w:rFonts w:cs="Times New Roman"/>
          <w:sz w:val="25"/>
          <w:szCs w:val="25"/>
        </w:rPr>
      </w:pPr>
      <w:r w:rsidRPr="000150C2">
        <w:rPr>
          <w:rFonts w:cs="Times New Roman"/>
          <w:sz w:val="25"/>
          <w:szCs w:val="25"/>
        </w:rPr>
        <w:t>-боль (характер, длительность, иррадиация, что провоцирует, что снимает)</w:t>
      </w:r>
    </w:p>
    <w:p w:rsidR="00A157E0" w:rsidRPr="000150C2" w:rsidRDefault="00A157E0" w:rsidP="00A157E0">
      <w:pPr>
        <w:rPr>
          <w:rFonts w:cs="Times New Roman"/>
          <w:sz w:val="25"/>
          <w:szCs w:val="25"/>
        </w:rPr>
      </w:pPr>
      <w:r w:rsidRPr="000150C2">
        <w:rPr>
          <w:rFonts w:cs="Times New Roman"/>
          <w:sz w:val="25"/>
          <w:szCs w:val="25"/>
        </w:rPr>
        <w:t>-кровоточивость дёсен</w:t>
      </w:r>
    </w:p>
    <w:p w:rsidR="00A157E0" w:rsidRPr="000150C2" w:rsidRDefault="00A157E0" w:rsidP="00A157E0">
      <w:pPr>
        <w:rPr>
          <w:rFonts w:cs="Times New Roman"/>
          <w:sz w:val="25"/>
          <w:szCs w:val="25"/>
        </w:rPr>
      </w:pPr>
      <w:r w:rsidRPr="000150C2">
        <w:rPr>
          <w:rFonts w:cs="Times New Roman"/>
          <w:sz w:val="25"/>
          <w:szCs w:val="25"/>
        </w:rPr>
        <w:t>-дискомфорт при приёме пищи</w:t>
      </w:r>
    </w:p>
    <w:p w:rsidR="00A157E0" w:rsidRPr="000150C2" w:rsidRDefault="00A157E0" w:rsidP="00A157E0">
      <w:pPr>
        <w:rPr>
          <w:rFonts w:cs="Times New Roman"/>
          <w:sz w:val="25"/>
          <w:szCs w:val="25"/>
        </w:rPr>
      </w:pPr>
      <w:r w:rsidRPr="000150C2">
        <w:rPr>
          <w:rFonts w:cs="Times New Roman"/>
          <w:sz w:val="25"/>
          <w:szCs w:val="25"/>
        </w:rPr>
        <w:t>-выпадение пломбы</w:t>
      </w:r>
    </w:p>
    <w:p w:rsidR="00A157E0" w:rsidRPr="000150C2" w:rsidRDefault="00A157E0" w:rsidP="00A157E0">
      <w:pPr>
        <w:rPr>
          <w:rFonts w:cs="Times New Roman"/>
          <w:sz w:val="25"/>
          <w:szCs w:val="25"/>
        </w:rPr>
      </w:pPr>
      <w:r w:rsidRPr="000150C2">
        <w:rPr>
          <w:rFonts w:cs="Times New Roman"/>
          <w:sz w:val="25"/>
          <w:szCs w:val="25"/>
        </w:rPr>
        <w:t>-эстетический дефект</w:t>
      </w:r>
    </w:p>
    <w:p w:rsidR="00A157E0" w:rsidRPr="000150C2" w:rsidRDefault="00A157E0" w:rsidP="00A157E0">
      <w:pPr>
        <w:rPr>
          <w:rFonts w:cs="Times New Roman"/>
          <w:sz w:val="25"/>
          <w:szCs w:val="25"/>
        </w:rPr>
      </w:pPr>
      <w:r w:rsidRPr="000150C2">
        <w:rPr>
          <w:rFonts w:cs="Times New Roman"/>
          <w:sz w:val="25"/>
          <w:szCs w:val="25"/>
        </w:rPr>
        <w:t>-неприятный запах изо рта (</w:t>
      </w:r>
      <w:proofErr w:type="spellStart"/>
      <w:r w:rsidRPr="000150C2">
        <w:rPr>
          <w:rFonts w:cs="Times New Roman"/>
          <w:sz w:val="25"/>
          <w:szCs w:val="25"/>
        </w:rPr>
        <w:t>галитоз</w:t>
      </w:r>
      <w:proofErr w:type="spellEnd"/>
      <w:r w:rsidRPr="000150C2">
        <w:rPr>
          <w:rFonts w:cs="Times New Roman"/>
          <w:sz w:val="25"/>
          <w:szCs w:val="25"/>
        </w:rPr>
        <w:t>)</w:t>
      </w:r>
    </w:p>
    <w:p w:rsidR="00A157E0" w:rsidRPr="000150C2" w:rsidRDefault="00A157E0" w:rsidP="00A157E0">
      <w:pPr>
        <w:rPr>
          <w:rFonts w:cs="Times New Roman"/>
          <w:sz w:val="25"/>
          <w:szCs w:val="25"/>
        </w:rPr>
      </w:pPr>
      <w:r w:rsidRPr="000150C2">
        <w:rPr>
          <w:rFonts w:cs="Times New Roman"/>
          <w:sz w:val="25"/>
          <w:szCs w:val="25"/>
        </w:rPr>
        <w:t>-функциональные нарушения (речь, жевание)</w:t>
      </w:r>
    </w:p>
    <w:p w:rsidR="00A157E0" w:rsidRPr="000150C2" w:rsidRDefault="00A157E0" w:rsidP="00A157E0">
      <w:pPr>
        <w:rPr>
          <w:rFonts w:cs="Times New Roman"/>
          <w:sz w:val="25"/>
          <w:szCs w:val="25"/>
        </w:rPr>
      </w:pPr>
      <w:r w:rsidRPr="000150C2">
        <w:rPr>
          <w:rFonts w:cs="Times New Roman"/>
          <w:sz w:val="25"/>
          <w:szCs w:val="25"/>
        </w:rPr>
        <w:t>-наличие зубных отложений</w:t>
      </w:r>
    </w:p>
    <w:p w:rsidR="00A157E0" w:rsidRPr="000150C2" w:rsidRDefault="00A157E0" w:rsidP="00A157E0">
      <w:pPr>
        <w:rPr>
          <w:rFonts w:cs="Times New Roman"/>
          <w:sz w:val="25"/>
          <w:szCs w:val="25"/>
        </w:rPr>
      </w:pPr>
      <w:r w:rsidRPr="000150C2">
        <w:rPr>
          <w:rFonts w:cs="Times New Roman"/>
          <w:sz w:val="25"/>
          <w:szCs w:val="25"/>
        </w:rPr>
        <w:t>-</w:t>
      </w:r>
      <w:proofErr w:type="spellStart"/>
      <w:r w:rsidRPr="000150C2">
        <w:rPr>
          <w:rFonts w:cs="Times New Roman"/>
          <w:sz w:val="25"/>
          <w:szCs w:val="25"/>
        </w:rPr>
        <w:t>профосмотр</w:t>
      </w:r>
      <w:proofErr w:type="spellEnd"/>
      <w:r w:rsidRPr="000150C2">
        <w:rPr>
          <w:rFonts w:cs="Times New Roman"/>
          <w:sz w:val="25"/>
          <w:szCs w:val="25"/>
        </w:rPr>
        <w:t xml:space="preserve"> и др.</w:t>
      </w:r>
    </w:p>
    <w:p w:rsidR="00A157E0" w:rsidRPr="000150C2" w:rsidRDefault="00A157E0" w:rsidP="00A157E0">
      <w:pPr>
        <w:rPr>
          <w:rFonts w:cs="Times New Roman"/>
          <w:sz w:val="25"/>
          <w:szCs w:val="25"/>
        </w:rPr>
      </w:pPr>
      <w:r w:rsidRPr="000150C2">
        <w:rPr>
          <w:rFonts w:cs="Times New Roman"/>
          <w:b/>
          <w:sz w:val="25"/>
          <w:szCs w:val="25"/>
        </w:rPr>
        <w:t xml:space="preserve">Анамнез жизни - </w:t>
      </w:r>
      <w:r w:rsidRPr="000150C2">
        <w:rPr>
          <w:rFonts w:cs="Times New Roman"/>
          <w:sz w:val="25"/>
          <w:szCs w:val="25"/>
        </w:rPr>
        <w:t>воспоминания пациента об образе жизни, социальных и медицинских факторах, которые могли бы повлиять на него.</w:t>
      </w:r>
    </w:p>
    <w:p w:rsidR="00A157E0" w:rsidRPr="000150C2" w:rsidRDefault="00A157E0" w:rsidP="00A157E0">
      <w:pPr>
        <w:rPr>
          <w:rFonts w:cs="Times New Roman"/>
          <w:sz w:val="25"/>
          <w:szCs w:val="25"/>
        </w:rPr>
      </w:pPr>
      <w:r w:rsidRPr="000150C2">
        <w:rPr>
          <w:rFonts w:cs="Times New Roman"/>
          <w:sz w:val="25"/>
          <w:szCs w:val="25"/>
        </w:rPr>
        <w:t>-социально-бытовые условия</w:t>
      </w:r>
    </w:p>
    <w:p w:rsidR="00A157E0" w:rsidRPr="000150C2" w:rsidRDefault="00A157E0" w:rsidP="00A157E0">
      <w:pPr>
        <w:rPr>
          <w:rFonts w:cs="Times New Roman"/>
          <w:sz w:val="25"/>
          <w:szCs w:val="25"/>
        </w:rPr>
      </w:pPr>
      <w:r w:rsidRPr="000150C2">
        <w:rPr>
          <w:rFonts w:cs="Times New Roman"/>
          <w:sz w:val="25"/>
          <w:szCs w:val="25"/>
        </w:rPr>
        <w:t>-условия труда (профессиональные вредности)</w:t>
      </w:r>
    </w:p>
    <w:p w:rsidR="00A157E0" w:rsidRPr="000150C2" w:rsidRDefault="00A157E0" w:rsidP="00A157E0">
      <w:pPr>
        <w:rPr>
          <w:rFonts w:cs="Times New Roman"/>
          <w:sz w:val="25"/>
          <w:szCs w:val="25"/>
        </w:rPr>
      </w:pPr>
      <w:r w:rsidRPr="000150C2">
        <w:rPr>
          <w:rFonts w:cs="Times New Roman"/>
          <w:sz w:val="25"/>
          <w:szCs w:val="25"/>
        </w:rPr>
        <w:t>-перенесённые заболевания (ССС, ЖКТ, эндокринные, нервно-психические и др.)</w:t>
      </w:r>
    </w:p>
    <w:p w:rsidR="00A157E0" w:rsidRPr="000150C2" w:rsidRDefault="00A157E0" w:rsidP="00A157E0">
      <w:pPr>
        <w:rPr>
          <w:rFonts w:cs="Times New Roman"/>
          <w:sz w:val="25"/>
          <w:szCs w:val="25"/>
        </w:rPr>
      </w:pPr>
      <w:r w:rsidRPr="000150C2">
        <w:rPr>
          <w:rFonts w:cs="Times New Roman"/>
          <w:b/>
          <w:sz w:val="25"/>
          <w:szCs w:val="25"/>
        </w:rPr>
        <w:t xml:space="preserve">!Обязательно: </w:t>
      </w:r>
      <w:r w:rsidRPr="000150C2">
        <w:rPr>
          <w:rFonts w:cs="Times New Roman"/>
          <w:sz w:val="25"/>
          <w:szCs w:val="25"/>
        </w:rPr>
        <w:t>ВИЧ, болезнь Боткина, туберкулёз, вен</w:t>
      </w:r>
      <w:proofErr w:type="gramStart"/>
      <w:r w:rsidRPr="000150C2">
        <w:rPr>
          <w:rFonts w:cs="Times New Roman"/>
          <w:sz w:val="25"/>
          <w:szCs w:val="25"/>
        </w:rPr>
        <w:t>.</w:t>
      </w:r>
      <w:proofErr w:type="gramEnd"/>
      <w:r w:rsidRPr="000150C2">
        <w:rPr>
          <w:rFonts w:cs="Times New Roman"/>
          <w:sz w:val="25"/>
          <w:szCs w:val="25"/>
        </w:rPr>
        <w:t xml:space="preserve"> </w:t>
      </w:r>
      <w:proofErr w:type="gramStart"/>
      <w:r w:rsidRPr="000150C2">
        <w:rPr>
          <w:rFonts w:cs="Times New Roman"/>
          <w:sz w:val="25"/>
          <w:szCs w:val="25"/>
        </w:rPr>
        <w:t>з</w:t>
      </w:r>
      <w:proofErr w:type="gramEnd"/>
      <w:r w:rsidRPr="000150C2">
        <w:rPr>
          <w:rFonts w:cs="Times New Roman"/>
          <w:sz w:val="25"/>
          <w:szCs w:val="25"/>
        </w:rPr>
        <w:t>аболевания</w:t>
      </w:r>
    </w:p>
    <w:p w:rsidR="00A157E0" w:rsidRPr="000150C2" w:rsidRDefault="00A157E0" w:rsidP="00A157E0">
      <w:pPr>
        <w:rPr>
          <w:rFonts w:cs="Times New Roman"/>
          <w:sz w:val="25"/>
          <w:szCs w:val="25"/>
        </w:rPr>
      </w:pPr>
      <w:r w:rsidRPr="000150C2">
        <w:rPr>
          <w:rFonts w:cs="Times New Roman"/>
          <w:sz w:val="25"/>
          <w:szCs w:val="25"/>
        </w:rPr>
        <w:t>-приём лекарственных препаратов</w:t>
      </w:r>
    </w:p>
    <w:p w:rsidR="00A157E0" w:rsidRPr="000150C2" w:rsidRDefault="00A157E0" w:rsidP="00A157E0">
      <w:pPr>
        <w:rPr>
          <w:rFonts w:cs="Times New Roman"/>
          <w:sz w:val="25"/>
          <w:szCs w:val="25"/>
        </w:rPr>
      </w:pPr>
      <w:r w:rsidRPr="000150C2">
        <w:rPr>
          <w:rFonts w:cs="Times New Roman"/>
          <w:sz w:val="25"/>
          <w:szCs w:val="25"/>
        </w:rPr>
        <w:t>-вредные привычки (алкоголь, курение)</w:t>
      </w:r>
    </w:p>
    <w:p w:rsidR="00A157E0" w:rsidRPr="000150C2" w:rsidRDefault="00A157E0" w:rsidP="00A157E0">
      <w:pPr>
        <w:rPr>
          <w:rFonts w:cs="Times New Roman"/>
          <w:sz w:val="25"/>
          <w:szCs w:val="25"/>
        </w:rPr>
      </w:pPr>
      <w:r w:rsidRPr="000150C2">
        <w:rPr>
          <w:rFonts w:cs="Times New Roman"/>
          <w:sz w:val="25"/>
          <w:szCs w:val="25"/>
        </w:rPr>
        <w:t>-наследственность</w:t>
      </w:r>
    </w:p>
    <w:p w:rsidR="00A157E0" w:rsidRPr="000150C2" w:rsidRDefault="00A157E0" w:rsidP="00A157E0">
      <w:pPr>
        <w:rPr>
          <w:rFonts w:cs="Times New Roman"/>
          <w:sz w:val="25"/>
          <w:szCs w:val="25"/>
        </w:rPr>
      </w:pPr>
      <w:r w:rsidRPr="000150C2">
        <w:rPr>
          <w:rFonts w:cs="Times New Roman"/>
          <w:sz w:val="25"/>
          <w:szCs w:val="25"/>
        </w:rPr>
        <w:t>-частота посещения стоматолога</w:t>
      </w:r>
    </w:p>
    <w:p w:rsidR="00A157E0" w:rsidRPr="000150C2" w:rsidRDefault="00A157E0" w:rsidP="00A157E0">
      <w:pPr>
        <w:rPr>
          <w:rFonts w:cs="Times New Roman"/>
          <w:sz w:val="25"/>
          <w:szCs w:val="25"/>
        </w:rPr>
      </w:pPr>
      <w:r w:rsidRPr="000150C2">
        <w:rPr>
          <w:rFonts w:cs="Times New Roman"/>
          <w:sz w:val="25"/>
          <w:szCs w:val="25"/>
        </w:rPr>
        <w:t>-привычки питания</w:t>
      </w:r>
    </w:p>
    <w:p w:rsidR="00A157E0" w:rsidRPr="000150C2" w:rsidRDefault="00A157E0" w:rsidP="00A157E0">
      <w:pPr>
        <w:rPr>
          <w:rFonts w:cs="Times New Roman"/>
          <w:sz w:val="25"/>
          <w:szCs w:val="25"/>
        </w:rPr>
      </w:pPr>
      <w:r w:rsidRPr="000150C2">
        <w:rPr>
          <w:rFonts w:cs="Times New Roman"/>
          <w:sz w:val="25"/>
          <w:szCs w:val="25"/>
        </w:rPr>
        <w:t>-особенности гигиенических мероприятий</w:t>
      </w:r>
    </w:p>
    <w:p w:rsidR="00A157E0" w:rsidRPr="000150C2" w:rsidRDefault="00A157E0" w:rsidP="00A157E0">
      <w:pPr>
        <w:rPr>
          <w:rFonts w:cs="Times New Roman"/>
          <w:sz w:val="25"/>
          <w:szCs w:val="25"/>
        </w:rPr>
      </w:pPr>
      <w:r w:rsidRPr="000150C2">
        <w:rPr>
          <w:rFonts w:cs="Times New Roman"/>
          <w:sz w:val="25"/>
          <w:szCs w:val="25"/>
        </w:rPr>
        <w:lastRenderedPageBreak/>
        <w:t>-</w:t>
      </w:r>
      <w:proofErr w:type="spellStart"/>
      <w:r w:rsidRPr="000150C2">
        <w:rPr>
          <w:rFonts w:cs="Times New Roman"/>
          <w:sz w:val="25"/>
          <w:szCs w:val="25"/>
        </w:rPr>
        <w:t>аллергоанамнез</w:t>
      </w:r>
      <w:proofErr w:type="spellEnd"/>
    </w:p>
    <w:p w:rsidR="00A157E0" w:rsidRPr="000150C2" w:rsidRDefault="00A157E0" w:rsidP="00A157E0">
      <w:pPr>
        <w:rPr>
          <w:rFonts w:cs="Times New Roman"/>
          <w:sz w:val="25"/>
          <w:szCs w:val="25"/>
        </w:rPr>
      </w:pPr>
      <w:r w:rsidRPr="000150C2">
        <w:rPr>
          <w:rFonts w:cs="Times New Roman"/>
          <w:b/>
          <w:sz w:val="25"/>
          <w:szCs w:val="25"/>
        </w:rPr>
        <w:t xml:space="preserve">Анамнез заболевания - </w:t>
      </w:r>
      <w:r w:rsidRPr="000150C2">
        <w:rPr>
          <w:rFonts w:cs="Times New Roman"/>
          <w:sz w:val="25"/>
          <w:szCs w:val="25"/>
        </w:rPr>
        <w:t>воспоминания пациента о причинах, проявлениях и течении заболевания.</w:t>
      </w:r>
    </w:p>
    <w:p w:rsidR="00A157E0" w:rsidRPr="000150C2" w:rsidRDefault="00A157E0" w:rsidP="00A157E0">
      <w:pPr>
        <w:rPr>
          <w:rFonts w:cs="Times New Roman"/>
          <w:sz w:val="25"/>
          <w:szCs w:val="25"/>
        </w:rPr>
      </w:pPr>
      <w:r w:rsidRPr="000150C2">
        <w:rPr>
          <w:rFonts w:cs="Times New Roman"/>
          <w:sz w:val="25"/>
          <w:szCs w:val="25"/>
        </w:rPr>
        <w:t>-как давно началось заболевание</w:t>
      </w:r>
    </w:p>
    <w:p w:rsidR="00A157E0" w:rsidRDefault="00A157E0" w:rsidP="00A157E0">
      <w:pPr>
        <w:rPr>
          <w:rFonts w:cs="Times New Roman"/>
          <w:sz w:val="25"/>
          <w:szCs w:val="25"/>
        </w:rPr>
      </w:pPr>
      <w:r w:rsidRPr="000150C2">
        <w:rPr>
          <w:rFonts w:cs="Times New Roman"/>
          <w:sz w:val="25"/>
          <w:szCs w:val="25"/>
        </w:rPr>
        <w:t>-с чем сам пациент связывает появление заболевания</w:t>
      </w:r>
    </w:p>
    <w:p w:rsidR="00AA78FA" w:rsidRPr="000150C2" w:rsidRDefault="00AA78FA" w:rsidP="00A157E0">
      <w:pPr>
        <w:rPr>
          <w:rFonts w:cs="Times New Roman"/>
          <w:sz w:val="25"/>
          <w:szCs w:val="25"/>
        </w:rPr>
      </w:pPr>
    </w:p>
    <w:tbl>
      <w:tblPr>
        <w:tblpPr w:leftFromText="180" w:rightFromText="180" w:vertAnchor="text" w:horzAnchor="margin" w:tblpXSpec="center" w:tblpY="64"/>
        <w:tblW w:w="0" w:type="auto"/>
        <w:tblLayout w:type="fixed"/>
        <w:tblLook w:val="0000" w:firstRow="0" w:lastRow="0" w:firstColumn="0" w:lastColumn="0" w:noHBand="0" w:noVBand="0"/>
      </w:tblPr>
      <w:tblGrid>
        <w:gridCol w:w="5359"/>
        <w:gridCol w:w="5381"/>
      </w:tblGrid>
      <w:tr w:rsidR="00A157E0" w:rsidRPr="007346B3" w:rsidTr="007D21F3">
        <w:tc>
          <w:tcPr>
            <w:tcW w:w="10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7E0" w:rsidRPr="007346B3" w:rsidRDefault="00A157E0" w:rsidP="007D21F3">
            <w:pPr>
              <w:jc w:val="center"/>
              <w:rPr>
                <w:rFonts w:cs="Times New Roman"/>
                <w:b/>
                <w:sz w:val="25"/>
                <w:szCs w:val="25"/>
              </w:rPr>
            </w:pPr>
            <w:r w:rsidRPr="007346B3">
              <w:rPr>
                <w:rFonts w:cs="Times New Roman"/>
                <w:b/>
                <w:sz w:val="25"/>
                <w:szCs w:val="25"/>
              </w:rPr>
              <w:t>Осмотр пациента</w:t>
            </w:r>
          </w:p>
        </w:tc>
      </w:tr>
      <w:tr w:rsidR="00A157E0" w:rsidRPr="000150C2" w:rsidTr="007D21F3"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7E0" w:rsidRPr="000150C2" w:rsidRDefault="00A157E0" w:rsidP="007D21F3">
            <w:pPr>
              <w:rPr>
                <w:rFonts w:cs="Times New Roman"/>
                <w:sz w:val="25"/>
                <w:szCs w:val="25"/>
              </w:rPr>
            </w:pPr>
            <w:proofErr w:type="spellStart"/>
            <w:r w:rsidRPr="000150C2">
              <w:rPr>
                <w:rFonts w:cs="Times New Roman"/>
                <w:sz w:val="25"/>
                <w:szCs w:val="25"/>
              </w:rPr>
              <w:t>экстраоральный</w:t>
            </w:r>
            <w:proofErr w:type="spellEnd"/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7E0" w:rsidRPr="000150C2" w:rsidRDefault="00A157E0" w:rsidP="007D21F3">
            <w:pPr>
              <w:rPr>
                <w:rFonts w:cs="Times New Roman"/>
                <w:sz w:val="25"/>
                <w:szCs w:val="25"/>
              </w:rPr>
            </w:pPr>
            <w:proofErr w:type="spellStart"/>
            <w:r w:rsidRPr="000150C2">
              <w:rPr>
                <w:rFonts w:cs="Times New Roman"/>
                <w:sz w:val="25"/>
                <w:szCs w:val="25"/>
              </w:rPr>
              <w:t>интраоральный</w:t>
            </w:r>
            <w:proofErr w:type="spellEnd"/>
          </w:p>
        </w:tc>
      </w:tr>
      <w:tr w:rsidR="00A157E0" w:rsidRPr="000150C2" w:rsidTr="007D21F3"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7E0" w:rsidRPr="000150C2" w:rsidRDefault="00A157E0" w:rsidP="007D21F3">
            <w:pPr>
              <w:rPr>
                <w:rFonts w:cs="Times New Roman"/>
                <w:sz w:val="25"/>
                <w:szCs w:val="25"/>
              </w:rPr>
            </w:pPr>
            <w:r w:rsidRPr="000150C2">
              <w:rPr>
                <w:rFonts w:cs="Times New Roman"/>
                <w:sz w:val="25"/>
                <w:szCs w:val="25"/>
              </w:rPr>
              <w:t>Осанка и походка</w:t>
            </w:r>
          </w:p>
          <w:p w:rsidR="00A157E0" w:rsidRPr="000150C2" w:rsidRDefault="00A157E0" w:rsidP="007D21F3">
            <w:pPr>
              <w:rPr>
                <w:rFonts w:cs="Times New Roman"/>
                <w:sz w:val="25"/>
                <w:szCs w:val="25"/>
              </w:rPr>
            </w:pP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7E0" w:rsidRPr="000150C2" w:rsidRDefault="00A157E0" w:rsidP="007D21F3">
            <w:pPr>
              <w:rPr>
                <w:rFonts w:cs="Times New Roman"/>
                <w:sz w:val="25"/>
                <w:szCs w:val="25"/>
              </w:rPr>
            </w:pPr>
            <w:r w:rsidRPr="000150C2">
              <w:rPr>
                <w:rFonts w:cs="Times New Roman"/>
                <w:sz w:val="25"/>
                <w:szCs w:val="25"/>
              </w:rPr>
              <w:t>Преддверие полости рта</w:t>
            </w:r>
          </w:p>
          <w:p w:rsidR="00A157E0" w:rsidRPr="000150C2" w:rsidRDefault="00A157E0" w:rsidP="007D21F3">
            <w:pPr>
              <w:rPr>
                <w:rFonts w:cs="Times New Roman"/>
                <w:sz w:val="25"/>
                <w:szCs w:val="25"/>
              </w:rPr>
            </w:pPr>
            <w:r w:rsidRPr="000150C2">
              <w:rPr>
                <w:rFonts w:cs="Times New Roman"/>
                <w:sz w:val="25"/>
                <w:szCs w:val="25"/>
              </w:rPr>
              <w:t>-мелкое (до 5 мм)</w:t>
            </w:r>
          </w:p>
          <w:p w:rsidR="00A157E0" w:rsidRPr="000150C2" w:rsidRDefault="00A157E0" w:rsidP="007D21F3">
            <w:pPr>
              <w:rPr>
                <w:rFonts w:cs="Times New Roman"/>
                <w:sz w:val="25"/>
                <w:szCs w:val="25"/>
              </w:rPr>
            </w:pPr>
            <w:r w:rsidRPr="000150C2">
              <w:rPr>
                <w:rFonts w:cs="Times New Roman"/>
                <w:sz w:val="25"/>
                <w:szCs w:val="25"/>
              </w:rPr>
              <w:t>-среднее (5 – 10 мм)</w:t>
            </w:r>
          </w:p>
          <w:p w:rsidR="00A157E0" w:rsidRPr="000150C2" w:rsidRDefault="00A157E0" w:rsidP="007D21F3">
            <w:pPr>
              <w:rPr>
                <w:rFonts w:cs="Times New Roman"/>
                <w:sz w:val="25"/>
                <w:szCs w:val="25"/>
              </w:rPr>
            </w:pPr>
            <w:r w:rsidRPr="000150C2">
              <w:rPr>
                <w:rFonts w:cs="Times New Roman"/>
                <w:sz w:val="25"/>
                <w:szCs w:val="25"/>
              </w:rPr>
              <w:t>-</w:t>
            </w:r>
            <w:proofErr w:type="gramStart"/>
            <w:r w:rsidRPr="000150C2">
              <w:rPr>
                <w:rFonts w:cs="Times New Roman"/>
                <w:sz w:val="25"/>
                <w:szCs w:val="25"/>
              </w:rPr>
              <w:t>глубокое</w:t>
            </w:r>
            <w:proofErr w:type="gramEnd"/>
            <w:r w:rsidRPr="000150C2">
              <w:rPr>
                <w:rFonts w:cs="Times New Roman"/>
                <w:sz w:val="25"/>
                <w:szCs w:val="25"/>
              </w:rPr>
              <w:t xml:space="preserve"> (более 10 мм)</w:t>
            </w:r>
          </w:p>
        </w:tc>
      </w:tr>
      <w:tr w:rsidR="00A157E0" w:rsidRPr="000150C2" w:rsidTr="007D21F3"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7E0" w:rsidRPr="000150C2" w:rsidRDefault="00A157E0" w:rsidP="007D21F3">
            <w:pPr>
              <w:rPr>
                <w:rFonts w:cs="Times New Roman"/>
                <w:sz w:val="25"/>
                <w:szCs w:val="25"/>
              </w:rPr>
            </w:pPr>
            <w:r w:rsidRPr="000150C2">
              <w:rPr>
                <w:rFonts w:cs="Times New Roman"/>
                <w:sz w:val="25"/>
                <w:szCs w:val="25"/>
              </w:rPr>
              <w:t>Симметричность лица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7E0" w:rsidRPr="000150C2" w:rsidRDefault="00A157E0" w:rsidP="007D21F3">
            <w:pPr>
              <w:rPr>
                <w:rFonts w:cs="Times New Roman"/>
                <w:sz w:val="25"/>
                <w:szCs w:val="25"/>
              </w:rPr>
            </w:pPr>
            <w:r w:rsidRPr="000150C2">
              <w:rPr>
                <w:rFonts w:cs="Times New Roman"/>
                <w:sz w:val="25"/>
                <w:szCs w:val="25"/>
              </w:rPr>
              <w:t>Уздечки и щёчные тяжи:</w:t>
            </w:r>
          </w:p>
          <w:p w:rsidR="00A157E0" w:rsidRPr="000150C2" w:rsidRDefault="00A157E0" w:rsidP="007D21F3">
            <w:pPr>
              <w:rPr>
                <w:rFonts w:cs="Times New Roman"/>
                <w:sz w:val="25"/>
                <w:szCs w:val="25"/>
              </w:rPr>
            </w:pPr>
            <w:proofErr w:type="gramStart"/>
            <w:r w:rsidRPr="000150C2">
              <w:rPr>
                <w:rFonts w:cs="Times New Roman"/>
                <w:sz w:val="25"/>
                <w:szCs w:val="25"/>
              </w:rPr>
              <w:t>Сильные</w:t>
            </w:r>
            <w:proofErr w:type="gramEnd"/>
            <w:r w:rsidRPr="000150C2">
              <w:rPr>
                <w:rFonts w:cs="Times New Roman"/>
                <w:sz w:val="25"/>
                <w:szCs w:val="25"/>
              </w:rPr>
              <w:t xml:space="preserve"> (прикрепляются на вершине сосочка)</w:t>
            </w:r>
          </w:p>
          <w:p w:rsidR="00A157E0" w:rsidRPr="000150C2" w:rsidRDefault="00A157E0" w:rsidP="007D21F3">
            <w:pPr>
              <w:rPr>
                <w:rFonts w:cs="Times New Roman"/>
                <w:sz w:val="25"/>
                <w:szCs w:val="25"/>
              </w:rPr>
            </w:pPr>
            <w:proofErr w:type="gramStart"/>
            <w:r w:rsidRPr="000150C2">
              <w:rPr>
                <w:rFonts w:cs="Times New Roman"/>
                <w:sz w:val="25"/>
                <w:szCs w:val="25"/>
              </w:rPr>
              <w:t>Средние (у основания сосочка)</w:t>
            </w:r>
            <w:proofErr w:type="gramEnd"/>
          </w:p>
          <w:p w:rsidR="00A157E0" w:rsidRPr="000150C2" w:rsidRDefault="00A157E0" w:rsidP="007D21F3">
            <w:pPr>
              <w:rPr>
                <w:rFonts w:cs="Times New Roman"/>
                <w:sz w:val="25"/>
                <w:szCs w:val="25"/>
              </w:rPr>
            </w:pPr>
            <w:r w:rsidRPr="000150C2">
              <w:rPr>
                <w:rFonts w:cs="Times New Roman"/>
                <w:sz w:val="25"/>
                <w:szCs w:val="25"/>
              </w:rPr>
              <w:t>Слабые (в области переходной складки)</w:t>
            </w:r>
          </w:p>
        </w:tc>
      </w:tr>
      <w:tr w:rsidR="00A157E0" w:rsidRPr="000150C2" w:rsidTr="007D21F3"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7E0" w:rsidRPr="000150C2" w:rsidRDefault="00A157E0" w:rsidP="007D21F3">
            <w:pPr>
              <w:rPr>
                <w:rFonts w:cs="Times New Roman"/>
                <w:sz w:val="25"/>
                <w:szCs w:val="25"/>
              </w:rPr>
            </w:pPr>
            <w:r w:rsidRPr="000150C2">
              <w:rPr>
                <w:rFonts w:cs="Times New Roman"/>
                <w:sz w:val="25"/>
                <w:szCs w:val="25"/>
              </w:rPr>
              <w:t xml:space="preserve">Кожа </w:t>
            </w:r>
          </w:p>
          <w:p w:rsidR="00A157E0" w:rsidRPr="000150C2" w:rsidRDefault="00A157E0" w:rsidP="007D21F3">
            <w:pPr>
              <w:rPr>
                <w:rFonts w:cs="Times New Roman"/>
                <w:sz w:val="25"/>
                <w:szCs w:val="25"/>
              </w:rPr>
            </w:pPr>
            <w:r w:rsidRPr="000150C2">
              <w:rPr>
                <w:rFonts w:cs="Times New Roman"/>
                <w:sz w:val="25"/>
                <w:szCs w:val="25"/>
              </w:rPr>
              <w:t xml:space="preserve">Цвет, влажность, </w:t>
            </w:r>
            <w:proofErr w:type="spellStart"/>
            <w:r w:rsidRPr="000150C2">
              <w:rPr>
                <w:rFonts w:cs="Times New Roman"/>
                <w:sz w:val="25"/>
                <w:szCs w:val="25"/>
              </w:rPr>
              <w:t>патол</w:t>
            </w:r>
            <w:proofErr w:type="spellEnd"/>
            <w:r w:rsidRPr="000150C2">
              <w:rPr>
                <w:rFonts w:cs="Times New Roman"/>
                <w:sz w:val="25"/>
                <w:szCs w:val="25"/>
              </w:rPr>
              <w:t>. высыпания, тургор, болезненность при пальпации</w:t>
            </w:r>
          </w:p>
          <w:p w:rsidR="00A157E0" w:rsidRPr="000150C2" w:rsidRDefault="00A157E0" w:rsidP="007D21F3">
            <w:pPr>
              <w:rPr>
                <w:rFonts w:cs="Times New Roman"/>
                <w:sz w:val="25"/>
                <w:szCs w:val="25"/>
              </w:rPr>
            </w:pPr>
            <w:r w:rsidRPr="000150C2">
              <w:rPr>
                <w:rFonts w:cs="Times New Roman"/>
                <w:sz w:val="25"/>
                <w:szCs w:val="25"/>
              </w:rPr>
              <w:t>Норма: бледно-розовая, умеренной влажности, легко берётся в складку и тут же расправляется, безболезненна при пальпации.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7E0" w:rsidRPr="000150C2" w:rsidRDefault="00A157E0" w:rsidP="007D21F3">
            <w:pPr>
              <w:rPr>
                <w:rFonts w:cs="Times New Roman"/>
                <w:sz w:val="25"/>
                <w:szCs w:val="25"/>
              </w:rPr>
            </w:pPr>
            <w:r w:rsidRPr="000150C2">
              <w:rPr>
                <w:rFonts w:cs="Times New Roman"/>
                <w:sz w:val="25"/>
                <w:szCs w:val="25"/>
              </w:rPr>
              <w:t>Выводные протоки слюнных желез</w:t>
            </w:r>
          </w:p>
          <w:p w:rsidR="00A157E0" w:rsidRPr="000150C2" w:rsidRDefault="00A157E0" w:rsidP="007D21F3">
            <w:pPr>
              <w:rPr>
                <w:rFonts w:cs="Times New Roman"/>
                <w:sz w:val="25"/>
                <w:szCs w:val="25"/>
              </w:rPr>
            </w:pPr>
            <w:r w:rsidRPr="000150C2">
              <w:rPr>
                <w:rFonts w:cs="Times New Roman"/>
                <w:sz w:val="25"/>
                <w:szCs w:val="25"/>
              </w:rPr>
              <w:t>-</w:t>
            </w:r>
            <w:proofErr w:type="gramStart"/>
            <w:r w:rsidRPr="000150C2">
              <w:rPr>
                <w:rFonts w:cs="Times New Roman"/>
                <w:sz w:val="25"/>
                <w:szCs w:val="25"/>
              </w:rPr>
              <w:t>околоушная</w:t>
            </w:r>
            <w:proofErr w:type="gramEnd"/>
            <w:r w:rsidRPr="000150C2">
              <w:rPr>
                <w:rFonts w:cs="Times New Roman"/>
                <w:sz w:val="25"/>
                <w:szCs w:val="25"/>
              </w:rPr>
              <w:t xml:space="preserve"> (на уровне 2 моляра)</w:t>
            </w:r>
          </w:p>
          <w:p w:rsidR="00A157E0" w:rsidRPr="000150C2" w:rsidRDefault="00A157E0" w:rsidP="007D21F3">
            <w:pPr>
              <w:rPr>
                <w:rFonts w:cs="Times New Roman"/>
                <w:sz w:val="25"/>
                <w:szCs w:val="25"/>
              </w:rPr>
            </w:pPr>
            <w:r w:rsidRPr="000150C2">
              <w:rPr>
                <w:rFonts w:cs="Times New Roman"/>
                <w:sz w:val="25"/>
                <w:szCs w:val="25"/>
              </w:rPr>
              <w:t>-</w:t>
            </w:r>
            <w:proofErr w:type="spellStart"/>
            <w:r w:rsidRPr="000150C2">
              <w:rPr>
                <w:rFonts w:cs="Times New Roman"/>
                <w:sz w:val="25"/>
                <w:szCs w:val="25"/>
              </w:rPr>
              <w:t>поднижнечел</w:t>
            </w:r>
            <w:proofErr w:type="spellEnd"/>
            <w:r w:rsidRPr="000150C2">
              <w:rPr>
                <w:rFonts w:cs="Times New Roman"/>
                <w:sz w:val="25"/>
                <w:szCs w:val="25"/>
              </w:rPr>
              <w:t>. и подъязычные (на дне полости рта)</w:t>
            </w:r>
          </w:p>
        </w:tc>
      </w:tr>
      <w:tr w:rsidR="00A157E0" w:rsidRPr="000150C2" w:rsidTr="007D21F3"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7E0" w:rsidRPr="000150C2" w:rsidRDefault="00A157E0" w:rsidP="007D21F3">
            <w:pPr>
              <w:rPr>
                <w:rFonts w:cs="Times New Roman"/>
                <w:sz w:val="25"/>
                <w:szCs w:val="25"/>
              </w:rPr>
            </w:pPr>
            <w:r w:rsidRPr="000150C2">
              <w:rPr>
                <w:rFonts w:cs="Times New Roman"/>
                <w:sz w:val="25"/>
                <w:szCs w:val="25"/>
              </w:rPr>
              <w:t>Красная кайма губ</w:t>
            </w:r>
          </w:p>
          <w:p w:rsidR="00A157E0" w:rsidRPr="000150C2" w:rsidRDefault="00A157E0" w:rsidP="007D21F3">
            <w:pPr>
              <w:rPr>
                <w:rFonts w:cs="Times New Roman"/>
                <w:sz w:val="25"/>
                <w:szCs w:val="25"/>
              </w:rPr>
            </w:pPr>
            <w:r w:rsidRPr="000150C2">
              <w:rPr>
                <w:rFonts w:cs="Times New Roman"/>
                <w:sz w:val="25"/>
                <w:szCs w:val="25"/>
              </w:rPr>
              <w:t xml:space="preserve">Норма: </w:t>
            </w:r>
            <w:proofErr w:type="gramStart"/>
            <w:r w:rsidRPr="000150C2">
              <w:rPr>
                <w:rFonts w:cs="Times New Roman"/>
                <w:sz w:val="25"/>
                <w:szCs w:val="25"/>
              </w:rPr>
              <w:t>ярко-розовые</w:t>
            </w:r>
            <w:proofErr w:type="gramEnd"/>
            <w:r w:rsidRPr="000150C2">
              <w:rPr>
                <w:rFonts w:cs="Times New Roman"/>
                <w:sz w:val="25"/>
                <w:szCs w:val="25"/>
              </w:rPr>
              <w:t>, умеренно влажные, отсутствие трещин и патологических элементов,</w:t>
            </w:r>
          </w:p>
          <w:p w:rsidR="00A157E0" w:rsidRPr="000150C2" w:rsidRDefault="00A157E0" w:rsidP="007D21F3">
            <w:pPr>
              <w:rPr>
                <w:rFonts w:cs="Times New Roman"/>
                <w:sz w:val="25"/>
                <w:szCs w:val="25"/>
              </w:rPr>
            </w:pPr>
            <w:proofErr w:type="gramStart"/>
            <w:r w:rsidRPr="000150C2">
              <w:rPr>
                <w:rFonts w:cs="Times New Roman"/>
                <w:sz w:val="25"/>
                <w:szCs w:val="25"/>
              </w:rPr>
              <w:t>сомкнуты</w:t>
            </w:r>
            <w:proofErr w:type="gramEnd"/>
            <w:r w:rsidRPr="000150C2">
              <w:rPr>
                <w:rFonts w:cs="Times New Roman"/>
                <w:sz w:val="25"/>
                <w:szCs w:val="25"/>
              </w:rPr>
              <w:t>, лук купидона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7E0" w:rsidRPr="000150C2" w:rsidRDefault="00A157E0" w:rsidP="007D21F3">
            <w:pPr>
              <w:rPr>
                <w:rFonts w:cs="Times New Roman"/>
                <w:sz w:val="25"/>
                <w:szCs w:val="25"/>
              </w:rPr>
            </w:pPr>
            <w:r w:rsidRPr="000150C2">
              <w:rPr>
                <w:rFonts w:cs="Times New Roman"/>
                <w:sz w:val="25"/>
                <w:szCs w:val="25"/>
              </w:rPr>
              <w:t>Собственно полость рта</w:t>
            </w:r>
          </w:p>
          <w:p w:rsidR="00A157E0" w:rsidRPr="000150C2" w:rsidRDefault="00A157E0" w:rsidP="007D21F3">
            <w:pPr>
              <w:rPr>
                <w:rFonts w:cs="Times New Roman"/>
                <w:sz w:val="25"/>
                <w:szCs w:val="25"/>
              </w:rPr>
            </w:pPr>
            <w:r w:rsidRPr="000150C2">
              <w:rPr>
                <w:rFonts w:cs="Times New Roman"/>
                <w:sz w:val="25"/>
                <w:szCs w:val="25"/>
              </w:rPr>
              <w:t xml:space="preserve">Уздечка языка </w:t>
            </w:r>
          </w:p>
          <w:p w:rsidR="00A157E0" w:rsidRPr="000150C2" w:rsidRDefault="00A157E0" w:rsidP="007D21F3">
            <w:pPr>
              <w:rPr>
                <w:rFonts w:cs="Times New Roman"/>
                <w:sz w:val="25"/>
                <w:szCs w:val="25"/>
              </w:rPr>
            </w:pPr>
            <w:r w:rsidRPr="000150C2">
              <w:rPr>
                <w:rFonts w:cs="Times New Roman"/>
                <w:sz w:val="25"/>
                <w:szCs w:val="25"/>
              </w:rPr>
              <w:t>Язык (налёт, асимметрия, тремор, отпечатки зубов)</w:t>
            </w:r>
          </w:p>
          <w:p w:rsidR="00A157E0" w:rsidRPr="000150C2" w:rsidRDefault="00A157E0" w:rsidP="007D21F3">
            <w:pPr>
              <w:rPr>
                <w:rFonts w:cs="Times New Roman"/>
                <w:sz w:val="25"/>
                <w:szCs w:val="25"/>
              </w:rPr>
            </w:pPr>
            <w:r w:rsidRPr="000150C2">
              <w:rPr>
                <w:rFonts w:cs="Times New Roman"/>
                <w:sz w:val="25"/>
                <w:szCs w:val="25"/>
              </w:rPr>
              <w:t xml:space="preserve">Сосочки языка (нитевидные, грибовидные, листовидные, </w:t>
            </w:r>
            <w:proofErr w:type="spellStart"/>
            <w:r w:rsidRPr="000150C2">
              <w:rPr>
                <w:rFonts w:cs="Times New Roman"/>
                <w:sz w:val="25"/>
                <w:szCs w:val="25"/>
              </w:rPr>
              <w:t>желобоватые</w:t>
            </w:r>
            <w:proofErr w:type="spellEnd"/>
            <w:r w:rsidRPr="000150C2">
              <w:rPr>
                <w:rFonts w:cs="Times New Roman"/>
                <w:sz w:val="25"/>
                <w:szCs w:val="25"/>
              </w:rPr>
              <w:t>)</w:t>
            </w:r>
          </w:p>
        </w:tc>
      </w:tr>
      <w:tr w:rsidR="00A157E0" w:rsidRPr="000150C2" w:rsidTr="007D21F3"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7E0" w:rsidRPr="000150C2" w:rsidRDefault="00A157E0" w:rsidP="007D21F3">
            <w:pPr>
              <w:rPr>
                <w:rFonts w:cs="Times New Roman"/>
                <w:sz w:val="25"/>
                <w:szCs w:val="25"/>
              </w:rPr>
            </w:pPr>
            <w:r w:rsidRPr="000150C2">
              <w:rPr>
                <w:rFonts w:cs="Times New Roman"/>
                <w:sz w:val="25"/>
                <w:szCs w:val="25"/>
              </w:rPr>
              <w:t>Углы рта</w:t>
            </w:r>
          </w:p>
          <w:p w:rsidR="00A157E0" w:rsidRPr="000150C2" w:rsidRDefault="00A157E0" w:rsidP="007D21F3">
            <w:pPr>
              <w:rPr>
                <w:rFonts w:cs="Times New Roman"/>
                <w:sz w:val="25"/>
                <w:szCs w:val="25"/>
              </w:rPr>
            </w:pPr>
            <w:r w:rsidRPr="000150C2">
              <w:rPr>
                <w:rFonts w:cs="Times New Roman"/>
                <w:sz w:val="25"/>
                <w:szCs w:val="25"/>
              </w:rPr>
              <w:t>Норма: несколько опущены, отсутствуют элементы поражения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7E0" w:rsidRPr="000150C2" w:rsidRDefault="00A157E0" w:rsidP="007D21F3">
            <w:pPr>
              <w:rPr>
                <w:rFonts w:cs="Times New Roman"/>
                <w:sz w:val="25"/>
                <w:szCs w:val="25"/>
              </w:rPr>
            </w:pPr>
            <w:r w:rsidRPr="000150C2">
              <w:rPr>
                <w:rFonts w:cs="Times New Roman"/>
                <w:sz w:val="25"/>
                <w:szCs w:val="25"/>
              </w:rPr>
              <w:t xml:space="preserve">Твёрдое и мягкое нёбо </w:t>
            </w:r>
          </w:p>
          <w:p w:rsidR="00A157E0" w:rsidRPr="000150C2" w:rsidRDefault="00A157E0" w:rsidP="007D21F3">
            <w:pPr>
              <w:rPr>
                <w:rFonts w:cs="Times New Roman"/>
                <w:sz w:val="25"/>
                <w:szCs w:val="25"/>
              </w:rPr>
            </w:pPr>
            <w:r w:rsidRPr="000150C2">
              <w:rPr>
                <w:rFonts w:cs="Times New Roman"/>
                <w:sz w:val="25"/>
                <w:szCs w:val="25"/>
              </w:rPr>
              <w:t>(цвет, выраженность подслизистого слоя, линия А)</w:t>
            </w:r>
          </w:p>
        </w:tc>
      </w:tr>
      <w:tr w:rsidR="00A157E0" w:rsidRPr="000150C2" w:rsidTr="007D21F3"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7E0" w:rsidRPr="000150C2" w:rsidRDefault="00A157E0" w:rsidP="007D21F3">
            <w:pPr>
              <w:rPr>
                <w:rFonts w:cs="Times New Roman"/>
                <w:sz w:val="25"/>
                <w:szCs w:val="25"/>
              </w:rPr>
            </w:pPr>
            <w:r w:rsidRPr="000150C2">
              <w:rPr>
                <w:rFonts w:cs="Times New Roman"/>
                <w:sz w:val="25"/>
                <w:szCs w:val="25"/>
              </w:rPr>
              <w:t>Лимфоузлы</w:t>
            </w:r>
          </w:p>
          <w:p w:rsidR="00A157E0" w:rsidRPr="000150C2" w:rsidRDefault="00A157E0" w:rsidP="007D21F3">
            <w:pPr>
              <w:rPr>
                <w:rFonts w:cs="Times New Roman"/>
                <w:sz w:val="25"/>
                <w:szCs w:val="25"/>
              </w:rPr>
            </w:pPr>
            <w:r w:rsidRPr="000150C2">
              <w:rPr>
                <w:rFonts w:cs="Times New Roman"/>
                <w:sz w:val="25"/>
                <w:szCs w:val="25"/>
              </w:rPr>
              <w:t>Группы</w:t>
            </w:r>
          </w:p>
          <w:p w:rsidR="00A157E0" w:rsidRPr="000150C2" w:rsidRDefault="00A157E0" w:rsidP="007D21F3">
            <w:pPr>
              <w:rPr>
                <w:rFonts w:cs="Times New Roman"/>
                <w:sz w:val="25"/>
                <w:szCs w:val="25"/>
              </w:rPr>
            </w:pPr>
            <w:r w:rsidRPr="000150C2">
              <w:rPr>
                <w:rFonts w:cs="Times New Roman"/>
                <w:sz w:val="25"/>
                <w:szCs w:val="25"/>
              </w:rPr>
              <w:t>Размер (0,5 – 1см.)</w:t>
            </w:r>
          </w:p>
          <w:p w:rsidR="00A157E0" w:rsidRPr="000150C2" w:rsidRDefault="00A157E0" w:rsidP="007D21F3">
            <w:pPr>
              <w:rPr>
                <w:rFonts w:cs="Times New Roman"/>
                <w:sz w:val="25"/>
                <w:szCs w:val="25"/>
              </w:rPr>
            </w:pPr>
            <w:r w:rsidRPr="000150C2">
              <w:rPr>
                <w:rFonts w:cs="Times New Roman"/>
                <w:sz w:val="25"/>
                <w:szCs w:val="25"/>
              </w:rPr>
              <w:t>Консистенция (мягко-эластичная)</w:t>
            </w:r>
          </w:p>
          <w:p w:rsidR="00A157E0" w:rsidRPr="000150C2" w:rsidRDefault="00A157E0" w:rsidP="007D21F3">
            <w:pPr>
              <w:rPr>
                <w:rFonts w:cs="Times New Roman"/>
                <w:sz w:val="25"/>
                <w:szCs w:val="25"/>
              </w:rPr>
            </w:pPr>
            <w:r w:rsidRPr="000150C2">
              <w:rPr>
                <w:rFonts w:cs="Times New Roman"/>
                <w:sz w:val="25"/>
                <w:szCs w:val="25"/>
              </w:rPr>
              <w:t>Форма (округлая)</w:t>
            </w:r>
          </w:p>
          <w:p w:rsidR="00A157E0" w:rsidRPr="000150C2" w:rsidRDefault="00A157E0" w:rsidP="007D21F3">
            <w:pPr>
              <w:rPr>
                <w:rFonts w:cs="Times New Roman"/>
                <w:sz w:val="25"/>
                <w:szCs w:val="25"/>
              </w:rPr>
            </w:pPr>
            <w:r w:rsidRPr="000150C2">
              <w:rPr>
                <w:rFonts w:cs="Times New Roman"/>
                <w:sz w:val="25"/>
                <w:szCs w:val="25"/>
              </w:rPr>
              <w:t>Поверхность (гладкая)</w:t>
            </w:r>
          </w:p>
          <w:p w:rsidR="00A157E0" w:rsidRPr="000150C2" w:rsidRDefault="00A157E0" w:rsidP="007D21F3">
            <w:pPr>
              <w:rPr>
                <w:rFonts w:cs="Times New Roman"/>
                <w:sz w:val="25"/>
                <w:szCs w:val="25"/>
              </w:rPr>
            </w:pPr>
            <w:r w:rsidRPr="000150C2">
              <w:rPr>
                <w:rFonts w:cs="Times New Roman"/>
                <w:sz w:val="25"/>
                <w:szCs w:val="25"/>
              </w:rPr>
              <w:t>Спаянность между собой и с кожей (отсутствует)</w:t>
            </w:r>
          </w:p>
          <w:p w:rsidR="00A157E0" w:rsidRPr="000150C2" w:rsidRDefault="00A157E0" w:rsidP="007D21F3">
            <w:pPr>
              <w:rPr>
                <w:rFonts w:cs="Times New Roman"/>
                <w:sz w:val="25"/>
                <w:szCs w:val="25"/>
              </w:rPr>
            </w:pPr>
            <w:r w:rsidRPr="000150C2">
              <w:rPr>
                <w:rFonts w:cs="Times New Roman"/>
                <w:sz w:val="25"/>
                <w:szCs w:val="25"/>
              </w:rPr>
              <w:t>Болезненность при пальпации (отсутствует)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7E0" w:rsidRPr="000150C2" w:rsidRDefault="00A157E0" w:rsidP="007D21F3">
            <w:pPr>
              <w:rPr>
                <w:rFonts w:cs="Times New Roman"/>
                <w:sz w:val="25"/>
                <w:szCs w:val="25"/>
              </w:rPr>
            </w:pPr>
            <w:r w:rsidRPr="000150C2">
              <w:rPr>
                <w:rFonts w:cs="Times New Roman"/>
                <w:sz w:val="25"/>
                <w:szCs w:val="25"/>
              </w:rPr>
              <w:t>Дно полости рта</w:t>
            </w:r>
          </w:p>
          <w:p w:rsidR="00A157E0" w:rsidRPr="000150C2" w:rsidRDefault="00A157E0" w:rsidP="007D21F3">
            <w:pPr>
              <w:rPr>
                <w:rFonts w:cs="Times New Roman"/>
                <w:sz w:val="25"/>
                <w:szCs w:val="25"/>
              </w:rPr>
            </w:pPr>
            <w:r w:rsidRPr="000150C2">
              <w:rPr>
                <w:rFonts w:cs="Times New Roman"/>
                <w:sz w:val="25"/>
                <w:szCs w:val="25"/>
              </w:rPr>
              <w:t>Венозная сеть, протоки слюнных желез, цвет</w:t>
            </w:r>
          </w:p>
        </w:tc>
      </w:tr>
      <w:tr w:rsidR="00A157E0" w:rsidRPr="000150C2" w:rsidTr="007D21F3"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7E0" w:rsidRPr="000150C2" w:rsidRDefault="00A157E0" w:rsidP="007D21F3">
            <w:pPr>
              <w:rPr>
                <w:rFonts w:cs="Times New Roman"/>
                <w:sz w:val="25"/>
                <w:szCs w:val="25"/>
              </w:rPr>
            </w:pPr>
            <w:r w:rsidRPr="000150C2">
              <w:rPr>
                <w:rFonts w:cs="Times New Roman"/>
                <w:sz w:val="25"/>
                <w:szCs w:val="25"/>
              </w:rPr>
              <w:t>Височно-нижнечелюстной сустав</w:t>
            </w:r>
          </w:p>
          <w:p w:rsidR="00A157E0" w:rsidRPr="000150C2" w:rsidRDefault="00A157E0" w:rsidP="007D21F3">
            <w:pPr>
              <w:rPr>
                <w:rFonts w:cs="Times New Roman"/>
                <w:sz w:val="25"/>
                <w:szCs w:val="25"/>
              </w:rPr>
            </w:pPr>
            <w:r w:rsidRPr="000150C2">
              <w:rPr>
                <w:rFonts w:cs="Times New Roman"/>
                <w:sz w:val="25"/>
                <w:szCs w:val="25"/>
              </w:rPr>
              <w:t>Степень открывания рта</w:t>
            </w:r>
          </w:p>
          <w:p w:rsidR="00A157E0" w:rsidRPr="000150C2" w:rsidRDefault="00A157E0" w:rsidP="007D21F3">
            <w:pPr>
              <w:rPr>
                <w:rFonts w:cs="Times New Roman"/>
                <w:sz w:val="25"/>
                <w:szCs w:val="25"/>
              </w:rPr>
            </w:pPr>
            <w:r w:rsidRPr="000150C2">
              <w:rPr>
                <w:rFonts w:cs="Times New Roman"/>
                <w:sz w:val="25"/>
                <w:szCs w:val="25"/>
              </w:rPr>
              <w:t>Болезненность при открывании рта</w:t>
            </w:r>
          </w:p>
          <w:p w:rsidR="00A157E0" w:rsidRPr="000150C2" w:rsidRDefault="00A157E0" w:rsidP="007D21F3">
            <w:pPr>
              <w:rPr>
                <w:rFonts w:cs="Times New Roman"/>
                <w:sz w:val="25"/>
                <w:szCs w:val="25"/>
              </w:rPr>
            </w:pPr>
            <w:r w:rsidRPr="000150C2">
              <w:rPr>
                <w:rFonts w:cs="Times New Roman"/>
                <w:sz w:val="25"/>
                <w:szCs w:val="25"/>
              </w:rPr>
              <w:t>Патологический шум, хруст, щёлканье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7E0" w:rsidRPr="000150C2" w:rsidRDefault="00A157E0" w:rsidP="007D21F3">
            <w:pPr>
              <w:rPr>
                <w:rFonts w:cs="Times New Roman"/>
                <w:sz w:val="25"/>
                <w:szCs w:val="25"/>
              </w:rPr>
            </w:pPr>
            <w:r w:rsidRPr="000150C2">
              <w:rPr>
                <w:rFonts w:cs="Times New Roman"/>
                <w:sz w:val="25"/>
                <w:szCs w:val="25"/>
              </w:rPr>
              <w:t>Миндалины и задняя стенка глотки</w:t>
            </w:r>
          </w:p>
          <w:p w:rsidR="00A157E0" w:rsidRPr="000150C2" w:rsidRDefault="00A157E0" w:rsidP="007D21F3">
            <w:pPr>
              <w:rPr>
                <w:rFonts w:cs="Times New Roman"/>
                <w:sz w:val="25"/>
                <w:szCs w:val="25"/>
              </w:rPr>
            </w:pPr>
            <w:r w:rsidRPr="000150C2">
              <w:rPr>
                <w:rFonts w:cs="Times New Roman"/>
                <w:sz w:val="25"/>
                <w:szCs w:val="25"/>
              </w:rPr>
              <w:t xml:space="preserve">Гиперплазия миндалин </w:t>
            </w:r>
          </w:p>
          <w:p w:rsidR="00A157E0" w:rsidRPr="000150C2" w:rsidRDefault="00A157E0" w:rsidP="007D21F3">
            <w:pPr>
              <w:rPr>
                <w:rFonts w:cs="Times New Roman"/>
                <w:sz w:val="25"/>
                <w:szCs w:val="25"/>
              </w:rPr>
            </w:pPr>
            <w:r w:rsidRPr="000150C2">
              <w:rPr>
                <w:rFonts w:cs="Times New Roman"/>
                <w:sz w:val="25"/>
                <w:szCs w:val="25"/>
              </w:rPr>
              <w:t>1степени (до 1\3)</w:t>
            </w:r>
          </w:p>
          <w:p w:rsidR="00A157E0" w:rsidRPr="000150C2" w:rsidRDefault="00A157E0" w:rsidP="007D21F3">
            <w:pPr>
              <w:rPr>
                <w:rFonts w:cs="Times New Roman"/>
                <w:sz w:val="25"/>
                <w:szCs w:val="25"/>
              </w:rPr>
            </w:pPr>
            <w:r w:rsidRPr="000150C2">
              <w:rPr>
                <w:rFonts w:cs="Times New Roman"/>
                <w:sz w:val="25"/>
                <w:szCs w:val="25"/>
              </w:rPr>
              <w:t>2 степени (1/3 – 2/3)</w:t>
            </w:r>
          </w:p>
          <w:p w:rsidR="00A157E0" w:rsidRPr="000150C2" w:rsidRDefault="00A157E0" w:rsidP="007D21F3">
            <w:pPr>
              <w:rPr>
                <w:rFonts w:cs="Times New Roman"/>
                <w:sz w:val="25"/>
                <w:szCs w:val="25"/>
              </w:rPr>
            </w:pPr>
            <w:r w:rsidRPr="000150C2">
              <w:rPr>
                <w:rFonts w:cs="Times New Roman"/>
                <w:sz w:val="25"/>
                <w:szCs w:val="25"/>
              </w:rPr>
              <w:t>3 степени (до половины)</w:t>
            </w:r>
          </w:p>
          <w:p w:rsidR="00A157E0" w:rsidRPr="000150C2" w:rsidRDefault="00A157E0" w:rsidP="007D21F3">
            <w:pPr>
              <w:rPr>
                <w:rFonts w:cs="Times New Roman"/>
                <w:sz w:val="25"/>
                <w:szCs w:val="25"/>
              </w:rPr>
            </w:pPr>
            <w:r w:rsidRPr="000150C2">
              <w:rPr>
                <w:rFonts w:cs="Times New Roman"/>
                <w:sz w:val="25"/>
                <w:szCs w:val="25"/>
              </w:rPr>
              <w:t>Задняя стенка глотки (влажная, ровная, с единичными фолликулами)</w:t>
            </w:r>
          </w:p>
        </w:tc>
      </w:tr>
    </w:tbl>
    <w:p w:rsidR="00A157E0" w:rsidRPr="000150C2" w:rsidRDefault="00A157E0" w:rsidP="00A157E0">
      <w:pPr>
        <w:rPr>
          <w:rFonts w:cs="Times New Roman"/>
          <w:sz w:val="25"/>
          <w:szCs w:val="25"/>
        </w:rPr>
      </w:pPr>
      <w:r w:rsidRPr="000150C2">
        <w:rPr>
          <w:rFonts w:cs="Times New Roman"/>
          <w:sz w:val="25"/>
          <w:szCs w:val="25"/>
        </w:rPr>
        <w:t>-какие проводились лечебные и диагностические мероприятия и их эффективность</w:t>
      </w:r>
    </w:p>
    <w:p w:rsidR="00A157E0" w:rsidRPr="000150C2" w:rsidRDefault="00A157E0" w:rsidP="00A157E0">
      <w:pPr>
        <w:rPr>
          <w:rFonts w:cs="Times New Roman"/>
          <w:sz w:val="25"/>
          <w:szCs w:val="25"/>
        </w:rPr>
      </w:pPr>
      <w:r w:rsidRPr="000150C2">
        <w:rPr>
          <w:rFonts w:cs="Times New Roman"/>
          <w:sz w:val="25"/>
          <w:szCs w:val="25"/>
        </w:rPr>
        <w:t>-были ли обострения заболевания и их продолжительность</w:t>
      </w:r>
    </w:p>
    <w:p w:rsidR="00A157E0" w:rsidRPr="000150C2" w:rsidRDefault="00A157E0" w:rsidP="00A157E0">
      <w:pPr>
        <w:rPr>
          <w:rFonts w:cs="Times New Roman"/>
          <w:b/>
          <w:sz w:val="25"/>
          <w:szCs w:val="25"/>
        </w:rPr>
      </w:pPr>
    </w:p>
    <w:p w:rsidR="00A157E0" w:rsidRPr="000150C2" w:rsidRDefault="00A157E0" w:rsidP="00A157E0">
      <w:pPr>
        <w:jc w:val="center"/>
        <w:rPr>
          <w:rFonts w:cs="Times New Roman"/>
          <w:b/>
          <w:sz w:val="25"/>
          <w:szCs w:val="25"/>
        </w:rPr>
      </w:pPr>
      <w:r w:rsidRPr="000150C2">
        <w:rPr>
          <w:rFonts w:cs="Times New Roman"/>
          <w:b/>
          <w:sz w:val="25"/>
          <w:szCs w:val="25"/>
        </w:rPr>
        <w:t>ВОПРОС 3. ОПРЕДЕЛЕНИЕ СТОМАТОЛОГИЧЕСКОГО СТАТУСА ПО ВОЗ</w:t>
      </w:r>
    </w:p>
    <w:p w:rsidR="00A157E0" w:rsidRPr="000150C2" w:rsidRDefault="00A157E0" w:rsidP="00A157E0">
      <w:pPr>
        <w:jc w:val="center"/>
        <w:rPr>
          <w:rFonts w:cs="Times New Roman"/>
          <w:sz w:val="25"/>
          <w:szCs w:val="25"/>
        </w:rPr>
      </w:pPr>
    </w:p>
    <w:p w:rsidR="00A157E0" w:rsidRPr="000150C2" w:rsidRDefault="00A157E0" w:rsidP="00A157E0">
      <w:pPr>
        <w:jc w:val="center"/>
        <w:rPr>
          <w:rFonts w:cs="Times New Roman"/>
          <w:sz w:val="25"/>
          <w:szCs w:val="25"/>
        </w:rPr>
      </w:pPr>
      <w:r w:rsidRPr="000150C2">
        <w:rPr>
          <w:rFonts w:cs="Times New Roman"/>
          <w:b/>
          <w:sz w:val="25"/>
          <w:szCs w:val="25"/>
        </w:rPr>
        <w:t>Описание элементов поражения СОПР</w:t>
      </w:r>
    </w:p>
    <w:p w:rsidR="00A157E0" w:rsidRPr="000150C2" w:rsidRDefault="00A157E0" w:rsidP="00A157E0">
      <w:pPr>
        <w:rPr>
          <w:rFonts w:cs="Times New Roman"/>
          <w:sz w:val="25"/>
          <w:szCs w:val="25"/>
        </w:rPr>
      </w:pPr>
      <w:r w:rsidRPr="000150C2">
        <w:rPr>
          <w:rFonts w:cs="Times New Roman"/>
          <w:sz w:val="25"/>
          <w:szCs w:val="25"/>
        </w:rPr>
        <w:lastRenderedPageBreak/>
        <w:t>1. Локализация</w:t>
      </w:r>
    </w:p>
    <w:p w:rsidR="00A157E0" w:rsidRPr="000150C2" w:rsidRDefault="00A157E0" w:rsidP="00A157E0">
      <w:pPr>
        <w:rPr>
          <w:rFonts w:cs="Times New Roman"/>
          <w:sz w:val="25"/>
          <w:szCs w:val="25"/>
        </w:rPr>
      </w:pPr>
      <w:r w:rsidRPr="000150C2">
        <w:rPr>
          <w:rFonts w:cs="Times New Roman"/>
          <w:sz w:val="25"/>
          <w:szCs w:val="25"/>
        </w:rPr>
        <w:t>2. Вид элемента (</w:t>
      </w:r>
      <w:proofErr w:type="gramStart"/>
      <w:r w:rsidRPr="000150C2">
        <w:rPr>
          <w:rFonts w:cs="Times New Roman"/>
          <w:sz w:val="25"/>
          <w:szCs w:val="25"/>
        </w:rPr>
        <w:t>первичные</w:t>
      </w:r>
      <w:proofErr w:type="gramEnd"/>
      <w:r w:rsidRPr="000150C2">
        <w:rPr>
          <w:rFonts w:cs="Times New Roman"/>
          <w:sz w:val="25"/>
          <w:szCs w:val="25"/>
        </w:rPr>
        <w:t xml:space="preserve"> или вторичные)</w:t>
      </w:r>
    </w:p>
    <w:p w:rsidR="00A157E0" w:rsidRPr="000150C2" w:rsidRDefault="00A157E0" w:rsidP="00A157E0">
      <w:pPr>
        <w:rPr>
          <w:rFonts w:cs="Times New Roman"/>
          <w:sz w:val="25"/>
          <w:szCs w:val="25"/>
        </w:rPr>
      </w:pPr>
      <w:r w:rsidRPr="000150C2">
        <w:rPr>
          <w:rFonts w:cs="Times New Roman"/>
          <w:sz w:val="25"/>
          <w:szCs w:val="25"/>
        </w:rPr>
        <w:t>3. Размер (в диаметре)</w:t>
      </w:r>
    </w:p>
    <w:p w:rsidR="00A157E0" w:rsidRPr="000150C2" w:rsidRDefault="00A157E0" w:rsidP="00A157E0">
      <w:pPr>
        <w:rPr>
          <w:rFonts w:cs="Times New Roman"/>
          <w:sz w:val="25"/>
          <w:szCs w:val="25"/>
        </w:rPr>
      </w:pPr>
      <w:r w:rsidRPr="000150C2">
        <w:rPr>
          <w:rFonts w:cs="Times New Roman"/>
          <w:sz w:val="25"/>
          <w:szCs w:val="25"/>
        </w:rPr>
        <w:t>4. Поверхность (гладкая, рельефная)</w:t>
      </w:r>
    </w:p>
    <w:p w:rsidR="00A157E0" w:rsidRPr="000150C2" w:rsidRDefault="00A157E0" w:rsidP="00A157E0">
      <w:pPr>
        <w:rPr>
          <w:rFonts w:cs="Times New Roman"/>
          <w:sz w:val="25"/>
          <w:szCs w:val="25"/>
        </w:rPr>
      </w:pPr>
      <w:r w:rsidRPr="000150C2">
        <w:rPr>
          <w:rFonts w:cs="Times New Roman"/>
          <w:sz w:val="25"/>
          <w:szCs w:val="25"/>
        </w:rPr>
        <w:t>5. Окраска</w:t>
      </w:r>
    </w:p>
    <w:p w:rsidR="00A157E0" w:rsidRPr="000150C2" w:rsidRDefault="00A157E0" w:rsidP="00A157E0">
      <w:pPr>
        <w:rPr>
          <w:rFonts w:cs="Times New Roman"/>
          <w:sz w:val="25"/>
          <w:szCs w:val="25"/>
        </w:rPr>
      </w:pPr>
      <w:r w:rsidRPr="000150C2">
        <w:rPr>
          <w:rFonts w:cs="Times New Roman"/>
          <w:sz w:val="25"/>
          <w:szCs w:val="25"/>
        </w:rPr>
        <w:t>6. Границы</w:t>
      </w:r>
    </w:p>
    <w:p w:rsidR="00A157E0" w:rsidRPr="000150C2" w:rsidRDefault="00A157E0" w:rsidP="00A157E0">
      <w:pPr>
        <w:rPr>
          <w:rFonts w:cs="Times New Roman"/>
          <w:sz w:val="25"/>
          <w:szCs w:val="25"/>
        </w:rPr>
      </w:pPr>
      <w:r w:rsidRPr="000150C2">
        <w:rPr>
          <w:rFonts w:cs="Times New Roman"/>
          <w:sz w:val="25"/>
          <w:szCs w:val="25"/>
        </w:rPr>
        <w:t>7. Отношение к окружающим тканям (плюс или минус ткань)</w:t>
      </w:r>
    </w:p>
    <w:p w:rsidR="00A157E0" w:rsidRPr="000150C2" w:rsidRDefault="00A157E0" w:rsidP="00A157E0">
      <w:pPr>
        <w:rPr>
          <w:rFonts w:cs="Times New Roman"/>
          <w:sz w:val="25"/>
          <w:szCs w:val="25"/>
        </w:rPr>
      </w:pPr>
      <w:r w:rsidRPr="000150C2">
        <w:rPr>
          <w:rFonts w:cs="Times New Roman"/>
          <w:sz w:val="25"/>
          <w:szCs w:val="25"/>
        </w:rPr>
        <w:t>8. Наличие налёта (</w:t>
      </w:r>
      <w:proofErr w:type="gramStart"/>
      <w:r w:rsidRPr="000150C2">
        <w:rPr>
          <w:rFonts w:cs="Times New Roman"/>
          <w:sz w:val="25"/>
          <w:szCs w:val="25"/>
        </w:rPr>
        <w:t>фибринозный</w:t>
      </w:r>
      <w:proofErr w:type="gramEnd"/>
      <w:r w:rsidRPr="000150C2">
        <w:rPr>
          <w:rFonts w:cs="Times New Roman"/>
          <w:sz w:val="25"/>
          <w:szCs w:val="25"/>
        </w:rPr>
        <w:t>, некротический)</w:t>
      </w:r>
    </w:p>
    <w:p w:rsidR="00A157E0" w:rsidRPr="000150C2" w:rsidRDefault="00A157E0" w:rsidP="00A157E0">
      <w:pPr>
        <w:rPr>
          <w:rFonts w:cs="Times New Roman"/>
          <w:sz w:val="25"/>
          <w:szCs w:val="25"/>
        </w:rPr>
      </w:pPr>
      <w:r w:rsidRPr="000150C2">
        <w:rPr>
          <w:rFonts w:cs="Times New Roman"/>
          <w:sz w:val="25"/>
          <w:szCs w:val="25"/>
        </w:rPr>
        <w:t>9. Консистенция</w:t>
      </w:r>
    </w:p>
    <w:p w:rsidR="00A157E0" w:rsidRPr="000150C2" w:rsidRDefault="00A157E0" w:rsidP="00A157E0">
      <w:pPr>
        <w:rPr>
          <w:rFonts w:cs="Times New Roman"/>
          <w:sz w:val="25"/>
          <w:szCs w:val="25"/>
        </w:rPr>
      </w:pPr>
      <w:r w:rsidRPr="000150C2">
        <w:rPr>
          <w:rFonts w:cs="Times New Roman"/>
          <w:sz w:val="25"/>
          <w:szCs w:val="25"/>
        </w:rPr>
        <w:t xml:space="preserve">10. Наличие фоновых изменений (гиперемия, </w:t>
      </w:r>
      <w:proofErr w:type="spellStart"/>
      <w:r w:rsidRPr="000150C2">
        <w:rPr>
          <w:rFonts w:cs="Times New Roman"/>
          <w:sz w:val="25"/>
          <w:szCs w:val="25"/>
        </w:rPr>
        <w:t>синюшность</w:t>
      </w:r>
      <w:proofErr w:type="spellEnd"/>
      <w:r w:rsidRPr="000150C2">
        <w:rPr>
          <w:rFonts w:cs="Times New Roman"/>
          <w:sz w:val="25"/>
          <w:szCs w:val="25"/>
        </w:rPr>
        <w:t xml:space="preserve"> и т. д.)</w:t>
      </w:r>
    </w:p>
    <w:p w:rsidR="00A157E0" w:rsidRPr="000150C2" w:rsidRDefault="00A157E0" w:rsidP="00A157E0">
      <w:pPr>
        <w:rPr>
          <w:rFonts w:cs="Times New Roman"/>
          <w:sz w:val="25"/>
          <w:szCs w:val="25"/>
        </w:rPr>
      </w:pPr>
      <w:r w:rsidRPr="000150C2">
        <w:rPr>
          <w:rFonts w:cs="Times New Roman"/>
          <w:sz w:val="25"/>
          <w:szCs w:val="25"/>
        </w:rPr>
        <w:t>11. Болезненность</w:t>
      </w:r>
    </w:p>
    <w:p w:rsidR="00A157E0" w:rsidRPr="000150C2" w:rsidRDefault="00A157E0" w:rsidP="00A157E0">
      <w:pPr>
        <w:rPr>
          <w:rFonts w:cs="Times New Roman"/>
          <w:sz w:val="25"/>
          <w:szCs w:val="25"/>
        </w:rPr>
      </w:pPr>
      <w:r w:rsidRPr="000150C2">
        <w:rPr>
          <w:rFonts w:cs="Times New Roman"/>
          <w:sz w:val="25"/>
          <w:szCs w:val="25"/>
        </w:rPr>
        <w:t>При наличии нескольких элементов отмечают:</w:t>
      </w:r>
    </w:p>
    <w:p w:rsidR="00A157E0" w:rsidRPr="000150C2" w:rsidRDefault="00A157E0" w:rsidP="00A157E0">
      <w:pPr>
        <w:rPr>
          <w:rFonts w:cs="Times New Roman"/>
          <w:sz w:val="25"/>
          <w:szCs w:val="25"/>
        </w:rPr>
      </w:pPr>
      <w:r w:rsidRPr="000150C2">
        <w:rPr>
          <w:rFonts w:cs="Times New Roman"/>
          <w:sz w:val="25"/>
          <w:szCs w:val="25"/>
        </w:rPr>
        <w:t>-количество</w:t>
      </w:r>
    </w:p>
    <w:p w:rsidR="00A157E0" w:rsidRPr="000150C2" w:rsidRDefault="00A157E0" w:rsidP="00A157E0">
      <w:pPr>
        <w:rPr>
          <w:rFonts w:cs="Times New Roman"/>
          <w:sz w:val="25"/>
          <w:szCs w:val="25"/>
        </w:rPr>
      </w:pPr>
      <w:r w:rsidRPr="000150C2">
        <w:rPr>
          <w:rFonts w:cs="Times New Roman"/>
          <w:sz w:val="25"/>
          <w:szCs w:val="25"/>
        </w:rPr>
        <w:t>-полиморфизм</w:t>
      </w:r>
    </w:p>
    <w:p w:rsidR="00A157E0" w:rsidRPr="000150C2" w:rsidRDefault="00A157E0" w:rsidP="00A157E0">
      <w:pPr>
        <w:rPr>
          <w:rFonts w:cs="Times New Roman"/>
          <w:sz w:val="25"/>
          <w:szCs w:val="25"/>
        </w:rPr>
      </w:pPr>
      <w:r w:rsidRPr="000150C2">
        <w:rPr>
          <w:rFonts w:cs="Times New Roman"/>
          <w:sz w:val="25"/>
          <w:szCs w:val="25"/>
        </w:rPr>
        <w:t>-склонность к слиянию</w:t>
      </w:r>
    </w:p>
    <w:p w:rsidR="00A157E0" w:rsidRPr="000150C2" w:rsidRDefault="00A157E0" w:rsidP="00A157E0">
      <w:pPr>
        <w:rPr>
          <w:rFonts w:cs="Times New Roman"/>
          <w:sz w:val="25"/>
          <w:szCs w:val="25"/>
        </w:rPr>
      </w:pPr>
      <w:r w:rsidRPr="000150C2">
        <w:rPr>
          <w:rFonts w:cs="Times New Roman"/>
          <w:sz w:val="25"/>
          <w:szCs w:val="25"/>
        </w:rPr>
        <w:t xml:space="preserve">-симптомы </w:t>
      </w:r>
      <w:proofErr w:type="spellStart"/>
      <w:r w:rsidRPr="000150C2">
        <w:rPr>
          <w:rFonts w:cs="Times New Roman"/>
          <w:sz w:val="25"/>
          <w:szCs w:val="25"/>
        </w:rPr>
        <w:t>Кебнера</w:t>
      </w:r>
      <w:proofErr w:type="spellEnd"/>
      <w:r w:rsidRPr="000150C2">
        <w:rPr>
          <w:rFonts w:cs="Times New Roman"/>
          <w:sz w:val="25"/>
          <w:szCs w:val="25"/>
        </w:rPr>
        <w:t>, Никольского и др.</w:t>
      </w:r>
    </w:p>
    <w:p w:rsidR="00A157E0" w:rsidRPr="000150C2" w:rsidRDefault="00A157E0" w:rsidP="00A157E0">
      <w:pPr>
        <w:jc w:val="center"/>
        <w:rPr>
          <w:rFonts w:cs="Times New Roman"/>
          <w:sz w:val="25"/>
          <w:szCs w:val="25"/>
        </w:rPr>
      </w:pPr>
      <w:r w:rsidRPr="000150C2">
        <w:rPr>
          <w:rFonts w:cs="Times New Roman"/>
          <w:b/>
          <w:sz w:val="25"/>
          <w:szCs w:val="25"/>
        </w:rPr>
        <w:t>Количество слюны</w:t>
      </w:r>
    </w:p>
    <w:p w:rsidR="00A157E0" w:rsidRPr="000150C2" w:rsidRDefault="00A157E0" w:rsidP="00A157E0">
      <w:pPr>
        <w:rPr>
          <w:rFonts w:cs="Times New Roman"/>
          <w:sz w:val="25"/>
          <w:szCs w:val="25"/>
        </w:rPr>
      </w:pPr>
      <w:proofErr w:type="spellStart"/>
      <w:r w:rsidRPr="000150C2">
        <w:rPr>
          <w:rFonts w:cs="Times New Roman"/>
          <w:sz w:val="25"/>
          <w:szCs w:val="25"/>
        </w:rPr>
        <w:t>Гипосаливация</w:t>
      </w:r>
      <w:proofErr w:type="spellEnd"/>
      <w:r w:rsidRPr="000150C2">
        <w:rPr>
          <w:rFonts w:cs="Times New Roman"/>
          <w:sz w:val="25"/>
          <w:szCs w:val="25"/>
        </w:rPr>
        <w:t xml:space="preserve"> – </w:t>
      </w:r>
    </w:p>
    <w:p w:rsidR="00A157E0" w:rsidRPr="000150C2" w:rsidRDefault="00A157E0" w:rsidP="00A157E0">
      <w:pPr>
        <w:rPr>
          <w:rFonts w:cs="Times New Roman"/>
          <w:sz w:val="25"/>
          <w:szCs w:val="25"/>
        </w:rPr>
      </w:pPr>
      <w:r w:rsidRPr="000150C2">
        <w:rPr>
          <w:rFonts w:cs="Times New Roman"/>
          <w:sz w:val="25"/>
          <w:szCs w:val="25"/>
        </w:rPr>
        <w:t>-лихорадочные состояния</w:t>
      </w:r>
    </w:p>
    <w:p w:rsidR="00A157E0" w:rsidRPr="000150C2" w:rsidRDefault="00A157E0" w:rsidP="00A157E0">
      <w:pPr>
        <w:rPr>
          <w:rFonts w:cs="Times New Roman"/>
          <w:sz w:val="25"/>
          <w:szCs w:val="25"/>
        </w:rPr>
      </w:pPr>
      <w:r w:rsidRPr="000150C2">
        <w:rPr>
          <w:rFonts w:cs="Times New Roman"/>
          <w:sz w:val="25"/>
          <w:szCs w:val="25"/>
        </w:rPr>
        <w:t>-сахарный диабет</w:t>
      </w:r>
    </w:p>
    <w:p w:rsidR="00A157E0" w:rsidRPr="000150C2" w:rsidRDefault="00A157E0" w:rsidP="00A157E0">
      <w:pPr>
        <w:rPr>
          <w:rFonts w:cs="Times New Roman"/>
          <w:sz w:val="25"/>
          <w:szCs w:val="25"/>
        </w:rPr>
      </w:pPr>
      <w:r w:rsidRPr="000150C2">
        <w:rPr>
          <w:rFonts w:cs="Times New Roman"/>
          <w:sz w:val="25"/>
          <w:szCs w:val="25"/>
        </w:rPr>
        <w:t>-нервно-психические расстройства</w:t>
      </w:r>
    </w:p>
    <w:p w:rsidR="00A157E0" w:rsidRPr="000150C2" w:rsidRDefault="00A157E0" w:rsidP="00A157E0">
      <w:pPr>
        <w:rPr>
          <w:rFonts w:cs="Times New Roman"/>
          <w:sz w:val="25"/>
          <w:szCs w:val="25"/>
        </w:rPr>
      </w:pPr>
      <w:r w:rsidRPr="000150C2">
        <w:rPr>
          <w:rFonts w:cs="Times New Roman"/>
          <w:sz w:val="25"/>
          <w:szCs w:val="25"/>
        </w:rPr>
        <w:t>-болезни слюнных желез</w:t>
      </w:r>
    </w:p>
    <w:p w:rsidR="00A157E0" w:rsidRPr="000150C2" w:rsidRDefault="00A157E0" w:rsidP="00A157E0">
      <w:pPr>
        <w:rPr>
          <w:rFonts w:cs="Times New Roman"/>
          <w:sz w:val="25"/>
          <w:szCs w:val="25"/>
        </w:rPr>
      </w:pPr>
      <w:r w:rsidRPr="000150C2">
        <w:rPr>
          <w:rFonts w:cs="Times New Roman"/>
          <w:sz w:val="25"/>
          <w:szCs w:val="25"/>
        </w:rPr>
        <w:t>-приём лекарственных препаратов</w:t>
      </w:r>
    </w:p>
    <w:p w:rsidR="00A157E0" w:rsidRPr="000150C2" w:rsidRDefault="00A157E0" w:rsidP="00A157E0">
      <w:pPr>
        <w:rPr>
          <w:rFonts w:cs="Times New Roman"/>
          <w:sz w:val="25"/>
          <w:szCs w:val="25"/>
        </w:rPr>
      </w:pPr>
      <w:proofErr w:type="spellStart"/>
      <w:r w:rsidRPr="000150C2">
        <w:rPr>
          <w:rFonts w:cs="Times New Roman"/>
          <w:sz w:val="25"/>
          <w:szCs w:val="25"/>
        </w:rPr>
        <w:t>Гиперсаливация</w:t>
      </w:r>
      <w:proofErr w:type="spellEnd"/>
      <w:r w:rsidRPr="000150C2">
        <w:rPr>
          <w:rFonts w:cs="Times New Roman"/>
          <w:sz w:val="25"/>
          <w:szCs w:val="25"/>
        </w:rPr>
        <w:t xml:space="preserve"> – </w:t>
      </w:r>
    </w:p>
    <w:p w:rsidR="00A157E0" w:rsidRPr="000150C2" w:rsidRDefault="00A157E0" w:rsidP="00A157E0">
      <w:pPr>
        <w:rPr>
          <w:rFonts w:cs="Times New Roman"/>
          <w:sz w:val="25"/>
          <w:szCs w:val="25"/>
        </w:rPr>
      </w:pPr>
      <w:r w:rsidRPr="000150C2">
        <w:rPr>
          <w:rFonts w:cs="Times New Roman"/>
          <w:sz w:val="25"/>
          <w:szCs w:val="25"/>
        </w:rPr>
        <w:t>-</w:t>
      </w:r>
      <w:proofErr w:type="spellStart"/>
      <w:r w:rsidRPr="000150C2">
        <w:rPr>
          <w:rFonts w:cs="Times New Roman"/>
          <w:sz w:val="25"/>
          <w:szCs w:val="25"/>
        </w:rPr>
        <w:t>табакокурение</w:t>
      </w:r>
      <w:proofErr w:type="spellEnd"/>
    </w:p>
    <w:p w:rsidR="00A157E0" w:rsidRPr="000150C2" w:rsidRDefault="00A157E0" w:rsidP="00A157E0">
      <w:pPr>
        <w:rPr>
          <w:rFonts w:cs="Times New Roman"/>
          <w:sz w:val="25"/>
          <w:szCs w:val="25"/>
        </w:rPr>
      </w:pPr>
      <w:r w:rsidRPr="000150C2">
        <w:rPr>
          <w:rFonts w:cs="Times New Roman"/>
          <w:sz w:val="25"/>
          <w:szCs w:val="25"/>
        </w:rPr>
        <w:t>-приём лекарственных препаратов</w:t>
      </w:r>
    </w:p>
    <w:p w:rsidR="00A157E0" w:rsidRPr="000150C2" w:rsidRDefault="00A157E0" w:rsidP="00A157E0">
      <w:pPr>
        <w:rPr>
          <w:rFonts w:cs="Times New Roman"/>
          <w:sz w:val="25"/>
          <w:szCs w:val="25"/>
        </w:rPr>
      </w:pPr>
      <w:r w:rsidRPr="000150C2">
        <w:rPr>
          <w:rFonts w:cs="Times New Roman"/>
          <w:sz w:val="25"/>
          <w:szCs w:val="25"/>
        </w:rPr>
        <w:t>-глистные инвазии</w:t>
      </w:r>
    </w:p>
    <w:p w:rsidR="00A157E0" w:rsidRPr="000150C2" w:rsidRDefault="00A157E0" w:rsidP="00A157E0">
      <w:pPr>
        <w:rPr>
          <w:rFonts w:cs="Times New Roman"/>
          <w:sz w:val="25"/>
          <w:szCs w:val="25"/>
        </w:rPr>
      </w:pPr>
      <w:r w:rsidRPr="000150C2">
        <w:rPr>
          <w:rFonts w:cs="Times New Roman"/>
          <w:sz w:val="25"/>
          <w:szCs w:val="25"/>
        </w:rPr>
        <w:t>-заболевания СОПР</w:t>
      </w:r>
    </w:p>
    <w:p w:rsidR="00A157E0" w:rsidRPr="000150C2" w:rsidRDefault="00A157E0" w:rsidP="00A157E0">
      <w:pPr>
        <w:jc w:val="center"/>
        <w:rPr>
          <w:rFonts w:cs="Times New Roman"/>
          <w:sz w:val="25"/>
          <w:szCs w:val="25"/>
        </w:rPr>
      </w:pPr>
      <w:r w:rsidRPr="000150C2">
        <w:rPr>
          <w:rFonts w:cs="Times New Roman"/>
          <w:b/>
          <w:sz w:val="25"/>
          <w:szCs w:val="25"/>
        </w:rPr>
        <w:t>Описание состояния десны</w:t>
      </w:r>
    </w:p>
    <w:p w:rsidR="00A157E0" w:rsidRPr="000150C2" w:rsidRDefault="00A157E0" w:rsidP="00A157E0">
      <w:pPr>
        <w:rPr>
          <w:rFonts w:cs="Times New Roman"/>
          <w:sz w:val="25"/>
          <w:szCs w:val="25"/>
        </w:rPr>
      </w:pPr>
      <w:r w:rsidRPr="000150C2">
        <w:rPr>
          <w:rFonts w:cs="Times New Roman"/>
          <w:b/>
          <w:sz w:val="25"/>
          <w:szCs w:val="25"/>
        </w:rPr>
        <w:t xml:space="preserve">1. </w:t>
      </w:r>
      <w:r w:rsidRPr="000150C2">
        <w:rPr>
          <w:rFonts w:cs="Times New Roman"/>
          <w:sz w:val="25"/>
          <w:szCs w:val="25"/>
        </w:rPr>
        <w:t>Цвет (в норме бледно-розовый)</w:t>
      </w:r>
    </w:p>
    <w:p w:rsidR="00A157E0" w:rsidRPr="000150C2" w:rsidRDefault="00A157E0" w:rsidP="00A157E0">
      <w:pPr>
        <w:rPr>
          <w:rFonts w:cs="Times New Roman"/>
          <w:sz w:val="25"/>
          <w:szCs w:val="25"/>
        </w:rPr>
      </w:pPr>
      <w:r w:rsidRPr="000150C2">
        <w:rPr>
          <w:rFonts w:cs="Times New Roman"/>
          <w:b/>
          <w:sz w:val="25"/>
          <w:szCs w:val="25"/>
        </w:rPr>
        <w:t>2.</w:t>
      </w:r>
      <w:r w:rsidRPr="000150C2">
        <w:rPr>
          <w:rFonts w:cs="Times New Roman"/>
          <w:sz w:val="25"/>
          <w:szCs w:val="25"/>
        </w:rPr>
        <w:t xml:space="preserve"> Контур (в области передних зубов остроконечный, в области </w:t>
      </w:r>
      <w:proofErr w:type="spellStart"/>
      <w:r w:rsidRPr="000150C2">
        <w:rPr>
          <w:rFonts w:cs="Times New Roman"/>
          <w:sz w:val="25"/>
          <w:szCs w:val="25"/>
        </w:rPr>
        <w:t>премоляров</w:t>
      </w:r>
      <w:proofErr w:type="spellEnd"/>
      <w:r w:rsidRPr="000150C2">
        <w:rPr>
          <w:rFonts w:cs="Times New Roman"/>
          <w:sz w:val="25"/>
          <w:szCs w:val="25"/>
        </w:rPr>
        <w:t xml:space="preserve"> и моляров – трапециевидный)</w:t>
      </w:r>
    </w:p>
    <w:p w:rsidR="00A157E0" w:rsidRPr="000150C2" w:rsidRDefault="00A157E0" w:rsidP="00A157E0">
      <w:pPr>
        <w:rPr>
          <w:rFonts w:cs="Times New Roman"/>
          <w:sz w:val="25"/>
          <w:szCs w:val="25"/>
        </w:rPr>
      </w:pPr>
      <w:r w:rsidRPr="000150C2">
        <w:rPr>
          <w:rFonts w:cs="Times New Roman"/>
          <w:sz w:val="25"/>
          <w:szCs w:val="25"/>
        </w:rPr>
        <w:t xml:space="preserve">Изменения </w:t>
      </w:r>
      <w:proofErr w:type="spellStart"/>
      <w:r w:rsidRPr="000150C2">
        <w:rPr>
          <w:rFonts w:cs="Times New Roman"/>
          <w:sz w:val="25"/>
          <w:szCs w:val="25"/>
        </w:rPr>
        <w:t>десневого</w:t>
      </w:r>
      <w:proofErr w:type="spellEnd"/>
      <w:r w:rsidRPr="000150C2">
        <w:rPr>
          <w:rFonts w:cs="Times New Roman"/>
          <w:sz w:val="25"/>
          <w:szCs w:val="25"/>
        </w:rPr>
        <w:t xml:space="preserve"> контура (</w:t>
      </w:r>
      <w:proofErr w:type="gramStart"/>
      <w:r w:rsidRPr="000150C2">
        <w:rPr>
          <w:rFonts w:cs="Times New Roman"/>
          <w:sz w:val="25"/>
          <w:szCs w:val="25"/>
        </w:rPr>
        <w:t>атрофический</w:t>
      </w:r>
      <w:proofErr w:type="gramEnd"/>
      <w:r w:rsidRPr="000150C2">
        <w:rPr>
          <w:rFonts w:cs="Times New Roman"/>
          <w:sz w:val="25"/>
          <w:szCs w:val="25"/>
        </w:rPr>
        <w:t xml:space="preserve">, </w:t>
      </w:r>
      <w:proofErr w:type="spellStart"/>
      <w:r w:rsidRPr="000150C2">
        <w:rPr>
          <w:rFonts w:cs="Times New Roman"/>
          <w:sz w:val="25"/>
          <w:szCs w:val="25"/>
        </w:rPr>
        <w:t>кратерообразный</w:t>
      </w:r>
      <w:proofErr w:type="spellEnd"/>
      <w:r w:rsidRPr="000150C2">
        <w:rPr>
          <w:rFonts w:cs="Times New Roman"/>
          <w:sz w:val="25"/>
          <w:szCs w:val="25"/>
        </w:rPr>
        <w:t>, шаровидный, рассечённый, фестончатый)</w:t>
      </w:r>
    </w:p>
    <w:p w:rsidR="00A157E0" w:rsidRPr="000150C2" w:rsidRDefault="00A157E0" w:rsidP="00A157E0">
      <w:pPr>
        <w:rPr>
          <w:rFonts w:cs="Times New Roman"/>
          <w:sz w:val="25"/>
          <w:szCs w:val="25"/>
        </w:rPr>
      </w:pPr>
      <w:r w:rsidRPr="000150C2">
        <w:rPr>
          <w:rFonts w:cs="Times New Roman"/>
          <w:b/>
          <w:sz w:val="25"/>
          <w:szCs w:val="25"/>
        </w:rPr>
        <w:t>3</w:t>
      </w:r>
      <w:r w:rsidRPr="000150C2">
        <w:rPr>
          <w:rFonts w:cs="Times New Roman"/>
          <w:sz w:val="25"/>
          <w:szCs w:val="25"/>
        </w:rPr>
        <w:t>. Поверхность (в норме напоминает корочку апельсина, при патологии гладкая, блестящая)</w:t>
      </w:r>
    </w:p>
    <w:p w:rsidR="00A157E0" w:rsidRPr="000150C2" w:rsidRDefault="00A157E0" w:rsidP="00A157E0">
      <w:pPr>
        <w:rPr>
          <w:rFonts w:cs="Times New Roman"/>
          <w:sz w:val="25"/>
          <w:szCs w:val="25"/>
        </w:rPr>
      </w:pPr>
      <w:r w:rsidRPr="000150C2">
        <w:rPr>
          <w:rFonts w:cs="Times New Roman"/>
          <w:b/>
          <w:sz w:val="25"/>
          <w:szCs w:val="25"/>
        </w:rPr>
        <w:t>4</w:t>
      </w:r>
      <w:r w:rsidRPr="000150C2">
        <w:rPr>
          <w:rFonts w:cs="Times New Roman"/>
          <w:sz w:val="25"/>
          <w:szCs w:val="25"/>
        </w:rPr>
        <w:t xml:space="preserve">. </w:t>
      </w:r>
      <w:proofErr w:type="gramStart"/>
      <w:r w:rsidRPr="000150C2">
        <w:rPr>
          <w:rFonts w:cs="Times New Roman"/>
          <w:sz w:val="25"/>
          <w:szCs w:val="25"/>
        </w:rPr>
        <w:t>Консистенция (в норме упругая.</w:t>
      </w:r>
      <w:proofErr w:type="gramEnd"/>
      <w:r w:rsidRPr="000150C2">
        <w:rPr>
          <w:rFonts w:cs="Times New Roman"/>
          <w:sz w:val="25"/>
          <w:szCs w:val="25"/>
        </w:rPr>
        <w:t xml:space="preserve"> </w:t>
      </w:r>
      <w:proofErr w:type="gramStart"/>
      <w:r w:rsidRPr="000150C2">
        <w:rPr>
          <w:rFonts w:cs="Times New Roman"/>
          <w:sz w:val="25"/>
          <w:szCs w:val="25"/>
        </w:rPr>
        <w:t>При патологии рыхлая.)</w:t>
      </w:r>
      <w:proofErr w:type="gramEnd"/>
    </w:p>
    <w:p w:rsidR="00A157E0" w:rsidRPr="000150C2" w:rsidRDefault="00A157E0" w:rsidP="00A157E0">
      <w:pPr>
        <w:rPr>
          <w:rFonts w:cs="Times New Roman"/>
          <w:sz w:val="25"/>
          <w:szCs w:val="25"/>
        </w:rPr>
      </w:pPr>
      <w:r w:rsidRPr="000150C2">
        <w:rPr>
          <w:rFonts w:cs="Times New Roman"/>
          <w:b/>
          <w:sz w:val="25"/>
          <w:szCs w:val="25"/>
        </w:rPr>
        <w:t>5</w:t>
      </w:r>
      <w:r w:rsidRPr="000150C2">
        <w:rPr>
          <w:rFonts w:cs="Times New Roman"/>
          <w:sz w:val="25"/>
          <w:szCs w:val="25"/>
        </w:rPr>
        <w:t>. Кровоточивость (в норме не определяется)</w:t>
      </w:r>
    </w:p>
    <w:p w:rsidR="00A157E0" w:rsidRPr="000150C2" w:rsidRDefault="00A157E0" w:rsidP="00A157E0">
      <w:pPr>
        <w:rPr>
          <w:rFonts w:cs="Times New Roman"/>
          <w:sz w:val="25"/>
          <w:szCs w:val="25"/>
        </w:rPr>
      </w:pPr>
      <w:r w:rsidRPr="000150C2">
        <w:rPr>
          <w:rFonts w:cs="Times New Roman"/>
          <w:b/>
          <w:sz w:val="25"/>
          <w:szCs w:val="25"/>
        </w:rPr>
        <w:t>6</w:t>
      </w:r>
      <w:r w:rsidRPr="000150C2">
        <w:rPr>
          <w:rFonts w:cs="Times New Roman"/>
          <w:sz w:val="25"/>
          <w:szCs w:val="25"/>
        </w:rPr>
        <w:t>. Позиция десны (в норме по эмалево-цементной границе). При патологии может быть смещение в корональном направлении (гиперплазия) или в апикальном (рецессия)</w:t>
      </w:r>
    </w:p>
    <w:p w:rsidR="00A157E0" w:rsidRPr="000150C2" w:rsidRDefault="00A157E0" w:rsidP="00A157E0">
      <w:pPr>
        <w:jc w:val="center"/>
        <w:rPr>
          <w:rFonts w:cs="Times New Roman"/>
          <w:b/>
          <w:sz w:val="25"/>
          <w:szCs w:val="25"/>
        </w:rPr>
      </w:pPr>
    </w:p>
    <w:p w:rsidR="00A157E0" w:rsidRPr="000150C2" w:rsidRDefault="00A157E0" w:rsidP="00A157E0">
      <w:pPr>
        <w:jc w:val="center"/>
        <w:rPr>
          <w:rFonts w:cs="Times New Roman"/>
          <w:sz w:val="25"/>
          <w:szCs w:val="25"/>
        </w:rPr>
      </w:pPr>
      <w:r w:rsidRPr="000150C2">
        <w:rPr>
          <w:rFonts w:cs="Times New Roman"/>
          <w:b/>
          <w:sz w:val="25"/>
          <w:szCs w:val="25"/>
        </w:rPr>
        <w:t xml:space="preserve">Виды патологических карманов </w:t>
      </w:r>
    </w:p>
    <w:p w:rsidR="00A157E0" w:rsidRPr="000150C2" w:rsidRDefault="00A157E0" w:rsidP="00A157E0">
      <w:pPr>
        <w:jc w:val="center"/>
        <w:rPr>
          <w:rFonts w:cs="Times New Roman"/>
          <w:sz w:val="25"/>
          <w:szCs w:val="25"/>
        </w:rPr>
      </w:pPr>
      <w:r w:rsidRPr="000150C2">
        <w:rPr>
          <w:rFonts w:cs="Times New Roman"/>
          <w:i/>
          <w:sz w:val="25"/>
          <w:szCs w:val="25"/>
        </w:rPr>
        <w:t>По глубине поражения</w:t>
      </w:r>
    </w:p>
    <w:p w:rsidR="00A157E0" w:rsidRPr="000150C2" w:rsidRDefault="00A157E0" w:rsidP="00A157E0">
      <w:pPr>
        <w:numPr>
          <w:ilvl w:val="0"/>
          <w:numId w:val="26"/>
        </w:numPr>
        <w:tabs>
          <w:tab w:val="clear" w:pos="1260"/>
          <w:tab w:val="num" w:pos="720"/>
        </w:tabs>
        <w:ind w:left="720"/>
        <w:rPr>
          <w:rFonts w:cs="Times New Roman"/>
          <w:sz w:val="25"/>
          <w:szCs w:val="25"/>
        </w:rPr>
      </w:pPr>
      <w:proofErr w:type="spellStart"/>
      <w:r w:rsidRPr="000150C2">
        <w:rPr>
          <w:rFonts w:cs="Times New Roman"/>
          <w:sz w:val="25"/>
          <w:szCs w:val="25"/>
        </w:rPr>
        <w:t>Десневой</w:t>
      </w:r>
      <w:proofErr w:type="spellEnd"/>
      <w:r w:rsidRPr="000150C2">
        <w:rPr>
          <w:rFonts w:cs="Times New Roman"/>
          <w:sz w:val="25"/>
          <w:szCs w:val="25"/>
        </w:rPr>
        <w:t xml:space="preserve"> (нет деструкции периодонта)</w:t>
      </w:r>
    </w:p>
    <w:p w:rsidR="00A157E0" w:rsidRPr="000150C2" w:rsidRDefault="00A157E0" w:rsidP="00A157E0">
      <w:pPr>
        <w:numPr>
          <w:ilvl w:val="0"/>
          <w:numId w:val="26"/>
        </w:numPr>
        <w:tabs>
          <w:tab w:val="clear" w:pos="1260"/>
          <w:tab w:val="num" w:pos="720"/>
        </w:tabs>
        <w:ind w:left="720"/>
        <w:rPr>
          <w:rFonts w:cs="Times New Roman"/>
          <w:sz w:val="25"/>
          <w:szCs w:val="25"/>
        </w:rPr>
      </w:pPr>
      <w:proofErr w:type="spellStart"/>
      <w:r w:rsidRPr="000150C2">
        <w:rPr>
          <w:rFonts w:cs="Times New Roman"/>
          <w:sz w:val="25"/>
          <w:szCs w:val="25"/>
        </w:rPr>
        <w:t>Периодонтальный</w:t>
      </w:r>
      <w:proofErr w:type="spellEnd"/>
      <w:r w:rsidRPr="000150C2">
        <w:rPr>
          <w:rFonts w:cs="Times New Roman"/>
          <w:sz w:val="25"/>
          <w:szCs w:val="25"/>
        </w:rPr>
        <w:t xml:space="preserve"> (нарушение периодонта)</w:t>
      </w:r>
    </w:p>
    <w:p w:rsidR="00A157E0" w:rsidRPr="000150C2" w:rsidRDefault="00A157E0" w:rsidP="00A157E0">
      <w:pPr>
        <w:numPr>
          <w:ilvl w:val="0"/>
          <w:numId w:val="26"/>
        </w:numPr>
        <w:tabs>
          <w:tab w:val="clear" w:pos="1260"/>
          <w:tab w:val="num" w:pos="720"/>
        </w:tabs>
        <w:ind w:left="720"/>
        <w:rPr>
          <w:rFonts w:cs="Times New Roman"/>
          <w:sz w:val="25"/>
          <w:szCs w:val="25"/>
        </w:rPr>
      </w:pPr>
      <w:proofErr w:type="gramStart"/>
      <w:r w:rsidRPr="000150C2">
        <w:rPr>
          <w:rFonts w:cs="Times New Roman"/>
          <w:sz w:val="25"/>
          <w:szCs w:val="25"/>
        </w:rPr>
        <w:t>Надкостный</w:t>
      </w:r>
      <w:proofErr w:type="gramEnd"/>
      <w:r w:rsidRPr="000150C2">
        <w:rPr>
          <w:rFonts w:cs="Times New Roman"/>
          <w:sz w:val="25"/>
          <w:szCs w:val="25"/>
        </w:rPr>
        <w:t xml:space="preserve"> (патологически изменённые ткани примыкают к кости)</w:t>
      </w:r>
    </w:p>
    <w:p w:rsidR="00A157E0" w:rsidRPr="000150C2" w:rsidRDefault="00A157E0" w:rsidP="00A157E0">
      <w:pPr>
        <w:numPr>
          <w:ilvl w:val="0"/>
          <w:numId w:val="26"/>
        </w:numPr>
        <w:tabs>
          <w:tab w:val="clear" w:pos="1260"/>
          <w:tab w:val="num" w:pos="720"/>
        </w:tabs>
        <w:ind w:left="720"/>
        <w:rPr>
          <w:rFonts w:cs="Times New Roman"/>
          <w:sz w:val="25"/>
          <w:szCs w:val="25"/>
        </w:rPr>
      </w:pPr>
      <w:proofErr w:type="gramStart"/>
      <w:r w:rsidRPr="000150C2">
        <w:rPr>
          <w:rFonts w:cs="Times New Roman"/>
          <w:sz w:val="25"/>
          <w:szCs w:val="25"/>
        </w:rPr>
        <w:t>Внутрикостный</w:t>
      </w:r>
      <w:proofErr w:type="gramEnd"/>
      <w:r w:rsidRPr="000150C2">
        <w:rPr>
          <w:rFonts w:cs="Times New Roman"/>
          <w:sz w:val="25"/>
          <w:szCs w:val="25"/>
        </w:rPr>
        <w:t xml:space="preserve"> (патологически изменённые ткани находятся внутри кости)</w:t>
      </w:r>
    </w:p>
    <w:p w:rsidR="00A157E0" w:rsidRPr="000150C2" w:rsidRDefault="00A157E0" w:rsidP="00A157E0">
      <w:pPr>
        <w:rPr>
          <w:rFonts w:cs="Times New Roman"/>
          <w:sz w:val="25"/>
          <w:szCs w:val="25"/>
        </w:rPr>
      </w:pPr>
      <w:r w:rsidRPr="000150C2">
        <w:rPr>
          <w:rFonts w:cs="Times New Roman"/>
          <w:i/>
          <w:sz w:val="25"/>
          <w:szCs w:val="25"/>
        </w:rPr>
        <w:t xml:space="preserve">По количеству поверхностей зубов, вовлечённых в патологический процесс </w:t>
      </w:r>
    </w:p>
    <w:p w:rsidR="00A157E0" w:rsidRPr="000150C2" w:rsidRDefault="00A157E0" w:rsidP="00A157E0">
      <w:pPr>
        <w:rPr>
          <w:rFonts w:cs="Times New Roman"/>
          <w:sz w:val="25"/>
          <w:szCs w:val="25"/>
        </w:rPr>
      </w:pPr>
      <w:r w:rsidRPr="000150C2">
        <w:rPr>
          <w:rFonts w:cs="Times New Roman"/>
          <w:sz w:val="25"/>
          <w:szCs w:val="25"/>
        </w:rPr>
        <w:t>1.простой (1 поверхность)</w:t>
      </w:r>
    </w:p>
    <w:p w:rsidR="00A157E0" w:rsidRPr="000150C2" w:rsidRDefault="00A157E0" w:rsidP="00A157E0">
      <w:pPr>
        <w:rPr>
          <w:rFonts w:cs="Times New Roman"/>
          <w:sz w:val="25"/>
          <w:szCs w:val="25"/>
        </w:rPr>
      </w:pPr>
      <w:r w:rsidRPr="000150C2">
        <w:rPr>
          <w:rFonts w:cs="Times New Roman"/>
          <w:sz w:val="25"/>
          <w:szCs w:val="25"/>
        </w:rPr>
        <w:t>2. комбинированный (2 и более)</w:t>
      </w:r>
    </w:p>
    <w:p w:rsidR="00A157E0" w:rsidRPr="000150C2" w:rsidRDefault="00A157E0" w:rsidP="00A157E0">
      <w:pPr>
        <w:rPr>
          <w:rFonts w:cs="Times New Roman"/>
          <w:sz w:val="25"/>
          <w:szCs w:val="25"/>
        </w:rPr>
      </w:pPr>
      <w:r w:rsidRPr="000150C2">
        <w:rPr>
          <w:rFonts w:cs="Times New Roman"/>
          <w:sz w:val="25"/>
          <w:szCs w:val="25"/>
        </w:rPr>
        <w:t>3.</w:t>
      </w:r>
      <w:proofErr w:type="gramStart"/>
      <w:r w:rsidRPr="000150C2">
        <w:rPr>
          <w:rFonts w:cs="Times New Roman"/>
          <w:sz w:val="25"/>
          <w:szCs w:val="25"/>
        </w:rPr>
        <w:t>сложный</w:t>
      </w:r>
      <w:proofErr w:type="gramEnd"/>
      <w:r w:rsidRPr="000150C2">
        <w:rPr>
          <w:rFonts w:cs="Times New Roman"/>
          <w:sz w:val="25"/>
          <w:szCs w:val="25"/>
        </w:rPr>
        <w:t xml:space="preserve"> (со всех сторон)</w:t>
      </w:r>
    </w:p>
    <w:p w:rsidR="00A157E0" w:rsidRPr="000150C2" w:rsidRDefault="00A157E0" w:rsidP="00A157E0">
      <w:pPr>
        <w:rPr>
          <w:rFonts w:cs="Times New Roman"/>
          <w:sz w:val="25"/>
          <w:szCs w:val="25"/>
        </w:rPr>
      </w:pPr>
      <w:r w:rsidRPr="000150C2">
        <w:rPr>
          <w:rFonts w:cs="Times New Roman"/>
          <w:i/>
          <w:sz w:val="25"/>
          <w:szCs w:val="25"/>
        </w:rPr>
        <w:t>По степени вовлечения фуркации:</w:t>
      </w:r>
    </w:p>
    <w:p w:rsidR="00A157E0" w:rsidRPr="000150C2" w:rsidRDefault="00A157E0" w:rsidP="00A157E0">
      <w:pPr>
        <w:rPr>
          <w:rFonts w:cs="Times New Roman"/>
          <w:sz w:val="25"/>
          <w:szCs w:val="25"/>
        </w:rPr>
      </w:pPr>
      <w:r w:rsidRPr="000150C2">
        <w:rPr>
          <w:rFonts w:cs="Times New Roman"/>
          <w:sz w:val="25"/>
          <w:szCs w:val="25"/>
        </w:rPr>
        <w:t>1 степень – нарушение прикрепления в области фуркации</w:t>
      </w:r>
    </w:p>
    <w:p w:rsidR="00A157E0" w:rsidRPr="000150C2" w:rsidRDefault="00A157E0" w:rsidP="00A157E0">
      <w:pPr>
        <w:rPr>
          <w:rFonts w:cs="Times New Roman"/>
          <w:sz w:val="25"/>
          <w:szCs w:val="25"/>
        </w:rPr>
      </w:pPr>
      <w:r w:rsidRPr="000150C2">
        <w:rPr>
          <w:rFonts w:cs="Times New Roman"/>
          <w:sz w:val="25"/>
          <w:szCs w:val="25"/>
        </w:rPr>
        <w:t>2 степень – исчезновение прикрепления под коронкой, но с 1 стороны</w:t>
      </w:r>
    </w:p>
    <w:p w:rsidR="00A157E0" w:rsidRPr="000150C2" w:rsidRDefault="00A157E0" w:rsidP="00A157E0">
      <w:pPr>
        <w:rPr>
          <w:rFonts w:cs="Times New Roman"/>
          <w:sz w:val="25"/>
          <w:szCs w:val="25"/>
        </w:rPr>
      </w:pPr>
      <w:r w:rsidRPr="000150C2">
        <w:rPr>
          <w:rFonts w:cs="Times New Roman"/>
          <w:sz w:val="25"/>
          <w:szCs w:val="25"/>
        </w:rPr>
        <w:lastRenderedPageBreak/>
        <w:t xml:space="preserve">3 степень – зонд полностью проходит </w:t>
      </w:r>
    </w:p>
    <w:p w:rsidR="00A157E0" w:rsidRPr="000150C2" w:rsidRDefault="00A157E0" w:rsidP="00A157E0">
      <w:pPr>
        <w:rPr>
          <w:rFonts w:cs="Times New Roman"/>
          <w:sz w:val="25"/>
          <w:szCs w:val="25"/>
        </w:rPr>
      </w:pPr>
      <w:r w:rsidRPr="000150C2">
        <w:rPr>
          <w:rFonts w:cs="Times New Roman"/>
          <w:sz w:val="25"/>
          <w:szCs w:val="25"/>
        </w:rPr>
        <w:t>4 степень – тоннель виден глазом</w:t>
      </w:r>
    </w:p>
    <w:p w:rsidR="00A157E0" w:rsidRPr="000150C2" w:rsidRDefault="00A157E0" w:rsidP="00A157E0">
      <w:pPr>
        <w:rPr>
          <w:rFonts w:cs="Times New Roman"/>
          <w:sz w:val="25"/>
          <w:szCs w:val="25"/>
        </w:rPr>
      </w:pPr>
      <w:r w:rsidRPr="000150C2">
        <w:rPr>
          <w:rFonts w:cs="Times New Roman"/>
          <w:sz w:val="25"/>
          <w:szCs w:val="25"/>
        </w:rPr>
        <w:t xml:space="preserve">Для оценки вовлечения фуркации используется изогнутый зонд </w:t>
      </w:r>
      <w:proofErr w:type="spellStart"/>
      <w:r w:rsidRPr="000150C2">
        <w:rPr>
          <w:rFonts w:cs="Times New Roman"/>
          <w:sz w:val="25"/>
          <w:szCs w:val="25"/>
          <w:lang w:val="en-US"/>
        </w:rPr>
        <w:t>Nabers</w:t>
      </w:r>
      <w:proofErr w:type="spellEnd"/>
      <w:r w:rsidRPr="000150C2">
        <w:rPr>
          <w:rFonts w:cs="Times New Roman"/>
          <w:sz w:val="25"/>
          <w:szCs w:val="25"/>
        </w:rPr>
        <w:t>.</w:t>
      </w:r>
    </w:p>
    <w:p w:rsidR="00A157E0" w:rsidRPr="000150C2" w:rsidRDefault="00A157E0" w:rsidP="00A157E0">
      <w:pPr>
        <w:jc w:val="center"/>
        <w:rPr>
          <w:rFonts w:cs="Times New Roman"/>
          <w:b/>
          <w:sz w:val="25"/>
          <w:szCs w:val="25"/>
        </w:rPr>
      </w:pPr>
    </w:p>
    <w:p w:rsidR="00A157E0" w:rsidRPr="000150C2" w:rsidRDefault="00A157E0" w:rsidP="00A157E0">
      <w:pPr>
        <w:jc w:val="center"/>
        <w:rPr>
          <w:rFonts w:cs="Times New Roman"/>
          <w:sz w:val="25"/>
          <w:szCs w:val="25"/>
        </w:rPr>
      </w:pPr>
      <w:r w:rsidRPr="000150C2">
        <w:rPr>
          <w:rFonts w:cs="Times New Roman"/>
          <w:sz w:val="25"/>
          <w:szCs w:val="25"/>
        </w:rPr>
        <w:t>Оценка состояния зубов</w:t>
      </w:r>
    </w:p>
    <w:tbl>
      <w:tblPr>
        <w:tblW w:w="0" w:type="auto"/>
        <w:jc w:val="center"/>
        <w:tblInd w:w="108" w:type="dxa"/>
        <w:tblLayout w:type="fixed"/>
        <w:tblLook w:val="0000" w:firstRow="0" w:lastRow="0" w:firstColumn="0" w:lastColumn="0" w:noHBand="0" w:noVBand="0"/>
      </w:tblPr>
      <w:tblGrid>
        <w:gridCol w:w="3942"/>
        <w:gridCol w:w="3539"/>
        <w:gridCol w:w="2817"/>
      </w:tblGrid>
      <w:tr w:rsidR="00A157E0" w:rsidRPr="000150C2" w:rsidTr="007D21F3">
        <w:trPr>
          <w:jc w:val="center"/>
        </w:trPr>
        <w:tc>
          <w:tcPr>
            <w:tcW w:w="102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7E0" w:rsidRPr="000150C2" w:rsidRDefault="00A157E0" w:rsidP="007D21F3">
            <w:pPr>
              <w:jc w:val="center"/>
              <w:rPr>
                <w:rFonts w:cs="Times New Roman"/>
                <w:sz w:val="25"/>
                <w:szCs w:val="25"/>
              </w:rPr>
            </w:pPr>
            <w:r w:rsidRPr="000150C2">
              <w:rPr>
                <w:rFonts w:cs="Times New Roman"/>
                <w:b/>
                <w:sz w:val="25"/>
                <w:szCs w:val="25"/>
              </w:rPr>
              <w:t>Зубочелюстная система человека</w:t>
            </w:r>
          </w:p>
        </w:tc>
      </w:tr>
      <w:tr w:rsidR="00A157E0" w:rsidRPr="000150C2" w:rsidTr="007D21F3">
        <w:trPr>
          <w:jc w:val="center"/>
        </w:trPr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7E0" w:rsidRPr="000150C2" w:rsidRDefault="00A157E0" w:rsidP="007D21F3">
            <w:pPr>
              <w:jc w:val="center"/>
              <w:rPr>
                <w:rFonts w:cs="Times New Roman"/>
                <w:sz w:val="25"/>
                <w:szCs w:val="25"/>
              </w:rPr>
            </w:pPr>
            <w:r w:rsidRPr="000150C2">
              <w:rPr>
                <w:rFonts w:cs="Times New Roman"/>
                <w:b/>
                <w:sz w:val="25"/>
                <w:szCs w:val="25"/>
              </w:rPr>
              <w:t xml:space="preserve">Гетеродонтный 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7E0" w:rsidRPr="000150C2" w:rsidRDefault="00A157E0" w:rsidP="007D21F3">
            <w:pPr>
              <w:jc w:val="center"/>
              <w:rPr>
                <w:rFonts w:cs="Times New Roman"/>
                <w:sz w:val="25"/>
                <w:szCs w:val="25"/>
              </w:rPr>
            </w:pPr>
            <w:proofErr w:type="spellStart"/>
            <w:r w:rsidRPr="000150C2">
              <w:rPr>
                <w:rFonts w:cs="Times New Roman"/>
                <w:b/>
                <w:sz w:val="25"/>
                <w:szCs w:val="25"/>
              </w:rPr>
              <w:t>Текодонтный</w:t>
            </w:r>
            <w:proofErr w:type="spellEnd"/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7E0" w:rsidRPr="000150C2" w:rsidRDefault="00A157E0" w:rsidP="007D21F3">
            <w:pPr>
              <w:jc w:val="center"/>
              <w:rPr>
                <w:rFonts w:cs="Times New Roman"/>
                <w:sz w:val="25"/>
                <w:szCs w:val="25"/>
              </w:rPr>
            </w:pPr>
            <w:proofErr w:type="spellStart"/>
            <w:r w:rsidRPr="000150C2">
              <w:rPr>
                <w:rFonts w:cs="Times New Roman"/>
                <w:b/>
                <w:sz w:val="25"/>
                <w:szCs w:val="25"/>
              </w:rPr>
              <w:t>Дифиодонтный</w:t>
            </w:r>
            <w:proofErr w:type="spellEnd"/>
          </w:p>
        </w:tc>
      </w:tr>
      <w:tr w:rsidR="00A157E0" w:rsidRPr="000150C2" w:rsidTr="007D21F3">
        <w:trPr>
          <w:jc w:val="center"/>
        </w:trPr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7E0" w:rsidRPr="000150C2" w:rsidRDefault="00A157E0" w:rsidP="007D21F3">
            <w:pPr>
              <w:rPr>
                <w:rFonts w:cs="Times New Roman"/>
                <w:sz w:val="25"/>
                <w:szCs w:val="25"/>
              </w:rPr>
            </w:pPr>
            <w:r w:rsidRPr="000150C2">
              <w:rPr>
                <w:rFonts w:cs="Times New Roman"/>
                <w:sz w:val="25"/>
                <w:szCs w:val="25"/>
              </w:rPr>
              <w:t xml:space="preserve">Резцы, клыки, </w:t>
            </w:r>
            <w:proofErr w:type="spellStart"/>
            <w:r w:rsidRPr="000150C2">
              <w:rPr>
                <w:rFonts w:cs="Times New Roman"/>
                <w:sz w:val="25"/>
                <w:szCs w:val="25"/>
              </w:rPr>
              <w:t>премоляры</w:t>
            </w:r>
            <w:proofErr w:type="spellEnd"/>
            <w:r w:rsidRPr="000150C2">
              <w:rPr>
                <w:rFonts w:cs="Times New Roman"/>
                <w:sz w:val="25"/>
                <w:szCs w:val="25"/>
              </w:rPr>
              <w:t xml:space="preserve"> и моляры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7E0" w:rsidRPr="000150C2" w:rsidRDefault="00A157E0" w:rsidP="007D21F3">
            <w:pPr>
              <w:rPr>
                <w:rFonts w:cs="Times New Roman"/>
                <w:sz w:val="25"/>
                <w:szCs w:val="25"/>
              </w:rPr>
            </w:pPr>
            <w:r w:rsidRPr="000150C2">
              <w:rPr>
                <w:rFonts w:cs="Times New Roman"/>
                <w:sz w:val="25"/>
                <w:szCs w:val="25"/>
              </w:rPr>
              <w:t>Зубы расположены в альвеолах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7E0" w:rsidRPr="000150C2" w:rsidRDefault="00A157E0" w:rsidP="007D21F3">
            <w:pPr>
              <w:rPr>
                <w:rFonts w:cs="Times New Roman"/>
                <w:sz w:val="25"/>
                <w:szCs w:val="25"/>
              </w:rPr>
            </w:pPr>
            <w:r w:rsidRPr="000150C2">
              <w:rPr>
                <w:rFonts w:cs="Times New Roman"/>
                <w:sz w:val="25"/>
                <w:szCs w:val="25"/>
              </w:rPr>
              <w:t>Временные, постоянные</w:t>
            </w:r>
          </w:p>
        </w:tc>
      </w:tr>
    </w:tbl>
    <w:p w:rsidR="00A157E0" w:rsidRPr="000150C2" w:rsidRDefault="00A157E0" w:rsidP="00A157E0">
      <w:pPr>
        <w:jc w:val="center"/>
        <w:rPr>
          <w:rFonts w:cs="Times New Roman"/>
          <w:b/>
          <w:sz w:val="25"/>
          <w:szCs w:val="25"/>
        </w:rPr>
      </w:pPr>
    </w:p>
    <w:p w:rsidR="00A157E0" w:rsidRPr="000150C2" w:rsidRDefault="00A157E0" w:rsidP="00A157E0">
      <w:pPr>
        <w:jc w:val="center"/>
        <w:rPr>
          <w:rFonts w:cs="Times New Roman"/>
          <w:sz w:val="25"/>
          <w:szCs w:val="25"/>
        </w:rPr>
      </w:pPr>
      <w:r w:rsidRPr="000150C2">
        <w:rPr>
          <w:rFonts w:cs="Times New Roman"/>
          <w:b/>
          <w:sz w:val="25"/>
          <w:szCs w:val="25"/>
        </w:rPr>
        <w:t xml:space="preserve">Прикус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419"/>
        <w:gridCol w:w="2085"/>
      </w:tblGrid>
      <w:tr w:rsidR="00A157E0" w:rsidRPr="000150C2" w:rsidTr="007D21F3"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7E0" w:rsidRPr="000150C2" w:rsidRDefault="00A157E0" w:rsidP="007D21F3">
            <w:pPr>
              <w:jc w:val="center"/>
              <w:rPr>
                <w:rFonts w:cs="Times New Roman"/>
                <w:sz w:val="25"/>
                <w:szCs w:val="25"/>
              </w:rPr>
            </w:pPr>
            <w:proofErr w:type="spellStart"/>
            <w:r w:rsidRPr="000150C2">
              <w:rPr>
                <w:rFonts w:cs="Times New Roman"/>
                <w:b/>
                <w:sz w:val="25"/>
                <w:szCs w:val="25"/>
              </w:rPr>
              <w:t>ортогнатический</w:t>
            </w:r>
            <w:proofErr w:type="spellEnd"/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7E0" w:rsidRPr="000150C2" w:rsidRDefault="00A157E0" w:rsidP="007D21F3">
            <w:pPr>
              <w:jc w:val="center"/>
              <w:rPr>
                <w:rFonts w:cs="Times New Roman"/>
                <w:sz w:val="25"/>
                <w:szCs w:val="25"/>
              </w:rPr>
            </w:pPr>
            <w:r w:rsidRPr="000150C2">
              <w:rPr>
                <w:rFonts w:cs="Times New Roman"/>
                <w:b/>
                <w:sz w:val="25"/>
                <w:szCs w:val="25"/>
              </w:rPr>
              <w:t>патологический</w:t>
            </w:r>
          </w:p>
        </w:tc>
      </w:tr>
    </w:tbl>
    <w:p w:rsidR="00A157E0" w:rsidRPr="000150C2" w:rsidRDefault="00A157E0" w:rsidP="00A157E0">
      <w:pPr>
        <w:jc w:val="center"/>
        <w:rPr>
          <w:rFonts w:cs="Times New Roman"/>
          <w:b/>
          <w:sz w:val="25"/>
          <w:szCs w:val="25"/>
        </w:rPr>
      </w:pPr>
    </w:p>
    <w:p w:rsidR="00A157E0" w:rsidRPr="000150C2" w:rsidRDefault="00A157E0" w:rsidP="00A157E0">
      <w:pPr>
        <w:jc w:val="center"/>
        <w:rPr>
          <w:rFonts w:cs="Times New Roman"/>
          <w:sz w:val="25"/>
          <w:szCs w:val="25"/>
        </w:rPr>
      </w:pPr>
      <w:r w:rsidRPr="000150C2">
        <w:rPr>
          <w:rFonts w:cs="Times New Roman"/>
          <w:b/>
          <w:sz w:val="25"/>
          <w:szCs w:val="25"/>
        </w:rPr>
        <w:t>Этапы обследования зубов</w:t>
      </w:r>
    </w:p>
    <w:p w:rsidR="00A157E0" w:rsidRPr="000150C2" w:rsidRDefault="00A157E0" w:rsidP="00A157E0">
      <w:pPr>
        <w:numPr>
          <w:ilvl w:val="0"/>
          <w:numId w:val="23"/>
        </w:numPr>
        <w:tabs>
          <w:tab w:val="clear" w:pos="1260"/>
          <w:tab w:val="left" w:pos="360"/>
          <w:tab w:val="num" w:pos="720"/>
        </w:tabs>
        <w:ind w:left="360"/>
        <w:jc w:val="left"/>
        <w:rPr>
          <w:rFonts w:cs="Times New Roman"/>
          <w:sz w:val="25"/>
          <w:szCs w:val="25"/>
        </w:rPr>
      </w:pPr>
      <w:r w:rsidRPr="000150C2">
        <w:rPr>
          <w:rFonts w:cs="Times New Roman"/>
          <w:sz w:val="25"/>
          <w:szCs w:val="25"/>
        </w:rPr>
        <w:t>Количество отсутствующих зубов.</w:t>
      </w:r>
    </w:p>
    <w:p w:rsidR="00A157E0" w:rsidRPr="000150C2" w:rsidRDefault="00A157E0" w:rsidP="00A157E0">
      <w:pPr>
        <w:numPr>
          <w:ilvl w:val="0"/>
          <w:numId w:val="23"/>
        </w:numPr>
        <w:tabs>
          <w:tab w:val="clear" w:pos="1260"/>
          <w:tab w:val="left" w:pos="360"/>
          <w:tab w:val="num" w:pos="720"/>
        </w:tabs>
        <w:ind w:left="360"/>
        <w:jc w:val="left"/>
        <w:rPr>
          <w:rFonts w:cs="Times New Roman"/>
          <w:sz w:val="25"/>
          <w:szCs w:val="25"/>
        </w:rPr>
      </w:pPr>
      <w:r w:rsidRPr="000150C2">
        <w:rPr>
          <w:rFonts w:cs="Times New Roman"/>
          <w:sz w:val="25"/>
          <w:szCs w:val="25"/>
        </w:rPr>
        <w:t>Количество запломбированных зубов и оценка состояния пломб.</w:t>
      </w:r>
    </w:p>
    <w:p w:rsidR="00A157E0" w:rsidRPr="000150C2" w:rsidRDefault="00A157E0" w:rsidP="00A157E0">
      <w:pPr>
        <w:numPr>
          <w:ilvl w:val="0"/>
          <w:numId w:val="23"/>
        </w:numPr>
        <w:tabs>
          <w:tab w:val="clear" w:pos="1260"/>
          <w:tab w:val="left" w:pos="360"/>
          <w:tab w:val="num" w:pos="720"/>
        </w:tabs>
        <w:ind w:left="360"/>
        <w:jc w:val="left"/>
        <w:rPr>
          <w:rFonts w:cs="Times New Roman"/>
          <w:sz w:val="25"/>
          <w:szCs w:val="25"/>
        </w:rPr>
      </w:pPr>
      <w:r w:rsidRPr="000150C2">
        <w:rPr>
          <w:rFonts w:cs="Times New Roman"/>
          <w:sz w:val="25"/>
          <w:szCs w:val="25"/>
        </w:rPr>
        <w:t>Наличие протезов в полости рта.</w:t>
      </w:r>
    </w:p>
    <w:p w:rsidR="00A157E0" w:rsidRPr="000150C2" w:rsidRDefault="00A157E0" w:rsidP="00A157E0">
      <w:pPr>
        <w:numPr>
          <w:ilvl w:val="0"/>
          <w:numId w:val="23"/>
        </w:numPr>
        <w:tabs>
          <w:tab w:val="clear" w:pos="1260"/>
          <w:tab w:val="left" w:pos="360"/>
          <w:tab w:val="num" w:pos="720"/>
        </w:tabs>
        <w:ind w:left="360"/>
        <w:jc w:val="left"/>
        <w:rPr>
          <w:rFonts w:cs="Times New Roman"/>
          <w:sz w:val="25"/>
          <w:szCs w:val="25"/>
        </w:rPr>
      </w:pPr>
      <w:r w:rsidRPr="000150C2">
        <w:rPr>
          <w:rFonts w:cs="Times New Roman"/>
          <w:sz w:val="25"/>
          <w:szCs w:val="25"/>
        </w:rPr>
        <w:t>Целостность зубов (наличие кариеса и его осложнений).</w:t>
      </w:r>
    </w:p>
    <w:p w:rsidR="00A157E0" w:rsidRPr="000150C2" w:rsidRDefault="00A157E0" w:rsidP="00A157E0">
      <w:pPr>
        <w:numPr>
          <w:ilvl w:val="0"/>
          <w:numId w:val="23"/>
        </w:numPr>
        <w:tabs>
          <w:tab w:val="clear" w:pos="1260"/>
          <w:tab w:val="left" w:pos="360"/>
          <w:tab w:val="num" w:pos="720"/>
        </w:tabs>
        <w:ind w:left="360"/>
        <w:jc w:val="left"/>
        <w:rPr>
          <w:rFonts w:cs="Times New Roman"/>
          <w:sz w:val="25"/>
          <w:szCs w:val="25"/>
        </w:rPr>
      </w:pPr>
      <w:r w:rsidRPr="000150C2">
        <w:rPr>
          <w:rFonts w:cs="Times New Roman"/>
          <w:sz w:val="25"/>
          <w:szCs w:val="25"/>
        </w:rPr>
        <w:t>Размер и форма</w:t>
      </w:r>
    </w:p>
    <w:p w:rsidR="00A157E0" w:rsidRPr="000150C2" w:rsidRDefault="00A157E0" w:rsidP="00A157E0">
      <w:pPr>
        <w:numPr>
          <w:ilvl w:val="0"/>
          <w:numId w:val="23"/>
        </w:numPr>
        <w:tabs>
          <w:tab w:val="clear" w:pos="1260"/>
          <w:tab w:val="left" w:pos="360"/>
          <w:tab w:val="num" w:pos="720"/>
        </w:tabs>
        <w:ind w:left="360"/>
        <w:jc w:val="left"/>
        <w:rPr>
          <w:rFonts w:cs="Times New Roman"/>
          <w:sz w:val="25"/>
          <w:szCs w:val="25"/>
        </w:rPr>
      </w:pPr>
      <w:r w:rsidRPr="000150C2">
        <w:rPr>
          <w:rFonts w:cs="Times New Roman"/>
          <w:sz w:val="25"/>
          <w:szCs w:val="25"/>
        </w:rPr>
        <w:t>Изменение цвета (белый, бело-жёлтый, коричневый)</w:t>
      </w:r>
    </w:p>
    <w:p w:rsidR="00A157E0" w:rsidRPr="000150C2" w:rsidRDefault="00A157E0" w:rsidP="00A157E0">
      <w:pPr>
        <w:numPr>
          <w:ilvl w:val="0"/>
          <w:numId w:val="23"/>
        </w:numPr>
        <w:tabs>
          <w:tab w:val="clear" w:pos="1260"/>
          <w:tab w:val="left" w:pos="360"/>
          <w:tab w:val="num" w:pos="720"/>
        </w:tabs>
        <w:ind w:left="360"/>
        <w:jc w:val="left"/>
        <w:rPr>
          <w:rFonts w:cs="Times New Roman"/>
          <w:sz w:val="25"/>
          <w:szCs w:val="25"/>
        </w:rPr>
      </w:pPr>
      <w:r w:rsidRPr="000150C2">
        <w:rPr>
          <w:rFonts w:cs="Times New Roman"/>
          <w:sz w:val="25"/>
          <w:szCs w:val="25"/>
        </w:rPr>
        <w:t>Блеск эмали (при кариесе матовость)</w:t>
      </w:r>
    </w:p>
    <w:p w:rsidR="00A157E0" w:rsidRPr="000150C2" w:rsidRDefault="00A157E0" w:rsidP="00A157E0">
      <w:pPr>
        <w:numPr>
          <w:ilvl w:val="0"/>
          <w:numId w:val="23"/>
        </w:numPr>
        <w:tabs>
          <w:tab w:val="clear" w:pos="1260"/>
          <w:tab w:val="left" w:pos="360"/>
          <w:tab w:val="num" w:pos="720"/>
        </w:tabs>
        <w:ind w:left="360"/>
        <w:jc w:val="left"/>
        <w:rPr>
          <w:rFonts w:cs="Times New Roman"/>
          <w:sz w:val="25"/>
          <w:szCs w:val="25"/>
        </w:rPr>
      </w:pPr>
      <w:r w:rsidRPr="000150C2">
        <w:rPr>
          <w:rFonts w:cs="Times New Roman"/>
          <w:sz w:val="25"/>
          <w:szCs w:val="25"/>
        </w:rPr>
        <w:t>Подвижность (три степени)</w:t>
      </w:r>
    </w:p>
    <w:p w:rsidR="00A157E0" w:rsidRPr="007346B3" w:rsidRDefault="00A157E0" w:rsidP="00A157E0">
      <w:pPr>
        <w:jc w:val="center"/>
        <w:rPr>
          <w:rFonts w:cs="Times New Roman"/>
          <w:b/>
          <w:sz w:val="25"/>
          <w:szCs w:val="25"/>
        </w:rPr>
      </w:pPr>
      <w:r w:rsidRPr="007346B3">
        <w:rPr>
          <w:rFonts w:cs="Times New Roman"/>
          <w:b/>
          <w:sz w:val="25"/>
          <w:szCs w:val="25"/>
        </w:rPr>
        <w:t xml:space="preserve">Запись зубной формулы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348"/>
        <w:gridCol w:w="3430"/>
      </w:tblGrid>
      <w:tr w:rsidR="00A157E0" w:rsidRPr="000150C2" w:rsidTr="007D21F3">
        <w:tc>
          <w:tcPr>
            <w:tcW w:w="6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7E0" w:rsidRPr="000150C2" w:rsidRDefault="00A157E0" w:rsidP="007D21F3">
            <w:pPr>
              <w:jc w:val="center"/>
              <w:rPr>
                <w:rFonts w:cs="Times New Roman"/>
                <w:sz w:val="25"/>
                <w:szCs w:val="25"/>
              </w:rPr>
            </w:pPr>
            <w:r w:rsidRPr="000150C2">
              <w:rPr>
                <w:rFonts w:cs="Times New Roman"/>
                <w:sz w:val="25"/>
                <w:szCs w:val="25"/>
              </w:rPr>
              <w:t>Зубная формула постоянного прикуса</w:t>
            </w:r>
          </w:p>
        </w:tc>
      </w:tr>
      <w:tr w:rsidR="00A157E0" w:rsidRPr="000150C2" w:rsidTr="007D21F3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7E0" w:rsidRPr="000150C2" w:rsidRDefault="00A157E0" w:rsidP="007D21F3">
            <w:pPr>
              <w:jc w:val="center"/>
              <w:rPr>
                <w:rFonts w:cs="Times New Roman"/>
                <w:sz w:val="25"/>
                <w:szCs w:val="25"/>
              </w:rPr>
            </w:pPr>
            <w:r w:rsidRPr="000150C2">
              <w:rPr>
                <w:rFonts w:cs="Times New Roman"/>
                <w:b/>
                <w:sz w:val="25"/>
                <w:szCs w:val="25"/>
              </w:rPr>
              <w:t>Верхняя челюсть справа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7E0" w:rsidRPr="000150C2" w:rsidRDefault="00A157E0" w:rsidP="007D21F3">
            <w:pPr>
              <w:jc w:val="center"/>
              <w:rPr>
                <w:rFonts w:cs="Times New Roman"/>
                <w:sz w:val="25"/>
                <w:szCs w:val="25"/>
              </w:rPr>
            </w:pPr>
            <w:r w:rsidRPr="000150C2">
              <w:rPr>
                <w:rFonts w:cs="Times New Roman"/>
                <w:b/>
                <w:sz w:val="25"/>
                <w:szCs w:val="25"/>
              </w:rPr>
              <w:t>Верхняя челюсть слева</w:t>
            </w:r>
          </w:p>
        </w:tc>
      </w:tr>
      <w:tr w:rsidR="00A157E0" w:rsidRPr="000150C2" w:rsidTr="007D21F3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7E0" w:rsidRPr="000150C2" w:rsidRDefault="00A157E0" w:rsidP="007D21F3">
            <w:pPr>
              <w:jc w:val="center"/>
              <w:rPr>
                <w:rFonts w:cs="Times New Roman"/>
                <w:sz w:val="25"/>
                <w:szCs w:val="25"/>
              </w:rPr>
            </w:pPr>
            <w:r w:rsidRPr="000150C2">
              <w:rPr>
                <w:rFonts w:cs="Times New Roman"/>
                <w:sz w:val="25"/>
                <w:szCs w:val="25"/>
              </w:rPr>
              <w:t>18 17 16 15  14 13 12 11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7E0" w:rsidRPr="000150C2" w:rsidRDefault="00A157E0" w:rsidP="007D21F3">
            <w:pPr>
              <w:jc w:val="center"/>
              <w:rPr>
                <w:rFonts w:cs="Times New Roman"/>
                <w:sz w:val="25"/>
                <w:szCs w:val="25"/>
              </w:rPr>
            </w:pPr>
            <w:r w:rsidRPr="000150C2">
              <w:rPr>
                <w:rFonts w:cs="Times New Roman"/>
                <w:sz w:val="25"/>
                <w:szCs w:val="25"/>
              </w:rPr>
              <w:t>21 22 23 24 25 26 27 28</w:t>
            </w:r>
          </w:p>
        </w:tc>
      </w:tr>
      <w:tr w:rsidR="00A157E0" w:rsidRPr="000150C2" w:rsidTr="007D21F3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7E0" w:rsidRPr="000150C2" w:rsidRDefault="00A157E0" w:rsidP="007D21F3">
            <w:pPr>
              <w:jc w:val="center"/>
              <w:rPr>
                <w:rFonts w:cs="Times New Roman"/>
                <w:sz w:val="25"/>
                <w:szCs w:val="25"/>
              </w:rPr>
            </w:pPr>
            <w:r w:rsidRPr="000150C2">
              <w:rPr>
                <w:rFonts w:cs="Times New Roman"/>
                <w:sz w:val="25"/>
                <w:szCs w:val="25"/>
              </w:rPr>
              <w:t>41 42 43 44 45 46 47 48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7E0" w:rsidRPr="000150C2" w:rsidRDefault="00A157E0" w:rsidP="007D21F3">
            <w:pPr>
              <w:jc w:val="center"/>
              <w:rPr>
                <w:rFonts w:cs="Times New Roman"/>
                <w:sz w:val="25"/>
                <w:szCs w:val="25"/>
              </w:rPr>
            </w:pPr>
            <w:r w:rsidRPr="000150C2">
              <w:rPr>
                <w:rFonts w:cs="Times New Roman"/>
                <w:sz w:val="25"/>
                <w:szCs w:val="25"/>
              </w:rPr>
              <w:t>31 32 33 34 35 36 37 38</w:t>
            </w:r>
          </w:p>
        </w:tc>
      </w:tr>
      <w:tr w:rsidR="00A157E0" w:rsidRPr="000150C2" w:rsidTr="007D21F3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7E0" w:rsidRPr="000150C2" w:rsidRDefault="00A157E0" w:rsidP="007D21F3">
            <w:pPr>
              <w:jc w:val="center"/>
              <w:rPr>
                <w:rFonts w:cs="Times New Roman"/>
                <w:sz w:val="25"/>
                <w:szCs w:val="25"/>
              </w:rPr>
            </w:pPr>
            <w:r w:rsidRPr="000150C2">
              <w:rPr>
                <w:rFonts w:cs="Times New Roman"/>
                <w:b/>
                <w:sz w:val="25"/>
                <w:szCs w:val="25"/>
              </w:rPr>
              <w:t>Нижняя челюсть справа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7E0" w:rsidRPr="000150C2" w:rsidRDefault="00A157E0" w:rsidP="007D21F3">
            <w:pPr>
              <w:jc w:val="center"/>
              <w:rPr>
                <w:rFonts w:cs="Times New Roman"/>
                <w:sz w:val="25"/>
                <w:szCs w:val="25"/>
              </w:rPr>
            </w:pPr>
            <w:r w:rsidRPr="000150C2">
              <w:rPr>
                <w:rFonts w:cs="Times New Roman"/>
                <w:b/>
                <w:sz w:val="25"/>
                <w:szCs w:val="25"/>
              </w:rPr>
              <w:t>Нижняя челюсть слева</w:t>
            </w:r>
          </w:p>
        </w:tc>
      </w:tr>
    </w:tbl>
    <w:p w:rsidR="00A157E0" w:rsidRPr="000150C2" w:rsidRDefault="00A157E0" w:rsidP="00A157E0">
      <w:pPr>
        <w:jc w:val="center"/>
        <w:rPr>
          <w:rFonts w:cs="Times New Roman"/>
          <w:b/>
          <w:sz w:val="25"/>
          <w:szCs w:val="25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528"/>
        <w:gridCol w:w="3070"/>
      </w:tblGrid>
      <w:tr w:rsidR="00A157E0" w:rsidRPr="000150C2" w:rsidTr="007D21F3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7E0" w:rsidRPr="000150C2" w:rsidRDefault="00A157E0" w:rsidP="007D21F3">
            <w:pPr>
              <w:jc w:val="center"/>
              <w:rPr>
                <w:rFonts w:cs="Times New Roman"/>
                <w:sz w:val="25"/>
                <w:szCs w:val="25"/>
              </w:rPr>
            </w:pPr>
            <w:r w:rsidRPr="000150C2">
              <w:rPr>
                <w:rFonts w:cs="Times New Roman"/>
                <w:b/>
                <w:sz w:val="25"/>
                <w:szCs w:val="25"/>
              </w:rPr>
              <w:t>Состояние зуба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7E0" w:rsidRPr="000150C2" w:rsidRDefault="00A157E0" w:rsidP="007D21F3">
            <w:pPr>
              <w:jc w:val="center"/>
              <w:rPr>
                <w:rFonts w:cs="Times New Roman"/>
                <w:sz w:val="25"/>
                <w:szCs w:val="25"/>
              </w:rPr>
            </w:pPr>
            <w:r w:rsidRPr="000150C2">
              <w:rPr>
                <w:rFonts w:cs="Times New Roman"/>
                <w:b/>
                <w:sz w:val="25"/>
                <w:szCs w:val="25"/>
              </w:rPr>
              <w:t>Обозначение</w:t>
            </w:r>
          </w:p>
        </w:tc>
      </w:tr>
      <w:tr w:rsidR="00A157E0" w:rsidRPr="000150C2" w:rsidTr="007D21F3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7E0" w:rsidRPr="000150C2" w:rsidRDefault="00A157E0" w:rsidP="007D21F3">
            <w:pPr>
              <w:jc w:val="center"/>
              <w:rPr>
                <w:rFonts w:cs="Times New Roman"/>
                <w:sz w:val="25"/>
                <w:szCs w:val="25"/>
              </w:rPr>
            </w:pPr>
            <w:r w:rsidRPr="000150C2">
              <w:rPr>
                <w:rFonts w:cs="Times New Roman"/>
                <w:b/>
                <w:sz w:val="25"/>
                <w:szCs w:val="25"/>
              </w:rPr>
              <w:t>Здоровый зуб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7E0" w:rsidRPr="000150C2" w:rsidRDefault="00A157E0" w:rsidP="007D21F3">
            <w:pPr>
              <w:jc w:val="center"/>
              <w:rPr>
                <w:rFonts w:cs="Times New Roman"/>
                <w:sz w:val="25"/>
                <w:szCs w:val="25"/>
              </w:rPr>
            </w:pPr>
            <w:r w:rsidRPr="000150C2">
              <w:rPr>
                <w:rFonts w:cs="Times New Roman"/>
                <w:b/>
                <w:sz w:val="25"/>
                <w:szCs w:val="25"/>
              </w:rPr>
              <w:t>0</w:t>
            </w:r>
          </w:p>
        </w:tc>
      </w:tr>
      <w:tr w:rsidR="00A157E0" w:rsidRPr="000150C2" w:rsidTr="007D21F3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7E0" w:rsidRPr="000150C2" w:rsidRDefault="00A157E0" w:rsidP="007D21F3">
            <w:pPr>
              <w:jc w:val="center"/>
              <w:rPr>
                <w:rFonts w:cs="Times New Roman"/>
                <w:sz w:val="25"/>
                <w:szCs w:val="25"/>
              </w:rPr>
            </w:pPr>
            <w:r w:rsidRPr="000150C2">
              <w:rPr>
                <w:rFonts w:cs="Times New Roman"/>
                <w:b/>
                <w:sz w:val="25"/>
                <w:szCs w:val="25"/>
              </w:rPr>
              <w:t>Кариес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7E0" w:rsidRPr="000150C2" w:rsidRDefault="00A157E0" w:rsidP="007D21F3">
            <w:pPr>
              <w:jc w:val="center"/>
              <w:rPr>
                <w:rFonts w:cs="Times New Roman"/>
                <w:sz w:val="25"/>
                <w:szCs w:val="25"/>
              </w:rPr>
            </w:pPr>
            <w:r w:rsidRPr="000150C2">
              <w:rPr>
                <w:rFonts w:cs="Times New Roman"/>
                <w:b/>
                <w:sz w:val="25"/>
                <w:szCs w:val="25"/>
              </w:rPr>
              <w:t>к</w:t>
            </w:r>
          </w:p>
        </w:tc>
      </w:tr>
      <w:tr w:rsidR="00A157E0" w:rsidRPr="000150C2" w:rsidTr="007D21F3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7E0" w:rsidRPr="000150C2" w:rsidRDefault="00A157E0" w:rsidP="007D21F3">
            <w:pPr>
              <w:jc w:val="center"/>
              <w:rPr>
                <w:rFonts w:cs="Times New Roman"/>
                <w:sz w:val="25"/>
                <w:szCs w:val="25"/>
              </w:rPr>
            </w:pPr>
            <w:r w:rsidRPr="000150C2">
              <w:rPr>
                <w:rFonts w:cs="Times New Roman"/>
                <w:b/>
                <w:sz w:val="25"/>
                <w:szCs w:val="25"/>
              </w:rPr>
              <w:t>Пломба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7E0" w:rsidRPr="000150C2" w:rsidRDefault="00A157E0" w:rsidP="007D21F3">
            <w:pPr>
              <w:jc w:val="center"/>
              <w:rPr>
                <w:rFonts w:cs="Times New Roman"/>
                <w:sz w:val="25"/>
                <w:szCs w:val="25"/>
              </w:rPr>
            </w:pPr>
            <w:proofErr w:type="gramStart"/>
            <w:r w:rsidRPr="000150C2">
              <w:rPr>
                <w:rFonts w:cs="Times New Roman"/>
                <w:b/>
                <w:sz w:val="25"/>
                <w:szCs w:val="25"/>
              </w:rPr>
              <w:t>п</w:t>
            </w:r>
            <w:proofErr w:type="gramEnd"/>
          </w:p>
        </w:tc>
      </w:tr>
      <w:tr w:rsidR="00A157E0" w:rsidRPr="000150C2" w:rsidTr="007D21F3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7E0" w:rsidRPr="000150C2" w:rsidRDefault="00A157E0" w:rsidP="007D21F3">
            <w:pPr>
              <w:jc w:val="center"/>
              <w:rPr>
                <w:rFonts w:cs="Times New Roman"/>
                <w:sz w:val="25"/>
                <w:szCs w:val="25"/>
              </w:rPr>
            </w:pPr>
            <w:r w:rsidRPr="000150C2">
              <w:rPr>
                <w:rFonts w:cs="Times New Roman"/>
                <w:b/>
                <w:sz w:val="25"/>
                <w:szCs w:val="25"/>
              </w:rPr>
              <w:t>Удалён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7E0" w:rsidRPr="000150C2" w:rsidRDefault="00A157E0" w:rsidP="007D21F3">
            <w:pPr>
              <w:jc w:val="center"/>
              <w:rPr>
                <w:rFonts w:cs="Times New Roman"/>
                <w:sz w:val="25"/>
                <w:szCs w:val="25"/>
              </w:rPr>
            </w:pPr>
            <w:r w:rsidRPr="000150C2">
              <w:rPr>
                <w:rFonts w:cs="Times New Roman"/>
                <w:b/>
                <w:sz w:val="25"/>
                <w:szCs w:val="25"/>
              </w:rPr>
              <w:t>у</w:t>
            </w:r>
          </w:p>
        </w:tc>
      </w:tr>
      <w:tr w:rsidR="00A157E0" w:rsidRPr="000150C2" w:rsidTr="007D21F3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7E0" w:rsidRPr="000150C2" w:rsidRDefault="00A157E0" w:rsidP="007D21F3">
            <w:pPr>
              <w:jc w:val="center"/>
              <w:rPr>
                <w:rFonts w:cs="Times New Roman"/>
                <w:sz w:val="25"/>
                <w:szCs w:val="25"/>
              </w:rPr>
            </w:pPr>
            <w:r w:rsidRPr="000150C2">
              <w:rPr>
                <w:rFonts w:cs="Times New Roman"/>
                <w:b/>
                <w:sz w:val="25"/>
                <w:szCs w:val="25"/>
              </w:rPr>
              <w:t>Искусственная коронка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7E0" w:rsidRPr="000150C2" w:rsidRDefault="00A157E0" w:rsidP="007D21F3">
            <w:pPr>
              <w:jc w:val="center"/>
              <w:rPr>
                <w:rFonts w:cs="Times New Roman"/>
                <w:sz w:val="25"/>
                <w:szCs w:val="25"/>
              </w:rPr>
            </w:pPr>
            <w:r w:rsidRPr="000150C2">
              <w:rPr>
                <w:rFonts w:cs="Times New Roman"/>
                <w:b/>
                <w:sz w:val="25"/>
                <w:szCs w:val="25"/>
              </w:rPr>
              <w:t>и</w:t>
            </w:r>
          </w:p>
        </w:tc>
      </w:tr>
      <w:tr w:rsidR="00A157E0" w:rsidRPr="000150C2" w:rsidTr="007D21F3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7E0" w:rsidRPr="000150C2" w:rsidRDefault="00A157E0" w:rsidP="007D21F3">
            <w:pPr>
              <w:jc w:val="center"/>
              <w:rPr>
                <w:rFonts w:cs="Times New Roman"/>
                <w:sz w:val="25"/>
                <w:szCs w:val="25"/>
              </w:rPr>
            </w:pPr>
            <w:r w:rsidRPr="000150C2">
              <w:rPr>
                <w:rFonts w:cs="Times New Roman"/>
                <w:b/>
                <w:sz w:val="25"/>
                <w:szCs w:val="25"/>
              </w:rPr>
              <w:t>Непрорезавшийся зуб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7E0" w:rsidRPr="000150C2" w:rsidRDefault="00A157E0" w:rsidP="007D21F3">
            <w:pPr>
              <w:jc w:val="center"/>
              <w:rPr>
                <w:rFonts w:cs="Times New Roman"/>
                <w:sz w:val="25"/>
                <w:szCs w:val="25"/>
              </w:rPr>
            </w:pPr>
            <w:r w:rsidRPr="000150C2">
              <w:rPr>
                <w:rFonts w:cs="Times New Roman"/>
                <w:b/>
                <w:sz w:val="25"/>
                <w:szCs w:val="25"/>
              </w:rPr>
              <w:t>н</w:t>
            </w:r>
          </w:p>
        </w:tc>
      </w:tr>
      <w:tr w:rsidR="00A157E0" w:rsidRPr="000150C2" w:rsidTr="007D21F3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7E0" w:rsidRPr="000150C2" w:rsidRDefault="00A157E0" w:rsidP="007D21F3">
            <w:pPr>
              <w:jc w:val="center"/>
              <w:rPr>
                <w:rFonts w:cs="Times New Roman"/>
                <w:sz w:val="25"/>
                <w:szCs w:val="25"/>
              </w:rPr>
            </w:pPr>
            <w:r w:rsidRPr="000150C2">
              <w:rPr>
                <w:rFonts w:cs="Times New Roman"/>
                <w:b/>
                <w:sz w:val="25"/>
                <w:szCs w:val="25"/>
              </w:rPr>
              <w:t>Искусственный зуб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7E0" w:rsidRPr="000150C2" w:rsidRDefault="00A157E0" w:rsidP="007D21F3">
            <w:pPr>
              <w:jc w:val="center"/>
              <w:rPr>
                <w:rFonts w:cs="Times New Roman"/>
                <w:sz w:val="25"/>
                <w:szCs w:val="25"/>
              </w:rPr>
            </w:pPr>
            <w:r w:rsidRPr="000150C2">
              <w:rPr>
                <w:rFonts w:cs="Times New Roman"/>
                <w:b/>
                <w:sz w:val="25"/>
                <w:szCs w:val="25"/>
              </w:rPr>
              <w:t>х</w:t>
            </w:r>
          </w:p>
        </w:tc>
      </w:tr>
    </w:tbl>
    <w:p w:rsidR="00A157E0" w:rsidRDefault="00A157E0" w:rsidP="00A157E0">
      <w:pPr>
        <w:rPr>
          <w:rFonts w:cs="Times New Roman"/>
          <w:b/>
          <w:sz w:val="25"/>
          <w:szCs w:val="25"/>
        </w:rPr>
      </w:pPr>
    </w:p>
    <w:p w:rsidR="00A157E0" w:rsidRPr="000150C2" w:rsidRDefault="00A157E0" w:rsidP="00A157E0">
      <w:pPr>
        <w:jc w:val="center"/>
        <w:rPr>
          <w:rFonts w:cs="Times New Roman"/>
          <w:sz w:val="25"/>
          <w:szCs w:val="25"/>
        </w:rPr>
      </w:pPr>
      <w:r w:rsidRPr="000150C2">
        <w:rPr>
          <w:rFonts w:cs="Times New Roman"/>
          <w:b/>
          <w:sz w:val="25"/>
          <w:szCs w:val="25"/>
        </w:rPr>
        <w:t>ВОПРОС 4. КЛИНИЧЕСКИЕ ТЕСТЫ ДИАГНОСТИКИ</w:t>
      </w:r>
    </w:p>
    <w:p w:rsidR="00A157E0" w:rsidRPr="000150C2" w:rsidRDefault="00A157E0" w:rsidP="00A157E0">
      <w:pPr>
        <w:rPr>
          <w:rFonts w:cs="Times New Roman"/>
          <w:sz w:val="25"/>
          <w:szCs w:val="25"/>
        </w:rPr>
      </w:pPr>
      <w:r w:rsidRPr="000150C2">
        <w:rPr>
          <w:rFonts w:cs="Times New Roman"/>
          <w:sz w:val="25"/>
          <w:szCs w:val="25"/>
        </w:rPr>
        <w:t>1. Зондирование</w:t>
      </w:r>
    </w:p>
    <w:p w:rsidR="00A157E0" w:rsidRPr="000150C2" w:rsidRDefault="00A157E0" w:rsidP="00A157E0">
      <w:pPr>
        <w:rPr>
          <w:rFonts w:cs="Times New Roman"/>
          <w:sz w:val="25"/>
          <w:szCs w:val="25"/>
        </w:rPr>
      </w:pPr>
      <w:r w:rsidRPr="000150C2">
        <w:rPr>
          <w:rFonts w:cs="Times New Roman"/>
          <w:sz w:val="25"/>
          <w:szCs w:val="25"/>
        </w:rPr>
        <w:t>2. Пальпация</w:t>
      </w:r>
    </w:p>
    <w:p w:rsidR="00A157E0" w:rsidRPr="000150C2" w:rsidRDefault="00A157E0" w:rsidP="00A157E0">
      <w:pPr>
        <w:rPr>
          <w:rFonts w:cs="Times New Roman"/>
          <w:sz w:val="25"/>
          <w:szCs w:val="25"/>
        </w:rPr>
      </w:pPr>
      <w:r w:rsidRPr="000150C2">
        <w:rPr>
          <w:rFonts w:cs="Times New Roman"/>
          <w:sz w:val="25"/>
          <w:szCs w:val="25"/>
        </w:rPr>
        <w:t>3. Перкуссия</w:t>
      </w:r>
    </w:p>
    <w:p w:rsidR="00A157E0" w:rsidRPr="000150C2" w:rsidRDefault="00A157E0" w:rsidP="00A157E0">
      <w:pPr>
        <w:rPr>
          <w:rFonts w:cs="Times New Roman"/>
          <w:sz w:val="25"/>
          <w:szCs w:val="25"/>
        </w:rPr>
      </w:pPr>
      <w:r w:rsidRPr="000150C2">
        <w:rPr>
          <w:rFonts w:cs="Times New Roman"/>
          <w:sz w:val="25"/>
          <w:szCs w:val="25"/>
        </w:rPr>
        <w:t>4. Определение подвижности</w:t>
      </w:r>
    </w:p>
    <w:p w:rsidR="00A157E0" w:rsidRPr="000150C2" w:rsidRDefault="00A157E0" w:rsidP="00A157E0">
      <w:pPr>
        <w:rPr>
          <w:rFonts w:cs="Times New Roman"/>
          <w:sz w:val="25"/>
          <w:szCs w:val="25"/>
        </w:rPr>
      </w:pPr>
      <w:r w:rsidRPr="000150C2">
        <w:rPr>
          <w:rFonts w:cs="Times New Roman"/>
          <w:sz w:val="25"/>
          <w:szCs w:val="25"/>
        </w:rPr>
        <w:t>5. Механический тест (</w:t>
      </w:r>
      <w:proofErr w:type="spellStart"/>
      <w:r w:rsidRPr="000150C2">
        <w:rPr>
          <w:rFonts w:cs="Times New Roman"/>
          <w:sz w:val="25"/>
          <w:szCs w:val="25"/>
        </w:rPr>
        <w:t>накусывание</w:t>
      </w:r>
      <w:proofErr w:type="spellEnd"/>
      <w:r w:rsidRPr="000150C2">
        <w:rPr>
          <w:rFonts w:cs="Times New Roman"/>
          <w:sz w:val="25"/>
          <w:szCs w:val="25"/>
        </w:rPr>
        <w:t xml:space="preserve"> на твёрдый предмет)</w:t>
      </w:r>
    </w:p>
    <w:p w:rsidR="00A157E0" w:rsidRPr="000150C2" w:rsidRDefault="00A157E0" w:rsidP="00A157E0">
      <w:pPr>
        <w:rPr>
          <w:rFonts w:cs="Times New Roman"/>
          <w:sz w:val="25"/>
          <w:szCs w:val="25"/>
        </w:rPr>
      </w:pPr>
      <w:r w:rsidRPr="000150C2">
        <w:rPr>
          <w:rFonts w:cs="Times New Roman"/>
          <w:sz w:val="25"/>
          <w:szCs w:val="25"/>
        </w:rPr>
        <w:t>6. Прослеживание свищевого хода</w:t>
      </w:r>
    </w:p>
    <w:p w:rsidR="00A157E0" w:rsidRPr="000150C2" w:rsidRDefault="00A157E0" w:rsidP="00A157E0">
      <w:pPr>
        <w:rPr>
          <w:rFonts w:cs="Times New Roman"/>
          <w:sz w:val="25"/>
          <w:szCs w:val="25"/>
        </w:rPr>
      </w:pPr>
      <w:r w:rsidRPr="000150C2">
        <w:rPr>
          <w:rFonts w:cs="Times New Roman"/>
          <w:sz w:val="25"/>
          <w:szCs w:val="25"/>
        </w:rPr>
        <w:t>7. Высушивание</w:t>
      </w:r>
    </w:p>
    <w:p w:rsidR="00A157E0" w:rsidRPr="000150C2" w:rsidRDefault="00A157E0" w:rsidP="00A157E0">
      <w:pPr>
        <w:rPr>
          <w:rFonts w:cs="Times New Roman"/>
          <w:sz w:val="25"/>
          <w:szCs w:val="25"/>
        </w:rPr>
      </w:pPr>
      <w:r w:rsidRPr="000150C2">
        <w:rPr>
          <w:rFonts w:cs="Times New Roman"/>
          <w:sz w:val="25"/>
          <w:szCs w:val="25"/>
        </w:rPr>
        <w:t>8. Окрашивание</w:t>
      </w:r>
    </w:p>
    <w:p w:rsidR="00A157E0" w:rsidRPr="000150C2" w:rsidRDefault="00A157E0" w:rsidP="00A157E0">
      <w:pPr>
        <w:rPr>
          <w:rFonts w:cs="Times New Roman"/>
          <w:sz w:val="25"/>
          <w:szCs w:val="25"/>
        </w:rPr>
      </w:pPr>
      <w:r w:rsidRPr="000150C2">
        <w:rPr>
          <w:rFonts w:cs="Times New Roman"/>
          <w:sz w:val="25"/>
          <w:szCs w:val="25"/>
        </w:rPr>
        <w:t>9. Температурная проба</w:t>
      </w:r>
    </w:p>
    <w:p w:rsidR="00A157E0" w:rsidRPr="000150C2" w:rsidRDefault="00A157E0" w:rsidP="00A157E0">
      <w:pPr>
        <w:rPr>
          <w:rFonts w:cs="Times New Roman"/>
          <w:sz w:val="25"/>
          <w:szCs w:val="25"/>
        </w:rPr>
      </w:pPr>
      <w:r w:rsidRPr="000150C2">
        <w:rPr>
          <w:rFonts w:cs="Times New Roman"/>
          <w:sz w:val="25"/>
          <w:szCs w:val="25"/>
        </w:rPr>
        <w:t>10. Местная анестезия</w:t>
      </w:r>
    </w:p>
    <w:p w:rsidR="00A157E0" w:rsidRPr="000150C2" w:rsidRDefault="00A157E0" w:rsidP="00A157E0">
      <w:pPr>
        <w:jc w:val="center"/>
        <w:rPr>
          <w:rFonts w:cs="Times New Roman"/>
          <w:sz w:val="25"/>
          <w:szCs w:val="25"/>
        </w:rPr>
      </w:pPr>
      <w:r w:rsidRPr="000150C2">
        <w:rPr>
          <w:rFonts w:cs="Times New Roman"/>
          <w:b/>
          <w:sz w:val="25"/>
          <w:szCs w:val="25"/>
        </w:rPr>
        <w:t>Зондирование</w:t>
      </w:r>
    </w:p>
    <w:p w:rsidR="00A157E0" w:rsidRPr="000150C2" w:rsidRDefault="00A157E0" w:rsidP="00A157E0">
      <w:pPr>
        <w:rPr>
          <w:rFonts w:cs="Times New Roman"/>
          <w:sz w:val="25"/>
          <w:szCs w:val="25"/>
        </w:rPr>
      </w:pPr>
      <w:r w:rsidRPr="000150C2">
        <w:rPr>
          <w:rFonts w:cs="Times New Roman"/>
          <w:sz w:val="25"/>
          <w:szCs w:val="25"/>
        </w:rPr>
        <w:t>Производится для определения целостности твёрдых тканей, их консистенции, степени чувствительности. Проводится с помощью стоматологического зонда. Позволяет определить:</w:t>
      </w:r>
    </w:p>
    <w:p w:rsidR="00A157E0" w:rsidRPr="000150C2" w:rsidRDefault="00A157E0" w:rsidP="00A157E0">
      <w:pPr>
        <w:numPr>
          <w:ilvl w:val="0"/>
          <w:numId w:val="25"/>
        </w:numPr>
        <w:tabs>
          <w:tab w:val="left" w:pos="360"/>
        </w:tabs>
        <w:ind w:left="360"/>
        <w:rPr>
          <w:rFonts w:cs="Times New Roman"/>
          <w:sz w:val="25"/>
          <w:szCs w:val="25"/>
        </w:rPr>
      </w:pPr>
      <w:r w:rsidRPr="000150C2">
        <w:rPr>
          <w:rFonts w:cs="Times New Roman"/>
          <w:sz w:val="25"/>
          <w:szCs w:val="25"/>
        </w:rPr>
        <w:lastRenderedPageBreak/>
        <w:t>наличие кариеса и его осложнений</w:t>
      </w:r>
    </w:p>
    <w:p w:rsidR="00A157E0" w:rsidRPr="000150C2" w:rsidRDefault="00A157E0" w:rsidP="00A157E0">
      <w:pPr>
        <w:numPr>
          <w:ilvl w:val="0"/>
          <w:numId w:val="25"/>
        </w:numPr>
        <w:tabs>
          <w:tab w:val="left" w:pos="360"/>
        </w:tabs>
        <w:ind w:left="360"/>
        <w:rPr>
          <w:rFonts w:cs="Times New Roman"/>
          <w:sz w:val="25"/>
          <w:szCs w:val="25"/>
        </w:rPr>
      </w:pPr>
      <w:r w:rsidRPr="000150C2">
        <w:rPr>
          <w:rFonts w:cs="Times New Roman"/>
          <w:sz w:val="25"/>
          <w:szCs w:val="25"/>
        </w:rPr>
        <w:t xml:space="preserve">наличие и глубина </w:t>
      </w:r>
      <w:proofErr w:type="spellStart"/>
      <w:r w:rsidRPr="000150C2">
        <w:rPr>
          <w:rFonts w:cs="Times New Roman"/>
          <w:sz w:val="25"/>
          <w:szCs w:val="25"/>
        </w:rPr>
        <w:t>периодонтального</w:t>
      </w:r>
      <w:proofErr w:type="spellEnd"/>
      <w:r w:rsidRPr="000150C2">
        <w:rPr>
          <w:rFonts w:cs="Times New Roman"/>
          <w:sz w:val="25"/>
          <w:szCs w:val="25"/>
        </w:rPr>
        <w:t xml:space="preserve"> кармана (</w:t>
      </w:r>
      <w:proofErr w:type="spellStart"/>
      <w:r w:rsidRPr="000150C2">
        <w:rPr>
          <w:rFonts w:cs="Times New Roman"/>
          <w:sz w:val="25"/>
          <w:szCs w:val="25"/>
        </w:rPr>
        <w:t>периодонтальный</w:t>
      </w:r>
      <w:proofErr w:type="spellEnd"/>
      <w:r w:rsidRPr="000150C2">
        <w:rPr>
          <w:rFonts w:cs="Times New Roman"/>
          <w:sz w:val="25"/>
          <w:szCs w:val="25"/>
        </w:rPr>
        <w:t xml:space="preserve"> зонд, насечка от 3,5 до 5,5 мм)</w:t>
      </w:r>
    </w:p>
    <w:p w:rsidR="00A157E0" w:rsidRPr="000150C2" w:rsidRDefault="00A157E0" w:rsidP="00A157E0">
      <w:pPr>
        <w:jc w:val="center"/>
        <w:rPr>
          <w:rFonts w:cs="Times New Roman"/>
          <w:sz w:val="25"/>
          <w:szCs w:val="25"/>
        </w:rPr>
      </w:pPr>
      <w:r w:rsidRPr="000150C2">
        <w:rPr>
          <w:rFonts w:cs="Times New Roman"/>
          <w:b/>
          <w:sz w:val="25"/>
          <w:szCs w:val="25"/>
        </w:rPr>
        <w:t>Перкуссия</w:t>
      </w:r>
    </w:p>
    <w:p w:rsidR="00A157E0" w:rsidRPr="000150C2" w:rsidRDefault="00A157E0" w:rsidP="00A157E0">
      <w:pPr>
        <w:numPr>
          <w:ilvl w:val="0"/>
          <w:numId w:val="44"/>
        </w:numPr>
        <w:tabs>
          <w:tab w:val="left" w:pos="360"/>
        </w:tabs>
        <w:ind w:left="360"/>
        <w:rPr>
          <w:rFonts w:cs="Times New Roman"/>
          <w:sz w:val="25"/>
          <w:szCs w:val="25"/>
        </w:rPr>
      </w:pPr>
      <w:r w:rsidRPr="000150C2">
        <w:rPr>
          <w:rFonts w:cs="Times New Roman"/>
          <w:sz w:val="25"/>
          <w:szCs w:val="25"/>
        </w:rPr>
        <w:t>постукивание ручкой инструмента или пинцетом по режущему краю или жевательной поверхности зуба (</w:t>
      </w:r>
      <w:proofErr w:type="gramStart"/>
      <w:r w:rsidRPr="000150C2">
        <w:rPr>
          <w:rFonts w:cs="Times New Roman"/>
          <w:sz w:val="25"/>
          <w:szCs w:val="25"/>
        </w:rPr>
        <w:t>горизонтальная</w:t>
      </w:r>
      <w:proofErr w:type="gramEnd"/>
      <w:r w:rsidRPr="000150C2">
        <w:rPr>
          <w:rFonts w:cs="Times New Roman"/>
          <w:sz w:val="25"/>
          <w:szCs w:val="25"/>
        </w:rPr>
        <w:t xml:space="preserve"> и вертикальная). В норме </w:t>
      </w:r>
      <w:proofErr w:type="gramStart"/>
      <w:r w:rsidRPr="000150C2">
        <w:rPr>
          <w:rFonts w:cs="Times New Roman"/>
          <w:sz w:val="25"/>
          <w:szCs w:val="25"/>
        </w:rPr>
        <w:t>безболезненна</w:t>
      </w:r>
      <w:proofErr w:type="gramEnd"/>
      <w:r w:rsidRPr="000150C2">
        <w:rPr>
          <w:rFonts w:cs="Times New Roman"/>
          <w:sz w:val="25"/>
          <w:szCs w:val="25"/>
        </w:rPr>
        <w:t>.</w:t>
      </w:r>
    </w:p>
    <w:p w:rsidR="00A157E0" w:rsidRPr="000150C2" w:rsidRDefault="00A157E0" w:rsidP="00A157E0">
      <w:pPr>
        <w:jc w:val="center"/>
        <w:rPr>
          <w:rFonts w:cs="Times New Roman"/>
          <w:sz w:val="25"/>
          <w:szCs w:val="25"/>
        </w:rPr>
      </w:pPr>
      <w:r w:rsidRPr="000150C2">
        <w:rPr>
          <w:rFonts w:cs="Times New Roman"/>
          <w:b/>
          <w:sz w:val="25"/>
          <w:szCs w:val="25"/>
        </w:rPr>
        <w:t>Пальпация</w:t>
      </w:r>
    </w:p>
    <w:p w:rsidR="00A157E0" w:rsidRPr="000150C2" w:rsidRDefault="00A157E0" w:rsidP="00A157E0">
      <w:pPr>
        <w:rPr>
          <w:rFonts w:cs="Times New Roman"/>
          <w:sz w:val="25"/>
          <w:szCs w:val="25"/>
        </w:rPr>
      </w:pPr>
      <w:r w:rsidRPr="000150C2">
        <w:rPr>
          <w:rFonts w:cs="Times New Roman"/>
          <w:sz w:val="25"/>
          <w:szCs w:val="25"/>
        </w:rPr>
        <w:t>Проводится путём надавливания указательным пальцем на исследуемую область или захватом всей толщи или складки 2-мя пальцами. Можно определить:</w:t>
      </w:r>
    </w:p>
    <w:p w:rsidR="00A157E0" w:rsidRPr="000150C2" w:rsidRDefault="00A157E0" w:rsidP="00A157E0">
      <w:pPr>
        <w:numPr>
          <w:ilvl w:val="0"/>
          <w:numId w:val="44"/>
        </w:numPr>
        <w:tabs>
          <w:tab w:val="left" w:pos="360"/>
        </w:tabs>
        <w:ind w:left="360"/>
        <w:rPr>
          <w:rFonts w:cs="Times New Roman"/>
          <w:sz w:val="25"/>
          <w:szCs w:val="25"/>
        </w:rPr>
      </w:pPr>
      <w:r w:rsidRPr="000150C2">
        <w:rPr>
          <w:rFonts w:cs="Times New Roman"/>
          <w:sz w:val="25"/>
          <w:szCs w:val="25"/>
        </w:rPr>
        <w:t>болезненность</w:t>
      </w:r>
    </w:p>
    <w:p w:rsidR="00A157E0" w:rsidRPr="000150C2" w:rsidRDefault="00A157E0" w:rsidP="00A157E0">
      <w:pPr>
        <w:numPr>
          <w:ilvl w:val="0"/>
          <w:numId w:val="44"/>
        </w:numPr>
        <w:tabs>
          <w:tab w:val="left" w:pos="360"/>
        </w:tabs>
        <w:ind w:left="360"/>
        <w:rPr>
          <w:rFonts w:cs="Times New Roman"/>
          <w:sz w:val="25"/>
          <w:szCs w:val="25"/>
        </w:rPr>
      </w:pPr>
      <w:r w:rsidRPr="000150C2">
        <w:rPr>
          <w:rFonts w:cs="Times New Roman"/>
          <w:sz w:val="25"/>
          <w:szCs w:val="25"/>
        </w:rPr>
        <w:t>наличие острых костных выступов</w:t>
      </w:r>
    </w:p>
    <w:p w:rsidR="00A157E0" w:rsidRPr="000150C2" w:rsidRDefault="00A157E0" w:rsidP="00A157E0">
      <w:pPr>
        <w:numPr>
          <w:ilvl w:val="0"/>
          <w:numId w:val="44"/>
        </w:numPr>
        <w:tabs>
          <w:tab w:val="left" w:pos="360"/>
        </w:tabs>
        <w:ind w:left="360"/>
        <w:rPr>
          <w:rFonts w:cs="Times New Roman"/>
          <w:sz w:val="25"/>
          <w:szCs w:val="25"/>
        </w:rPr>
      </w:pPr>
      <w:r w:rsidRPr="000150C2">
        <w:rPr>
          <w:rFonts w:cs="Times New Roman"/>
          <w:sz w:val="25"/>
          <w:szCs w:val="25"/>
        </w:rPr>
        <w:t>отёк</w:t>
      </w:r>
    </w:p>
    <w:p w:rsidR="00A157E0" w:rsidRPr="000150C2" w:rsidRDefault="00A157E0" w:rsidP="00A157E0">
      <w:pPr>
        <w:numPr>
          <w:ilvl w:val="0"/>
          <w:numId w:val="44"/>
        </w:numPr>
        <w:tabs>
          <w:tab w:val="left" w:pos="360"/>
        </w:tabs>
        <w:ind w:left="360"/>
        <w:rPr>
          <w:rFonts w:cs="Times New Roman"/>
          <w:sz w:val="25"/>
          <w:szCs w:val="25"/>
        </w:rPr>
      </w:pPr>
      <w:r w:rsidRPr="000150C2">
        <w:rPr>
          <w:rFonts w:cs="Times New Roman"/>
          <w:sz w:val="25"/>
          <w:szCs w:val="25"/>
        </w:rPr>
        <w:t>опухоль</w:t>
      </w:r>
    </w:p>
    <w:p w:rsidR="00A157E0" w:rsidRPr="000150C2" w:rsidRDefault="00A157E0" w:rsidP="00A157E0">
      <w:pPr>
        <w:numPr>
          <w:ilvl w:val="0"/>
          <w:numId w:val="44"/>
        </w:numPr>
        <w:tabs>
          <w:tab w:val="left" w:pos="360"/>
        </w:tabs>
        <w:ind w:left="360"/>
        <w:rPr>
          <w:rFonts w:cs="Times New Roman"/>
          <w:sz w:val="25"/>
          <w:szCs w:val="25"/>
        </w:rPr>
      </w:pPr>
      <w:r w:rsidRPr="000150C2">
        <w:rPr>
          <w:rFonts w:cs="Times New Roman"/>
          <w:sz w:val="25"/>
          <w:szCs w:val="25"/>
        </w:rPr>
        <w:t>подвижность зубов</w:t>
      </w:r>
    </w:p>
    <w:p w:rsidR="00A157E0" w:rsidRPr="000150C2" w:rsidRDefault="00A157E0" w:rsidP="00A157E0">
      <w:pPr>
        <w:numPr>
          <w:ilvl w:val="0"/>
          <w:numId w:val="44"/>
        </w:numPr>
        <w:tabs>
          <w:tab w:val="left" w:pos="360"/>
        </w:tabs>
        <w:ind w:left="360"/>
        <w:rPr>
          <w:rFonts w:cs="Times New Roman"/>
          <w:sz w:val="25"/>
          <w:szCs w:val="25"/>
        </w:rPr>
      </w:pPr>
      <w:r w:rsidRPr="000150C2">
        <w:rPr>
          <w:rFonts w:cs="Times New Roman"/>
          <w:sz w:val="25"/>
          <w:szCs w:val="25"/>
        </w:rPr>
        <w:t xml:space="preserve">консистенцию </w:t>
      </w:r>
    </w:p>
    <w:p w:rsidR="00A157E0" w:rsidRPr="000150C2" w:rsidRDefault="00A157E0" w:rsidP="00A157E0">
      <w:pPr>
        <w:numPr>
          <w:ilvl w:val="0"/>
          <w:numId w:val="44"/>
        </w:numPr>
        <w:tabs>
          <w:tab w:val="left" w:pos="360"/>
        </w:tabs>
        <w:ind w:left="360"/>
        <w:rPr>
          <w:rFonts w:cs="Times New Roman"/>
          <w:sz w:val="25"/>
          <w:szCs w:val="25"/>
        </w:rPr>
      </w:pPr>
      <w:r w:rsidRPr="000150C2">
        <w:rPr>
          <w:rFonts w:cs="Times New Roman"/>
          <w:sz w:val="25"/>
          <w:szCs w:val="25"/>
        </w:rPr>
        <w:t>тургор тканей</w:t>
      </w:r>
    </w:p>
    <w:p w:rsidR="00A157E0" w:rsidRPr="000150C2" w:rsidRDefault="00A157E0" w:rsidP="00A157E0">
      <w:pPr>
        <w:numPr>
          <w:ilvl w:val="0"/>
          <w:numId w:val="44"/>
        </w:numPr>
        <w:tabs>
          <w:tab w:val="left" w:pos="360"/>
        </w:tabs>
        <w:ind w:left="360"/>
        <w:rPr>
          <w:rFonts w:cs="Times New Roman"/>
          <w:sz w:val="25"/>
          <w:szCs w:val="25"/>
        </w:rPr>
      </w:pPr>
      <w:r w:rsidRPr="000150C2">
        <w:rPr>
          <w:rFonts w:cs="Times New Roman"/>
          <w:sz w:val="25"/>
          <w:szCs w:val="25"/>
        </w:rPr>
        <w:t>состояние лимфоузлов</w:t>
      </w:r>
    </w:p>
    <w:p w:rsidR="00A157E0" w:rsidRPr="000150C2" w:rsidRDefault="00A157E0" w:rsidP="00A157E0">
      <w:pPr>
        <w:numPr>
          <w:ilvl w:val="0"/>
          <w:numId w:val="44"/>
        </w:numPr>
        <w:tabs>
          <w:tab w:val="left" w:pos="360"/>
        </w:tabs>
        <w:ind w:left="360"/>
        <w:rPr>
          <w:rFonts w:cs="Times New Roman"/>
          <w:sz w:val="25"/>
          <w:szCs w:val="25"/>
        </w:rPr>
      </w:pPr>
      <w:r w:rsidRPr="000150C2">
        <w:rPr>
          <w:rFonts w:cs="Times New Roman"/>
          <w:sz w:val="25"/>
          <w:szCs w:val="25"/>
        </w:rPr>
        <w:t>состояние костно-мышечной системы ЧЛО</w:t>
      </w:r>
    </w:p>
    <w:p w:rsidR="00A157E0" w:rsidRPr="000150C2" w:rsidRDefault="00A157E0" w:rsidP="00A157E0">
      <w:pPr>
        <w:numPr>
          <w:ilvl w:val="0"/>
          <w:numId w:val="44"/>
        </w:numPr>
        <w:tabs>
          <w:tab w:val="left" w:pos="360"/>
        </w:tabs>
        <w:ind w:left="360"/>
        <w:rPr>
          <w:rFonts w:cs="Times New Roman"/>
          <w:sz w:val="25"/>
          <w:szCs w:val="25"/>
        </w:rPr>
      </w:pPr>
      <w:r w:rsidRPr="000150C2">
        <w:rPr>
          <w:rFonts w:cs="Times New Roman"/>
          <w:sz w:val="25"/>
          <w:szCs w:val="25"/>
        </w:rPr>
        <w:t>выделения из патологических зубодесневых карманов</w:t>
      </w:r>
    </w:p>
    <w:p w:rsidR="00A157E0" w:rsidRPr="000150C2" w:rsidRDefault="00A157E0" w:rsidP="00A157E0">
      <w:pPr>
        <w:numPr>
          <w:ilvl w:val="0"/>
          <w:numId w:val="44"/>
        </w:numPr>
        <w:tabs>
          <w:tab w:val="left" w:pos="360"/>
        </w:tabs>
        <w:ind w:left="360"/>
        <w:rPr>
          <w:rFonts w:cs="Times New Roman"/>
          <w:sz w:val="25"/>
          <w:szCs w:val="25"/>
        </w:rPr>
      </w:pPr>
      <w:r w:rsidRPr="000150C2">
        <w:rPr>
          <w:rFonts w:cs="Times New Roman"/>
          <w:sz w:val="25"/>
          <w:szCs w:val="25"/>
        </w:rPr>
        <w:t>кровоточивость десны при пальпации</w:t>
      </w:r>
    </w:p>
    <w:p w:rsidR="00A157E0" w:rsidRPr="000150C2" w:rsidRDefault="00A157E0" w:rsidP="00A157E0">
      <w:pPr>
        <w:jc w:val="center"/>
        <w:rPr>
          <w:rFonts w:cs="Times New Roman"/>
          <w:sz w:val="25"/>
          <w:szCs w:val="25"/>
        </w:rPr>
      </w:pPr>
      <w:r w:rsidRPr="000150C2">
        <w:rPr>
          <w:rFonts w:cs="Times New Roman"/>
          <w:b/>
          <w:sz w:val="25"/>
          <w:szCs w:val="25"/>
        </w:rPr>
        <w:t>Определение подвижности</w:t>
      </w:r>
    </w:p>
    <w:p w:rsidR="00A157E0" w:rsidRPr="000150C2" w:rsidRDefault="00A157E0" w:rsidP="00A157E0">
      <w:pPr>
        <w:rPr>
          <w:rFonts w:cs="Times New Roman"/>
          <w:sz w:val="25"/>
          <w:szCs w:val="25"/>
        </w:rPr>
      </w:pPr>
      <w:r w:rsidRPr="000150C2">
        <w:rPr>
          <w:rFonts w:cs="Times New Roman"/>
          <w:sz w:val="25"/>
          <w:szCs w:val="25"/>
        </w:rPr>
        <w:t xml:space="preserve">1 степень – зуб смещается в </w:t>
      </w:r>
      <w:proofErr w:type="spellStart"/>
      <w:r w:rsidRPr="000150C2">
        <w:rPr>
          <w:rFonts w:cs="Times New Roman"/>
          <w:sz w:val="25"/>
          <w:szCs w:val="25"/>
        </w:rPr>
        <w:t>вестибуло</w:t>
      </w:r>
      <w:proofErr w:type="spellEnd"/>
      <w:r w:rsidRPr="000150C2">
        <w:rPr>
          <w:rFonts w:cs="Times New Roman"/>
          <w:sz w:val="25"/>
          <w:szCs w:val="25"/>
        </w:rPr>
        <w:t>-оральном направлении</w:t>
      </w:r>
    </w:p>
    <w:p w:rsidR="00A157E0" w:rsidRPr="000150C2" w:rsidRDefault="00A157E0" w:rsidP="00A157E0">
      <w:pPr>
        <w:rPr>
          <w:rFonts w:cs="Times New Roman"/>
          <w:sz w:val="25"/>
          <w:szCs w:val="25"/>
        </w:rPr>
      </w:pPr>
      <w:r w:rsidRPr="000150C2">
        <w:rPr>
          <w:rFonts w:cs="Times New Roman"/>
          <w:sz w:val="25"/>
          <w:szCs w:val="25"/>
        </w:rPr>
        <w:t xml:space="preserve">2 степень – в </w:t>
      </w:r>
      <w:proofErr w:type="spellStart"/>
      <w:r w:rsidRPr="000150C2">
        <w:rPr>
          <w:rFonts w:cs="Times New Roman"/>
          <w:sz w:val="25"/>
          <w:szCs w:val="25"/>
        </w:rPr>
        <w:t>мезио</w:t>
      </w:r>
      <w:proofErr w:type="spellEnd"/>
      <w:r w:rsidRPr="000150C2">
        <w:rPr>
          <w:rFonts w:cs="Times New Roman"/>
          <w:sz w:val="25"/>
          <w:szCs w:val="25"/>
        </w:rPr>
        <w:t xml:space="preserve">-дистальном </w:t>
      </w:r>
    </w:p>
    <w:p w:rsidR="00A157E0" w:rsidRPr="000150C2" w:rsidRDefault="00A157E0" w:rsidP="00A157E0">
      <w:pPr>
        <w:rPr>
          <w:rFonts w:cs="Times New Roman"/>
          <w:sz w:val="25"/>
          <w:szCs w:val="25"/>
        </w:rPr>
      </w:pPr>
      <w:r w:rsidRPr="000150C2">
        <w:rPr>
          <w:rFonts w:cs="Times New Roman"/>
          <w:sz w:val="25"/>
          <w:szCs w:val="25"/>
        </w:rPr>
        <w:t>3 степень – в вертикальном направлении</w:t>
      </w:r>
    </w:p>
    <w:p w:rsidR="00A157E0" w:rsidRPr="000150C2" w:rsidRDefault="00A157E0" w:rsidP="00A157E0">
      <w:pPr>
        <w:rPr>
          <w:rFonts w:cs="Times New Roman"/>
          <w:sz w:val="25"/>
          <w:szCs w:val="25"/>
        </w:rPr>
      </w:pPr>
      <w:r w:rsidRPr="000150C2">
        <w:rPr>
          <w:rFonts w:cs="Times New Roman"/>
          <w:sz w:val="25"/>
          <w:szCs w:val="25"/>
        </w:rPr>
        <w:t>4 степень – вокруг своей оси</w:t>
      </w:r>
    </w:p>
    <w:p w:rsidR="00A157E0" w:rsidRPr="000150C2" w:rsidRDefault="00A157E0" w:rsidP="00A157E0">
      <w:pPr>
        <w:jc w:val="center"/>
        <w:rPr>
          <w:rFonts w:cs="Times New Roman"/>
          <w:sz w:val="25"/>
          <w:szCs w:val="25"/>
        </w:rPr>
      </w:pPr>
      <w:r w:rsidRPr="000150C2">
        <w:rPr>
          <w:rFonts w:cs="Times New Roman"/>
          <w:b/>
          <w:sz w:val="25"/>
          <w:szCs w:val="25"/>
        </w:rPr>
        <w:t>Механический тест</w:t>
      </w:r>
    </w:p>
    <w:p w:rsidR="00A157E0" w:rsidRPr="000150C2" w:rsidRDefault="00A157E0" w:rsidP="00A157E0">
      <w:pPr>
        <w:rPr>
          <w:rFonts w:cs="Times New Roman"/>
          <w:sz w:val="25"/>
          <w:szCs w:val="25"/>
        </w:rPr>
      </w:pPr>
      <w:r w:rsidRPr="000150C2">
        <w:rPr>
          <w:rFonts w:cs="Times New Roman"/>
          <w:sz w:val="25"/>
          <w:szCs w:val="25"/>
        </w:rPr>
        <w:t xml:space="preserve">Проводится путём </w:t>
      </w:r>
      <w:proofErr w:type="spellStart"/>
      <w:r w:rsidRPr="000150C2">
        <w:rPr>
          <w:rFonts w:cs="Times New Roman"/>
          <w:sz w:val="25"/>
          <w:szCs w:val="25"/>
        </w:rPr>
        <w:t>накусывания</w:t>
      </w:r>
      <w:proofErr w:type="spellEnd"/>
      <w:r w:rsidRPr="000150C2">
        <w:rPr>
          <w:rFonts w:cs="Times New Roman"/>
          <w:sz w:val="25"/>
          <w:szCs w:val="25"/>
        </w:rPr>
        <w:t xml:space="preserve"> на твёрдый предмет, позволяет диагностировать заболевания апикального и маргинального периодонта.</w:t>
      </w:r>
    </w:p>
    <w:p w:rsidR="00A157E0" w:rsidRPr="000150C2" w:rsidRDefault="00A157E0" w:rsidP="00A157E0">
      <w:pPr>
        <w:jc w:val="center"/>
        <w:rPr>
          <w:rFonts w:cs="Times New Roman"/>
          <w:b/>
          <w:sz w:val="25"/>
          <w:szCs w:val="25"/>
        </w:rPr>
      </w:pPr>
    </w:p>
    <w:p w:rsidR="00A157E0" w:rsidRPr="000150C2" w:rsidRDefault="00A157E0" w:rsidP="00A157E0">
      <w:pPr>
        <w:jc w:val="center"/>
        <w:rPr>
          <w:rFonts w:cs="Times New Roman"/>
          <w:sz w:val="25"/>
          <w:szCs w:val="25"/>
        </w:rPr>
      </w:pPr>
      <w:r w:rsidRPr="000150C2">
        <w:rPr>
          <w:rFonts w:cs="Times New Roman"/>
          <w:b/>
          <w:sz w:val="25"/>
          <w:szCs w:val="25"/>
        </w:rPr>
        <w:t>Окрашивание</w:t>
      </w:r>
    </w:p>
    <w:p w:rsidR="00A157E0" w:rsidRPr="000150C2" w:rsidRDefault="00A157E0" w:rsidP="00A157E0">
      <w:pPr>
        <w:rPr>
          <w:rFonts w:cs="Times New Roman"/>
          <w:sz w:val="25"/>
          <w:szCs w:val="25"/>
        </w:rPr>
      </w:pPr>
      <w:r w:rsidRPr="000150C2">
        <w:rPr>
          <w:rFonts w:cs="Times New Roman"/>
          <w:sz w:val="25"/>
          <w:szCs w:val="25"/>
        </w:rPr>
        <w:t>2 %-</w:t>
      </w:r>
      <w:proofErr w:type="spellStart"/>
      <w:r w:rsidRPr="000150C2">
        <w:rPr>
          <w:rFonts w:cs="Times New Roman"/>
          <w:sz w:val="25"/>
          <w:szCs w:val="25"/>
        </w:rPr>
        <w:t>ный</w:t>
      </w:r>
      <w:proofErr w:type="spellEnd"/>
      <w:r w:rsidRPr="000150C2">
        <w:rPr>
          <w:rFonts w:cs="Times New Roman"/>
          <w:sz w:val="25"/>
          <w:szCs w:val="25"/>
        </w:rPr>
        <w:t xml:space="preserve"> раствор метиленового синего наносится на высушенный  участок зуба на 2-3 минуты. Затем полость рта прополаскивается водой. После чего определяют степень окрашивания по шкале от 10 до 100 %. Применяется для диагностики кариеса и </w:t>
      </w:r>
      <w:proofErr w:type="spellStart"/>
      <w:r w:rsidRPr="000150C2">
        <w:rPr>
          <w:rFonts w:cs="Times New Roman"/>
          <w:sz w:val="25"/>
          <w:szCs w:val="25"/>
        </w:rPr>
        <w:t>некариозных</w:t>
      </w:r>
      <w:proofErr w:type="spellEnd"/>
      <w:r w:rsidRPr="000150C2">
        <w:rPr>
          <w:rFonts w:cs="Times New Roman"/>
          <w:sz w:val="25"/>
          <w:szCs w:val="25"/>
        </w:rPr>
        <w:t xml:space="preserve"> поражений, определения гигиенических навыков.</w:t>
      </w:r>
    </w:p>
    <w:p w:rsidR="00A157E0" w:rsidRPr="000150C2" w:rsidRDefault="00A157E0" w:rsidP="00A157E0">
      <w:pPr>
        <w:rPr>
          <w:rFonts w:cs="Times New Roman"/>
          <w:sz w:val="25"/>
          <w:szCs w:val="25"/>
        </w:rPr>
      </w:pPr>
      <w:r w:rsidRPr="000150C2">
        <w:rPr>
          <w:rFonts w:cs="Times New Roman"/>
          <w:sz w:val="25"/>
          <w:szCs w:val="25"/>
        </w:rPr>
        <w:t xml:space="preserve">Используются также специальные </w:t>
      </w:r>
      <w:proofErr w:type="gramStart"/>
      <w:r w:rsidRPr="000150C2">
        <w:rPr>
          <w:rFonts w:cs="Times New Roman"/>
          <w:sz w:val="25"/>
          <w:szCs w:val="25"/>
        </w:rPr>
        <w:t>кариес-детекторы</w:t>
      </w:r>
      <w:proofErr w:type="gramEnd"/>
      <w:r w:rsidRPr="000150C2">
        <w:rPr>
          <w:rFonts w:cs="Times New Roman"/>
          <w:sz w:val="25"/>
          <w:szCs w:val="25"/>
        </w:rPr>
        <w:t xml:space="preserve"> или кариес – маркеры для определения патологически изменённых тканей зуба при препарировании. </w:t>
      </w:r>
      <w:proofErr w:type="gramStart"/>
      <w:r w:rsidRPr="000150C2">
        <w:rPr>
          <w:rFonts w:cs="Times New Roman"/>
          <w:sz w:val="25"/>
          <w:szCs w:val="25"/>
        </w:rPr>
        <w:t>Предложены</w:t>
      </w:r>
      <w:proofErr w:type="gramEnd"/>
      <w:r w:rsidRPr="000150C2">
        <w:rPr>
          <w:rFonts w:cs="Times New Roman"/>
          <w:sz w:val="25"/>
          <w:szCs w:val="25"/>
        </w:rPr>
        <w:t xml:space="preserve"> профессором </w:t>
      </w:r>
      <w:proofErr w:type="spellStart"/>
      <w:r w:rsidRPr="000150C2">
        <w:rPr>
          <w:rFonts w:cs="Times New Roman"/>
          <w:sz w:val="25"/>
          <w:szCs w:val="25"/>
        </w:rPr>
        <w:t>Фусаяма</w:t>
      </w:r>
      <w:proofErr w:type="spellEnd"/>
      <w:r w:rsidRPr="000150C2">
        <w:rPr>
          <w:rFonts w:cs="Times New Roman"/>
          <w:sz w:val="25"/>
          <w:szCs w:val="25"/>
        </w:rPr>
        <w:t xml:space="preserve"> (Япония).</w:t>
      </w:r>
    </w:p>
    <w:p w:rsidR="00A157E0" w:rsidRPr="000150C2" w:rsidRDefault="00A157E0" w:rsidP="00A157E0">
      <w:pPr>
        <w:jc w:val="center"/>
        <w:rPr>
          <w:rFonts w:cs="Times New Roman"/>
          <w:sz w:val="25"/>
          <w:szCs w:val="25"/>
        </w:rPr>
      </w:pPr>
      <w:proofErr w:type="spellStart"/>
      <w:r w:rsidRPr="000150C2">
        <w:rPr>
          <w:rFonts w:cs="Times New Roman"/>
          <w:b/>
          <w:sz w:val="25"/>
          <w:szCs w:val="25"/>
        </w:rPr>
        <w:t>Термопроба</w:t>
      </w:r>
      <w:proofErr w:type="spellEnd"/>
    </w:p>
    <w:p w:rsidR="00A157E0" w:rsidRPr="000150C2" w:rsidRDefault="00A157E0" w:rsidP="00A157E0">
      <w:pPr>
        <w:rPr>
          <w:rFonts w:cs="Times New Roman"/>
          <w:sz w:val="25"/>
          <w:szCs w:val="25"/>
        </w:rPr>
      </w:pPr>
      <w:r w:rsidRPr="000150C2">
        <w:rPr>
          <w:rFonts w:cs="Times New Roman"/>
          <w:sz w:val="25"/>
          <w:szCs w:val="25"/>
          <w:u w:val="single"/>
        </w:rPr>
        <w:t xml:space="preserve">Тест с нагреванием.  </w:t>
      </w:r>
      <w:r w:rsidRPr="000150C2">
        <w:rPr>
          <w:rFonts w:cs="Times New Roman"/>
          <w:sz w:val="25"/>
          <w:szCs w:val="25"/>
        </w:rPr>
        <w:t>Нагревают инструмент или гуттаперчу над пламенем и прикладывают к зубу на среднюю треть вестибулярной поверхности.</w:t>
      </w:r>
    </w:p>
    <w:p w:rsidR="00A157E0" w:rsidRPr="000150C2" w:rsidRDefault="00A157E0" w:rsidP="00A157E0">
      <w:pPr>
        <w:rPr>
          <w:rFonts w:cs="Times New Roman"/>
          <w:sz w:val="25"/>
          <w:szCs w:val="25"/>
        </w:rPr>
      </w:pPr>
      <w:r w:rsidRPr="000150C2">
        <w:rPr>
          <w:rFonts w:cs="Times New Roman"/>
          <w:sz w:val="25"/>
          <w:szCs w:val="25"/>
          <w:u w:val="single"/>
        </w:rPr>
        <w:t>Тест с охлаждением</w:t>
      </w:r>
      <w:proofErr w:type="gramStart"/>
      <w:r w:rsidRPr="000150C2">
        <w:rPr>
          <w:rFonts w:cs="Times New Roman"/>
          <w:sz w:val="25"/>
          <w:szCs w:val="25"/>
        </w:rPr>
        <w:t xml:space="preserve"> И</w:t>
      </w:r>
      <w:proofErr w:type="gramEnd"/>
      <w:r w:rsidRPr="000150C2">
        <w:rPr>
          <w:rFonts w:cs="Times New Roman"/>
          <w:sz w:val="25"/>
          <w:szCs w:val="25"/>
        </w:rPr>
        <w:t xml:space="preserve">спользуют струю холодной воды или хлорэтил на ватной полочке или специальные хладагенты (н-р, спрей </w:t>
      </w:r>
      <w:proofErr w:type="spellStart"/>
      <w:r w:rsidRPr="000150C2">
        <w:rPr>
          <w:rFonts w:cs="Times New Roman"/>
          <w:sz w:val="25"/>
          <w:szCs w:val="25"/>
          <w:lang w:val="en-US"/>
        </w:rPr>
        <w:t>Coolan</w:t>
      </w:r>
      <w:proofErr w:type="spellEnd"/>
      <w:r w:rsidRPr="000150C2">
        <w:rPr>
          <w:rFonts w:cs="Times New Roman"/>
          <w:sz w:val="25"/>
          <w:szCs w:val="25"/>
        </w:rPr>
        <w:t>)</w:t>
      </w:r>
    </w:p>
    <w:p w:rsidR="00A157E0" w:rsidRPr="000150C2" w:rsidRDefault="00A157E0" w:rsidP="00A157E0">
      <w:pPr>
        <w:rPr>
          <w:rFonts w:cs="Times New Roman"/>
          <w:sz w:val="25"/>
          <w:szCs w:val="25"/>
        </w:rPr>
      </w:pPr>
      <w:r w:rsidRPr="000150C2">
        <w:rPr>
          <w:rFonts w:cs="Times New Roman"/>
          <w:sz w:val="25"/>
          <w:szCs w:val="25"/>
        </w:rPr>
        <w:t>Возможны несколько видов реакций:</w:t>
      </w:r>
    </w:p>
    <w:p w:rsidR="00A157E0" w:rsidRPr="000150C2" w:rsidRDefault="00A157E0" w:rsidP="00A157E0">
      <w:pPr>
        <w:numPr>
          <w:ilvl w:val="0"/>
          <w:numId w:val="21"/>
        </w:numPr>
        <w:tabs>
          <w:tab w:val="clear" w:pos="900"/>
          <w:tab w:val="left" w:pos="360"/>
          <w:tab w:val="num" w:pos="720"/>
        </w:tabs>
        <w:ind w:left="360"/>
        <w:rPr>
          <w:rFonts w:cs="Times New Roman"/>
          <w:sz w:val="25"/>
          <w:szCs w:val="25"/>
        </w:rPr>
      </w:pPr>
      <w:r w:rsidRPr="000150C2">
        <w:rPr>
          <w:rFonts w:cs="Times New Roman"/>
          <w:sz w:val="25"/>
          <w:szCs w:val="25"/>
        </w:rPr>
        <w:t>нет реакции (полный некроз пульпы, апикальный периодонтит, облитерация полости зуба)</w:t>
      </w:r>
    </w:p>
    <w:p w:rsidR="00A157E0" w:rsidRPr="000150C2" w:rsidRDefault="00A157E0" w:rsidP="00A157E0">
      <w:pPr>
        <w:numPr>
          <w:ilvl w:val="0"/>
          <w:numId w:val="21"/>
        </w:numPr>
        <w:tabs>
          <w:tab w:val="clear" w:pos="900"/>
          <w:tab w:val="left" w:pos="360"/>
          <w:tab w:val="num" w:pos="720"/>
        </w:tabs>
        <w:ind w:left="360"/>
        <w:rPr>
          <w:rFonts w:cs="Times New Roman"/>
          <w:sz w:val="25"/>
          <w:szCs w:val="25"/>
        </w:rPr>
      </w:pPr>
      <w:r w:rsidRPr="000150C2">
        <w:rPr>
          <w:rFonts w:cs="Times New Roman"/>
          <w:sz w:val="25"/>
          <w:szCs w:val="25"/>
        </w:rPr>
        <w:t xml:space="preserve">сразу проходящая реакция (здоровый зуб, </w:t>
      </w:r>
      <w:proofErr w:type="spellStart"/>
      <w:r w:rsidRPr="000150C2">
        <w:rPr>
          <w:rFonts w:cs="Times New Roman"/>
          <w:sz w:val="25"/>
          <w:szCs w:val="25"/>
        </w:rPr>
        <w:t>некариозные</w:t>
      </w:r>
      <w:proofErr w:type="spellEnd"/>
      <w:r w:rsidRPr="000150C2">
        <w:rPr>
          <w:rFonts w:cs="Times New Roman"/>
          <w:sz w:val="25"/>
          <w:szCs w:val="25"/>
        </w:rPr>
        <w:t xml:space="preserve"> поражения, кариес)</w:t>
      </w:r>
    </w:p>
    <w:p w:rsidR="00A157E0" w:rsidRPr="000150C2" w:rsidRDefault="00A157E0" w:rsidP="00A157E0">
      <w:pPr>
        <w:numPr>
          <w:ilvl w:val="0"/>
          <w:numId w:val="21"/>
        </w:numPr>
        <w:tabs>
          <w:tab w:val="clear" w:pos="900"/>
          <w:tab w:val="left" w:pos="360"/>
          <w:tab w:val="num" w:pos="720"/>
        </w:tabs>
        <w:ind w:left="360"/>
        <w:rPr>
          <w:rFonts w:cs="Times New Roman"/>
          <w:sz w:val="25"/>
          <w:szCs w:val="25"/>
        </w:rPr>
      </w:pPr>
      <w:r w:rsidRPr="000150C2">
        <w:rPr>
          <w:rFonts w:cs="Times New Roman"/>
          <w:sz w:val="25"/>
          <w:szCs w:val="25"/>
        </w:rPr>
        <w:t>быстро проходящая реакция (гиперемия пульпы)</w:t>
      </w:r>
    </w:p>
    <w:p w:rsidR="00A157E0" w:rsidRPr="000150C2" w:rsidRDefault="00A157E0" w:rsidP="00A157E0">
      <w:pPr>
        <w:numPr>
          <w:ilvl w:val="0"/>
          <w:numId w:val="21"/>
        </w:numPr>
        <w:tabs>
          <w:tab w:val="clear" w:pos="900"/>
          <w:tab w:val="left" w:pos="360"/>
          <w:tab w:val="num" w:pos="720"/>
        </w:tabs>
        <w:ind w:left="360"/>
        <w:rPr>
          <w:rFonts w:cs="Times New Roman"/>
          <w:sz w:val="25"/>
          <w:szCs w:val="25"/>
        </w:rPr>
      </w:pPr>
      <w:r w:rsidRPr="000150C2">
        <w:rPr>
          <w:rFonts w:cs="Times New Roman"/>
          <w:sz w:val="25"/>
          <w:szCs w:val="25"/>
        </w:rPr>
        <w:t>болевая реакция от холодного, длительно не проходящая (острый серозный пульпит)</w:t>
      </w:r>
    </w:p>
    <w:p w:rsidR="00A157E0" w:rsidRPr="000150C2" w:rsidRDefault="00A157E0" w:rsidP="00A157E0">
      <w:pPr>
        <w:numPr>
          <w:ilvl w:val="0"/>
          <w:numId w:val="21"/>
        </w:numPr>
        <w:tabs>
          <w:tab w:val="clear" w:pos="900"/>
          <w:tab w:val="left" w:pos="360"/>
          <w:tab w:val="num" w:pos="720"/>
        </w:tabs>
        <w:ind w:left="360"/>
        <w:rPr>
          <w:rFonts w:cs="Times New Roman"/>
          <w:sz w:val="25"/>
          <w:szCs w:val="25"/>
        </w:rPr>
      </w:pPr>
      <w:r w:rsidRPr="000150C2">
        <w:rPr>
          <w:rFonts w:cs="Times New Roman"/>
          <w:sz w:val="25"/>
          <w:szCs w:val="25"/>
        </w:rPr>
        <w:t>боль от горячего, длительно не проходящая (острый гнойный пульпит)</w:t>
      </w:r>
    </w:p>
    <w:p w:rsidR="00A157E0" w:rsidRPr="000150C2" w:rsidRDefault="00A157E0" w:rsidP="00A157E0">
      <w:pPr>
        <w:numPr>
          <w:ilvl w:val="0"/>
          <w:numId w:val="21"/>
        </w:numPr>
        <w:tabs>
          <w:tab w:val="clear" w:pos="900"/>
          <w:tab w:val="left" w:pos="360"/>
          <w:tab w:val="num" w:pos="720"/>
        </w:tabs>
        <w:ind w:left="360"/>
        <w:rPr>
          <w:rFonts w:cs="Times New Roman"/>
          <w:sz w:val="25"/>
          <w:szCs w:val="25"/>
        </w:rPr>
      </w:pPr>
      <w:r w:rsidRPr="000150C2">
        <w:rPr>
          <w:rFonts w:cs="Times New Roman"/>
          <w:sz w:val="25"/>
          <w:szCs w:val="25"/>
        </w:rPr>
        <w:t>длительно нарастающая и медленно проходящая боль (хронические формы пульпитов).</w:t>
      </w:r>
    </w:p>
    <w:p w:rsidR="00A157E0" w:rsidRPr="000150C2" w:rsidRDefault="00A157E0" w:rsidP="00A157E0">
      <w:pPr>
        <w:jc w:val="center"/>
        <w:rPr>
          <w:rFonts w:cs="Times New Roman"/>
          <w:sz w:val="25"/>
          <w:szCs w:val="25"/>
        </w:rPr>
      </w:pPr>
      <w:r w:rsidRPr="000150C2">
        <w:rPr>
          <w:rFonts w:cs="Times New Roman"/>
          <w:b/>
          <w:sz w:val="25"/>
          <w:szCs w:val="25"/>
        </w:rPr>
        <w:t>Высушивание</w:t>
      </w:r>
    </w:p>
    <w:p w:rsidR="00A157E0" w:rsidRPr="000150C2" w:rsidRDefault="00A157E0" w:rsidP="00A157E0">
      <w:pPr>
        <w:rPr>
          <w:rFonts w:cs="Times New Roman"/>
          <w:sz w:val="25"/>
          <w:szCs w:val="25"/>
        </w:rPr>
      </w:pPr>
      <w:r w:rsidRPr="000150C2">
        <w:rPr>
          <w:rFonts w:cs="Times New Roman"/>
          <w:sz w:val="25"/>
          <w:szCs w:val="25"/>
        </w:rPr>
        <w:t xml:space="preserve">Чаще всего используется для диагностики кариеса и </w:t>
      </w:r>
      <w:proofErr w:type="spellStart"/>
      <w:r w:rsidRPr="000150C2">
        <w:rPr>
          <w:rFonts w:cs="Times New Roman"/>
          <w:sz w:val="25"/>
          <w:szCs w:val="25"/>
        </w:rPr>
        <w:t>некариозных</w:t>
      </w:r>
      <w:proofErr w:type="spellEnd"/>
      <w:r w:rsidRPr="000150C2">
        <w:rPr>
          <w:rFonts w:cs="Times New Roman"/>
          <w:sz w:val="25"/>
          <w:szCs w:val="25"/>
        </w:rPr>
        <w:t xml:space="preserve"> поражений. </w:t>
      </w:r>
      <w:proofErr w:type="gramStart"/>
      <w:r w:rsidRPr="000150C2">
        <w:rPr>
          <w:rFonts w:cs="Times New Roman"/>
          <w:sz w:val="25"/>
          <w:szCs w:val="25"/>
        </w:rPr>
        <w:t>При высушивании твёрдых тканей зуба струёй воздуха здоровая эмаль имеет блестящую, гладкую поверхность, а пораженная кариесом – матовую и шероховатую.</w:t>
      </w:r>
      <w:proofErr w:type="gramEnd"/>
      <w:r w:rsidRPr="000150C2">
        <w:rPr>
          <w:rFonts w:cs="Times New Roman"/>
          <w:sz w:val="25"/>
          <w:szCs w:val="25"/>
        </w:rPr>
        <w:t xml:space="preserve"> Также при помощи этого метода можно определить наличие пломбы.</w:t>
      </w:r>
    </w:p>
    <w:p w:rsidR="00A157E0" w:rsidRPr="000150C2" w:rsidRDefault="00A157E0" w:rsidP="00A157E0">
      <w:pPr>
        <w:rPr>
          <w:rFonts w:cs="Times New Roman"/>
          <w:sz w:val="25"/>
          <w:szCs w:val="25"/>
        </w:rPr>
      </w:pPr>
    </w:p>
    <w:p w:rsidR="00A157E0" w:rsidRPr="000150C2" w:rsidRDefault="00A157E0" w:rsidP="00A157E0">
      <w:pPr>
        <w:tabs>
          <w:tab w:val="left" w:pos="360"/>
        </w:tabs>
        <w:jc w:val="center"/>
        <w:rPr>
          <w:rFonts w:cs="Times New Roman"/>
          <w:sz w:val="25"/>
          <w:szCs w:val="25"/>
        </w:rPr>
      </w:pPr>
      <w:r w:rsidRPr="000150C2">
        <w:rPr>
          <w:rFonts w:cs="Times New Roman"/>
          <w:b/>
          <w:sz w:val="25"/>
          <w:szCs w:val="25"/>
        </w:rPr>
        <w:t>ВОПРОС 5. СПЕЦИАЛЬНЫЕ МЕТОДЫ ИССЛЕДОВАНИЯ</w:t>
      </w:r>
    </w:p>
    <w:p w:rsidR="00A157E0" w:rsidRPr="000150C2" w:rsidRDefault="00A157E0" w:rsidP="00A157E0">
      <w:pPr>
        <w:numPr>
          <w:ilvl w:val="1"/>
          <w:numId w:val="26"/>
        </w:numPr>
        <w:tabs>
          <w:tab w:val="clear" w:pos="1260"/>
          <w:tab w:val="left" w:pos="720"/>
          <w:tab w:val="num" w:pos="1440"/>
        </w:tabs>
        <w:ind w:left="720"/>
        <w:rPr>
          <w:rFonts w:cs="Times New Roman"/>
          <w:sz w:val="25"/>
          <w:szCs w:val="25"/>
        </w:rPr>
      </w:pPr>
      <w:proofErr w:type="spellStart"/>
      <w:r w:rsidRPr="000150C2">
        <w:rPr>
          <w:rFonts w:cs="Times New Roman"/>
          <w:sz w:val="25"/>
          <w:szCs w:val="25"/>
        </w:rPr>
        <w:t>электроодонтодиагностика</w:t>
      </w:r>
      <w:proofErr w:type="spellEnd"/>
    </w:p>
    <w:p w:rsidR="00A157E0" w:rsidRPr="000150C2" w:rsidRDefault="00A157E0" w:rsidP="00A157E0">
      <w:pPr>
        <w:numPr>
          <w:ilvl w:val="1"/>
          <w:numId w:val="26"/>
        </w:numPr>
        <w:tabs>
          <w:tab w:val="clear" w:pos="1260"/>
          <w:tab w:val="left" w:pos="720"/>
          <w:tab w:val="num" w:pos="1440"/>
        </w:tabs>
        <w:ind w:left="720"/>
        <w:rPr>
          <w:rFonts w:cs="Times New Roman"/>
          <w:sz w:val="25"/>
          <w:szCs w:val="25"/>
        </w:rPr>
      </w:pPr>
      <w:proofErr w:type="spellStart"/>
      <w:r w:rsidRPr="000150C2">
        <w:rPr>
          <w:rFonts w:cs="Times New Roman"/>
          <w:sz w:val="25"/>
          <w:szCs w:val="25"/>
        </w:rPr>
        <w:t>трансиллюминация</w:t>
      </w:r>
      <w:proofErr w:type="spellEnd"/>
    </w:p>
    <w:p w:rsidR="00A157E0" w:rsidRPr="000150C2" w:rsidRDefault="00A157E0" w:rsidP="00A157E0">
      <w:pPr>
        <w:numPr>
          <w:ilvl w:val="1"/>
          <w:numId w:val="26"/>
        </w:numPr>
        <w:tabs>
          <w:tab w:val="clear" w:pos="1260"/>
          <w:tab w:val="left" w:pos="720"/>
          <w:tab w:val="num" w:pos="1440"/>
        </w:tabs>
        <w:ind w:left="720"/>
        <w:rPr>
          <w:rFonts w:cs="Times New Roman"/>
          <w:sz w:val="25"/>
          <w:szCs w:val="25"/>
        </w:rPr>
      </w:pPr>
      <w:r w:rsidRPr="000150C2">
        <w:rPr>
          <w:rFonts w:cs="Times New Roman"/>
          <w:sz w:val="25"/>
          <w:szCs w:val="25"/>
        </w:rPr>
        <w:t>рентгенологическое исследование</w:t>
      </w:r>
    </w:p>
    <w:p w:rsidR="00A157E0" w:rsidRPr="000150C2" w:rsidRDefault="00A157E0" w:rsidP="00A157E0">
      <w:pPr>
        <w:numPr>
          <w:ilvl w:val="1"/>
          <w:numId w:val="26"/>
        </w:numPr>
        <w:tabs>
          <w:tab w:val="clear" w:pos="1260"/>
          <w:tab w:val="left" w:pos="720"/>
          <w:tab w:val="num" w:pos="1440"/>
        </w:tabs>
        <w:ind w:left="720"/>
        <w:rPr>
          <w:rFonts w:cs="Times New Roman"/>
          <w:sz w:val="25"/>
          <w:szCs w:val="25"/>
        </w:rPr>
      </w:pPr>
      <w:r w:rsidRPr="000150C2">
        <w:rPr>
          <w:rFonts w:cs="Times New Roman"/>
          <w:sz w:val="25"/>
          <w:szCs w:val="25"/>
        </w:rPr>
        <w:t>лазерно-</w:t>
      </w:r>
      <w:proofErr w:type="spellStart"/>
      <w:r w:rsidRPr="000150C2">
        <w:rPr>
          <w:rFonts w:cs="Times New Roman"/>
          <w:sz w:val="25"/>
          <w:szCs w:val="25"/>
        </w:rPr>
        <w:t>иммунофлуоресцентные</w:t>
      </w:r>
      <w:proofErr w:type="spellEnd"/>
      <w:r w:rsidRPr="000150C2">
        <w:rPr>
          <w:rFonts w:cs="Times New Roman"/>
          <w:sz w:val="25"/>
          <w:szCs w:val="25"/>
        </w:rPr>
        <w:t xml:space="preserve"> методы</w:t>
      </w:r>
    </w:p>
    <w:p w:rsidR="00A157E0" w:rsidRPr="000150C2" w:rsidRDefault="00A157E0" w:rsidP="00A157E0">
      <w:pPr>
        <w:numPr>
          <w:ilvl w:val="1"/>
          <w:numId w:val="26"/>
        </w:numPr>
        <w:tabs>
          <w:tab w:val="clear" w:pos="1260"/>
          <w:tab w:val="left" w:pos="720"/>
          <w:tab w:val="num" w:pos="1440"/>
        </w:tabs>
        <w:ind w:left="720"/>
        <w:rPr>
          <w:rFonts w:cs="Times New Roman"/>
          <w:sz w:val="25"/>
          <w:szCs w:val="25"/>
        </w:rPr>
      </w:pPr>
      <w:r w:rsidRPr="000150C2">
        <w:rPr>
          <w:rFonts w:cs="Times New Roman"/>
          <w:sz w:val="25"/>
          <w:szCs w:val="25"/>
        </w:rPr>
        <w:t xml:space="preserve">определение биоэлектрического потенциала </w:t>
      </w:r>
    </w:p>
    <w:p w:rsidR="00A157E0" w:rsidRPr="000150C2" w:rsidRDefault="00A157E0" w:rsidP="00A157E0">
      <w:pPr>
        <w:numPr>
          <w:ilvl w:val="1"/>
          <w:numId w:val="26"/>
        </w:numPr>
        <w:tabs>
          <w:tab w:val="clear" w:pos="1260"/>
          <w:tab w:val="left" w:pos="720"/>
          <w:tab w:val="num" w:pos="1440"/>
        </w:tabs>
        <w:ind w:left="720"/>
        <w:rPr>
          <w:rFonts w:cs="Times New Roman"/>
          <w:sz w:val="25"/>
          <w:szCs w:val="25"/>
        </w:rPr>
      </w:pPr>
      <w:r w:rsidRPr="000150C2">
        <w:rPr>
          <w:rFonts w:cs="Times New Roman"/>
          <w:sz w:val="25"/>
          <w:szCs w:val="25"/>
        </w:rPr>
        <w:t>лабораторные методы</w:t>
      </w:r>
    </w:p>
    <w:p w:rsidR="00A157E0" w:rsidRPr="000150C2" w:rsidRDefault="00A157E0" w:rsidP="00A157E0">
      <w:pPr>
        <w:ind w:left="360"/>
        <w:jc w:val="center"/>
        <w:rPr>
          <w:rFonts w:cs="Times New Roman"/>
          <w:sz w:val="25"/>
          <w:szCs w:val="25"/>
        </w:rPr>
      </w:pPr>
      <w:proofErr w:type="spellStart"/>
      <w:r w:rsidRPr="000150C2">
        <w:rPr>
          <w:rFonts w:cs="Times New Roman"/>
          <w:b/>
          <w:sz w:val="25"/>
          <w:szCs w:val="25"/>
        </w:rPr>
        <w:t>Электроодонтодиагностика</w:t>
      </w:r>
      <w:proofErr w:type="spellEnd"/>
    </w:p>
    <w:p w:rsidR="00A157E0" w:rsidRPr="000150C2" w:rsidRDefault="00A157E0" w:rsidP="00A157E0">
      <w:pPr>
        <w:rPr>
          <w:rFonts w:cs="Times New Roman"/>
          <w:sz w:val="25"/>
          <w:szCs w:val="25"/>
        </w:rPr>
      </w:pPr>
      <w:r w:rsidRPr="000150C2">
        <w:rPr>
          <w:rFonts w:cs="Times New Roman"/>
          <w:sz w:val="25"/>
          <w:szCs w:val="25"/>
        </w:rPr>
        <w:t xml:space="preserve">Приборы: ЭОМ-1, ЭОМ-2 (Россия), </w:t>
      </w:r>
      <w:r w:rsidRPr="000150C2">
        <w:rPr>
          <w:rFonts w:cs="Times New Roman"/>
          <w:sz w:val="25"/>
          <w:szCs w:val="25"/>
          <w:lang w:val="en-US"/>
        </w:rPr>
        <w:t>PULPOTESTER</w:t>
      </w:r>
      <w:r w:rsidRPr="000150C2">
        <w:rPr>
          <w:rFonts w:cs="Times New Roman"/>
          <w:sz w:val="25"/>
          <w:szCs w:val="25"/>
        </w:rPr>
        <w:t xml:space="preserve"> (Латвия), </w:t>
      </w:r>
      <w:proofErr w:type="spellStart"/>
      <w:r w:rsidRPr="000150C2">
        <w:rPr>
          <w:rFonts w:cs="Times New Roman"/>
          <w:sz w:val="25"/>
          <w:szCs w:val="25"/>
          <w:lang w:val="en-US"/>
        </w:rPr>
        <w:t>Digitest</w:t>
      </w:r>
      <w:proofErr w:type="spellEnd"/>
      <w:r w:rsidRPr="000150C2">
        <w:rPr>
          <w:rFonts w:cs="Times New Roman"/>
          <w:sz w:val="25"/>
          <w:szCs w:val="25"/>
        </w:rPr>
        <w:t xml:space="preserve"> (США), ведутся разработки отечественного аппарата производства объединения «</w:t>
      </w:r>
      <w:proofErr w:type="spellStart"/>
      <w:r w:rsidRPr="000150C2">
        <w:rPr>
          <w:rFonts w:cs="Times New Roman"/>
          <w:sz w:val="25"/>
          <w:szCs w:val="25"/>
        </w:rPr>
        <w:t>Белвар</w:t>
      </w:r>
      <w:proofErr w:type="spellEnd"/>
      <w:r w:rsidRPr="000150C2">
        <w:rPr>
          <w:rFonts w:cs="Times New Roman"/>
          <w:sz w:val="25"/>
          <w:szCs w:val="25"/>
        </w:rPr>
        <w:t>».</w:t>
      </w:r>
    </w:p>
    <w:p w:rsidR="00A157E0" w:rsidRPr="000150C2" w:rsidRDefault="00A157E0" w:rsidP="00A157E0">
      <w:pPr>
        <w:rPr>
          <w:rFonts w:cs="Times New Roman"/>
          <w:sz w:val="25"/>
          <w:szCs w:val="25"/>
        </w:rPr>
      </w:pPr>
      <w:r w:rsidRPr="000150C2">
        <w:rPr>
          <w:rFonts w:cs="Times New Roman"/>
          <w:sz w:val="25"/>
          <w:szCs w:val="25"/>
        </w:rPr>
        <w:t xml:space="preserve">Методика проведения: исследование проводится с ассистентом. Ток постоянный, иногда переменный. Врач накладывает 1 пассивный электрод на предплечье пациента, активный – на зуб. Для клыков и резцов на режущий край, для </w:t>
      </w:r>
      <w:proofErr w:type="spellStart"/>
      <w:r w:rsidRPr="000150C2">
        <w:rPr>
          <w:rFonts w:cs="Times New Roman"/>
          <w:sz w:val="25"/>
          <w:szCs w:val="25"/>
        </w:rPr>
        <w:t>премоляров</w:t>
      </w:r>
      <w:proofErr w:type="spellEnd"/>
      <w:r w:rsidRPr="000150C2">
        <w:rPr>
          <w:rFonts w:cs="Times New Roman"/>
          <w:sz w:val="25"/>
          <w:szCs w:val="25"/>
        </w:rPr>
        <w:t xml:space="preserve"> – на вершину щёчного бугра и для моляров - на передний щёчный бугор, возможно также на дно кариозной полости или на пломбу. Это объясняется тем, что в данных точках наибольшее количество дентинных канальцев, содержащих воду и снижающих электрическое сопротивление твёрдых тканей. Ассистент поворачивает ручку – потенциометр до появления ощущений у пациента и фиксирует эту величину. Следует отметить, что несформированные зубы имеют более высокую величину ЭОД, поэтому для проведения дифференциальной диагностики необходимо исследовать одноимённый зуб с противоположной стороны. </w:t>
      </w:r>
    </w:p>
    <w:p w:rsidR="00A157E0" w:rsidRPr="000150C2" w:rsidRDefault="00A157E0" w:rsidP="00A157E0">
      <w:pPr>
        <w:ind w:left="360"/>
        <w:jc w:val="center"/>
        <w:rPr>
          <w:rFonts w:cs="Times New Roman"/>
          <w:sz w:val="25"/>
          <w:szCs w:val="25"/>
        </w:rPr>
      </w:pPr>
    </w:p>
    <w:p w:rsidR="00A157E0" w:rsidRPr="000150C2" w:rsidRDefault="00A157E0" w:rsidP="00A157E0">
      <w:pPr>
        <w:ind w:left="360"/>
        <w:jc w:val="center"/>
        <w:rPr>
          <w:rFonts w:cs="Times New Roman"/>
          <w:sz w:val="25"/>
          <w:szCs w:val="25"/>
        </w:rPr>
      </w:pPr>
      <w:r w:rsidRPr="000150C2">
        <w:rPr>
          <w:rFonts w:cs="Times New Roman"/>
          <w:sz w:val="25"/>
          <w:szCs w:val="25"/>
        </w:rPr>
        <w:t>ПОРОГОВЫЕ ЗНАЧЕНИЯ СИЛЫ ТОКА В ЗАВИСИМОСТИ ОТ СОСТОЯНИЯ ПУЛЬПЫ ЗУБА</w:t>
      </w:r>
    </w:p>
    <w:tbl>
      <w:tblPr>
        <w:tblW w:w="0" w:type="auto"/>
        <w:jc w:val="center"/>
        <w:tblInd w:w="108" w:type="dxa"/>
        <w:tblLayout w:type="fixed"/>
        <w:tblLook w:val="0000" w:firstRow="0" w:lastRow="0" w:firstColumn="0" w:lastColumn="0" w:noHBand="0" w:noVBand="0"/>
      </w:tblPr>
      <w:tblGrid>
        <w:gridCol w:w="648"/>
        <w:gridCol w:w="4444"/>
        <w:gridCol w:w="4659"/>
      </w:tblGrid>
      <w:tr w:rsidR="00A157E0" w:rsidRPr="000150C2" w:rsidTr="007D21F3">
        <w:trPr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7E0" w:rsidRPr="000150C2" w:rsidRDefault="00A157E0" w:rsidP="007D21F3">
            <w:pPr>
              <w:jc w:val="center"/>
              <w:rPr>
                <w:rFonts w:cs="Times New Roman"/>
                <w:sz w:val="25"/>
                <w:szCs w:val="25"/>
              </w:rPr>
            </w:pPr>
            <w:r w:rsidRPr="000150C2">
              <w:rPr>
                <w:rFonts w:cs="Times New Roman"/>
                <w:b/>
                <w:sz w:val="25"/>
                <w:szCs w:val="25"/>
              </w:rPr>
              <w:t>№</w:t>
            </w: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7E0" w:rsidRPr="000150C2" w:rsidRDefault="00A157E0" w:rsidP="007D21F3">
            <w:pPr>
              <w:jc w:val="center"/>
              <w:rPr>
                <w:rFonts w:cs="Times New Roman"/>
                <w:sz w:val="25"/>
                <w:szCs w:val="25"/>
              </w:rPr>
            </w:pPr>
            <w:r w:rsidRPr="000150C2">
              <w:rPr>
                <w:rFonts w:cs="Times New Roman"/>
                <w:b/>
                <w:sz w:val="25"/>
                <w:szCs w:val="25"/>
              </w:rPr>
              <w:t>Нозологическая форма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7E0" w:rsidRPr="000150C2" w:rsidRDefault="00A157E0" w:rsidP="007D21F3">
            <w:pPr>
              <w:jc w:val="center"/>
              <w:rPr>
                <w:rFonts w:cs="Times New Roman"/>
                <w:sz w:val="25"/>
                <w:szCs w:val="25"/>
              </w:rPr>
            </w:pPr>
            <w:r w:rsidRPr="000150C2">
              <w:rPr>
                <w:rFonts w:cs="Times New Roman"/>
                <w:b/>
                <w:sz w:val="25"/>
                <w:szCs w:val="25"/>
              </w:rPr>
              <w:t>Пороговые значения силы тока, мкА</w:t>
            </w:r>
          </w:p>
        </w:tc>
      </w:tr>
      <w:tr w:rsidR="00A157E0" w:rsidRPr="000150C2" w:rsidTr="007D21F3">
        <w:trPr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7E0" w:rsidRPr="000150C2" w:rsidRDefault="00A157E0" w:rsidP="007D21F3">
            <w:pPr>
              <w:jc w:val="center"/>
              <w:rPr>
                <w:rFonts w:cs="Times New Roman"/>
                <w:sz w:val="25"/>
                <w:szCs w:val="25"/>
              </w:rPr>
            </w:pPr>
            <w:r w:rsidRPr="000150C2">
              <w:rPr>
                <w:rFonts w:cs="Times New Roman"/>
                <w:sz w:val="25"/>
                <w:szCs w:val="25"/>
              </w:rPr>
              <w:t>1</w:t>
            </w: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7E0" w:rsidRPr="000150C2" w:rsidRDefault="00A157E0" w:rsidP="007D21F3">
            <w:pPr>
              <w:rPr>
                <w:rFonts w:cs="Times New Roman"/>
                <w:sz w:val="25"/>
                <w:szCs w:val="25"/>
              </w:rPr>
            </w:pPr>
            <w:proofErr w:type="spellStart"/>
            <w:r w:rsidRPr="000150C2">
              <w:rPr>
                <w:rFonts w:cs="Times New Roman"/>
                <w:sz w:val="25"/>
                <w:szCs w:val="25"/>
              </w:rPr>
              <w:t>Интактный</w:t>
            </w:r>
            <w:proofErr w:type="spellEnd"/>
            <w:r w:rsidRPr="000150C2">
              <w:rPr>
                <w:rFonts w:cs="Times New Roman"/>
                <w:sz w:val="25"/>
                <w:szCs w:val="25"/>
              </w:rPr>
              <w:t xml:space="preserve"> зуб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7E0" w:rsidRPr="000150C2" w:rsidRDefault="00A157E0" w:rsidP="007D21F3">
            <w:pPr>
              <w:jc w:val="center"/>
              <w:rPr>
                <w:rFonts w:cs="Times New Roman"/>
                <w:sz w:val="25"/>
                <w:szCs w:val="25"/>
              </w:rPr>
            </w:pPr>
            <w:r w:rsidRPr="000150C2">
              <w:rPr>
                <w:rFonts w:cs="Times New Roman"/>
                <w:sz w:val="25"/>
                <w:szCs w:val="25"/>
              </w:rPr>
              <w:t>2-6</w:t>
            </w:r>
          </w:p>
        </w:tc>
      </w:tr>
      <w:tr w:rsidR="00A157E0" w:rsidRPr="000150C2" w:rsidTr="007D21F3">
        <w:trPr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7E0" w:rsidRPr="000150C2" w:rsidRDefault="00A157E0" w:rsidP="007D21F3">
            <w:pPr>
              <w:jc w:val="center"/>
              <w:rPr>
                <w:rFonts w:cs="Times New Roman"/>
                <w:sz w:val="25"/>
                <w:szCs w:val="25"/>
              </w:rPr>
            </w:pPr>
            <w:r w:rsidRPr="000150C2">
              <w:rPr>
                <w:rFonts w:cs="Times New Roman"/>
                <w:sz w:val="25"/>
                <w:szCs w:val="25"/>
              </w:rPr>
              <w:t>2</w:t>
            </w: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7E0" w:rsidRPr="000150C2" w:rsidRDefault="00A157E0" w:rsidP="007D21F3">
            <w:pPr>
              <w:rPr>
                <w:rFonts w:cs="Times New Roman"/>
                <w:sz w:val="25"/>
                <w:szCs w:val="25"/>
              </w:rPr>
            </w:pPr>
            <w:r w:rsidRPr="000150C2">
              <w:rPr>
                <w:rFonts w:cs="Times New Roman"/>
                <w:sz w:val="25"/>
                <w:szCs w:val="25"/>
              </w:rPr>
              <w:t>Кариес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7E0" w:rsidRPr="000150C2" w:rsidRDefault="00A157E0" w:rsidP="007D21F3">
            <w:pPr>
              <w:jc w:val="center"/>
              <w:rPr>
                <w:rFonts w:cs="Times New Roman"/>
                <w:sz w:val="25"/>
                <w:szCs w:val="25"/>
              </w:rPr>
            </w:pPr>
            <w:r w:rsidRPr="000150C2">
              <w:rPr>
                <w:rFonts w:cs="Times New Roman"/>
                <w:sz w:val="25"/>
                <w:szCs w:val="25"/>
              </w:rPr>
              <w:t>2-10</w:t>
            </w:r>
          </w:p>
        </w:tc>
      </w:tr>
      <w:tr w:rsidR="00A157E0" w:rsidRPr="000150C2" w:rsidTr="007D21F3">
        <w:trPr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7E0" w:rsidRPr="000150C2" w:rsidRDefault="00A157E0" w:rsidP="007D21F3">
            <w:pPr>
              <w:jc w:val="center"/>
              <w:rPr>
                <w:rFonts w:cs="Times New Roman"/>
                <w:sz w:val="25"/>
                <w:szCs w:val="25"/>
              </w:rPr>
            </w:pPr>
            <w:r w:rsidRPr="000150C2">
              <w:rPr>
                <w:rFonts w:cs="Times New Roman"/>
                <w:sz w:val="25"/>
                <w:szCs w:val="25"/>
              </w:rPr>
              <w:t>3</w:t>
            </w: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7E0" w:rsidRPr="000150C2" w:rsidRDefault="00A157E0" w:rsidP="007D21F3">
            <w:pPr>
              <w:rPr>
                <w:rFonts w:cs="Times New Roman"/>
                <w:sz w:val="25"/>
                <w:szCs w:val="25"/>
              </w:rPr>
            </w:pPr>
            <w:r w:rsidRPr="000150C2">
              <w:rPr>
                <w:rFonts w:cs="Times New Roman"/>
                <w:sz w:val="25"/>
                <w:szCs w:val="25"/>
              </w:rPr>
              <w:t>Гиперемия пульпы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7E0" w:rsidRPr="000150C2" w:rsidRDefault="00A157E0" w:rsidP="007D21F3">
            <w:pPr>
              <w:jc w:val="center"/>
              <w:rPr>
                <w:rFonts w:cs="Times New Roman"/>
                <w:sz w:val="25"/>
                <w:szCs w:val="25"/>
              </w:rPr>
            </w:pPr>
            <w:r w:rsidRPr="000150C2">
              <w:rPr>
                <w:rFonts w:cs="Times New Roman"/>
                <w:sz w:val="25"/>
                <w:szCs w:val="25"/>
              </w:rPr>
              <w:t>12-18</w:t>
            </w:r>
          </w:p>
        </w:tc>
      </w:tr>
      <w:tr w:rsidR="00A157E0" w:rsidRPr="000150C2" w:rsidTr="007D21F3">
        <w:trPr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7E0" w:rsidRPr="000150C2" w:rsidRDefault="00A157E0" w:rsidP="007D21F3">
            <w:pPr>
              <w:jc w:val="center"/>
              <w:rPr>
                <w:rFonts w:cs="Times New Roman"/>
                <w:sz w:val="25"/>
                <w:szCs w:val="25"/>
              </w:rPr>
            </w:pPr>
            <w:r w:rsidRPr="000150C2">
              <w:rPr>
                <w:rFonts w:cs="Times New Roman"/>
                <w:sz w:val="25"/>
                <w:szCs w:val="25"/>
              </w:rPr>
              <w:t>4</w:t>
            </w: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7E0" w:rsidRPr="000150C2" w:rsidRDefault="00A157E0" w:rsidP="007D21F3">
            <w:pPr>
              <w:rPr>
                <w:rFonts w:cs="Times New Roman"/>
                <w:sz w:val="25"/>
                <w:szCs w:val="25"/>
              </w:rPr>
            </w:pPr>
            <w:r w:rsidRPr="000150C2">
              <w:rPr>
                <w:rFonts w:cs="Times New Roman"/>
                <w:sz w:val="25"/>
                <w:szCs w:val="25"/>
              </w:rPr>
              <w:t>Острый пульпит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7E0" w:rsidRPr="000150C2" w:rsidRDefault="00A157E0" w:rsidP="007D21F3">
            <w:pPr>
              <w:jc w:val="center"/>
              <w:rPr>
                <w:rFonts w:cs="Times New Roman"/>
                <w:sz w:val="25"/>
                <w:szCs w:val="25"/>
              </w:rPr>
            </w:pPr>
            <w:r w:rsidRPr="000150C2">
              <w:rPr>
                <w:rFonts w:cs="Times New Roman"/>
                <w:sz w:val="25"/>
                <w:szCs w:val="25"/>
              </w:rPr>
              <w:t>20 – 30</w:t>
            </w:r>
          </w:p>
        </w:tc>
      </w:tr>
      <w:tr w:rsidR="00A157E0" w:rsidRPr="000150C2" w:rsidTr="007D21F3">
        <w:trPr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7E0" w:rsidRPr="000150C2" w:rsidRDefault="00A157E0" w:rsidP="007D21F3">
            <w:pPr>
              <w:jc w:val="center"/>
              <w:rPr>
                <w:rFonts w:cs="Times New Roman"/>
                <w:sz w:val="25"/>
                <w:szCs w:val="25"/>
              </w:rPr>
            </w:pPr>
            <w:r w:rsidRPr="000150C2">
              <w:rPr>
                <w:rFonts w:cs="Times New Roman"/>
                <w:sz w:val="25"/>
                <w:szCs w:val="25"/>
              </w:rPr>
              <w:t>5</w:t>
            </w: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7E0" w:rsidRPr="000150C2" w:rsidRDefault="00A157E0" w:rsidP="007D21F3">
            <w:pPr>
              <w:rPr>
                <w:rFonts w:cs="Times New Roman"/>
                <w:sz w:val="25"/>
                <w:szCs w:val="25"/>
              </w:rPr>
            </w:pPr>
            <w:r w:rsidRPr="000150C2">
              <w:rPr>
                <w:rFonts w:cs="Times New Roman"/>
                <w:sz w:val="25"/>
                <w:szCs w:val="25"/>
              </w:rPr>
              <w:t>Гнойный пульпит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7E0" w:rsidRPr="000150C2" w:rsidRDefault="00A157E0" w:rsidP="007D21F3">
            <w:pPr>
              <w:jc w:val="center"/>
              <w:rPr>
                <w:rFonts w:cs="Times New Roman"/>
                <w:sz w:val="25"/>
                <w:szCs w:val="25"/>
              </w:rPr>
            </w:pPr>
            <w:r w:rsidRPr="000150C2">
              <w:rPr>
                <w:rFonts w:cs="Times New Roman"/>
                <w:sz w:val="25"/>
                <w:szCs w:val="25"/>
              </w:rPr>
              <w:t>30 – 60</w:t>
            </w:r>
          </w:p>
        </w:tc>
      </w:tr>
      <w:tr w:rsidR="00A157E0" w:rsidRPr="000150C2" w:rsidTr="007D21F3">
        <w:trPr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7E0" w:rsidRPr="000150C2" w:rsidRDefault="00A157E0" w:rsidP="007D21F3">
            <w:pPr>
              <w:jc w:val="center"/>
              <w:rPr>
                <w:rFonts w:cs="Times New Roman"/>
                <w:sz w:val="25"/>
                <w:szCs w:val="25"/>
              </w:rPr>
            </w:pPr>
            <w:r w:rsidRPr="000150C2">
              <w:rPr>
                <w:rFonts w:cs="Times New Roman"/>
                <w:sz w:val="25"/>
                <w:szCs w:val="25"/>
              </w:rPr>
              <w:t>6</w:t>
            </w: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7E0" w:rsidRPr="000150C2" w:rsidRDefault="00A157E0" w:rsidP="007D21F3">
            <w:pPr>
              <w:rPr>
                <w:rFonts w:cs="Times New Roman"/>
                <w:sz w:val="25"/>
                <w:szCs w:val="25"/>
              </w:rPr>
            </w:pPr>
            <w:r w:rsidRPr="000150C2">
              <w:rPr>
                <w:rFonts w:cs="Times New Roman"/>
                <w:sz w:val="25"/>
                <w:szCs w:val="25"/>
              </w:rPr>
              <w:t>Хронический пульпит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7E0" w:rsidRPr="000150C2" w:rsidRDefault="00A157E0" w:rsidP="007D21F3">
            <w:pPr>
              <w:jc w:val="center"/>
              <w:rPr>
                <w:rFonts w:cs="Times New Roman"/>
                <w:sz w:val="25"/>
                <w:szCs w:val="25"/>
              </w:rPr>
            </w:pPr>
            <w:r w:rsidRPr="000150C2">
              <w:rPr>
                <w:rFonts w:cs="Times New Roman"/>
                <w:sz w:val="25"/>
                <w:szCs w:val="25"/>
              </w:rPr>
              <w:t>40 – 60</w:t>
            </w:r>
          </w:p>
        </w:tc>
      </w:tr>
      <w:tr w:rsidR="00A157E0" w:rsidRPr="000150C2" w:rsidTr="007D21F3">
        <w:trPr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7E0" w:rsidRPr="000150C2" w:rsidRDefault="00A157E0" w:rsidP="007D21F3">
            <w:pPr>
              <w:jc w:val="center"/>
              <w:rPr>
                <w:rFonts w:cs="Times New Roman"/>
                <w:sz w:val="25"/>
                <w:szCs w:val="25"/>
              </w:rPr>
            </w:pPr>
            <w:r w:rsidRPr="000150C2">
              <w:rPr>
                <w:rFonts w:cs="Times New Roman"/>
                <w:sz w:val="25"/>
                <w:szCs w:val="25"/>
              </w:rPr>
              <w:t>7</w:t>
            </w: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7E0" w:rsidRPr="000150C2" w:rsidRDefault="00A157E0" w:rsidP="007D21F3">
            <w:pPr>
              <w:rPr>
                <w:rFonts w:cs="Times New Roman"/>
                <w:sz w:val="25"/>
                <w:szCs w:val="25"/>
              </w:rPr>
            </w:pPr>
            <w:r w:rsidRPr="000150C2">
              <w:rPr>
                <w:rFonts w:cs="Times New Roman"/>
                <w:sz w:val="25"/>
                <w:szCs w:val="25"/>
              </w:rPr>
              <w:t>Хронический гангренозный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7E0" w:rsidRPr="000150C2" w:rsidRDefault="00A157E0" w:rsidP="007D21F3">
            <w:pPr>
              <w:jc w:val="center"/>
              <w:rPr>
                <w:rFonts w:cs="Times New Roman"/>
                <w:sz w:val="25"/>
                <w:szCs w:val="25"/>
              </w:rPr>
            </w:pPr>
            <w:r w:rsidRPr="000150C2">
              <w:rPr>
                <w:rFonts w:cs="Times New Roman"/>
                <w:sz w:val="25"/>
                <w:szCs w:val="25"/>
              </w:rPr>
              <w:t>60 – 90</w:t>
            </w:r>
          </w:p>
        </w:tc>
      </w:tr>
      <w:tr w:rsidR="00A157E0" w:rsidRPr="000150C2" w:rsidTr="007D21F3">
        <w:trPr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7E0" w:rsidRPr="000150C2" w:rsidRDefault="00A157E0" w:rsidP="007D21F3">
            <w:pPr>
              <w:jc w:val="center"/>
              <w:rPr>
                <w:rFonts w:cs="Times New Roman"/>
                <w:sz w:val="25"/>
                <w:szCs w:val="25"/>
              </w:rPr>
            </w:pPr>
            <w:r w:rsidRPr="000150C2">
              <w:rPr>
                <w:rFonts w:cs="Times New Roman"/>
                <w:sz w:val="25"/>
                <w:szCs w:val="25"/>
              </w:rPr>
              <w:t>8</w:t>
            </w: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7E0" w:rsidRPr="000150C2" w:rsidRDefault="00A157E0" w:rsidP="007D21F3">
            <w:pPr>
              <w:rPr>
                <w:rFonts w:cs="Times New Roman"/>
                <w:sz w:val="25"/>
                <w:szCs w:val="25"/>
              </w:rPr>
            </w:pPr>
            <w:r w:rsidRPr="000150C2">
              <w:rPr>
                <w:rFonts w:cs="Times New Roman"/>
                <w:sz w:val="25"/>
                <w:szCs w:val="25"/>
              </w:rPr>
              <w:t>Хронический гиперпластический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7E0" w:rsidRPr="000150C2" w:rsidRDefault="00A157E0" w:rsidP="007D21F3">
            <w:pPr>
              <w:jc w:val="center"/>
              <w:rPr>
                <w:rFonts w:cs="Times New Roman"/>
                <w:sz w:val="25"/>
                <w:szCs w:val="25"/>
              </w:rPr>
            </w:pPr>
            <w:r w:rsidRPr="000150C2">
              <w:rPr>
                <w:rFonts w:cs="Times New Roman"/>
                <w:sz w:val="25"/>
                <w:szCs w:val="25"/>
              </w:rPr>
              <w:t>50 – 70</w:t>
            </w:r>
          </w:p>
        </w:tc>
      </w:tr>
      <w:tr w:rsidR="00A157E0" w:rsidRPr="000150C2" w:rsidTr="007D21F3">
        <w:trPr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7E0" w:rsidRPr="000150C2" w:rsidRDefault="00A157E0" w:rsidP="007D21F3">
            <w:pPr>
              <w:jc w:val="center"/>
              <w:rPr>
                <w:rFonts w:cs="Times New Roman"/>
                <w:sz w:val="25"/>
                <w:szCs w:val="25"/>
              </w:rPr>
            </w:pPr>
            <w:r w:rsidRPr="000150C2">
              <w:rPr>
                <w:rFonts w:cs="Times New Roman"/>
                <w:sz w:val="25"/>
                <w:szCs w:val="25"/>
              </w:rPr>
              <w:t>9</w:t>
            </w: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7E0" w:rsidRPr="000150C2" w:rsidRDefault="00A157E0" w:rsidP="007D21F3">
            <w:pPr>
              <w:rPr>
                <w:rFonts w:cs="Times New Roman"/>
                <w:sz w:val="25"/>
                <w:szCs w:val="25"/>
              </w:rPr>
            </w:pPr>
            <w:r w:rsidRPr="000150C2">
              <w:rPr>
                <w:rFonts w:cs="Times New Roman"/>
                <w:sz w:val="25"/>
                <w:szCs w:val="25"/>
              </w:rPr>
              <w:t>Некроз пульпы (сухой)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7E0" w:rsidRPr="000150C2" w:rsidRDefault="00A157E0" w:rsidP="007D21F3">
            <w:pPr>
              <w:jc w:val="center"/>
              <w:rPr>
                <w:rFonts w:cs="Times New Roman"/>
                <w:sz w:val="25"/>
                <w:szCs w:val="25"/>
              </w:rPr>
            </w:pPr>
            <w:r w:rsidRPr="000150C2">
              <w:rPr>
                <w:rFonts w:cs="Times New Roman"/>
                <w:sz w:val="25"/>
                <w:szCs w:val="25"/>
              </w:rPr>
              <w:t>60 – 80</w:t>
            </w:r>
          </w:p>
        </w:tc>
      </w:tr>
      <w:tr w:rsidR="00A157E0" w:rsidRPr="000150C2" w:rsidTr="007D21F3">
        <w:trPr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7E0" w:rsidRPr="000150C2" w:rsidRDefault="00A157E0" w:rsidP="007D21F3">
            <w:pPr>
              <w:jc w:val="center"/>
              <w:rPr>
                <w:rFonts w:cs="Times New Roman"/>
                <w:sz w:val="25"/>
                <w:szCs w:val="25"/>
              </w:rPr>
            </w:pPr>
            <w:r w:rsidRPr="000150C2">
              <w:rPr>
                <w:rFonts w:cs="Times New Roman"/>
                <w:sz w:val="25"/>
                <w:szCs w:val="25"/>
              </w:rPr>
              <w:t>10</w:t>
            </w: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7E0" w:rsidRPr="000150C2" w:rsidRDefault="00A157E0" w:rsidP="007D21F3">
            <w:pPr>
              <w:rPr>
                <w:rFonts w:cs="Times New Roman"/>
                <w:sz w:val="25"/>
                <w:szCs w:val="25"/>
              </w:rPr>
            </w:pPr>
            <w:r w:rsidRPr="000150C2">
              <w:rPr>
                <w:rFonts w:cs="Times New Roman"/>
                <w:sz w:val="25"/>
                <w:szCs w:val="25"/>
              </w:rPr>
              <w:t>Некроз пульпы (влажный)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7E0" w:rsidRPr="000150C2" w:rsidRDefault="00A157E0" w:rsidP="007D21F3">
            <w:pPr>
              <w:jc w:val="center"/>
              <w:rPr>
                <w:rFonts w:cs="Times New Roman"/>
                <w:sz w:val="25"/>
                <w:szCs w:val="25"/>
              </w:rPr>
            </w:pPr>
            <w:r w:rsidRPr="000150C2">
              <w:rPr>
                <w:rFonts w:cs="Times New Roman"/>
                <w:sz w:val="25"/>
                <w:szCs w:val="25"/>
              </w:rPr>
              <w:t>100</w:t>
            </w:r>
          </w:p>
        </w:tc>
      </w:tr>
      <w:tr w:rsidR="00A157E0" w:rsidRPr="000150C2" w:rsidTr="007D21F3">
        <w:trPr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7E0" w:rsidRPr="000150C2" w:rsidRDefault="00A157E0" w:rsidP="007D21F3">
            <w:pPr>
              <w:jc w:val="center"/>
              <w:rPr>
                <w:rFonts w:cs="Times New Roman"/>
                <w:sz w:val="25"/>
                <w:szCs w:val="25"/>
              </w:rPr>
            </w:pPr>
            <w:r w:rsidRPr="000150C2">
              <w:rPr>
                <w:rFonts w:cs="Times New Roman"/>
                <w:sz w:val="25"/>
                <w:szCs w:val="25"/>
              </w:rPr>
              <w:t>11</w:t>
            </w: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7E0" w:rsidRPr="000150C2" w:rsidRDefault="00A157E0" w:rsidP="007D21F3">
            <w:pPr>
              <w:rPr>
                <w:rFonts w:cs="Times New Roman"/>
                <w:sz w:val="25"/>
                <w:szCs w:val="25"/>
              </w:rPr>
            </w:pPr>
            <w:r w:rsidRPr="000150C2">
              <w:rPr>
                <w:rFonts w:cs="Times New Roman"/>
                <w:sz w:val="25"/>
                <w:szCs w:val="25"/>
              </w:rPr>
              <w:t>Хронический апикальный периодонтит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7E0" w:rsidRPr="000150C2" w:rsidRDefault="00A157E0" w:rsidP="007D21F3">
            <w:pPr>
              <w:jc w:val="center"/>
              <w:rPr>
                <w:rFonts w:cs="Times New Roman"/>
                <w:sz w:val="25"/>
                <w:szCs w:val="25"/>
              </w:rPr>
            </w:pPr>
            <w:r w:rsidRPr="000150C2">
              <w:rPr>
                <w:rFonts w:cs="Times New Roman"/>
                <w:sz w:val="25"/>
                <w:szCs w:val="25"/>
              </w:rPr>
              <w:t>Более 100</w:t>
            </w:r>
          </w:p>
        </w:tc>
      </w:tr>
    </w:tbl>
    <w:p w:rsidR="00A157E0" w:rsidRPr="000150C2" w:rsidRDefault="00A157E0" w:rsidP="00A157E0">
      <w:pPr>
        <w:ind w:left="360"/>
        <w:jc w:val="center"/>
        <w:rPr>
          <w:rFonts w:cs="Times New Roman"/>
          <w:sz w:val="25"/>
          <w:szCs w:val="25"/>
        </w:rPr>
      </w:pPr>
    </w:p>
    <w:p w:rsidR="00A157E0" w:rsidRPr="000150C2" w:rsidRDefault="00A157E0" w:rsidP="00A157E0">
      <w:pPr>
        <w:ind w:left="360"/>
        <w:jc w:val="center"/>
        <w:rPr>
          <w:rFonts w:cs="Times New Roman"/>
          <w:sz w:val="25"/>
          <w:szCs w:val="25"/>
        </w:rPr>
      </w:pPr>
      <w:proofErr w:type="spellStart"/>
      <w:r w:rsidRPr="000150C2">
        <w:rPr>
          <w:rFonts w:cs="Times New Roman"/>
          <w:b/>
          <w:sz w:val="25"/>
          <w:szCs w:val="25"/>
        </w:rPr>
        <w:t>Трансиллюминация</w:t>
      </w:r>
      <w:proofErr w:type="spellEnd"/>
    </w:p>
    <w:p w:rsidR="00A157E0" w:rsidRPr="000150C2" w:rsidRDefault="00A157E0" w:rsidP="00A157E0">
      <w:pPr>
        <w:rPr>
          <w:rFonts w:cs="Times New Roman"/>
          <w:sz w:val="25"/>
          <w:szCs w:val="25"/>
        </w:rPr>
      </w:pPr>
      <w:r w:rsidRPr="000150C2">
        <w:rPr>
          <w:rFonts w:cs="Times New Roman"/>
          <w:sz w:val="25"/>
          <w:szCs w:val="25"/>
        </w:rPr>
        <w:t xml:space="preserve">Для диагностики </w:t>
      </w:r>
      <w:proofErr w:type="spellStart"/>
      <w:r w:rsidRPr="000150C2">
        <w:rPr>
          <w:rFonts w:cs="Times New Roman"/>
          <w:sz w:val="25"/>
          <w:szCs w:val="25"/>
        </w:rPr>
        <w:t>апроксимального</w:t>
      </w:r>
      <w:proofErr w:type="spellEnd"/>
      <w:r w:rsidRPr="000150C2">
        <w:rPr>
          <w:rFonts w:cs="Times New Roman"/>
          <w:sz w:val="25"/>
          <w:szCs w:val="25"/>
        </w:rPr>
        <w:t xml:space="preserve"> кариеса. В тёмной комнате волоконно-оптический наконечник синего света помещают за исследуемым зубом перпендикулярно его оси. Здоровые ткани выглядят прозрачными, кариозные полости – в виде коричневых теней в форме полусферы.</w:t>
      </w:r>
    </w:p>
    <w:p w:rsidR="00A157E0" w:rsidRPr="000150C2" w:rsidRDefault="00A157E0" w:rsidP="00A157E0">
      <w:pPr>
        <w:jc w:val="center"/>
        <w:rPr>
          <w:rFonts w:cs="Times New Roman"/>
          <w:sz w:val="25"/>
          <w:szCs w:val="25"/>
        </w:rPr>
      </w:pPr>
      <w:r w:rsidRPr="000150C2">
        <w:rPr>
          <w:rFonts w:cs="Times New Roman"/>
          <w:b/>
          <w:sz w:val="25"/>
          <w:szCs w:val="25"/>
        </w:rPr>
        <w:t>Лазерная диагностика (флуоресцентный метод)</w:t>
      </w:r>
    </w:p>
    <w:p w:rsidR="00A157E0" w:rsidRPr="000150C2" w:rsidRDefault="00A157E0" w:rsidP="00A157E0">
      <w:pPr>
        <w:rPr>
          <w:rFonts w:cs="Times New Roman"/>
          <w:sz w:val="25"/>
          <w:szCs w:val="25"/>
        </w:rPr>
      </w:pPr>
      <w:r w:rsidRPr="000150C2">
        <w:rPr>
          <w:rFonts w:cs="Times New Roman"/>
          <w:sz w:val="25"/>
          <w:szCs w:val="25"/>
        </w:rPr>
        <w:t xml:space="preserve">Прибор </w:t>
      </w:r>
      <w:proofErr w:type="spellStart"/>
      <w:r w:rsidRPr="000150C2">
        <w:rPr>
          <w:rFonts w:cs="Times New Roman"/>
          <w:sz w:val="25"/>
          <w:szCs w:val="25"/>
          <w:lang w:val="en-US"/>
        </w:rPr>
        <w:t>DIAGNOdent</w:t>
      </w:r>
      <w:proofErr w:type="spellEnd"/>
      <w:r w:rsidRPr="000150C2">
        <w:rPr>
          <w:rFonts w:cs="Times New Roman"/>
          <w:sz w:val="25"/>
          <w:szCs w:val="25"/>
        </w:rPr>
        <w:t xml:space="preserve"> (</w:t>
      </w:r>
      <w:proofErr w:type="spellStart"/>
      <w:r w:rsidRPr="000150C2">
        <w:rPr>
          <w:rFonts w:cs="Times New Roman"/>
          <w:sz w:val="25"/>
          <w:szCs w:val="25"/>
          <w:lang w:val="en-US"/>
        </w:rPr>
        <w:t>KaVo</w:t>
      </w:r>
      <w:proofErr w:type="spellEnd"/>
      <w:r w:rsidRPr="000150C2">
        <w:rPr>
          <w:rFonts w:cs="Times New Roman"/>
          <w:sz w:val="25"/>
          <w:szCs w:val="25"/>
        </w:rPr>
        <w:t xml:space="preserve">, Германия). Прибор содержит лазерный диод (длина волны 650нм), и фотодиод. Активирующий свет пропускается при помощи оптического волокна на зуб, длиннофокусный фильтр собирает возбуждение обратно и передаёт длинноволновое флуоресцентное свечение. Цифровой дисплей показывает максимальную интенсивность свечения в момент исследования. Прибор имеет насадку для диагностики </w:t>
      </w:r>
      <w:proofErr w:type="spellStart"/>
      <w:r w:rsidRPr="000150C2">
        <w:rPr>
          <w:rFonts w:cs="Times New Roman"/>
          <w:sz w:val="25"/>
          <w:szCs w:val="25"/>
        </w:rPr>
        <w:t>фиссурного</w:t>
      </w:r>
      <w:proofErr w:type="spellEnd"/>
      <w:r w:rsidRPr="000150C2">
        <w:rPr>
          <w:rFonts w:cs="Times New Roman"/>
          <w:sz w:val="25"/>
          <w:szCs w:val="25"/>
        </w:rPr>
        <w:t xml:space="preserve"> кариеса и кариеса гладких поверхностей.</w:t>
      </w:r>
    </w:p>
    <w:p w:rsidR="00A157E0" w:rsidRPr="000150C2" w:rsidRDefault="00A157E0" w:rsidP="00A157E0">
      <w:pPr>
        <w:jc w:val="center"/>
        <w:rPr>
          <w:rFonts w:cs="Times New Roman"/>
          <w:sz w:val="25"/>
          <w:szCs w:val="25"/>
        </w:rPr>
      </w:pPr>
      <w:r w:rsidRPr="000150C2">
        <w:rPr>
          <w:rFonts w:cs="Times New Roman"/>
          <w:b/>
          <w:sz w:val="25"/>
          <w:szCs w:val="25"/>
        </w:rPr>
        <w:t>Биоэлектрический потенциал</w:t>
      </w:r>
    </w:p>
    <w:p w:rsidR="00A157E0" w:rsidRPr="000150C2" w:rsidRDefault="00A157E0" w:rsidP="00A157E0">
      <w:pPr>
        <w:rPr>
          <w:rFonts w:cs="Times New Roman"/>
          <w:sz w:val="25"/>
          <w:szCs w:val="25"/>
        </w:rPr>
      </w:pPr>
      <w:r w:rsidRPr="000150C2">
        <w:rPr>
          <w:rFonts w:cs="Times New Roman"/>
          <w:sz w:val="25"/>
          <w:szCs w:val="25"/>
        </w:rPr>
        <w:t>БЭП регистрируется цифровым электронным вольтметром. Значения БЭП с положительным знаком имеют: бугры, экватор, режущий край.</w:t>
      </w:r>
    </w:p>
    <w:p w:rsidR="00A157E0" w:rsidRPr="000150C2" w:rsidRDefault="00A157E0" w:rsidP="00A157E0">
      <w:pPr>
        <w:rPr>
          <w:rFonts w:cs="Times New Roman"/>
          <w:sz w:val="25"/>
          <w:szCs w:val="25"/>
        </w:rPr>
      </w:pPr>
      <w:proofErr w:type="gramStart"/>
      <w:r w:rsidRPr="000150C2">
        <w:rPr>
          <w:rFonts w:cs="Times New Roman"/>
          <w:sz w:val="25"/>
          <w:szCs w:val="25"/>
        </w:rPr>
        <w:t>Отрицательный</w:t>
      </w:r>
      <w:proofErr w:type="gramEnd"/>
      <w:r w:rsidRPr="000150C2">
        <w:rPr>
          <w:rFonts w:cs="Times New Roman"/>
          <w:sz w:val="25"/>
          <w:szCs w:val="25"/>
        </w:rPr>
        <w:t xml:space="preserve"> БЭП имеют: </w:t>
      </w:r>
      <w:proofErr w:type="spellStart"/>
      <w:r w:rsidRPr="000150C2">
        <w:rPr>
          <w:rFonts w:cs="Times New Roman"/>
          <w:sz w:val="25"/>
          <w:szCs w:val="25"/>
        </w:rPr>
        <w:t>фиссуры</w:t>
      </w:r>
      <w:proofErr w:type="spellEnd"/>
      <w:r w:rsidRPr="000150C2">
        <w:rPr>
          <w:rFonts w:cs="Times New Roman"/>
          <w:sz w:val="25"/>
          <w:szCs w:val="25"/>
        </w:rPr>
        <w:t xml:space="preserve"> и пришеечная область.</w:t>
      </w:r>
    </w:p>
    <w:p w:rsidR="00A157E0" w:rsidRPr="000150C2" w:rsidRDefault="00A157E0" w:rsidP="00A157E0">
      <w:pPr>
        <w:rPr>
          <w:rFonts w:cs="Times New Roman"/>
          <w:sz w:val="25"/>
          <w:szCs w:val="25"/>
        </w:rPr>
      </w:pPr>
      <w:r w:rsidRPr="000150C2">
        <w:rPr>
          <w:rFonts w:cs="Times New Roman"/>
          <w:sz w:val="25"/>
          <w:szCs w:val="25"/>
        </w:rPr>
        <w:lastRenderedPageBreak/>
        <w:t>С возрастом значения БЭП уменьшаются.</w:t>
      </w:r>
    </w:p>
    <w:p w:rsidR="00A157E0" w:rsidRPr="000150C2" w:rsidRDefault="00A157E0" w:rsidP="00A157E0">
      <w:pPr>
        <w:jc w:val="center"/>
        <w:rPr>
          <w:rFonts w:cs="Times New Roman"/>
          <w:sz w:val="25"/>
          <w:szCs w:val="25"/>
        </w:rPr>
      </w:pPr>
      <w:r w:rsidRPr="000150C2">
        <w:rPr>
          <w:rFonts w:cs="Times New Roman"/>
          <w:b/>
          <w:sz w:val="25"/>
          <w:szCs w:val="25"/>
        </w:rPr>
        <w:t>Электрометрия</w:t>
      </w:r>
    </w:p>
    <w:p w:rsidR="00A157E0" w:rsidRPr="000150C2" w:rsidRDefault="00A157E0" w:rsidP="00A157E0">
      <w:pPr>
        <w:rPr>
          <w:rFonts w:cs="Times New Roman"/>
          <w:sz w:val="25"/>
          <w:szCs w:val="25"/>
        </w:rPr>
      </w:pPr>
      <w:r w:rsidRPr="000150C2">
        <w:rPr>
          <w:rFonts w:cs="Times New Roman"/>
          <w:sz w:val="25"/>
          <w:szCs w:val="25"/>
        </w:rPr>
        <w:t xml:space="preserve">Метод основан на способности твёрдых тканей зуба </w:t>
      </w:r>
      <w:proofErr w:type="gramStart"/>
      <w:r w:rsidRPr="000150C2">
        <w:rPr>
          <w:rFonts w:cs="Times New Roman"/>
          <w:sz w:val="25"/>
          <w:szCs w:val="25"/>
        </w:rPr>
        <w:t>проводить</w:t>
      </w:r>
      <w:proofErr w:type="gramEnd"/>
      <w:r w:rsidRPr="000150C2">
        <w:rPr>
          <w:rFonts w:cs="Times New Roman"/>
          <w:sz w:val="25"/>
          <w:szCs w:val="25"/>
        </w:rPr>
        <w:t xml:space="preserve"> электрический ток. Величина тока, проводимого через твёрдые ткани </w:t>
      </w:r>
      <w:proofErr w:type="spellStart"/>
      <w:r w:rsidRPr="000150C2">
        <w:rPr>
          <w:rFonts w:cs="Times New Roman"/>
          <w:sz w:val="25"/>
          <w:szCs w:val="25"/>
        </w:rPr>
        <w:t>интактных</w:t>
      </w:r>
      <w:proofErr w:type="spellEnd"/>
      <w:r w:rsidRPr="000150C2">
        <w:rPr>
          <w:rFonts w:cs="Times New Roman"/>
          <w:sz w:val="25"/>
          <w:szCs w:val="25"/>
        </w:rPr>
        <w:t xml:space="preserve"> зубов – 0,99 – 2,11 мкА. С увеличением размеров очага деминерализации величина тока увеличивается от 2,55 до 3,31 мкА.</w:t>
      </w:r>
    </w:p>
    <w:p w:rsidR="00A157E0" w:rsidRPr="000150C2" w:rsidRDefault="00A157E0" w:rsidP="00A157E0">
      <w:pPr>
        <w:jc w:val="left"/>
        <w:rPr>
          <w:rFonts w:cs="Times New Roman"/>
          <w:b/>
          <w:sz w:val="25"/>
          <w:szCs w:val="25"/>
        </w:rPr>
      </w:pPr>
    </w:p>
    <w:p w:rsidR="00A157E0" w:rsidRPr="000150C2" w:rsidRDefault="00A157E0" w:rsidP="00A157E0">
      <w:pPr>
        <w:jc w:val="center"/>
        <w:rPr>
          <w:rFonts w:cs="Times New Roman"/>
          <w:sz w:val="25"/>
          <w:szCs w:val="25"/>
        </w:rPr>
      </w:pPr>
      <w:r w:rsidRPr="000150C2">
        <w:rPr>
          <w:rFonts w:cs="Times New Roman"/>
          <w:b/>
          <w:sz w:val="25"/>
          <w:szCs w:val="25"/>
        </w:rPr>
        <w:t>ВОПРОС 6. РЕНТГЕНОЛОГИЧЕСКОЕ ИССЛЕДОВАНИЕ</w:t>
      </w:r>
    </w:p>
    <w:p w:rsidR="00A157E0" w:rsidRPr="000150C2" w:rsidRDefault="00A157E0" w:rsidP="00A157E0">
      <w:pPr>
        <w:rPr>
          <w:rFonts w:cs="Times New Roman"/>
          <w:sz w:val="25"/>
          <w:szCs w:val="25"/>
        </w:rPr>
      </w:pPr>
      <w:r w:rsidRPr="000150C2">
        <w:rPr>
          <w:rFonts w:cs="Times New Roman"/>
          <w:sz w:val="25"/>
          <w:szCs w:val="25"/>
        </w:rPr>
        <w:t>Проводится для:</w:t>
      </w:r>
    </w:p>
    <w:p w:rsidR="00A157E0" w:rsidRPr="000150C2" w:rsidRDefault="00A157E0" w:rsidP="00A157E0">
      <w:pPr>
        <w:rPr>
          <w:rFonts w:cs="Times New Roman"/>
          <w:sz w:val="25"/>
          <w:szCs w:val="25"/>
        </w:rPr>
      </w:pPr>
      <w:r w:rsidRPr="000150C2">
        <w:rPr>
          <w:rFonts w:cs="Times New Roman"/>
          <w:sz w:val="25"/>
          <w:szCs w:val="25"/>
        </w:rPr>
        <w:t>- определения скрытых полостей</w:t>
      </w:r>
    </w:p>
    <w:p w:rsidR="00A157E0" w:rsidRPr="000150C2" w:rsidRDefault="00A157E0" w:rsidP="00A157E0">
      <w:pPr>
        <w:rPr>
          <w:rFonts w:cs="Times New Roman"/>
          <w:sz w:val="25"/>
          <w:szCs w:val="25"/>
        </w:rPr>
      </w:pPr>
      <w:r w:rsidRPr="000150C2">
        <w:rPr>
          <w:rFonts w:cs="Times New Roman"/>
          <w:sz w:val="25"/>
          <w:szCs w:val="25"/>
        </w:rPr>
        <w:t>- при травмах зубов, челюстей</w:t>
      </w:r>
    </w:p>
    <w:p w:rsidR="00A157E0" w:rsidRPr="000150C2" w:rsidRDefault="00A157E0" w:rsidP="00A157E0">
      <w:pPr>
        <w:rPr>
          <w:rFonts w:cs="Times New Roman"/>
          <w:sz w:val="25"/>
          <w:szCs w:val="25"/>
        </w:rPr>
      </w:pPr>
      <w:r w:rsidRPr="000150C2">
        <w:rPr>
          <w:rFonts w:cs="Times New Roman"/>
          <w:sz w:val="25"/>
          <w:szCs w:val="25"/>
        </w:rPr>
        <w:t>- для определения глубины кариозного процесса</w:t>
      </w:r>
    </w:p>
    <w:p w:rsidR="00A157E0" w:rsidRPr="000150C2" w:rsidRDefault="00A157E0" w:rsidP="00A157E0">
      <w:pPr>
        <w:rPr>
          <w:rFonts w:cs="Times New Roman"/>
          <w:sz w:val="25"/>
          <w:szCs w:val="25"/>
        </w:rPr>
      </w:pPr>
      <w:r w:rsidRPr="000150C2">
        <w:rPr>
          <w:rFonts w:cs="Times New Roman"/>
          <w:sz w:val="25"/>
          <w:szCs w:val="25"/>
        </w:rPr>
        <w:t>- для дифференциальной диагностики форм кариеса и апикальных периодонтитов</w:t>
      </w:r>
    </w:p>
    <w:p w:rsidR="00A157E0" w:rsidRPr="000150C2" w:rsidRDefault="00A157E0" w:rsidP="00A157E0">
      <w:pPr>
        <w:rPr>
          <w:rFonts w:cs="Times New Roman"/>
          <w:sz w:val="25"/>
          <w:szCs w:val="25"/>
        </w:rPr>
      </w:pPr>
      <w:r w:rsidRPr="000150C2">
        <w:rPr>
          <w:rFonts w:cs="Times New Roman"/>
          <w:sz w:val="25"/>
          <w:szCs w:val="25"/>
        </w:rPr>
        <w:t>- для установления типа патологического процесса в маргинальном и апикальном периодонте</w:t>
      </w:r>
    </w:p>
    <w:p w:rsidR="00A157E0" w:rsidRPr="000150C2" w:rsidRDefault="00A157E0" w:rsidP="00A157E0">
      <w:pPr>
        <w:rPr>
          <w:rFonts w:cs="Times New Roman"/>
          <w:sz w:val="25"/>
          <w:szCs w:val="25"/>
        </w:rPr>
      </w:pPr>
      <w:r w:rsidRPr="000150C2">
        <w:rPr>
          <w:rFonts w:cs="Times New Roman"/>
          <w:sz w:val="25"/>
          <w:szCs w:val="25"/>
        </w:rPr>
        <w:t>- для оценки качества эндодонтического лечения</w:t>
      </w:r>
    </w:p>
    <w:p w:rsidR="00A157E0" w:rsidRPr="000150C2" w:rsidRDefault="00A157E0" w:rsidP="00A157E0">
      <w:pPr>
        <w:rPr>
          <w:rFonts w:cs="Times New Roman"/>
          <w:sz w:val="25"/>
          <w:szCs w:val="25"/>
        </w:rPr>
      </w:pPr>
      <w:r w:rsidRPr="000150C2">
        <w:rPr>
          <w:rFonts w:cs="Times New Roman"/>
          <w:sz w:val="25"/>
          <w:szCs w:val="25"/>
        </w:rPr>
        <w:t>- для оценки эффективности лечения заболеваний маргинального периодонта.</w:t>
      </w:r>
    </w:p>
    <w:p w:rsidR="00A157E0" w:rsidRPr="000150C2" w:rsidRDefault="00A157E0" w:rsidP="00A157E0">
      <w:pPr>
        <w:jc w:val="center"/>
        <w:rPr>
          <w:rFonts w:cs="Times New Roman"/>
          <w:sz w:val="25"/>
          <w:szCs w:val="25"/>
        </w:rPr>
      </w:pPr>
      <w:r w:rsidRPr="000150C2">
        <w:rPr>
          <w:rFonts w:cs="Times New Roman"/>
          <w:i/>
          <w:sz w:val="25"/>
          <w:szCs w:val="25"/>
        </w:rPr>
        <w:t>Основные виды рентгенограмм в терапевтической стоматологии</w:t>
      </w:r>
      <w:r w:rsidRPr="000150C2">
        <w:rPr>
          <w:rFonts w:cs="Times New Roman"/>
          <w:sz w:val="25"/>
          <w:szCs w:val="25"/>
        </w:rPr>
        <w:t>:</w:t>
      </w:r>
    </w:p>
    <w:p w:rsidR="00A157E0" w:rsidRPr="000150C2" w:rsidRDefault="00A157E0" w:rsidP="00A157E0">
      <w:pPr>
        <w:rPr>
          <w:rFonts w:cs="Times New Roman"/>
          <w:sz w:val="25"/>
          <w:szCs w:val="25"/>
        </w:rPr>
      </w:pPr>
      <w:r w:rsidRPr="000150C2">
        <w:rPr>
          <w:rFonts w:cs="Times New Roman"/>
          <w:sz w:val="25"/>
          <w:szCs w:val="25"/>
        </w:rPr>
        <w:t>1. Близкофокусная контрастная рентгенография (прицельные дентальные снимки)</w:t>
      </w:r>
    </w:p>
    <w:p w:rsidR="00A157E0" w:rsidRPr="000150C2" w:rsidRDefault="00A157E0" w:rsidP="00A157E0">
      <w:pPr>
        <w:rPr>
          <w:rFonts w:cs="Times New Roman"/>
          <w:sz w:val="25"/>
          <w:szCs w:val="25"/>
        </w:rPr>
      </w:pPr>
      <w:r w:rsidRPr="000150C2">
        <w:rPr>
          <w:rFonts w:cs="Times New Roman"/>
          <w:sz w:val="25"/>
          <w:szCs w:val="25"/>
        </w:rPr>
        <w:t xml:space="preserve">2. </w:t>
      </w:r>
      <w:proofErr w:type="spellStart"/>
      <w:r w:rsidRPr="000150C2">
        <w:rPr>
          <w:rFonts w:cs="Times New Roman"/>
          <w:sz w:val="25"/>
          <w:szCs w:val="25"/>
        </w:rPr>
        <w:t>Ортопантомография</w:t>
      </w:r>
      <w:proofErr w:type="spellEnd"/>
    </w:p>
    <w:p w:rsidR="00A157E0" w:rsidRPr="000150C2" w:rsidRDefault="00A157E0" w:rsidP="00A157E0">
      <w:pPr>
        <w:rPr>
          <w:rFonts w:cs="Times New Roman"/>
          <w:sz w:val="25"/>
          <w:szCs w:val="25"/>
        </w:rPr>
      </w:pPr>
      <w:r w:rsidRPr="000150C2">
        <w:rPr>
          <w:rFonts w:cs="Times New Roman"/>
          <w:sz w:val="25"/>
          <w:szCs w:val="25"/>
        </w:rPr>
        <w:t xml:space="preserve">3. </w:t>
      </w:r>
      <w:r w:rsidRPr="000150C2">
        <w:rPr>
          <w:rFonts w:cs="Times New Roman"/>
          <w:sz w:val="25"/>
          <w:szCs w:val="25"/>
          <w:lang w:val="en-US"/>
        </w:rPr>
        <w:t>BITEWING</w:t>
      </w:r>
      <w:r w:rsidRPr="000150C2">
        <w:rPr>
          <w:rFonts w:cs="Times New Roman"/>
          <w:sz w:val="25"/>
          <w:szCs w:val="25"/>
        </w:rPr>
        <w:t>-рентгенография (</w:t>
      </w:r>
      <w:proofErr w:type="spellStart"/>
      <w:r w:rsidRPr="000150C2">
        <w:rPr>
          <w:rFonts w:cs="Times New Roman"/>
          <w:sz w:val="25"/>
          <w:szCs w:val="25"/>
        </w:rPr>
        <w:t>прикусные</w:t>
      </w:r>
      <w:proofErr w:type="spellEnd"/>
      <w:r w:rsidRPr="000150C2">
        <w:rPr>
          <w:rFonts w:cs="Times New Roman"/>
          <w:sz w:val="25"/>
          <w:szCs w:val="25"/>
        </w:rPr>
        <w:t xml:space="preserve"> снимки)</w:t>
      </w:r>
    </w:p>
    <w:p w:rsidR="00A157E0" w:rsidRPr="000150C2" w:rsidRDefault="00A157E0" w:rsidP="00A157E0">
      <w:pPr>
        <w:rPr>
          <w:rFonts w:cs="Times New Roman"/>
          <w:sz w:val="25"/>
          <w:szCs w:val="25"/>
        </w:rPr>
      </w:pPr>
      <w:r w:rsidRPr="000150C2">
        <w:rPr>
          <w:rFonts w:cs="Times New Roman"/>
          <w:sz w:val="25"/>
          <w:szCs w:val="25"/>
          <w:u w:val="single"/>
        </w:rPr>
        <w:t>Прицельные дентальные снимки</w:t>
      </w:r>
      <w:r w:rsidRPr="000150C2">
        <w:rPr>
          <w:rFonts w:cs="Times New Roman"/>
          <w:sz w:val="25"/>
          <w:szCs w:val="25"/>
        </w:rPr>
        <w:t xml:space="preserve"> позволяют получить детальное изображение межзубных перегородок, области фуркации корней, </w:t>
      </w:r>
      <w:proofErr w:type="spellStart"/>
      <w:r w:rsidRPr="000150C2">
        <w:rPr>
          <w:rFonts w:cs="Times New Roman"/>
          <w:sz w:val="25"/>
          <w:szCs w:val="25"/>
        </w:rPr>
        <w:t>периодонтальной</w:t>
      </w:r>
      <w:proofErr w:type="spellEnd"/>
      <w:r w:rsidRPr="000150C2">
        <w:rPr>
          <w:rFonts w:cs="Times New Roman"/>
          <w:sz w:val="25"/>
          <w:szCs w:val="25"/>
        </w:rPr>
        <w:t xml:space="preserve"> щели.</w:t>
      </w:r>
    </w:p>
    <w:p w:rsidR="00A157E0" w:rsidRPr="000150C2" w:rsidRDefault="00A157E0" w:rsidP="00A157E0">
      <w:pPr>
        <w:rPr>
          <w:rFonts w:cs="Times New Roman"/>
          <w:sz w:val="25"/>
          <w:szCs w:val="25"/>
        </w:rPr>
      </w:pPr>
      <w:proofErr w:type="spellStart"/>
      <w:r w:rsidRPr="000150C2">
        <w:rPr>
          <w:rFonts w:cs="Times New Roman"/>
          <w:sz w:val="25"/>
          <w:szCs w:val="25"/>
          <w:u w:val="single"/>
        </w:rPr>
        <w:t>Ортопантомограмма</w:t>
      </w:r>
      <w:proofErr w:type="spellEnd"/>
      <w:r w:rsidRPr="000150C2">
        <w:rPr>
          <w:rFonts w:cs="Times New Roman"/>
          <w:sz w:val="25"/>
          <w:szCs w:val="25"/>
          <w:u w:val="single"/>
        </w:rPr>
        <w:t xml:space="preserve"> </w:t>
      </w:r>
      <w:r w:rsidRPr="000150C2">
        <w:rPr>
          <w:rFonts w:cs="Times New Roman"/>
          <w:sz w:val="25"/>
          <w:szCs w:val="25"/>
        </w:rPr>
        <w:t>позволяет получить одномоментное изображение всей зубочелюстной системы как единого функционального комплекса, спланировать и оценить лечение заболеваний маргинального периодонта.</w:t>
      </w:r>
    </w:p>
    <w:p w:rsidR="00A157E0" w:rsidRPr="000150C2" w:rsidRDefault="00A157E0" w:rsidP="00A157E0">
      <w:pPr>
        <w:rPr>
          <w:rFonts w:cs="Times New Roman"/>
          <w:sz w:val="25"/>
          <w:szCs w:val="25"/>
        </w:rPr>
      </w:pPr>
      <w:proofErr w:type="gramStart"/>
      <w:r w:rsidRPr="000150C2">
        <w:rPr>
          <w:rFonts w:cs="Times New Roman"/>
          <w:sz w:val="25"/>
          <w:szCs w:val="25"/>
          <w:lang w:val="en-US"/>
        </w:rPr>
        <w:t>BITEWING</w:t>
      </w:r>
      <w:r w:rsidRPr="000150C2">
        <w:rPr>
          <w:rFonts w:cs="Times New Roman"/>
          <w:sz w:val="25"/>
          <w:szCs w:val="25"/>
        </w:rPr>
        <w:t>-рентгенография (</w:t>
      </w:r>
      <w:proofErr w:type="spellStart"/>
      <w:r w:rsidRPr="000150C2">
        <w:rPr>
          <w:rFonts w:cs="Times New Roman"/>
          <w:sz w:val="25"/>
          <w:szCs w:val="25"/>
        </w:rPr>
        <w:t>прикусные</w:t>
      </w:r>
      <w:proofErr w:type="spellEnd"/>
      <w:r w:rsidRPr="000150C2">
        <w:rPr>
          <w:rFonts w:cs="Times New Roman"/>
          <w:sz w:val="25"/>
          <w:szCs w:val="25"/>
        </w:rPr>
        <w:t xml:space="preserve"> снимки) применяется для диагностики </w:t>
      </w:r>
      <w:proofErr w:type="spellStart"/>
      <w:r w:rsidRPr="000150C2">
        <w:rPr>
          <w:rFonts w:cs="Times New Roman"/>
          <w:sz w:val="25"/>
          <w:szCs w:val="25"/>
        </w:rPr>
        <w:t>апроксимального</w:t>
      </w:r>
      <w:proofErr w:type="spellEnd"/>
      <w:r w:rsidRPr="000150C2">
        <w:rPr>
          <w:rFonts w:cs="Times New Roman"/>
          <w:sz w:val="25"/>
          <w:szCs w:val="25"/>
        </w:rPr>
        <w:t xml:space="preserve"> кариеса.</w:t>
      </w:r>
      <w:proofErr w:type="gramEnd"/>
      <w:r w:rsidRPr="000150C2">
        <w:rPr>
          <w:rFonts w:cs="Times New Roman"/>
          <w:sz w:val="25"/>
          <w:szCs w:val="25"/>
        </w:rPr>
        <w:t xml:space="preserve"> Используются плёнки размером 2.7 на 5,4 и </w:t>
      </w:r>
      <w:proofErr w:type="gramStart"/>
      <w:r w:rsidRPr="000150C2">
        <w:rPr>
          <w:rFonts w:cs="Times New Roman"/>
          <w:sz w:val="25"/>
          <w:szCs w:val="25"/>
        </w:rPr>
        <w:t>специальный</w:t>
      </w:r>
      <w:proofErr w:type="gramEnd"/>
      <w:r w:rsidRPr="000150C2">
        <w:rPr>
          <w:rFonts w:cs="Times New Roman"/>
          <w:sz w:val="25"/>
          <w:szCs w:val="25"/>
        </w:rPr>
        <w:t xml:space="preserve"> </w:t>
      </w:r>
      <w:proofErr w:type="spellStart"/>
      <w:r w:rsidRPr="000150C2">
        <w:rPr>
          <w:rFonts w:cs="Times New Roman"/>
          <w:sz w:val="25"/>
          <w:szCs w:val="25"/>
        </w:rPr>
        <w:t>плёнкодержатель</w:t>
      </w:r>
      <w:proofErr w:type="spellEnd"/>
      <w:r w:rsidRPr="000150C2">
        <w:rPr>
          <w:rFonts w:cs="Times New Roman"/>
          <w:sz w:val="25"/>
          <w:szCs w:val="25"/>
        </w:rPr>
        <w:t xml:space="preserve"> с </w:t>
      </w:r>
      <w:proofErr w:type="spellStart"/>
      <w:r w:rsidRPr="000150C2">
        <w:rPr>
          <w:rFonts w:cs="Times New Roman"/>
          <w:sz w:val="25"/>
          <w:szCs w:val="25"/>
        </w:rPr>
        <w:t>накусочной</w:t>
      </w:r>
      <w:proofErr w:type="spellEnd"/>
      <w:r w:rsidRPr="000150C2">
        <w:rPr>
          <w:rFonts w:cs="Times New Roman"/>
          <w:sz w:val="25"/>
          <w:szCs w:val="25"/>
        </w:rPr>
        <w:t xml:space="preserve"> площадкой.</w:t>
      </w:r>
    </w:p>
    <w:p w:rsidR="00A157E0" w:rsidRPr="000150C2" w:rsidRDefault="00A157E0" w:rsidP="00A157E0">
      <w:pPr>
        <w:jc w:val="center"/>
        <w:rPr>
          <w:rFonts w:cs="Times New Roman"/>
          <w:b/>
          <w:sz w:val="25"/>
          <w:szCs w:val="25"/>
        </w:rPr>
      </w:pPr>
    </w:p>
    <w:p w:rsidR="00A157E0" w:rsidRPr="000150C2" w:rsidRDefault="00A157E0" w:rsidP="00A157E0">
      <w:pPr>
        <w:jc w:val="center"/>
        <w:rPr>
          <w:rFonts w:cs="Times New Roman"/>
          <w:sz w:val="25"/>
          <w:szCs w:val="25"/>
        </w:rPr>
      </w:pPr>
      <w:r w:rsidRPr="000150C2">
        <w:rPr>
          <w:rFonts w:cs="Times New Roman"/>
          <w:b/>
          <w:sz w:val="25"/>
          <w:szCs w:val="25"/>
        </w:rPr>
        <w:t>Порядок описания рентгеновского снимка:</w:t>
      </w:r>
    </w:p>
    <w:p w:rsidR="00A157E0" w:rsidRPr="000150C2" w:rsidRDefault="00A157E0" w:rsidP="00A157E0">
      <w:pPr>
        <w:rPr>
          <w:rFonts w:cs="Times New Roman"/>
          <w:sz w:val="25"/>
          <w:szCs w:val="25"/>
        </w:rPr>
      </w:pPr>
      <w:r w:rsidRPr="000150C2">
        <w:rPr>
          <w:rFonts w:cs="Times New Roman"/>
          <w:sz w:val="25"/>
          <w:szCs w:val="25"/>
        </w:rPr>
        <w:t>1. Качество рентгенограммы (тени, наложения и т. д.)</w:t>
      </w:r>
    </w:p>
    <w:p w:rsidR="00A157E0" w:rsidRPr="000150C2" w:rsidRDefault="00A157E0" w:rsidP="00A157E0">
      <w:pPr>
        <w:rPr>
          <w:rFonts w:cs="Times New Roman"/>
          <w:sz w:val="25"/>
          <w:szCs w:val="25"/>
        </w:rPr>
      </w:pPr>
      <w:r w:rsidRPr="000150C2">
        <w:rPr>
          <w:rFonts w:cs="Times New Roman"/>
          <w:sz w:val="25"/>
          <w:szCs w:val="25"/>
        </w:rPr>
        <w:t>2. Определить вид снимка (</w:t>
      </w:r>
      <w:proofErr w:type="spellStart"/>
      <w:r w:rsidRPr="000150C2">
        <w:rPr>
          <w:rFonts w:cs="Times New Roman"/>
          <w:sz w:val="25"/>
          <w:szCs w:val="25"/>
        </w:rPr>
        <w:t>внутриротовой</w:t>
      </w:r>
      <w:proofErr w:type="spellEnd"/>
      <w:r w:rsidRPr="000150C2">
        <w:rPr>
          <w:rFonts w:cs="Times New Roman"/>
          <w:sz w:val="25"/>
          <w:szCs w:val="25"/>
        </w:rPr>
        <w:t xml:space="preserve">, </w:t>
      </w:r>
      <w:proofErr w:type="spellStart"/>
      <w:r w:rsidRPr="000150C2">
        <w:rPr>
          <w:rFonts w:cs="Times New Roman"/>
          <w:sz w:val="25"/>
          <w:szCs w:val="25"/>
        </w:rPr>
        <w:t>внеротовой</w:t>
      </w:r>
      <w:proofErr w:type="spellEnd"/>
      <w:r w:rsidRPr="000150C2">
        <w:rPr>
          <w:rFonts w:cs="Times New Roman"/>
          <w:sz w:val="25"/>
          <w:szCs w:val="25"/>
        </w:rPr>
        <w:t>, панорамный)</w:t>
      </w:r>
    </w:p>
    <w:p w:rsidR="00A157E0" w:rsidRPr="000150C2" w:rsidRDefault="00A157E0" w:rsidP="00A157E0">
      <w:pPr>
        <w:rPr>
          <w:rFonts w:cs="Times New Roman"/>
          <w:sz w:val="25"/>
          <w:szCs w:val="25"/>
        </w:rPr>
      </w:pPr>
      <w:r w:rsidRPr="000150C2">
        <w:rPr>
          <w:rFonts w:cs="Times New Roman"/>
          <w:sz w:val="25"/>
          <w:szCs w:val="25"/>
        </w:rPr>
        <w:t>3. Определить анатомическую область и групповую принадлежность зубов</w:t>
      </w:r>
    </w:p>
    <w:p w:rsidR="00A157E0" w:rsidRPr="000150C2" w:rsidRDefault="00A157E0" w:rsidP="00A157E0">
      <w:pPr>
        <w:rPr>
          <w:rFonts w:cs="Times New Roman"/>
          <w:sz w:val="25"/>
          <w:szCs w:val="25"/>
        </w:rPr>
      </w:pPr>
      <w:r w:rsidRPr="000150C2">
        <w:rPr>
          <w:rFonts w:cs="Times New Roman"/>
          <w:sz w:val="25"/>
          <w:szCs w:val="25"/>
        </w:rPr>
        <w:t>4. Положение, величину, форму коронки зуба, нарушение контуров, наличие патологических теней.</w:t>
      </w:r>
    </w:p>
    <w:p w:rsidR="00A157E0" w:rsidRPr="000150C2" w:rsidRDefault="00A157E0" w:rsidP="00A157E0">
      <w:pPr>
        <w:rPr>
          <w:rFonts w:cs="Times New Roman"/>
          <w:sz w:val="25"/>
          <w:szCs w:val="25"/>
        </w:rPr>
      </w:pPr>
      <w:r w:rsidRPr="000150C2">
        <w:rPr>
          <w:rFonts w:cs="Times New Roman"/>
          <w:sz w:val="25"/>
          <w:szCs w:val="25"/>
        </w:rPr>
        <w:t xml:space="preserve">5. Контуры полости зуба и корневого канала, выраженность </w:t>
      </w:r>
      <w:proofErr w:type="spellStart"/>
      <w:r w:rsidRPr="000150C2">
        <w:rPr>
          <w:rFonts w:cs="Times New Roman"/>
          <w:sz w:val="25"/>
          <w:szCs w:val="25"/>
        </w:rPr>
        <w:t>коронковой</w:t>
      </w:r>
      <w:proofErr w:type="spellEnd"/>
      <w:r w:rsidRPr="000150C2">
        <w:rPr>
          <w:rFonts w:cs="Times New Roman"/>
          <w:sz w:val="25"/>
          <w:szCs w:val="25"/>
        </w:rPr>
        <w:t xml:space="preserve"> части полости зуба, длина и ширина корневого канала, наличие </w:t>
      </w:r>
      <w:proofErr w:type="spellStart"/>
      <w:r w:rsidRPr="000150C2">
        <w:rPr>
          <w:rFonts w:cs="Times New Roman"/>
          <w:sz w:val="25"/>
          <w:szCs w:val="25"/>
        </w:rPr>
        <w:t>дентиклей</w:t>
      </w:r>
      <w:proofErr w:type="spellEnd"/>
      <w:r w:rsidRPr="000150C2">
        <w:rPr>
          <w:rFonts w:cs="Times New Roman"/>
          <w:sz w:val="25"/>
          <w:szCs w:val="25"/>
        </w:rPr>
        <w:t xml:space="preserve"> и т.д.</w:t>
      </w:r>
    </w:p>
    <w:p w:rsidR="00A157E0" w:rsidRPr="000150C2" w:rsidRDefault="00A157E0" w:rsidP="00A157E0">
      <w:pPr>
        <w:rPr>
          <w:rFonts w:cs="Times New Roman"/>
          <w:sz w:val="25"/>
          <w:szCs w:val="25"/>
        </w:rPr>
      </w:pPr>
      <w:r w:rsidRPr="000150C2">
        <w:rPr>
          <w:rFonts w:cs="Times New Roman"/>
          <w:sz w:val="25"/>
          <w:szCs w:val="25"/>
        </w:rPr>
        <w:t xml:space="preserve">6. </w:t>
      </w:r>
      <w:proofErr w:type="spellStart"/>
      <w:r w:rsidRPr="000150C2">
        <w:rPr>
          <w:rFonts w:cs="Times New Roman"/>
          <w:sz w:val="25"/>
          <w:szCs w:val="25"/>
        </w:rPr>
        <w:t>Периодонтальная</w:t>
      </w:r>
      <w:proofErr w:type="spellEnd"/>
      <w:r w:rsidRPr="000150C2">
        <w:rPr>
          <w:rFonts w:cs="Times New Roman"/>
          <w:sz w:val="25"/>
          <w:szCs w:val="25"/>
        </w:rPr>
        <w:t xml:space="preserve"> щель - в норме равномерная полоска просветления между цементом и кортикальной пластинкой, при патологии она сужается или расширяется, либо нарушается её целостность.</w:t>
      </w:r>
    </w:p>
    <w:p w:rsidR="00A157E0" w:rsidRPr="000150C2" w:rsidRDefault="00A157E0" w:rsidP="00A157E0">
      <w:pPr>
        <w:rPr>
          <w:rFonts w:cs="Times New Roman"/>
          <w:sz w:val="25"/>
          <w:szCs w:val="25"/>
        </w:rPr>
      </w:pPr>
      <w:r w:rsidRPr="000150C2">
        <w:rPr>
          <w:rFonts w:cs="Times New Roman"/>
          <w:sz w:val="25"/>
          <w:szCs w:val="25"/>
        </w:rPr>
        <w:t xml:space="preserve">7. Определение костной структуры. Оценивается структура кортикальной пластинки, межзубных перегородок, состояние губчатого вещества. При патологии может отмечаться атрофия, остеопороз, деструкция, </w:t>
      </w:r>
      <w:proofErr w:type="spellStart"/>
      <w:r w:rsidRPr="000150C2">
        <w:rPr>
          <w:rFonts w:cs="Times New Roman"/>
          <w:sz w:val="25"/>
          <w:szCs w:val="25"/>
        </w:rPr>
        <w:t>остеонекроз</w:t>
      </w:r>
      <w:proofErr w:type="spellEnd"/>
      <w:r w:rsidRPr="000150C2">
        <w:rPr>
          <w:rFonts w:cs="Times New Roman"/>
          <w:sz w:val="25"/>
          <w:szCs w:val="25"/>
        </w:rPr>
        <w:t>, секвестрация.</w:t>
      </w:r>
    </w:p>
    <w:p w:rsidR="00A157E0" w:rsidRPr="000150C2" w:rsidRDefault="00A157E0" w:rsidP="00A157E0">
      <w:pPr>
        <w:jc w:val="center"/>
        <w:rPr>
          <w:rFonts w:cs="Times New Roman"/>
          <w:b/>
          <w:sz w:val="25"/>
          <w:szCs w:val="25"/>
        </w:rPr>
      </w:pPr>
    </w:p>
    <w:p w:rsidR="00A157E0" w:rsidRPr="000150C2" w:rsidRDefault="00A157E0" w:rsidP="00A157E0">
      <w:pPr>
        <w:jc w:val="center"/>
        <w:rPr>
          <w:rFonts w:cs="Times New Roman"/>
          <w:sz w:val="25"/>
          <w:szCs w:val="25"/>
        </w:rPr>
      </w:pPr>
      <w:r w:rsidRPr="000150C2">
        <w:rPr>
          <w:rFonts w:cs="Times New Roman"/>
          <w:b/>
          <w:sz w:val="25"/>
          <w:szCs w:val="25"/>
        </w:rPr>
        <w:t xml:space="preserve">Описание патологической тени </w:t>
      </w:r>
    </w:p>
    <w:p w:rsidR="00A157E0" w:rsidRPr="000150C2" w:rsidRDefault="00A157E0" w:rsidP="00A157E0">
      <w:pPr>
        <w:numPr>
          <w:ilvl w:val="0"/>
          <w:numId w:val="22"/>
        </w:numPr>
        <w:tabs>
          <w:tab w:val="clear" w:pos="900"/>
          <w:tab w:val="num" w:pos="720"/>
        </w:tabs>
        <w:ind w:left="720"/>
        <w:rPr>
          <w:rFonts w:cs="Times New Roman"/>
          <w:sz w:val="25"/>
          <w:szCs w:val="25"/>
        </w:rPr>
      </w:pPr>
      <w:r w:rsidRPr="000150C2">
        <w:rPr>
          <w:rFonts w:cs="Times New Roman"/>
          <w:sz w:val="25"/>
          <w:szCs w:val="25"/>
        </w:rPr>
        <w:t>Локализация</w:t>
      </w:r>
    </w:p>
    <w:p w:rsidR="00A157E0" w:rsidRPr="000150C2" w:rsidRDefault="00A157E0" w:rsidP="00A157E0">
      <w:pPr>
        <w:numPr>
          <w:ilvl w:val="0"/>
          <w:numId w:val="22"/>
        </w:numPr>
        <w:tabs>
          <w:tab w:val="clear" w:pos="900"/>
          <w:tab w:val="num" w:pos="720"/>
        </w:tabs>
        <w:ind w:left="720"/>
        <w:rPr>
          <w:rFonts w:cs="Times New Roman"/>
          <w:sz w:val="25"/>
          <w:szCs w:val="25"/>
        </w:rPr>
      </w:pPr>
      <w:r w:rsidRPr="000150C2">
        <w:rPr>
          <w:rFonts w:cs="Times New Roman"/>
          <w:sz w:val="25"/>
          <w:szCs w:val="25"/>
        </w:rPr>
        <w:t>Отношение к различным анатомическим образованиям (костям, верхнечелюстной пазухе, нижнечелюстному каналу)</w:t>
      </w:r>
    </w:p>
    <w:p w:rsidR="00A157E0" w:rsidRPr="000150C2" w:rsidRDefault="00A157E0" w:rsidP="00A157E0">
      <w:pPr>
        <w:numPr>
          <w:ilvl w:val="0"/>
          <w:numId w:val="22"/>
        </w:numPr>
        <w:tabs>
          <w:tab w:val="clear" w:pos="900"/>
          <w:tab w:val="num" w:pos="720"/>
        </w:tabs>
        <w:ind w:left="720"/>
        <w:rPr>
          <w:rFonts w:cs="Times New Roman"/>
          <w:sz w:val="25"/>
          <w:szCs w:val="25"/>
        </w:rPr>
      </w:pPr>
      <w:r w:rsidRPr="000150C2">
        <w:rPr>
          <w:rFonts w:cs="Times New Roman"/>
          <w:sz w:val="25"/>
          <w:szCs w:val="25"/>
        </w:rPr>
        <w:t>Количество (</w:t>
      </w:r>
      <w:proofErr w:type="gramStart"/>
      <w:r w:rsidRPr="000150C2">
        <w:rPr>
          <w:rFonts w:cs="Times New Roman"/>
          <w:sz w:val="25"/>
          <w:szCs w:val="25"/>
        </w:rPr>
        <w:t>одиночные</w:t>
      </w:r>
      <w:proofErr w:type="gramEnd"/>
      <w:r w:rsidRPr="000150C2">
        <w:rPr>
          <w:rFonts w:cs="Times New Roman"/>
          <w:sz w:val="25"/>
          <w:szCs w:val="25"/>
        </w:rPr>
        <w:t xml:space="preserve"> или множественные)</w:t>
      </w:r>
    </w:p>
    <w:p w:rsidR="00A157E0" w:rsidRPr="000150C2" w:rsidRDefault="00A157E0" w:rsidP="00A157E0">
      <w:pPr>
        <w:numPr>
          <w:ilvl w:val="0"/>
          <w:numId w:val="22"/>
        </w:numPr>
        <w:tabs>
          <w:tab w:val="clear" w:pos="900"/>
          <w:tab w:val="num" w:pos="720"/>
        </w:tabs>
        <w:ind w:left="720"/>
        <w:rPr>
          <w:rFonts w:cs="Times New Roman"/>
          <w:sz w:val="25"/>
          <w:szCs w:val="25"/>
        </w:rPr>
      </w:pPr>
      <w:r w:rsidRPr="000150C2">
        <w:rPr>
          <w:rFonts w:cs="Times New Roman"/>
          <w:sz w:val="25"/>
          <w:szCs w:val="25"/>
        </w:rPr>
        <w:t>Форма (округлая, овальная, правильная, неправильная и т.д.)</w:t>
      </w:r>
    </w:p>
    <w:p w:rsidR="00A157E0" w:rsidRPr="000150C2" w:rsidRDefault="00A157E0" w:rsidP="00A157E0">
      <w:pPr>
        <w:numPr>
          <w:ilvl w:val="0"/>
          <w:numId w:val="22"/>
        </w:numPr>
        <w:tabs>
          <w:tab w:val="clear" w:pos="900"/>
          <w:tab w:val="num" w:pos="720"/>
        </w:tabs>
        <w:ind w:left="720"/>
        <w:rPr>
          <w:rFonts w:cs="Times New Roman"/>
          <w:sz w:val="25"/>
          <w:szCs w:val="25"/>
        </w:rPr>
      </w:pPr>
      <w:r w:rsidRPr="000150C2">
        <w:rPr>
          <w:rFonts w:cs="Times New Roman"/>
          <w:sz w:val="25"/>
          <w:szCs w:val="25"/>
        </w:rPr>
        <w:t xml:space="preserve">Размеры (до 5мм – гранулёма, 5 – 8 мм – </w:t>
      </w:r>
      <w:proofErr w:type="spellStart"/>
      <w:r w:rsidRPr="000150C2">
        <w:rPr>
          <w:rFonts w:cs="Times New Roman"/>
          <w:sz w:val="25"/>
          <w:szCs w:val="25"/>
        </w:rPr>
        <w:t>кистогранулёма</w:t>
      </w:r>
      <w:proofErr w:type="spellEnd"/>
      <w:r w:rsidRPr="000150C2">
        <w:rPr>
          <w:rFonts w:cs="Times New Roman"/>
          <w:sz w:val="25"/>
          <w:szCs w:val="25"/>
        </w:rPr>
        <w:t>, более 8 мм – киста)</w:t>
      </w:r>
    </w:p>
    <w:p w:rsidR="00A157E0" w:rsidRPr="000150C2" w:rsidRDefault="00A157E0" w:rsidP="00A157E0">
      <w:pPr>
        <w:numPr>
          <w:ilvl w:val="0"/>
          <w:numId w:val="22"/>
        </w:numPr>
        <w:tabs>
          <w:tab w:val="clear" w:pos="900"/>
          <w:tab w:val="num" w:pos="720"/>
        </w:tabs>
        <w:ind w:left="720"/>
        <w:rPr>
          <w:rFonts w:cs="Times New Roman"/>
          <w:sz w:val="25"/>
          <w:szCs w:val="25"/>
        </w:rPr>
      </w:pPr>
      <w:r w:rsidRPr="000150C2">
        <w:rPr>
          <w:rFonts w:cs="Times New Roman"/>
          <w:sz w:val="25"/>
          <w:szCs w:val="25"/>
        </w:rPr>
        <w:t>Характер контуров (</w:t>
      </w:r>
      <w:proofErr w:type="gramStart"/>
      <w:r w:rsidRPr="000150C2">
        <w:rPr>
          <w:rFonts w:cs="Times New Roman"/>
          <w:sz w:val="25"/>
          <w:szCs w:val="25"/>
        </w:rPr>
        <w:t>ровные</w:t>
      </w:r>
      <w:proofErr w:type="gramEnd"/>
      <w:r w:rsidRPr="000150C2">
        <w:rPr>
          <w:rFonts w:cs="Times New Roman"/>
          <w:sz w:val="25"/>
          <w:szCs w:val="25"/>
        </w:rPr>
        <w:t xml:space="preserve"> или неровные, чёткие или нечёткие, резкие и нерезкие, гладкие и полициклические).</w:t>
      </w:r>
    </w:p>
    <w:p w:rsidR="00A157E0" w:rsidRPr="000150C2" w:rsidRDefault="00A157E0" w:rsidP="00A157E0">
      <w:pPr>
        <w:numPr>
          <w:ilvl w:val="0"/>
          <w:numId w:val="22"/>
        </w:numPr>
        <w:tabs>
          <w:tab w:val="clear" w:pos="900"/>
          <w:tab w:val="num" w:pos="720"/>
        </w:tabs>
        <w:ind w:left="720"/>
        <w:rPr>
          <w:rFonts w:cs="Times New Roman"/>
          <w:sz w:val="25"/>
          <w:szCs w:val="25"/>
        </w:rPr>
      </w:pPr>
      <w:r w:rsidRPr="000150C2">
        <w:rPr>
          <w:rFonts w:cs="Times New Roman"/>
          <w:sz w:val="25"/>
          <w:szCs w:val="25"/>
        </w:rPr>
        <w:t>Интенсивность (сравнивают с интенсивностью тканей зуба или кортикальной пластинки)</w:t>
      </w:r>
    </w:p>
    <w:p w:rsidR="00A157E0" w:rsidRPr="000150C2" w:rsidRDefault="00A157E0" w:rsidP="00A157E0">
      <w:pPr>
        <w:numPr>
          <w:ilvl w:val="0"/>
          <w:numId w:val="22"/>
        </w:numPr>
        <w:tabs>
          <w:tab w:val="clear" w:pos="900"/>
          <w:tab w:val="num" w:pos="720"/>
        </w:tabs>
        <w:ind w:left="720"/>
        <w:rPr>
          <w:rFonts w:cs="Times New Roman"/>
          <w:sz w:val="25"/>
          <w:szCs w:val="25"/>
        </w:rPr>
      </w:pPr>
      <w:r w:rsidRPr="000150C2">
        <w:rPr>
          <w:rFonts w:cs="Times New Roman"/>
          <w:sz w:val="25"/>
          <w:szCs w:val="25"/>
        </w:rPr>
        <w:t>Характер структуры тени (однородная или неоднородная).</w:t>
      </w:r>
    </w:p>
    <w:p w:rsidR="00A157E0" w:rsidRPr="000150C2" w:rsidRDefault="00A157E0" w:rsidP="00A157E0">
      <w:pPr>
        <w:jc w:val="center"/>
        <w:rPr>
          <w:rFonts w:cs="Times New Roman"/>
          <w:sz w:val="25"/>
          <w:szCs w:val="25"/>
        </w:rPr>
      </w:pPr>
      <w:r w:rsidRPr="000150C2">
        <w:rPr>
          <w:rFonts w:cs="Times New Roman"/>
          <w:b/>
          <w:sz w:val="25"/>
          <w:szCs w:val="25"/>
        </w:rPr>
        <w:lastRenderedPageBreak/>
        <w:t>ВОПРОС 7. ЛАБОРАТОРНАЯ ДИАГНОСТИКА</w:t>
      </w:r>
    </w:p>
    <w:p w:rsidR="00A157E0" w:rsidRPr="000150C2" w:rsidRDefault="00A157E0" w:rsidP="00A157E0">
      <w:pPr>
        <w:rPr>
          <w:rFonts w:cs="Times New Roman"/>
          <w:sz w:val="25"/>
          <w:szCs w:val="25"/>
        </w:rPr>
      </w:pPr>
      <w:r w:rsidRPr="000150C2">
        <w:rPr>
          <w:rFonts w:cs="Times New Roman"/>
          <w:sz w:val="25"/>
          <w:szCs w:val="25"/>
        </w:rPr>
        <w:t>Проводится в основном при заболеваниях периодонта и СОПР.</w:t>
      </w:r>
    </w:p>
    <w:p w:rsidR="00A157E0" w:rsidRPr="000150C2" w:rsidRDefault="00A157E0" w:rsidP="00A157E0">
      <w:pPr>
        <w:numPr>
          <w:ilvl w:val="0"/>
          <w:numId w:val="45"/>
        </w:numPr>
        <w:tabs>
          <w:tab w:val="left" w:pos="360"/>
        </w:tabs>
        <w:ind w:left="360"/>
        <w:jc w:val="left"/>
        <w:rPr>
          <w:rFonts w:cs="Times New Roman"/>
          <w:sz w:val="25"/>
          <w:szCs w:val="25"/>
        </w:rPr>
      </w:pPr>
      <w:r w:rsidRPr="000150C2">
        <w:rPr>
          <w:rFonts w:cs="Times New Roman"/>
          <w:sz w:val="25"/>
          <w:szCs w:val="25"/>
        </w:rPr>
        <w:t>Бактериологическое исследование – анализ флоры, полученной с участка поражения</w:t>
      </w:r>
    </w:p>
    <w:p w:rsidR="00A157E0" w:rsidRPr="000150C2" w:rsidRDefault="00A157E0" w:rsidP="00A157E0">
      <w:pPr>
        <w:numPr>
          <w:ilvl w:val="0"/>
          <w:numId w:val="45"/>
        </w:numPr>
        <w:tabs>
          <w:tab w:val="left" w:pos="360"/>
        </w:tabs>
        <w:ind w:left="360"/>
        <w:jc w:val="left"/>
        <w:rPr>
          <w:rFonts w:cs="Times New Roman"/>
          <w:sz w:val="25"/>
          <w:szCs w:val="25"/>
        </w:rPr>
      </w:pPr>
      <w:r w:rsidRPr="000150C2">
        <w:rPr>
          <w:rFonts w:cs="Times New Roman"/>
          <w:sz w:val="25"/>
          <w:szCs w:val="25"/>
        </w:rPr>
        <w:t xml:space="preserve">Микроскопическое исследование – проводится с помощью светового микроскопа </w:t>
      </w:r>
    </w:p>
    <w:p w:rsidR="00A157E0" w:rsidRPr="000150C2" w:rsidRDefault="00A157E0" w:rsidP="00A157E0">
      <w:pPr>
        <w:numPr>
          <w:ilvl w:val="0"/>
          <w:numId w:val="45"/>
        </w:numPr>
        <w:tabs>
          <w:tab w:val="left" w:pos="360"/>
        </w:tabs>
        <w:ind w:left="360"/>
        <w:jc w:val="left"/>
        <w:rPr>
          <w:rFonts w:cs="Times New Roman"/>
          <w:sz w:val="25"/>
          <w:szCs w:val="25"/>
        </w:rPr>
      </w:pPr>
      <w:r w:rsidRPr="000150C2">
        <w:rPr>
          <w:rFonts w:cs="Times New Roman"/>
          <w:sz w:val="25"/>
          <w:szCs w:val="25"/>
        </w:rPr>
        <w:t>Молекулярно-биологические методы исследования (ПЦР и метод гибридизации)</w:t>
      </w:r>
    </w:p>
    <w:p w:rsidR="00A157E0" w:rsidRPr="000150C2" w:rsidRDefault="00A157E0" w:rsidP="00A157E0">
      <w:pPr>
        <w:numPr>
          <w:ilvl w:val="0"/>
          <w:numId w:val="45"/>
        </w:numPr>
        <w:tabs>
          <w:tab w:val="left" w:pos="360"/>
        </w:tabs>
        <w:ind w:left="360"/>
        <w:jc w:val="left"/>
        <w:rPr>
          <w:rFonts w:cs="Times New Roman"/>
          <w:sz w:val="25"/>
          <w:szCs w:val="25"/>
        </w:rPr>
      </w:pPr>
      <w:r w:rsidRPr="000150C2">
        <w:rPr>
          <w:rFonts w:cs="Times New Roman"/>
          <w:sz w:val="25"/>
          <w:szCs w:val="25"/>
        </w:rPr>
        <w:t>Цитологические методы (мазок-отпечаток, мазок-перепечаток, осадок промывной жидкости)</w:t>
      </w:r>
    </w:p>
    <w:p w:rsidR="00A157E0" w:rsidRPr="000150C2" w:rsidRDefault="00A157E0" w:rsidP="00A157E0">
      <w:pPr>
        <w:numPr>
          <w:ilvl w:val="0"/>
          <w:numId w:val="45"/>
        </w:numPr>
        <w:tabs>
          <w:tab w:val="left" w:pos="360"/>
        </w:tabs>
        <w:ind w:left="360"/>
        <w:jc w:val="left"/>
        <w:rPr>
          <w:rFonts w:cs="Times New Roman"/>
          <w:sz w:val="25"/>
          <w:szCs w:val="25"/>
        </w:rPr>
      </w:pPr>
      <w:r w:rsidRPr="000150C2">
        <w:rPr>
          <w:rFonts w:cs="Times New Roman"/>
          <w:sz w:val="25"/>
          <w:szCs w:val="25"/>
        </w:rPr>
        <w:t>Гистологическое исследование (биопсия)</w:t>
      </w:r>
    </w:p>
    <w:p w:rsidR="00A157E0" w:rsidRPr="000150C2" w:rsidRDefault="00A157E0" w:rsidP="00A157E0">
      <w:pPr>
        <w:numPr>
          <w:ilvl w:val="0"/>
          <w:numId w:val="45"/>
        </w:numPr>
        <w:tabs>
          <w:tab w:val="left" w:pos="360"/>
        </w:tabs>
        <w:ind w:left="360"/>
        <w:jc w:val="left"/>
        <w:rPr>
          <w:rFonts w:cs="Times New Roman"/>
          <w:sz w:val="25"/>
          <w:szCs w:val="25"/>
        </w:rPr>
      </w:pPr>
      <w:r w:rsidRPr="000150C2">
        <w:rPr>
          <w:rFonts w:cs="Times New Roman"/>
          <w:sz w:val="25"/>
          <w:szCs w:val="25"/>
        </w:rPr>
        <w:t>Вирусологические исследования (РИФ, ИФА, заражение куриных эмбрионов)</w:t>
      </w:r>
    </w:p>
    <w:p w:rsidR="00A157E0" w:rsidRPr="000150C2" w:rsidRDefault="00A157E0" w:rsidP="00A157E0">
      <w:pPr>
        <w:numPr>
          <w:ilvl w:val="0"/>
          <w:numId w:val="45"/>
        </w:numPr>
        <w:tabs>
          <w:tab w:val="left" w:pos="360"/>
        </w:tabs>
        <w:ind w:left="360"/>
        <w:jc w:val="left"/>
        <w:rPr>
          <w:rFonts w:cs="Times New Roman"/>
          <w:sz w:val="25"/>
          <w:szCs w:val="25"/>
        </w:rPr>
      </w:pPr>
      <w:proofErr w:type="spellStart"/>
      <w:r w:rsidRPr="000150C2">
        <w:rPr>
          <w:rFonts w:cs="Times New Roman"/>
          <w:sz w:val="25"/>
          <w:szCs w:val="25"/>
        </w:rPr>
        <w:t>Аллергологические</w:t>
      </w:r>
      <w:proofErr w:type="spellEnd"/>
      <w:r w:rsidRPr="000150C2">
        <w:rPr>
          <w:rFonts w:cs="Times New Roman"/>
          <w:sz w:val="25"/>
          <w:szCs w:val="25"/>
        </w:rPr>
        <w:t xml:space="preserve"> исследования (аппликационные пробы </w:t>
      </w:r>
      <w:r w:rsidRPr="000150C2">
        <w:rPr>
          <w:rFonts w:cs="Times New Roman"/>
          <w:sz w:val="25"/>
          <w:szCs w:val="25"/>
          <w:lang w:val="en-US"/>
        </w:rPr>
        <w:t>in</w:t>
      </w:r>
      <w:r w:rsidRPr="000150C2">
        <w:rPr>
          <w:rFonts w:cs="Times New Roman"/>
          <w:sz w:val="25"/>
          <w:szCs w:val="25"/>
        </w:rPr>
        <w:t xml:space="preserve"> </w:t>
      </w:r>
      <w:r w:rsidRPr="000150C2">
        <w:rPr>
          <w:rFonts w:cs="Times New Roman"/>
          <w:sz w:val="25"/>
          <w:szCs w:val="25"/>
          <w:lang w:val="en-US"/>
        </w:rPr>
        <w:t>vivo</w:t>
      </w:r>
      <w:r w:rsidRPr="000150C2">
        <w:rPr>
          <w:rFonts w:cs="Times New Roman"/>
          <w:sz w:val="25"/>
          <w:szCs w:val="25"/>
        </w:rPr>
        <w:t>, подсчёт клеток крови, тесты со стандартным набором аллергенов)</w:t>
      </w:r>
    </w:p>
    <w:p w:rsidR="00A157E0" w:rsidRPr="000150C2" w:rsidRDefault="00A157E0" w:rsidP="00A157E0">
      <w:pPr>
        <w:ind w:left="360"/>
        <w:rPr>
          <w:rFonts w:cs="Times New Roman"/>
          <w:b/>
          <w:sz w:val="25"/>
          <w:szCs w:val="25"/>
        </w:rPr>
      </w:pPr>
    </w:p>
    <w:p w:rsidR="00A157E0" w:rsidRPr="000150C2" w:rsidRDefault="00A157E0" w:rsidP="00A157E0">
      <w:pPr>
        <w:jc w:val="center"/>
        <w:rPr>
          <w:rFonts w:cs="Times New Roman"/>
          <w:b/>
          <w:sz w:val="25"/>
          <w:szCs w:val="25"/>
        </w:rPr>
      </w:pPr>
      <w:r w:rsidRPr="000150C2">
        <w:rPr>
          <w:rFonts w:cs="Times New Roman"/>
          <w:b/>
          <w:sz w:val="25"/>
          <w:szCs w:val="25"/>
        </w:rPr>
        <w:t>ВОПРОС 8. ИНДЕКСНАЯ ДИАГНОСТИКА В ТЕРАПЕВТИЧЕСКОЙ СТОМАТОЛОГИИ (OHI-S, GI, CPITN, КПИ, КПУ)</w:t>
      </w:r>
    </w:p>
    <w:p w:rsidR="00A157E0" w:rsidRPr="000150C2" w:rsidRDefault="00A157E0" w:rsidP="00A157E0">
      <w:pPr>
        <w:rPr>
          <w:rFonts w:cs="Times New Roman"/>
          <w:sz w:val="25"/>
          <w:szCs w:val="25"/>
        </w:rPr>
      </w:pPr>
      <w:r w:rsidRPr="000150C2">
        <w:rPr>
          <w:rFonts w:cs="Times New Roman"/>
          <w:sz w:val="25"/>
          <w:szCs w:val="25"/>
        </w:rPr>
        <w:t>1. Для оценки гигиены полости рта (</w:t>
      </w:r>
      <w:r w:rsidRPr="000150C2">
        <w:rPr>
          <w:rFonts w:cs="Times New Roman"/>
          <w:sz w:val="25"/>
          <w:szCs w:val="25"/>
          <w:lang w:val="en-US"/>
        </w:rPr>
        <w:t>OHI</w:t>
      </w:r>
      <w:r w:rsidRPr="000150C2">
        <w:rPr>
          <w:rFonts w:cs="Times New Roman"/>
          <w:sz w:val="25"/>
          <w:szCs w:val="25"/>
        </w:rPr>
        <w:t>-</w:t>
      </w:r>
      <w:r w:rsidRPr="000150C2">
        <w:rPr>
          <w:rFonts w:cs="Times New Roman"/>
          <w:sz w:val="25"/>
          <w:szCs w:val="25"/>
          <w:lang w:val="en-US"/>
        </w:rPr>
        <w:t>S</w:t>
      </w:r>
      <w:r w:rsidRPr="000150C2">
        <w:rPr>
          <w:rFonts w:cs="Times New Roman"/>
          <w:sz w:val="25"/>
          <w:szCs w:val="25"/>
        </w:rPr>
        <w:t>, 1964)</w:t>
      </w:r>
    </w:p>
    <w:p w:rsidR="00A157E0" w:rsidRPr="000150C2" w:rsidRDefault="00A157E0" w:rsidP="00A157E0">
      <w:pPr>
        <w:rPr>
          <w:rFonts w:cs="Times New Roman"/>
          <w:sz w:val="25"/>
          <w:szCs w:val="25"/>
        </w:rPr>
      </w:pPr>
      <w:r w:rsidRPr="000150C2">
        <w:rPr>
          <w:rFonts w:cs="Times New Roman"/>
          <w:sz w:val="25"/>
          <w:szCs w:val="25"/>
        </w:rPr>
        <w:t>2. Для оценки состояния десны (</w:t>
      </w:r>
      <w:r w:rsidRPr="000150C2">
        <w:rPr>
          <w:rFonts w:cs="Times New Roman"/>
          <w:sz w:val="25"/>
          <w:szCs w:val="25"/>
          <w:lang w:val="en-US"/>
        </w:rPr>
        <w:t>GI</w:t>
      </w:r>
      <w:r w:rsidRPr="000150C2">
        <w:rPr>
          <w:rFonts w:cs="Times New Roman"/>
          <w:sz w:val="25"/>
          <w:szCs w:val="25"/>
        </w:rPr>
        <w:t>)</w:t>
      </w:r>
    </w:p>
    <w:p w:rsidR="00A157E0" w:rsidRPr="000150C2" w:rsidRDefault="00A157E0" w:rsidP="00A157E0">
      <w:pPr>
        <w:rPr>
          <w:rFonts w:cs="Times New Roman"/>
          <w:sz w:val="25"/>
          <w:szCs w:val="25"/>
        </w:rPr>
      </w:pPr>
      <w:r w:rsidRPr="000150C2">
        <w:rPr>
          <w:rFonts w:cs="Times New Roman"/>
          <w:sz w:val="25"/>
          <w:szCs w:val="25"/>
        </w:rPr>
        <w:t>3. Для оценки состояния  тканей периодонта (</w:t>
      </w:r>
      <w:r w:rsidRPr="000150C2">
        <w:rPr>
          <w:rFonts w:cs="Times New Roman"/>
          <w:sz w:val="25"/>
          <w:szCs w:val="25"/>
          <w:lang w:val="en-US"/>
        </w:rPr>
        <w:t>CPITN</w:t>
      </w:r>
      <w:r w:rsidRPr="000150C2">
        <w:rPr>
          <w:rFonts w:cs="Times New Roman"/>
          <w:sz w:val="25"/>
          <w:szCs w:val="25"/>
        </w:rPr>
        <w:t xml:space="preserve"> ВОЗ, 1982; КПИ </w:t>
      </w:r>
      <w:proofErr w:type="spellStart"/>
      <w:r w:rsidRPr="000150C2">
        <w:rPr>
          <w:rFonts w:cs="Times New Roman"/>
          <w:sz w:val="25"/>
          <w:szCs w:val="25"/>
        </w:rPr>
        <w:t>Леус</w:t>
      </w:r>
      <w:proofErr w:type="spellEnd"/>
      <w:r w:rsidRPr="000150C2">
        <w:rPr>
          <w:rFonts w:cs="Times New Roman"/>
          <w:sz w:val="25"/>
          <w:szCs w:val="25"/>
        </w:rPr>
        <w:t>, 1988);</w:t>
      </w:r>
    </w:p>
    <w:p w:rsidR="00A157E0" w:rsidRPr="000150C2" w:rsidRDefault="00A157E0" w:rsidP="00A157E0">
      <w:pPr>
        <w:rPr>
          <w:rFonts w:cs="Times New Roman"/>
          <w:sz w:val="25"/>
          <w:szCs w:val="25"/>
        </w:rPr>
      </w:pPr>
      <w:r w:rsidRPr="000150C2">
        <w:rPr>
          <w:rFonts w:cs="Times New Roman"/>
          <w:sz w:val="25"/>
          <w:szCs w:val="25"/>
        </w:rPr>
        <w:t>4. Для оценки состояния твёрдых тканей зубов (КПУ)</w:t>
      </w:r>
    </w:p>
    <w:p w:rsidR="00A157E0" w:rsidRPr="000150C2" w:rsidRDefault="00A157E0" w:rsidP="00A157E0">
      <w:pPr>
        <w:ind w:left="360"/>
        <w:jc w:val="center"/>
        <w:rPr>
          <w:rFonts w:cs="Times New Roman"/>
          <w:sz w:val="25"/>
          <w:szCs w:val="25"/>
        </w:rPr>
      </w:pPr>
      <w:r w:rsidRPr="000150C2">
        <w:rPr>
          <w:rFonts w:cs="Times New Roman"/>
          <w:b/>
          <w:sz w:val="25"/>
          <w:szCs w:val="25"/>
          <w:lang w:val="en-US"/>
        </w:rPr>
        <w:t>OHI</w:t>
      </w:r>
      <w:r w:rsidRPr="000150C2">
        <w:rPr>
          <w:rFonts w:cs="Times New Roman"/>
          <w:b/>
          <w:sz w:val="25"/>
          <w:szCs w:val="25"/>
        </w:rPr>
        <w:t>-</w:t>
      </w:r>
      <w:r w:rsidRPr="000150C2">
        <w:rPr>
          <w:rFonts w:cs="Times New Roman"/>
          <w:b/>
          <w:sz w:val="25"/>
          <w:szCs w:val="25"/>
          <w:lang w:val="en-US"/>
        </w:rPr>
        <w:t>S</w:t>
      </w:r>
    </w:p>
    <w:p w:rsidR="00A157E0" w:rsidRPr="000150C2" w:rsidRDefault="00A157E0" w:rsidP="00A157E0">
      <w:pPr>
        <w:rPr>
          <w:rFonts w:cs="Times New Roman"/>
          <w:sz w:val="25"/>
          <w:szCs w:val="25"/>
        </w:rPr>
      </w:pPr>
      <w:r w:rsidRPr="000150C2">
        <w:rPr>
          <w:rFonts w:cs="Times New Roman"/>
          <w:sz w:val="25"/>
          <w:szCs w:val="25"/>
        </w:rPr>
        <w:t>Без окрашивания с помощью зубоврачебного зонда, продвигая его кончик по направлению к десне, исследуют  щёчную поверхность 16, 26, губную 11,31, язычную 36 и 46. Определяют зубной налёт и камень по схеме.</w:t>
      </w:r>
    </w:p>
    <w:tbl>
      <w:tblPr>
        <w:tblW w:w="0" w:type="auto"/>
        <w:jc w:val="center"/>
        <w:tblInd w:w="108" w:type="dxa"/>
        <w:tblLayout w:type="fixed"/>
        <w:tblLook w:val="0000" w:firstRow="0" w:lastRow="0" w:firstColumn="0" w:lastColumn="0" w:noHBand="0" w:noVBand="0"/>
      </w:tblPr>
      <w:tblGrid>
        <w:gridCol w:w="4385"/>
        <w:gridCol w:w="713"/>
        <w:gridCol w:w="4546"/>
        <w:gridCol w:w="713"/>
      </w:tblGrid>
      <w:tr w:rsidR="00A157E0" w:rsidRPr="000150C2" w:rsidTr="007D21F3">
        <w:trPr>
          <w:jc w:val="center"/>
        </w:trPr>
        <w:tc>
          <w:tcPr>
            <w:tcW w:w="5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7E0" w:rsidRPr="000150C2" w:rsidRDefault="00A157E0" w:rsidP="007D21F3">
            <w:pPr>
              <w:jc w:val="center"/>
              <w:rPr>
                <w:rFonts w:cs="Times New Roman"/>
                <w:sz w:val="25"/>
                <w:szCs w:val="25"/>
              </w:rPr>
            </w:pPr>
            <w:r w:rsidRPr="000150C2">
              <w:rPr>
                <w:rFonts w:cs="Times New Roman"/>
                <w:b/>
                <w:sz w:val="25"/>
                <w:szCs w:val="25"/>
              </w:rPr>
              <w:t>Зубной налёт</w:t>
            </w:r>
          </w:p>
        </w:tc>
        <w:tc>
          <w:tcPr>
            <w:tcW w:w="5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7E0" w:rsidRPr="000150C2" w:rsidRDefault="00A157E0" w:rsidP="007D21F3">
            <w:pPr>
              <w:jc w:val="center"/>
              <w:rPr>
                <w:rFonts w:cs="Times New Roman"/>
                <w:sz w:val="25"/>
                <w:szCs w:val="25"/>
              </w:rPr>
            </w:pPr>
            <w:r w:rsidRPr="000150C2">
              <w:rPr>
                <w:rFonts w:cs="Times New Roman"/>
                <w:b/>
                <w:sz w:val="25"/>
                <w:szCs w:val="25"/>
              </w:rPr>
              <w:t>Зубной камень</w:t>
            </w:r>
          </w:p>
        </w:tc>
      </w:tr>
      <w:tr w:rsidR="00A157E0" w:rsidRPr="000150C2" w:rsidTr="007D21F3">
        <w:trPr>
          <w:jc w:val="center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7E0" w:rsidRPr="000150C2" w:rsidRDefault="00A157E0" w:rsidP="007D21F3">
            <w:pPr>
              <w:rPr>
                <w:rFonts w:cs="Times New Roman"/>
                <w:sz w:val="25"/>
                <w:szCs w:val="25"/>
              </w:rPr>
            </w:pPr>
            <w:r w:rsidRPr="000150C2">
              <w:rPr>
                <w:rFonts w:cs="Times New Roman"/>
                <w:sz w:val="25"/>
                <w:szCs w:val="25"/>
              </w:rPr>
              <w:t xml:space="preserve">Признак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7E0" w:rsidRPr="000150C2" w:rsidRDefault="00A157E0" w:rsidP="007D21F3">
            <w:pPr>
              <w:rPr>
                <w:rFonts w:cs="Times New Roman"/>
                <w:sz w:val="25"/>
                <w:szCs w:val="25"/>
              </w:rPr>
            </w:pPr>
            <w:r w:rsidRPr="000150C2">
              <w:rPr>
                <w:rFonts w:cs="Times New Roman"/>
                <w:sz w:val="25"/>
                <w:szCs w:val="25"/>
              </w:rPr>
              <w:t>Код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7E0" w:rsidRPr="000150C2" w:rsidRDefault="00A157E0" w:rsidP="007D21F3">
            <w:pPr>
              <w:rPr>
                <w:rFonts w:cs="Times New Roman"/>
                <w:sz w:val="25"/>
                <w:szCs w:val="25"/>
              </w:rPr>
            </w:pPr>
            <w:r w:rsidRPr="000150C2">
              <w:rPr>
                <w:rFonts w:cs="Times New Roman"/>
                <w:sz w:val="25"/>
                <w:szCs w:val="25"/>
              </w:rPr>
              <w:t>Признак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7E0" w:rsidRPr="000150C2" w:rsidRDefault="00A157E0" w:rsidP="007D21F3">
            <w:pPr>
              <w:rPr>
                <w:rFonts w:cs="Times New Roman"/>
                <w:sz w:val="25"/>
                <w:szCs w:val="25"/>
              </w:rPr>
            </w:pPr>
            <w:r w:rsidRPr="000150C2">
              <w:rPr>
                <w:rFonts w:cs="Times New Roman"/>
                <w:sz w:val="25"/>
                <w:szCs w:val="25"/>
              </w:rPr>
              <w:t>Код</w:t>
            </w:r>
          </w:p>
        </w:tc>
      </w:tr>
      <w:tr w:rsidR="00A157E0" w:rsidRPr="000150C2" w:rsidTr="007D21F3">
        <w:trPr>
          <w:jc w:val="center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7E0" w:rsidRPr="000150C2" w:rsidRDefault="00A157E0" w:rsidP="007D21F3">
            <w:pPr>
              <w:rPr>
                <w:rFonts w:cs="Times New Roman"/>
                <w:sz w:val="25"/>
                <w:szCs w:val="25"/>
              </w:rPr>
            </w:pPr>
            <w:r w:rsidRPr="000150C2">
              <w:rPr>
                <w:rFonts w:cs="Times New Roman"/>
                <w:sz w:val="25"/>
                <w:szCs w:val="25"/>
              </w:rPr>
              <w:t xml:space="preserve">ЗН не </w:t>
            </w:r>
            <w:proofErr w:type="gramStart"/>
            <w:r w:rsidRPr="000150C2">
              <w:rPr>
                <w:rFonts w:cs="Times New Roman"/>
                <w:sz w:val="25"/>
                <w:szCs w:val="25"/>
              </w:rPr>
              <w:t>обнаружен</w:t>
            </w:r>
            <w:proofErr w:type="gramEnd"/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7E0" w:rsidRPr="000150C2" w:rsidRDefault="00A157E0" w:rsidP="007D21F3">
            <w:pPr>
              <w:rPr>
                <w:rFonts w:cs="Times New Roman"/>
                <w:sz w:val="25"/>
                <w:szCs w:val="25"/>
              </w:rPr>
            </w:pPr>
            <w:r w:rsidRPr="000150C2">
              <w:rPr>
                <w:rFonts w:cs="Times New Roman"/>
                <w:sz w:val="25"/>
                <w:szCs w:val="25"/>
              </w:rPr>
              <w:t>0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7E0" w:rsidRPr="000150C2" w:rsidRDefault="00A157E0" w:rsidP="007D21F3">
            <w:pPr>
              <w:rPr>
                <w:rFonts w:cs="Times New Roman"/>
                <w:sz w:val="25"/>
                <w:szCs w:val="25"/>
              </w:rPr>
            </w:pPr>
            <w:r w:rsidRPr="000150C2">
              <w:rPr>
                <w:rFonts w:cs="Times New Roman"/>
                <w:sz w:val="25"/>
                <w:szCs w:val="25"/>
              </w:rPr>
              <w:t xml:space="preserve">ЗК не </w:t>
            </w:r>
            <w:proofErr w:type="gramStart"/>
            <w:r w:rsidRPr="000150C2">
              <w:rPr>
                <w:rFonts w:cs="Times New Roman"/>
                <w:sz w:val="25"/>
                <w:szCs w:val="25"/>
              </w:rPr>
              <w:t>обнаружен</w:t>
            </w:r>
            <w:proofErr w:type="gramEnd"/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7E0" w:rsidRPr="000150C2" w:rsidRDefault="00A157E0" w:rsidP="007D21F3">
            <w:pPr>
              <w:rPr>
                <w:rFonts w:cs="Times New Roman"/>
                <w:sz w:val="25"/>
                <w:szCs w:val="25"/>
              </w:rPr>
            </w:pPr>
            <w:r w:rsidRPr="000150C2">
              <w:rPr>
                <w:rFonts w:cs="Times New Roman"/>
                <w:sz w:val="25"/>
                <w:szCs w:val="25"/>
              </w:rPr>
              <w:t>0</w:t>
            </w:r>
          </w:p>
        </w:tc>
      </w:tr>
      <w:tr w:rsidR="00A157E0" w:rsidRPr="000150C2" w:rsidTr="007D21F3">
        <w:trPr>
          <w:jc w:val="center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7E0" w:rsidRPr="000150C2" w:rsidRDefault="00A157E0" w:rsidP="007D21F3">
            <w:pPr>
              <w:rPr>
                <w:rFonts w:cs="Times New Roman"/>
                <w:sz w:val="25"/>
                <w:szCs w:val="25"/>
              </w:rPr>
            </w:pPr>
            <w:r w:rsidRPr="000150C2">
              <w:rPr>
                <w:rFonts w:cs="Times New Roman"/>
                <w:sz w:val="25"/>
                <w:szCs w:val="25"/>
              </w:rPr>
              <w:t>ЗН на 1/3 коронки зуба и / или плотный коричневый налёт в любом количестве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7E0" w:rsidRPr="000150C2" w:rsidRDefault="00A157E0" w:rsidP="007D21F3">
            <w:pPr>
              <w:rPr>
                <w:rFonts w:cs="Times New Roman"/>
                <w:sz w:val="25"/>
                <w:szCs w:val="25"/>
              </w:rPr>
            </w:pPr>
            <w:r w:rsidRPr="000150C2">
              <w:rPr>
                <w:rFonts w:cs="Times New Roman"/>
                <w:sz w:val="25"/>
                <w:szCs w:val="25"/>
              </w:rPr>
              <w:t>1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7E0" w:rsidRPr="000150C2" w:rsidRDefault="00A157E0" w:rsidP="007D21F3">
            <w:pPr>
              <w:rPr>
                <w:rFonts w:cs="Times New Roman"/>
                <w:sz w:val="25"/>
                <w:szCs w:val="25"/>
              </w:rPr>
            </w:pPr>
            <w:proofErr w:type="spellStart"/>
            <w:r w:rsidRPr="000150C2">
              <w:rPr>
                <w:rFonts w:cs="Times New Roman"/>
                <w:sz w:val="25"/>
                <w:szCs w:val="25"/>
              </w:rPr>
              <w:t>Наддесневой</w:t>
            </w:r>
            <w:proofErr w:type="spellEnd"/>
            <w:r w:rsidRPr="000150C2">
              <w:rPr>
                <w:rFonts w:cs="Times New Roman"/>
                <w:sz w:val="25"/>
                <w:szCs w:val="25"/>
              </w:rPr>
              <w:t xml:space="preserve"> ЗК покрывает 1/3 поверхности зуба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7E0" w:rsidRPr="000150C2" w:rsidRDefault="00A157E0" w:rsidP="007D21F3">
            <w:pPr>
              <w:rPr>
                <w:rFonts w:cs="Times New Roman"/>
                <w:sz w:val="25"/>
                <w:szCs w:val="25"/>
              </w:rPr>
            </w:pPr>
            <w:r w:rsidRPr="000150C2">
              <w:rPr>
                <w:rFonts w:cs="Times New Roman"/>
                <w:sz w:val="25"/>
                <w:szCs w:val="25"/>
              </w:rPr>
              <w:t>1</w:t>
            </w:r>
          </w:p>
        </w:tc>
      </w:tr>
      <w:tr w:rsidR="00A157E0" w:rsidRPr="000150C2" w:rsidTr="007D21F3">
        <w:trPr>
          <w:jc w:val="center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7E0" w:rsidRPr="000150C2" w:rsidRDefault="00A157E0" w:rsidP="007D21F3">
            <w:pPr>
              <w:rPr>
                <w:rFonts w:cs="Times New Roman"/>
                <w:sz w:val="25"/>
                <w:szCs w:val="25"/>
              </w:rPr>
            </w:pPr>
            <w:proofErr w:type="gramStart"/>
            <w:r w:rsidRPr="000150C2">
              <w:rPr>
                <w:rFonts w:cs="Times New Roman"/>
                <w:sz w:val="25"/>
                <w:szCs w:val="25"/>
              </w:rPr>
              <w:t>Мягкий</w:t>
            </w:r>
            <w:proofErr w:type="gramEnd"/>
            <w:r w:rsidRPr="000150C2">
              <w:rPr>
                <w:rFonts w:cs="Times New Roman"/>
                <w:sz w:val="25"/>
                <w:szCs w:val="25"/>
              </w:rPr>
              <w:t xml:space="preserve"> ЗН на 2/3 поверхности зуба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7E0" w:rsidRPr="000150C2" w:rsidRDefault="00A157E0" w:rsidP="007D21F3">
            <w:pPr>
              <w:rPr>
                <w:rFonts w:cs="Times New Roman"/>
                <w:sz w:val="25"/>
                <w:szCs w:val="25"/>
              </w:rPr>
            </w:pPr>
            <w:r w:rsidRPr="000150C2">
              <w:rPr>
                <w:rFonts w:cs="Times New Roman"/>
                <w:sz w:val="25"/>
                <w:szCs w:val="25"/>
              </w:rPr>
              <w:t>2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7E0" w:rsidRPr="000150C2" w:rsidRDefault="00A157E0" w:rsidP="007D21F3">
            <w:pPr>
              <w:rPr>
                <w:rFonts w:cs="Times New Roman"/>
                <w:sz w:val="25"/>
                <w:szCs w:val="25"/>
              </w:rPr>
            </w:pPr>
            <w:proofErr w:type="spellStart"/>
            <w:r w:rsidRPr="000150C2">
              <w:rPr>
                <w:rFonts w:cs="Times New Roman"/>
                <w:sz w:val="25"/>
                <w:szCs w:val="25"/>
              </w:rPr>
              <w:t>Наддесневой</w:t>
            </w:r>
            <w:proofErr w:type="spellEnd"/>
            <w:r w:rsidRPr="000150C2">
              <w:rPr>
                <w:rFonts w:cs="Times New Roman"/>
                <w:sz w:val="25"/>
                <w:szCs w:val="25"/>
              </w:rPr>
              <w:t xml:space="preserve"> ЗК покрывает 2/3 поверхности зуба и / или </w:t>
            </w:r>
            <w:proofErr w:type="spellStart"/>
            <w:r w:rsidRPr="000150C2">
              <w:rPr>
                <w:rFonts w:cs="Times New Roman"/>
                <w:sz w:val="25"/>
                <w:szCs w:val="25"/>
              </w:rPr>
              <w:t>поддесневой</w:t>
            </w:r>
            <w:proofErr w:type="spellEnd"/>
            <w:r w:rsidRPr="000150C2">
              <w:rPr>
                <w:rFonts w:cs="Times New Roman"/>
                <w:sz w:val="25"/>
                <w:szCs w:val="25"/>
              </w:rPr>
              <w:t xml:space="preserve"> ЗК в виде отдельных конгломератов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7E0" w:rsidRPr="000150C2" w:rsidRDefault="00A157E0" w:rsidP="007D21F3">
            <w:pPr>
              <w:rPr>
                <w:rFonts w:cs="Times New Roman"/>
                <w:sz w:val="25"/>
                <w:szCs w:val="25"/>
              </w:rPr>
            </w:pPr>
            <w:r w:rsidRPr="000150C2">
              <w:rPr>
                <w:rFonts w:cs="Times New Roman"/>
                <w:sz w:val="25"/>
                <w:szCs w:val="25"/>
              </w:rPr>
              <w:t>2</w:t>
            </w:r>
          </w:p>
        </w:tc>
      </w:tr>
      <w:tr w:rsidR="00A157E0" w:rsidRPr="000150C2" w:rsidTr="007D21F3">
        <w:trPr>
          <w:jc w:val="center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7E0" w:rsidRPr="000150C2" w:rsidRDefault="00A157E0" w:rsidP="007D21F3">
            <w:pPr>
              <w:rPr>
                <w:rFonts w:cs="Times New Roman"/>
                <w:sz w:val="25"/>
                <w:szCs w:val="25"/>
              </w:rPr>
            </w:pPr>
            <w:proofErr w:type="gramStart"/>
            <w:r w:rsidRPr="000150C2">
              <w:rPr>
                <w:rFonts w:cs="Times New Roman"/>
                <w:sz w:val="25"/>
                <w:szCs w:val="25"/>
              </w:rPr>
              <w:t>Мягкий</w:t>
            </w:r>
            <w:proofErr w:type="gramEnd"/>
            <w:r w:rsidRPr="000150C2">
              <w:rPr>
                <w:rFonts w:cs="Times New Roman"/>
                <w:sz w:val="25"/>
                <w:szCs w:val="25"/>
              </w:rPr>
              <w:t xml:space="preserve"> ЗН более 2/3 коронки зуба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7E0" w:rsidRPr="000150C2" w:rsidRDefault="00A157E0" w:rsidP="007D21F3">
            <w:pPr>
              <w:rPr>
                <w:rFonts w:cs="Times New Roman"/>
                <w:sz w:val="25"/>
                <w:szCs w:val="25"/>
              </w:rPr>
            </w:pPr>
            <w:r w:rsidRPr="000150C2">
              <w:rPr>
                <w:rFonts w:cs="Times New Roman"/>
                <w:sz w:val="25"/>
                <w:szCs w:val="25"/>
              </w:rPr>
              <w:t>3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7E0" w:rsidRPr="000150C2" w:rsidRDefault="00A157E0" w:rsidP="007D21F3">
            <w:pPr>
              <w:rPr>
                <w:rFonts w:cs="Times New Roman"/>
                <w:sz w:val="25"/>
                <w:szCs w:val="25"/>
              </w:rPr>
            </w:pPr>
            <w:proofErr w:type="spellStart"/>
            <w:r w:rsidRPr="000150C2">
              <w:rPr>
                <w:rFonts w:cs="Times New Roman"/>
                <w:sz w:val="25"/>
                <w:szCs w:val="25"/>
              </w:rPr>
              <w:t>Наддесневой</w:t>
            </w:r>
            <w:proofErr w:type="spellEnd"/>
            <w:r w:rsidRPr="000150C2">
              <w:rPr>
                <w:rFonts w:cs="Times New Roman"/>
                <w:sz w:val="25"/>
                <w:szCs w:val="25"/>
              </w:rPr>
              <w:t xml:space="preserve"> ЗК покрывает более 2/3 поверхности зуба и / или </w:t>
            </w:r>
            <w:proofErr w:type="spellStart"/>
            <w:r w:rsidRPr="000150C2">
              <w:rPr>
                <w:rFonts w:cs="Times New Roman"/>
                <w:sz w:val="25"/>
                <w:szCs w:val="25"/>
              </w:rPr>
              <w:t>поддесневой</w:t>
            </w:r>
            <w:proofErr w:type="spellEnd"/>
            <w:r w:rsidRPr="000150C2">
              <w:rPr>
                <w:rFonts w:cs="Times New Roman"/>
                <w:sz w:val="25"/>
                <w:szCs w:val="25"/>
              </w:rPr>
              <w:t xml:space="preserve"> ЗК, </w:t>
            </w:r>
            <w:proofErr w:type="gramStart"/>
            <w:r w:rsidRPr="000150C2">
              <w:rPr>
                <w:rFonts w:cs="Times New Roman"/>
                <w:sz w:val="25"/>
                <w:szCs w:val="25"/>
              </w:rPr>
              <w:t>окружающий</w:t>
            </w:r>
            <w:proofErr w:type="gramEnd"/>
            <w:r w:rsidRPr="000150C2">
              <w:rPr>
                <w:rFonts w:cs="Times New Roman"/>
                <w:sz w:val="25"/>
                <w:szCs w:val="25"/>
              </w:rPr>
              <w:t xml:space="preserve"> пришеечную часть зуба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7E0" w:rsidRPr="000150C2" w:rsidRDefault="00A157E0" w:rsidP="007D21F3">
            <w:pPr>
              <w:rPr>
                <w:rFonts w:cs="Times New Roman"/>
                <w:sz w:val="25"/>
                <w:szCs w:val="25"/>
              </w:rPr>
            </w:pPr>
            <w:r w:rsidRPr="000150C2">
              <w:rPr>
                <w:rFonts w:cs="Times New Roman"/>
                <w:sz w:val="25"/>
                <w:szCs w:val="25"/>
              </w:rPr>
              <w:t>3</w:t>
            </w:r>
          </w:p>
        </w:tc>
      </w:tr>
    </w:tbl>
    <w:p w:rsidR="00A157E0" w:rsidRPr="000150C2" w:rsidRDefault="00A157E0" w:rsidP="00A157E0">
      <w:pPr>
        <w:ind w:left="360"/>
        <w:jc w:val="center"/>
        <w:rPr>
          <w:rFonts w:cs="Times New Roman"/>
          <w:sz w:val="25"/>
          <w:szCs w:val="25"/>
        </w:rPr>
      </w:pPr>
    </w:p>
    <w:p w:rsidR="00A157E0" w:rsidRPr="000150C2" w:rsidRDefault="00A157E0" w:rsidP="00A157E0">
      <w:pPr>
        <w:ind w:left="360"/>
        <w:jc w:val="center"/>
        <w:rPr>
          <w:rFonts w:cs="Times New Roman"/>
          <w:sz w:val="25"/>
          <w:szCs w:val="25"/>
        </w:rPr>
      </w:pPr>
      <w:r w:rsidRPr="000150C2">
        <w:rPr>
          <w:rFonts w:cs="Times New Roman"/>
          <w:sz w:val="25"/>
          <w:szCs w:val="25"/>
        </w:rPr>
        <w:t>Сумма кодов ЗН/6 + Сумма кодов ЗК/6</w:t>
      </w:r>
    </w:p>
    <w:p w:rsidR="00A157E0" w:rsidRPr="000150C2" w:rsidRDefault="00A157E0" w:rsidP="00A157E0">
      <w:pPr>
        <w:ind w:left="360"/>
        <w:jc w:val="center"/>
        <w:rPr>
          <w:rFonts w:cs="Times New Roman"/>
          <w:sz w:val="25"/>
          <w:szCs w:val="25"/>
        </w:rPr>
      </w:pPr>
      <w:r w:rsidRPr="000150C2">
        <w:rPr>
          <w:rFonts w:cs="Times New Roman"/>
          <w:sz w:val="25"/>
          <w:szCs w:val="25"/>
        </w:rPr>
        <w:t>ИНТЕРПРЕТАЦИЯ</w:t>
      </w:r>
    </w:p>
    <w:tbl>
      <w:tblPr>
        <w:tblW w:w="0" w:type="auto"/>
        <w:jc w:val="center"/>
        <w:tblInd w:w="108" w:type="dxa"/>
        <w:tblLayout w:type="fixed"/>
        <w:tblLook w:val="0000" w:firstRow="0" w:lastRow="0" w:firstColumn="0" w:lastColumn="0" w:noHBand="0" w:noVBand="0"/>
      </w:tblPr>
      <w:tblGrid>
        <w:gridCol w:w="3190"/>
        <w:gridCol w:w="3190"/>
        <w:gridCol w:w="3201"/>
      </w:tblGrid>
      <w:tr w:rsidR="00A157E0" w:rsidRPr="000150C2" w:rsidTr="007D21F3">
        <w:trPr>
          <w:jc w:val="center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7E0" w:rsidRPr="000150C2" w:rsidRDefault="00A157E0" w:rsidP="007D21F3">
            <w:pPr>
              <w:jc w:val="center"/>
              <w:rPr>
                <w:rFonts w:cs="Times New Roman"/>
                <w:sz w:val="25"/>
                <w:szCs w:val="25"/>
              </w:rPr>
            </w:pPr>
            <w:r w:rsidRPr="000150C2">
              <w:rPr>
                <w:rFonts w:cs="Times New Roman"/>
                <w:sz w:val="25"/>
                <w:szCs w:val="25"/>
              </w:rPr>
              <w:t>Значение индекса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7E0" w:rsidRPr="000150C2" w:rsidRDefault="00A157E0" w:rsidP="007D21F3">
            <w:pPr>
              <w:jc w:val="center"/>
              <w:rPr>
                <w:rFonts w:cs="Times New Roman"/>
                <w:sz w:val="25"/>
                <w:szCs w:val="25"/>
              </w:rPr>
            </w:pPr>
            <w:r w:rsidRPr="000150C2">
              <w:rPr>
                <w:rFonts w:cs="Times New Roman"/>
                <w:sz w:val="25"/>
                <w:szCs w:val="25"/>
              </w:rPr>
              <w:t>Оценка индекса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7E0" w:rsidRPr="000150C2" w:rsidRDefault="00A157E0" w:rsidP="007D21F3">
            <w:pPr>
              <w:jc w:val="center"/>
              <w:rPr>
                <w:rFonts w:cs="Times New Roman"/>
                <w:sz w:val="25"/>
                <w:szCs w:val="25"/>
              </w:rPr>
            </w:pPr>
            <w:r w:rsidRPr="000150C2">
              <w:rPr>
                <w:rFonts w:cs="Times New Roman"/>
                <w:sz w:val="25"/>
                <w:szCs w:val="25"/>
              </w:rPr>
              <w:t>Оценка гигиены рта</w:t>
            </w:r>
          </w:p>
        </w:tc>
      </w:tr>
      <w:tr w:rsidR="00A157E0" w:rsidRPr="000150C2" w:rsidTr="007D21F3">
        <w:trPr>
          <w:jc w:val="center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7E0" w:rsidRPr="000150C2" w:rsidRDefault="00A157E0" w:rsidP="007D21F3">
            <w:pPr>
              <w:jc w:val="center"/>
              <w:rPr>
                <w:rFonts w:cs="Times New Roman"/>
                <w:sz w:val="25"/>
                <w:szCs w:val="25"/>
              </w:rPr>
            </w:pPr>
            <w:r w:rsidRPr="000150C2">
              <w:rPr>
                <w:rFonts w:cs="Times New Roman"/>
                <w:sz w:val="25"/>
                <w:szCs w:val="25"/>
              </w:rPr>
              <w:t>0,6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7E0" w:rsidRPr="000150C2" w:rsidRDefault="00A157E0" w:rsidP="007D21F3">
            <w:pPr>
              <w:jc w:val="center"/>
              <w:rPr>
                <w:rFonts w:cs="Times New Roman"/>
                <w:sz w:val="25"/>
                <w:szCs w:val="25"/>
              </w:rPr>
            </w:pPr>
            <w:r w:rsidRPr="000150C2">
              <w:rPr>
                <w:rFonts w:cs="Times New Roman"/>
                <w:sz w:val="25"/>
                <w:szCs w:val="25"/>
              </w:rPr>
              <w:t>Низкий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7E0" w:rsidRPr="000150C2" w:rsidRDefault="00A157E0" w:rsidP="007D21F3">
            <w:pPr>
              <w:jc w:val="center"/>
              <w:rPr>
                <w:rFonts w:cs="Times New Roman"/>
                <w:sz w:val="25"/>
                <w:szCs w:val="25"/>
              </w:rPr>
            </w:pPr>
            <w:r w:rsidRPr="000150C2">
              <w:rPr>
                <w:rFonts w:cs="Times New Roman"/>
                <w:sz w:val="25"/>
                <w:szCs w:val="25"/>
              </w:rPr>
              <w:t>Хорошая</w:t>
            </w:r>
          </w:p>
        </w:tc>
      </w:tr>
      <w:tr w:rsidR="00A157E0" w:rsidRPr="000150C2" w:rsidTr="007D21F3">
        <w:trPr>
          <w:jc w:val="center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7E0" w:rsidRPr="000150C2" w:rsidRDefault="00A157E0" w:rsidP="007D21F3">
            <w:pPr>
              <w:jc w:val="center"/>
              <w:rPr>
                <w:rFonts w:cs="Times New Roman"/>
                <w:sz w:val="25"/>
                <w:szCs w:val="25"/>
              </w:rPr>
            </w:pPr>
            <w:r w:rsidRPr="000150C2">
              <w:rPr>
                <w:rFonts w:cs="Times New Roman"/>
                <w:sz w:val="25"/>
                <w:szCs w:val="25"/>
              </w:rPr>
              <w:t>0,7 – 1,6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7E0" w:rsidRPr="000150C2" w:rsidRDefault="00A157E0" w:rsidP="007D21F3">
            <w:pPr>
              <w:jc w:val="center"/>
              <w:rPr>
                <w:rFonts w:cs="Times New Roman"/>
                <w:sz w:val="25"/>
                <w:szCs w:val="25"/>
              </w:rPr>
            </w:pPr>
            <w:r w:rsidRPr="000150C2">
              <w:rPr>
                <w:rFonts w:cs="Times New Roman"/>
                <w:sz w:val="25"/>
                <w:szCs w:val="25"/>
              </w:rPr>
              <w:t>Средний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7E0" w:rsidRPr="000150C2" w:rsidRDefault="00A157E0" w:rsidP="007D21F3">
            <w:pPr>
              <w:jc w:val="center"/>
              <w:rPr>
                <w:rFonts w:cs="Times New Roman"/>
                <w:sz w:val="25"/>
                <w:szCs w:val="25"/>
              </w:rPr>
            </w:pPr>
            <w:r w:rsidRPr="000150C2">
              <w:rPr>
                <w:rFonts w:cs="Times New Roman"/>
                <w:sz w:val="25"/>
                <w:szCs w:val="25"/>
              </w:rPr>
              <w:t>Удовлетворительная</w:t>
            </w:r>
          </w:p>
        </w:tc>
      </w:tr>
      <w:tr w:rsidR="00A157E0" w:rsidRPr="000150C2" w:rsidTr="007D21F3">
        <w:trPr>
          <w:jc w:val="center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7E0" w:rsidRPr="000150C2" w:rsidRDefault="00A157E0" w:rsidP="007D21F3">
            <w:pPr>
              <w:jc w:val="center"/>
              <w:rPr>
                <w:rFonts w:cs="Times New Roman"/>
                <w:sz w:val="25"/>
                <w:szCs w:val="25"/>
              </w:rPr>
            </w:pPr>
            <w:r w:rsidRPr="000150C2">
              <w:rPr>
                <w:rFonts w:cs="Times New Roman"/>
                <w:sz w:val="25"/>
                <w:szCs w:val="25"/>
              </w:rPr>
              <w:t>1,7 – 2,5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7E0" w:rsidRPr="000150C2" w:rsidRDefault="00A157E0" w:rsidP="007D21F3">
            <w:pPr>
              <w:jc w:val="center"/>
              <w:rPr>
                <w:rFonts w:cs="Times New Roman"/>
                <w:sz w:val="25"/>
                <w:szCs w:val="25"/>
              </w:rPr>
            </w:pPr>
            <w:r w:rsidRPr="000150C2">
              <w:rPr>
                <w:rFonts w:cs="Times New Roman"/>
                <w:sz w:val="25"/>
                <w:szCs w:val="25"/>
              </w:rPr>
              <w:t>Высокий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7E0" w:rsidRPr="000150C2" w:rsidRDefault="00A157E0" w:rsidP="007D21F3">
            <w:pPr>
              <w:jc w:val="center"/>
              <w:rPr>
                <w:rFonts w:cs="Times New Roman"/>
                <w:sz w:val="25"/>
                <w:szCs w:val="25"/>
              </w:rPr>
            </w:pPr>
            <w:r w:rsidRPr="000150C2">
              <w:rPr>
                <w:rFonts w:cs="Times New Roman"/>
                <w:sz w:val="25"/>
                <w:szCs w:val="25"/>
              </w:rPr>
              <w:t>Неудовлетворительная</w:t>
            </w:r>
          </w:p>
        </w:tc>
      </w:tr>
      <w:tr w:rsidR="00A157E0" w:rsidRPr="000150C2" w:rsidTr="007D21F3">
        <w:trPr>
          <w:jc w:val="center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7E0" w:rsidRPr="000150C2" w:rsidRDefault="00A157E0" w:rsidP="007D21F3">
            <w:pPr>
              <w:jc w:val="center"/>
              <w:rPr>
                <w:rFonts w:cs="Times New Roman"/>
                <w:sz w:val="25"/>
                <w:szCs w:val="25"/>
              </w:rPr>
            </w:pPr>
            <w:r w:rsidRPr="000150C2">
              <w:rPr>
                <w:rFonts w:cs="Times New Roman"/>
                <w:sz w:val="25"/>
                <w:szCs w:val="25"/>
              </w:rPr>
              <w:t>Более 2,6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7E0" w:rsidRPr="000150C2" w:rsidRDefault="00A157E0" w:rsidP="007D21F3">
            <w:pPr>
              <w:jc w:val="center"/>
              <w:rPr>
                <w:rFonts w:cs="Times New Roman"/>
                <w:sz w:val="25"/>
                <w:szCs w:val="25"/>
              </w:rPr>
            </w:pPr>
            <w:r w:rsidRPr="000150C2">
              <w:rPr>
                <w:rFonts w:cs="Times New Roman"/>
                <w:sz w:val="25"/>
                <w:szCs w:val="25"/>
              </w:rPr>
              <w:t>Очень высокий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7E0" w:rsidRPr="000150C2" w:rsidRDefault="00A157E0" w:rsidP="007D21F3">
            <w:pPr>
              <w:jc w:val="center"/>
              <w:rPr>
                <w:rFonts w:cs="Times New Roman"/>
                <w:sz w:val="25"/>
                <w:szCs w:val="25"/>
              </w:rPr>
            </w:pPr>
            <w:r w:rsidRPr="000150C2">
              <w:rPr>
                <w:rFonts w:cs="Times New Roman"/>
                <w:sz w:val="25"/>
                <w:szCs w:val="25"/>
              </w:rPr>
              <w:t>Плохая</w:t>
            </w:r>
          </w:p>
        </w:tc>
      </w:tr>
    </w:tbl>
    <w:p w:rsidR="00A157E0" w:rsidRPr="000150C2" w:rsidRDefault="00A157E0" w:rsidP="00A157E0">
      <w:pPr>
        <w:ind w:left="360"/>
        <w:jc w:val="center"/>
        <w:rPr>
          <w:rFonts w:cs="Times New Roman"/>
          <w:b/>
          <w:sz w:val="25"/>
          <w:szCs w:val="25"/>
        </w:rPr>
      </w:pPr>
    </w:p>
    <w:p w:rsidR="00A157E0" w:rsidRPr="000150C2" w:rsidRDefault="00A157E0" w:rsidP="00A157E0">
      <w:pPr>
        <w:ind w:left="360"/>
        <w:jc w:val="center"/>
        <w:rPr>
          <w:rFonts w:cs="Times New Roman"/>
          <w:sz w:val="25"/>
          <w:szCs w:val="25"/>
        </w:rPr>
      </w:pPr>
      <w:proofErr w:type="spellStart"/>
      <w:r w:rsidRPr="000150C2">
        <w:rPr>
          <w:rFonts w:cs="Times New Roman"/>
          <w:b/>
          <w:sz w:val="25"/>
          <w:szCs w:val="25"/>
        </w:rPr>
        <w:t>Десневой</w:t>
      </w:r>
      <w:proofErr w:type="spellEnd"/>
      <w:r w:rsidRPr="000150C2">
        <w:rPr>
          <w:rFonts w:cs="Times New Roman"/>
          <w:b/>
          <w:sz w:val="25"/>
          <w:szCs w:val="25"/>
        </w:rPr>
        <w:t xml:space="preserve"> индекс </w:t>
      </w:r>
      <w:r w:rsidRPr="000150C2">
        <w:rPr>
          <w:rFonts w:cs="Times New Roman"/>
          <w:b/>
          <w:sz w:val="25"/>
          <w:szCs w:val="25"/>
          <w:lang w:val="en-US"/>
        </w:rPr>
        <w:t>GI</w:t>
      </w:r>
    </w:p>
    <w:p w:rsidR="00A157E0" w:rsidRDefault="00A157E0" w:rsidP="00A157E0">
      <w:pPr>
        <w:rPr>
          <w:rFonts w:cs="Times New Roman"/>
          <w:sz w:val="25"/>
          <w:szCs w:val="25"/>
        </w:rPr>
      </w:pPr>
      <w:r w:rsidRPr="000150C2">
        <w:rPr>
          <w:rFonts w:cs="Times New Roman"/>
          <w:sz w:val="25"/>
          <w:szCs w:val="25"/>
        </w:rPr>
        <w:t>Для определения кровоточивости проводят пальпацию тупым инструментом. Десна обследуется по секстантам. Ключевые зубы – 16,21, 24,36, 41,44. Показатели десны оцениваются в 4-х участках: дистально-вестибулярная, медиально-вестибулярная, вестибулярная, оральная поверхности.</w:t>
      </w:r>
    </w:p>
    <w:p w:rsidR="00A157E0" w:rsidRPr="000150C2" w:rsidRDefault="00A157E0" w:rsidP="00A157E0">
      <w:pPr>
        <w:rPr>
          <w:rFonts w:cs="Times New Roman"/>
          <w:sz w:val="25"/>
          <w:szCs w:val="25"/>
        </w:rPr>
      </w:pPr>
    </w:p>
    <w:tbl>
      <w:tblPr>
        <w:tblW w:w="0" w:type="auto"/>
        <w:jc w:val="center"/>
        <w:tblInd w:w="108" w:type="dxa"/>
        <w:tblLayout w:type="fixed"/>
        <w:tblLook w:val="0000" w:firstRow="0" w:lastRow="0" w:firstColumn="0" w:lastColumn="0" w:noHBand="0" w:noVBand="0"/>
      </w:tblPr>
      <w:tblGrid>
        <w:gridCol w:w="1368"/>
        <w:gridCol w:w="8470"/>
      </w:tblGrid>
      <w:tr w:rsidR="00A157E0" w:rsidRPr="000150C2" w:rsidTr="007D21F3">
        <w:trPr>
          <w:jc w:val="center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7E0" w:rsidRPr="000150C2" w:rsidRDefault="00A157E0" w:rsidP="007D21F3">
            <w:pPr>
              <w:jc w:val="center"/>
              <w:rPr>
                <w:rFonts w:cs="Times New Roman"/>
                <w:sz w:val="25"/>
                <w:szCs w:val="25"/>
              </w:rPr>
            </w:pPr>
            <w:r w:rsidRPr="000150C2">
              <w:rPr>
                <w:rFonts w:cs="Times New Roman"/>
                <w:sz w:val="25"/>
                <w:szCs w:val="25"/>
              </w:rPr>
              <w:t>КОДЫ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7E0" w:rsidRPr="000150C2" w:rsidRDefault="00A157E0" w:rsidP="007D21F3">
            <w:pPr>
              <w:jc w:val="center"/>
              <w:rPr>
                <w:rFonts w:cs="Times New Roman"/>
                <w:sz w:val="25"/>
                <w:szCs w:val="25"/>
              </w:rPr>
            </w:pPr>
            <w:r w:rsidRPr="000150C2">
              <w:rPr>
                <w:rFonts w:cs="Times New Roman"/>
                <w:sz w:val="25"/>
                <w:szCs w:val="25"/>
              </w:rPr>
              <w:t>КРИТЕРИИ</w:t>
            </w:r>
          </w:p>
        </w:tc>
      </w:tr>
      <w:tr w:rsidR="00A157E0" w:rsidRPr="000150C2" w:rsidTr="007D21F3">
        <w:trPr>
          <w:jc w:val="center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57E0" w:rsidRPr="000150C2" w:rsidRDefault="00A157E0" w:rsidP="007D21F3">
            <w:pPr>
              <w:jc w:val="center"/>
              <w:rPr>
                <w:rFonts w:cs="Times New Roman"/>
                <w:sz w:val="25"/>
                <w:szCs w:val="25"/>
              </w:rPr>
            </w:pPr>
            <w:r w:rsidRPr="000150C2">
              <w:rPr>
                <w:rFonts w:cs="Times New Roman"/>
                <w:sz w:val="25"/>
                <w:szCs w:val="25"/>
              </w:rPr>
              <w:t>0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7E0" w:rsidRPr="000150C2" w:rsidRDefault="00A157E0" w:rsidP="007D21F3">
            <w:pPr>
              <w:rPr>
                <w:rFonts w:cs="Times New Roman"/>
                <w:sz w:val="25"/>
                <w:szCs w:val="25"/>
              </w:rPr>
            </w:pPr>
            <w:r w:rsidRPr="000150C2">
              <w:rPr>
                <w:rFonts w:cs="Times New Roman"/>
                <w:sz w:val="25"/>
                <w:szCs w:val="25"/>
              </w:rPr>
              <w:t>Нормальная десна</w:t>
            </w:r>
          </w:p>
        </w:tc>
      </w:tr>
      <w:tr w:rsidR="00A157E0" w:rsidRPr="000150C2" w:rsidTr="007D21F3">
        <w:trPr>
          <w:jc w:val="center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57E0" w:rsidRPr="000150C2" w:rsidRDefault="00A157E0" w:rsidP="007D21F3">
            <w:pPr>
              <w:jc w:val="center"/>
              <w:rPr>
                <w:rFonts w:cs="Times New Roman"/>
                <w:sz w:val="25"/>
                <w:szCs w:val="25"/>
              </w:rPr>
            </w:pPr>
            <w:r w:rsidRPr="000150C2">
              <w:rPr>
                <w:rFonts w:cs="Times New Roman"/>
                <w:sz w:val="25"/>
                <w:szCs w:val="25"/>
              </w:rPr>
              <w:t>1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7E0" w:rsidRPr="000150C2" w:rsidRDefault="00A157E0" w:rsidP="007D21F3">
            <w:pPr>
              <w:rPr>
                <w:rFonts w:cs="Times New Roman"/>
                <w:sz w:val="25"/>
                <w:szCs w:val="25"/>
              </w:rPr>
            </w:pPr>
            <w:r w:rsidRPr="000150C2">
              <w:rPr>
                <w:rFonts w:cs="Times New Roman"/>
                <w:sz w:val="25"/>
                <w:szCs w:val="25"/>
              </w:rPr>
              <w:t>Лёгкое воспаление, небольшое изменение цвета, лёгкая отёчность, нет кровоточивости при пальпации</w:t>
            </w:r>
          </w:p>
        </w:tc>
      </w:tr>
      <w:tr w:rsidR="00A157E0" w:rsidRPr="000150C2" w:rsidTr="007D21F3">
        <w:trPr>
          <w:jc w:val="center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57E0" w:rsidRPr="000150C2" w:rsidRDefault="00A157E0" w:rsidP="007D21F3">
            <w:pPr>
              <w:jc w:val="center"/>
              <w:rPr>
                <w:rFonts w:cs="Times New Roman"/>
                <w:sz w:val="25"/>
                <w:szCs w:val="25"/>
              </w:rPr>
            </w:pPr>
            <w:r w:rsidRPr="000150C2">
              <w:rPr>
                <w:rFonts w:cs="Times New Roman"/>
                <w:sz w:val="25"/>
                <w:szCs w:val="25"/>
              </w:rPr>
              <w:lastRenderedPageBreak/>
              <w:t>2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7E0" w:rsidRPr="000150C2" w:rsidRDefault="00A157E0" w:rsidP="007D21F3">
            <w:pPr>
              <w:rPr>
                <w:rFonts w:cs="Times New Roman"/>
                <w:sz w:val="25"/>
                <w:szCs w:val="25"/>
              </w:rPr>
            </w:pPr>
            <w:r w:rsidRPr="000150C2">
              <w:rPr>
                <w:rFonts w:cs="Times New Roman"/>
                <w:sz w:val="25"/>
                <w:szCs w:val="25"/>
              </w:rPr>
              <w:t>Умеренное воспаление, покраснение, отёк, кровоточивость при пальпации</w:t>
            </w:r>
          </w:p>
        </w:tc>
      </w:tr>
      <w:tr w:rsidR="00A157E0" w:rsidRPr="000150C2" w:rsidTr="007D21F3">
        <w:trPr>
          <w:jc w:val="center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57E0" w:rsidRPr="000150C2" w:rsidRDefault="00A157E0" w:rsidP="007D21F3">
            <w:pPr>
              <w:jc w:val="center"/>
              <w:rPr>
                <w:rFonts w:cs="Times New Roman"/>
                <w:sz w:val="25"/>
                <w:szCs w:val="25"/>
              </w:rPr>
            </w:pPr>
            <w:r w:rsidRPr="000150C2">
              <w:rPr>
                <w:rFonts w:cs="Times New Roman"/>
                <w:sz w:val="25"/>
                <w:szCs w:val="25"/>
              </w:rPr>
              <w:t>3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7E0" w:rsidRPr="000150C2" w:rsidRDefault="00A157E0" w:rsidP="007D21F3">
            <w:pPr>
              <w:rPr>
                <w:rFonts w:cs="Times New Roman"/>
                <w:sz w:val="25"/>
                <w:szCs w:val="25"/>
              </w:rPr>
            </w:pPr>
            <w:r w:rsidRPr="000150C2">
              <w:rPr>
                <w:rFonts w:cs="Times New Roman"/>
                <w:sz w:val="25"/>
                <w:szCs w:val="25"/>
              </w:rPr>
              <w:t>Резко выраженное воспаление с заметным покраснением и отёком, изъязвлением, тенденцией к спонтанным кровотечениям</w:t>
            </w:r>
          </w:p>
        </w:tc>
      </w:tr>
    </w:tbl>
    <w:p w:rsidR="00A157E0" w:rsidRPr="000150C2" w:rsidRDefault="00A157E0" w:rsidP="00A157E0">
      <w:pPr>
        <w:ind w:left="360"/>
        <w:rPr>
          <w:rFonts w:cs="Times New Roman"/>
          <w:sz w:val="25"/>
          <w:szCs w:val="25"/>
        </w:rPr>
      </w:pPr>
    </w:p>
    <w:p w:rsidR="00A157E0" w:rsidRPr="000150C2" w:rsidRDefault="00A157E0" w:rsidP="00A157E0">
      <w:pPr>
        <w:rPr>
          <w:rFonts w:cs="Times New Roman"/>
          <w:sz w:val="25"/>
          <w:szCs w:val="25"/>
        </w:rPr>
      </w:pPr>
      <w:proofErr w:type="gramStart"/>
      <w:r w:rsidRPr="000150C2">
        <w:rPr>
          <w:rFonts w:cs="Times New Roman"/>
          <w:sz w:val="25"/>
          <w:szCs w:val="25"/>
        </w:rPr>
        <w:t>Полученные данные суммируются и делятся на количество обследуемых секстантов (если обследовались все 6 секстантов, то полученные данные делятся на 24 (6*4).</w:t>
      </w:r>
      <w:proofErr w:type="gramEnd"/>
    </w:p>
    <w:p w:rsidR="00A157E0" w:rsidRDefault="00A157E0" w:rsidP="00A157E0">
      <w:pPr>
        <w:jc w:val="center"/>
        <w:rPr>
          <w:rFonts w:cs="Times New Roman"/>
          <w:b/>
          <w:sz w:val="25"/>
          <w:szCs w:val="25"/>
        </w:rPr>
      </w:pPr>
    </w:p>
    <w:p w:rsidR="00A157E0" w:rsidRPr="000150C2" w:rsidRDefault="00A157E0" w:rsidP="00A157E0">
      <w:pPr>
        <w:jc w:val="center"/>
        <w:rPr>
          <w:rFonts w:cs="Times New Roman"/>
          <w:sz w:val="25"/>
          <w:szCs w:val="25"/>
        </w:rPr>
      </w:pPr>
      <w:r w:rsidRPr="000150C2">
        <w:rPr>
          <w:rFonts w:cs="Times New Roman"/>
          <w:b/>
          <w:sz w:val="25"/>
          <w:szCs w:val="25"/>
        </w:rPr>
        <w:t>Интерпретация</w:t>
      </w:r>
    </w:p>
    <w:tbl>
      <w:tblPr>
        <w:tblW w:w="0" w:type="auto"/>
        <w:jc w:val="center"/>
        <w:tblInd w:w="108" w:type="dxa"/>
        <w:tblLayout w:type="fixed"/>
        <w:tblLook w:val="0000" w:firstRow="0" w:lastRow="0" w:firstColumn="0" w:lastColumn="0" w:noHBand="0" w:noVBand="0"/>
      </w:tblPr>
      <w:tblGrid>
        <w:gridCol w:w="4785"/>
        <w:gridCol w:w="4796"/>
      </w:tblGrid>
      <w:tr w:rsidR="00A157E0" w:rsidRPr="000150C2" w:rsidTr="007D21F3">
        <w:trPr>
          <w:jc w:val="center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7E0" w:rsidRPr="000150C2" w:rsidRDefault="00A157E0" w:rsidP="007D21F3">
            <w:pPr>
              <w:jc w:val="center"/>
              <w:rPr>
                <w:rFonts w:cs="Times New Roman"/>
                <w:sz w:val="25"/>
                <w:szCs w:val="25"/>
              </w:rPr>
            </w:pPr>
            <w:r w:rsidRPr="000150C2">
              <w:rPr>
                <w:rFonts w:cs="Times New Roman"/>
                <w:sz w:val="25"/>
                <w:szCs w:val="25"/>
              </w:rPr>
              <w:t>Значение индекса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7E0" w:rsidRPr="000150C2" w:rsidRDefault="00A157E0" w:rsidP="007D21F3">
            <w:pPr>
              <w:jc w:val="center"/>
              <w:rPr>
                <w:rFonts w:cs="Times New Roman"/>
                <w:sz w:val="25"/>
                <w:szCs w:val="25"/>
              </w:rPr>
            </w:pPr>
            <w:r w:rsidRPr="000150C2">
              <w:rPr>
                <w:rFonts w:cs="Times New Roman"/>
                <w:sz w:val="25"/>
                <w:szCs w:val="25"/>
              </w:rPr>
              <w:t>Оценка</w:t>
            </w:r>
          </w:p>
        </w:tc>
      </w:tr>
      <w:tr w:rsidR="00A157E0" w:rsidRPr="000150C2" w:rsidTr="007D21F3">
        <w:trPr>
          <w:jc w:val="center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7E0" w:rsidRPr="000150C2" w:rsidRDefault="00A157E0" w:rsidP="007D21F3">
            <w:pPr>
              <w:jc w:val="center"/>
              <w:rPr>
                <w:rFonts w:cs="Times New Roman"/>
                <w:sz w:val="25"/>
                <w:szCs w:val="25"/>
              </w:rPr>
            </w:pPr>
            <w:r w:rsidRPr="000150C2">
              <w:rPr>
                <w:rFonts w:cs="Times New Roman"/>
                <w:b/>
                <w:sz w:val="25"/>
                <w:szCs w:val="25"/>
              </w:rPr>
              <w:t>0,1 – 1,0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7E0" w:rsidRPr="000150C2" w:rsidRDefault="00A157E0" w:rsidP="007D21F3">
            <w:pPr>
              <w:jc w:val="center"/>
              <w:rPr>
                <w:rFonts w:cs="Times New Roman"/>
                <w:sz w:val="25"/>
                <w:szCs w:val="25"/>
              </w:rPr>
            </w:pPr>
            <w:r w:rsidRPr="000150C2">
              <w:rPr>
                <w:rFonts w:cs="Times New Roman"/>
                <w:b/>
                <w:sz w:val="25"/>
                <w:szCs w:val="25"/>
              </w:rPr>
              <w:t>Лёгкий гингивит</w:t>
            </w:r>
          </w:p>
        </w:tc>
      </w:tr>
      <w:tr w:rsidR="00A157E0" w:rsidRPr="000150C2" w:rsidTr="007D21F3">
        <w:trPr>
          <w:jc w:val="center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7E0" w:rsidRPr="000150C2" w:rsidRDefault="00A157E0" w:rsidP="007D21F3">
            <w:pPr>
              <w:jc w:val="center"/>
              <w:rPr>
                <w:rFonts w:cs="Times New Roman"/>
                <w:sz w:val="25"/>
                <w:szCs w:val="25"/>
              </w:rPr>
            </w:pPr>
            <w:r w:rsidRPr="000150C2">
              <w:rPr>
                <w:rFonts w:cs="Times New Roman"/>
                <w:b/>
                <w:sz w:val="25"/>
                <w:szCs w:val="25"/>
              </w:rPr>
              <w:t>1,1 – 2,0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7E0" w:rsidRPr="000150C2" w:rsidRDefault="00A157E0" w:rsidP="007D21F3">
            <w:pPr>
              <w:jc w:val="center"/>
              <w:rPr>
                <w:rFonts w:cs="Times New Roman"/>
                <w:sz w:val="25"/>
                <w:szCs w:val="25"/>
              </w:rPr>
            </w:pPr>
            <w:r w:rsidRPr="000150C2">
              <w:rPr>
                <w:rFonts w:cs="Times New Roman"/>
                <w:b/>
                <w:sz w:val="25"/>
                <w:szCs w:val="25"/>
              </w:rPr>
              <w:t>Гингивит средней тяжести</w:t>
            </w:r>
          </w:p>
        </w:tc>
      </w:tr>
      <w:tr w:rsidR="00A157E0" w:rsidRPr="000150C2" w:rsidTr="007D21F3">
        <w:trPr>
          <w:jc w:val="center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7E0" w:rsidRPr="000150C2" w:rsidRDefault="00A157E0" w:rsidP="007D21F3">
            <w:pPr>
              <w:jc w:val="center"/>
              <w:rPr>
                <w:rFonts w:cs="Times New Roman"/>
                <w:sz w:val="25"/>
                <w:szCs w:val="25"/>
              </w:rPr>
            </w:pPr>
            <w:r w:rsidRPr="000150C2">
              <w:rPr>
                <w:rFonts w:cs="Times New Roman"/>
                <w:b/>
                <w:sz w:val="25"/>
                <w:szCs w:val="25"/>
              </w:rPr>
              <w:t>2,1 – 3,0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7E0" w:rsidRPr="000150C2" w:rsidRDefault="00A157E0" w:rsidP="007D21F3">
            <w:pPr>
              <w:jc w:val="center"/>
              <w:rPr>
                <w:rFonts w:cs="Times New Roman"/>
                <w:sz w:val="25"/>
                <w:szCs w:val="25"/>
              </w:rPr>
            </w:pPr>
            <w:r w:rsidRPr="000150C2">
              <w:rPr>
                <w:rFonts w:cs="Times New Roman"/>
                <w:b/>
                <w:sz w:val="25"/>
                <w:szCs w:val="25"/>
              </w:rPr>
              <w:t>Тяжёлый гингивит</w:t>
            </w:r>
          </w:p>
        </w:tc>
      </w:tr>
    </w:tbl>
    <w:p w:rsidR="00A157E0" w:rsidRDefault="00A157E0" w:rsidP="00A157E0">
      <w:pPr>
        <w:jc w:val="center"/>
        <w:rPr>
          <w:rFonts w:cs="Times New Roman"/>
          <w:b/>
          <w:sz w:val="25"/>
          <w:szCs w:val="25"/>
        </w:rPr>
      </w:pPr>
    </w:p>
    <w:p w:rsidR="00A157E0" w:rsidRPr="000150C2" w:rsidRDefault="00A157E0" w:rsidP="00A157E0">
      <w:pPr>
        <w:jc w:val="center"/>
        <w:rPr>
          <w:rFonts w:cs="Times New Roman"/>
          <w:sz w:val="25"/>
          <w:szCs w:val="25"/>
        </w:rPr>
      </w:pPr>
      <w:proofErr w:type="spellStart"/>
      <w:r w:rsidRPr="000150C2">
        <w:rPr>
          <w:rFonts w:cs="Times New Roman"/>
          <w:b/>
          <w:sz w:val="25"/>
          <w:szCs w:val="25"/>
        </w:rPr>
        <w:t>Периодонтальный</w:t>
      </w:r>
      <w:proofErr w:type="spellEnd"/>
      <w:r w:rsidRPr="000150C2">
        <w:rPr>
          <w:rFonts w:cs="Times New Roman"/>
          <w:b/>
          <w:sz w:val="25"/>
          <w:szCs w:val="25"/>
        </w:rPr>
        <w:t xml:space="preserve"> индекс </w:t>
      </w:r>
      <w:r w:rsidRPr="000150C2">
        <w:rPr>
          <w:rFonts w:cs="Times New Roman"/>
          <w:b/>
          <w:sz w:val="25"/>
          <w:szCs w:val="25"/>
          <w:lang w:val="en-US"/>
        </w:rPr>
        <w:t>CPITN (</w:t>
      </w:r>
      <w:r w:rsidRPr="000150C2">
        <w:rPr>
          <w:rFonts w:cs="Times New Roman"/>
          <w:b/>
          <w:sz w:val="25"/>
          <w:szCs w:val="25"/>
        </w:rPr>
        <w:t>ВОЗ, 1982)</w:t>
      </w:r>
    </w:p>
    <w:p w:rsidR="00A157E0" w:rsidRPr="000150C2" w:rsidRDefault="00A157E0" w:rsidP="00A157E0">
      <w:pPr>
        <w:jc w:val="center"/>
        <w:rPr>
          <w:rFonts w:cs="Times New Roman"/>
          <w:sz w:val="25"/>
          <w:szCs w:val="25"/>
        </w:rPr>
      </w:pPr>
      <w:r w:rsidRPr="000150C2">
        <w:rPr>
          <w:rFonts w:cs="Times New Roman"/>
          <w:b/>
          <w:i/>
          <w:sz w:val="25"/>
          <w:szCs w:val="25"/>
        </w:rPr>
        <w:t>Индекс нуждаемости в лечении заболеваний периодонта</w:t>
      </w:r>
    </w:p>
    <w:p w:rsidR="00A157E0" w:rsidRPr="000150C2" w:rsidRDefault="00A157E0" w:rsidP="00A157E0">
      <w:pPr>
        <w:rPr>
          <w:rFonts w:cs="Times New Roman"/>
          <w:sz w:val="25"/>
          <w:szCs w:val="25"/>
        </w:rPr>
      </w:pPr>
      <w:r w:rsidRPr="000150C2">
        <w:rPr>
          <w:rFonts w:cs="Times New Roman"/>
          <w:sz w:val="25"/>
          <w:szCs w:val="25"/>
        </w:rPr>
        <w:t>У лиц старше 20 лет исследуют периодонт 6 зубов (17/16, 11, 26/27, 37/36, 31, 46/47) с помощью специального пуговчатого зонда. У молодых людей до 19 лет исследуют 16,11,26, 36,31,46. У подростков и детей моложе 15 лет используются только коды 0,1,2. Если в исследуемом секстанте менее 2 зубов, то он исключается из исследования.</w:t>
      </w:r>
    </w:p>
    <w:p w:rsidR="00A157E0" w:rsidRDefault="00A157E0" w:rsidP="00A157E0">
      <w:pPr>
        <w:jc w:val="center"/>
        <w:rPr>
          <w:rFonts w:cs="Times New Roman"/>
          <w:sz w:val="25"/>
          <w:szCs w:val="25"/>
        </w:rPr>
      </w:pPr>
    </w:p>
    <w:p w:rsidR="00A157E0" w:rsidRPr="000150C2" w:rsidRDefault="00A157E0" w:rsidP="00A157E0">
      <w:pPr>
        <w:jc w:val="center"/>
        <w:rPr>
          <w:rFonts w:cs="Times New Roman"/>
          <w:sz w:val="25"/>
          <w:szCs w:val="25"/>
        </w:rPr>
      </w:pPr>
      <w:r w:rsidRPr="000150C2">
        <w:rPr>
          <w:rFonts w:cs="Times New Roman"/>
          <w:sz w:val="25"/>
          <w:szCs w:val="25"/>
        </w:rPr>
        <w:t>ИНТЕРПРЕТАЦИЯ</w:t>
      </w:r>
    </w:p>
    <w:tbl>
      <w:tblPr>
        <w:tblW w:w="0" w:type="auto"/>
        <w:jc w:val="center"/>
        <w:tblInd w:w="108" w:type="dxa"/>
        <w:tblLayout w:type="fixed"/>
        <w:tblLook w:val="0000" w:firstRow="0" w:lastRow="0" w:firstColumn="0" w:lastColumn="0" w:noHBand="0" w:noVBand="0"/>
      </w:tblPr>
      <w:tblGrid>
        <w:gridCol w:w="892"/>
        <w:gridCol w:w="9013"/>
      </w:tblGrid>
      <w:tr w:rsidR="00A157E0" w:rsidRPr="000150C2" w:rsidTr="007D21F3">
        <w:trPr>
          <w:jc w:val="center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7E0" w:rsidRPr="000150C2" w:rsidRDefault="00A157E0" w:rsidP="007D21F3">
            <w:pPr>
              <w:jc w:val="center"/>
              <w:rPr>
                <w:rFonts w:cs="Times New Roman"/>
                <w:sz w:val="25"/>
                <w:szCs w:val="25"/>
              </w:rPr>
            </w:pPr>
            <w:r w:rsidRPr="000150C2">
              <w:rPr>
                <w:rFonts w:cs="Times New Roman"/>
                <w:sz w:val="25"/>
                <w:szCs w:val="25"/>
              </w:rPr>
              <w:t>КОД</w:t>
            </w:r>
          </w:p>
        </w:tc>
        <w:tc>
          <w:tcPr>
            <w:tcW w:w="9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7E0" w:rsidRPr="000150C2" w:rsidRDefault="00A157E0" w:rsidP="007D21F3">
            <w:pPr>
              <w:jc w:val="center"/>
              <w:rPr>
                <w:rFonts w:cs="Times New Roman"/>
                <w:sz w:val="25"/>
                <w:szCs w:val="25"/>
              </w:rPr>
            </w:pPr>
            <w:r w:rsidRPr="000150C2">
              <w:rPr>
                <w:rFonts w:cs="Times New Roman"/>
                <w:sz w:val="25"/>
                <w:szCs w:val="25"/>
              </w:rPr>
              <w:t>Критерий</w:t>
            </w:r>
          </w:p>
        </w:tc>
      </w:tr>
      <w:tr w:rsidR="00A157E0" w:rsidRPr="000150C2" w:rsidTr="007D21F3">
        <w:trPr>
          <w:jc w:val="center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7E0" w:rsidRPr="000150C2" w:rsidRDefault="00A157E0" w:rsidP="007D21F3">
            <w:pPr>
              <w:jc w:val="center"/>
              <w:rPr>
                <w:rFonts w:cs="Times New Roman"/>
                <w:sz w:val="25"/>
                <w:szCs w:val="25"/>
              </w:rPr>
            </w:pPr>
            <w:r w:rsidRPr="000150C2">
              <w:rPr>
                <w:rFonts w:cs="Times New Roman"/>
                <w:sz w:val="25"/>
                <w:szCs w:val="25"/>
              </w:rPr>
              <w:t>0</w:t>
            </w:r>
          </w:p>
        </w:tc>
        <w:tc>
          <w:tcPr>
            <w:tcW w:w="9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7E0" w:rsidRPr="000150C2" w:rsidRDefault="00A157E0" w:rsidP="007D21F3">
            <w:pPr>
              <w:jc w:val="center"/>
              <w:rPr>
                <w:rFonts w:cs="Times New Roman"/>
                <w:sz w:val="25"/>
                <w:szCs w:val="25"/>
              </w:rPr>
            </w:pPr>
            <w:r w:rsidRPr="000150C2">
              <w:rPr>
                <w:rFonts w:cs="Times New Roman"/>
                <w:sz w:val="25"/>
                <w:szCs w:val="25"/>
              </w:rPr>
              <w:t>Здоровые ткани</w:t>
            </w:r>
          </w:p>
        </w:tc>
      </w:tr>
      <w:tr w:rsidR="00A157E0" w:rsidRPr="000150C2" w:rsidTr="007D21F3">
        <w:trPr>
          <w:jc w:val="center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7E0" w:rsidRPr="000150C2" w:rsidRDefault="00A157E0" w:rsidP="007D21F3">
            <w:pPr>
              <w:jc w:val="center"/>
              <w:rPr>
                <w:rFonts w:cs="Times New Roman"/>
                <w:sz w:val="25"/>
                <w:szCs w:val="25"/>
              </w:rPr>
            </w:pPr>
            <w:r w:rsidRPr="000150C2">
              <w:rPr>
                <w:rFonts w:cs="Times New Roman"/>
                <w:sz w:val="25"/>
                <w:szCs w:val="25"/>
              </w:rPr>
              <w:t>1</w:t>
            </w:r>
          </w:p>
        </w:tc>
        <w:tc>
          <w:tcPr>
            <w:tcW w:w="9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7E0" w:rsidRPr="000150C2" w:rsidRDefault="00A157E0" w:rsidP="007D21F3">
            <w:pPr>
              <w:jc w:val="center"/>
              <w:rPr>
                <w:rFonts w:cs="Times New Roman"/>
                <w:sz w:val="25"/>
                <w:szCs w:val="25"/>
              </w:rPr>
            </w:pPr>
            <w:r w:rsidRPr="000150C2">
              <w:rPr>
                <w:rFonts w:cs="Times New Roman"/>
                <w:sz w:val="25"/>
                <w:szCs w:val="25"/>
              </w:rPr>
              <w:t xml:space="preserve">Кровоточивость </w:t>
            </w:r>
            <w:proofErr w:type="spellStart"/>
            <w:r w:rsidRPr="000150C2">
              <w:rPr>
                <w:rFonts w:cs="Times New Roman"/>
                <w:sz w:val="25"/>
                <w:szCs w:val="25"/>
              </w:rPr>
              <w:t>десневой</w:t>
            </w:r>
            <w:proofErr w:type="spellEnd"/>
            <w:r w:rsidRPr="000150C2">
              <w:rPr>
                <w:rFonts w:cs="Times New Roman"/>
                <w:sz w:val="25"/>
                <w:szCs w:val="25"/>
              </w:rPr>
              <w:t xml:space="preserve"> борозды при зондировании</w:t>
            </w:r>
          </w:p>
        </w:tc>
      </w:tr>
      <w:tr w:rsidR="00A157E0" w:rsidRPr="000150C2" w:rsidTr="007D21F3">
        <w:trPr>
          <w:jc w:val="center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7E0" w:rsidRPr="000150C2" w:rsidRDefault="00A157E0" w:rsidP="007D21F3">
            <w:pPr>
              <w:jc w:val="center"/>
              <w:rPr>
                <w:rFonts w:cs="Times New Roman"/>
                <w:sz w:val="25"/>
                <w:szCs w:val="25"/>
              </w:rPr>
            </w:pPr>
            <w:r w:rsidRPr="000150C2">
              <w:rPr>
                <w:rFonts w:cs="Times New Roman"/>
                <w:sz w:val="25"/>
                <w:szCs w:val="25"/>
              </w:rPr>
              <w:t>2</w:t>
            </w:r>
          </w:p>
        </w:tc>
        <w:tc>
          <w:tcPr>
            <w:tcW w:w="9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7E0" w:rsidRPr="000150C2" w:rsidRDefault="00A157E0" w:rsidP="007D21F3">
            <w:pPr>
              <w:jc w:val="center"/>
              <w:rPr>
                <w:rFonts w:cs="Times New Roman"/>
                <w:sz w:val="25"/>
                <w:szCs w:val="25"/>
              </w:rPr>
            </w:pPr>
            <w:r w:rsidRPr="000150C2">
              <w:rPr>
                <w:rFonts w:cs="Times New Roman"/>
                <w:sz w:val="25"/>
                <w:szCs w:val="25"/>
              </w:rPr>
              <w:t>Зубной камень ( на</w:t>
            </w:r>
            <w:proofErr w:type="gramStart"/>
            <w:r w:rsidRPr="000150C2">
              <w:rPr>
                <w:rFonts w:cs="Times New Roman"/>
                <w:sz w:val="25"/>
                <w:szCs w:val="25"/>
              </w:rPr>
              <w:t>д-</w:t>
            </w:r>
            <w:proofErr w:type="gramEnd"/>
            <w:r w:rsidRPr="000150C2">
              <w:rPr>
                <w:rFonts w:cs="Times New Roman"/>
                <w:sz w:val="25"/>
                <w:szCs w:val="25"/>
              </w:rPr>
              <w:t xml:space="preserve"> и </w:t>
            </w:r>
            <w:proofErr w:type="spellStart"/>
            <w:r w:rsidRPr="000150C2">
              <w:rPr>
                <w:rFonts w:cs="Times New Roman"/>
                <w:sz w:val="25"/>
                <w:szCs w:val="25"/>
              </w:rPr>
              <w:t>поддесневой</w:t>
            </w:r>
            <w:proofErr w:type="spellEnd"/>
            <w:r w:rsidRPr="000150C2">
              <w:rPr>
                <w:rFonts w:cs="Times New Roman"/>
                <w:sz w:val="25"/>
                <w:szCs w:val="25"/>
              </w:rPr>
              <w:t>)</w:t>
            </w:r>
          </w:p>
        </w:tc>
      </w:tr>
      <w:tr w:rsidR="00A157E0" w:rsidRPr="000150C2" w:rsidTr="007D21F3">
        <w:trPr>
          <w:jc w:val="center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7E0" w:rsidRPr="000150C2" w:rsidRDefault="00A157E0" w:rsidP="007D21F3">
            <w:pPr>
              <w:jc w:val="center"/>
              <w:rPr>
                <w:rFonts w:cs="Times New Roman"/>
                <w:sz w:val="25"/>
                <w:szCs w:val="25"/>
              </w:rPr>
            </w:pPr>
            <w:r w:rsidRPr="000150C2">
              <w:rPr>
                <w:rFonts w:cs="Times New Roman"/>
                <w:sz w:val="25"/>
                <w:szCs w:val="25"/>
              </w:rPr>
              <w:t>3</w:t>
            </w:r>
          </w:p>
        </w:tc>
        <w:tc>
          <w:tcPr>
            <w:tcW w:w="9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7E0" w:rsidRPr="000150C2" w:rsidRDefault="00A157E0" w:rsidP="007D21F3">
            <w:pPr>
              <w:jc w:val="center"/>
              <w:rPr>
                <w:rFonts w:cs="Times New Roman"/>
                <w:sz w:val="25"/>
                <w:szCs w:val="25"/>
              </w:rPr>
            </w:pPr>
            <w:proofErr w:type="spellStart"/>
            <w:r w:rsidRPr="000150C2">
              <w:rPr>
                <w:rFonts w:cs="Times New Roman"/>
                <w:sz w:val="25"/>
                <w:szCs w:val="25"/>
              </w:rPr>
              <w:t>Периодонтальный</w:t>
            </w:r>
            <w:proofErr w:type="spellEnd"/>
            <w:r w:rsidRPr="000150C2">
              <w:rPr>
                <w:rFonts w:cs="Times New Roman"/>
                <w:sz w:val="25"/>
                <w:szCs w:val="25"/>
              </w:rPr>
              <w:t xml:space="preserve"> карман глубиной 4-5 мм</w:t>
            </w:r>
          </w:p>
        </w:tc>
      </w:tr>
      <w:tr w:rsidR="00A157E0" w:rsidRPr="000150C2" w:rsidTr="007D21F3">
        <w:trPr>
          <w:jc w:val="center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7E0" w:rsidRPr="000150C2" w:rsidRDefault="00A157E0" w:rsidP="007D21F3">
            <w:pPr>
              <w:jc w:val="center"/>
              <w:rPr>
                <w:rFonts w:cs="Times New Roman"/>
                <w:sz w:val="25"/>
                <w:szCs w:val="25"/>
              </w:rPr>
            </w:pPr>
            <w:r w:rsidRPr="000150C2">
              <w:rPr>
                <w:rFonts w:cs="Times New Roman"/>
                <w:sz w:val="25"/>
                <w:szCs w:val="25"/>
              </w:rPr>
              <w:t>4</w:t>
            </w:r>
          </w:p>
        </w:tc>
        <w:tc>
          <w:tcPr>
            <w:tcW w:w="9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7E0" w:rsidRPr="000150C2" w:rsidRDefault="00A157E0" w:rsidP="007D21F3">
            <w:pPr>
              <w:jc w:val="center"/>
              <w:rPr>
                <w:rFonts w:cs="Times New Roman"/>
                <w:sz w:val="25"/>
                <w:szCs w:val="25"/>
              </w:rPr>
            </w:pPr>
            <w:proofErr w:type="spellStart"/>
            <w:r w:rsidRPr="000150C2">
              <w:rPr>
                <w:rFonts w:cs="Times New Roman"/>
                <w:sz w:val="25"/>
                <w:szCs w:val="25"/>
              </w:rPr>
              <w:t>Периодонтальный</w:t>
            </w:r>
            <w:proofErr w:type="spellEnd"/>
            <w:r w:rsidRPr="000150C2">
              <w:rPr>
                <w:rFonts w:cs="Times New Roman"/>
                <w:sz w:val="25"/>
                <w:szCs w:val="25"/>
              </w:rPr>
              <w:t xml:space="preserve"> карман глубиной 6 мм и более</w:t>
            </w:r>
          </w:p>
        </w:tc>
      </w:tr>
      <w:tr w:rsidR="00A157E0" w:rsidRPr="000150C2" w:rsidTr="007D21F3">
        <w:trPr>
          <w:jc w:val="center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7E0" w:rsidRPr="000150C2" w:rsidRDefault="00A157E0" w:rsidP="007D21F3">
            <w:pPr>
              <w:jc w:val="center"/>
              <w:rPr>
                <w:rFonts w:cs="Times New Roman"/>
                <w:sz w:val="25"/>
                <w:szCs w:val="25"/>
              </w:rPr>
            </w:pPr>
            <w:r w:rsidRPr="000150C2">
              <w:rPr>
                <w:rFonts w:cs="Times New Roman"/>
                <w:sz w:val="25"/>
                <w:szCs w:val="25"/>
              </w:rPr>
              <w:t>Х</w:t>
            </w:r>
          </w:p>
        </w:tc>
        <w:tc>
          <w:tcPr>
            <w:tcW w:w="9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7E0" w:rsidRPr="000150C2" w:rsidRDefault="00A157E0" w:rsidP="007D21F3">
            <w:pPr>
              <w:jc w:val="center"/>
              <w:rPr>
                <w:rFonts w:cs="Times New Roman"/>
                <w:sz w:val="25"/>
                <w:szCs w:val="25"/>
              </w:rPr>
            </w:pPr>
            <w:r w:rsidRPr="000150C2">
              <w:rPr>
                <w:rFonts w:cs="Times New Roman"/>
                <w:sz w:val="25"/>
                <w:szCs w:val="25"/>
              </w:rPr>
              <w:t>В секстанте присутствует только один зуб или нет ни одного зуба</w:t>
            </w:r>
          </w:p>
        </w:tc>
      </w:tr>
    </w:tbl>
    <w:p w:rsidR="00A157E0" w:rsidRPr="000150C2" w:rsidRDefault="00A157E0" w:rsidP="00A157E0">
      <w:pPr>
        <w:jc w:val="center"/>
        <w:rPr>
          <w:rFonts w:cs="Times New Roman"/>
          <w:sz w:val="25"/>
          <w:szCs w:val="25"/>
        </w:rPr>
      </w:pPr>
    </w:p>
    <w:p w:rsidR="00A157E0" w:rsidRPr="000150C2" w:rsidRDefault="00A157E0" w:rsidP="00A157E0">
      <w:pPr>
        <w:rPr>
          <w:rFonts w:cs="Times New Roman"/>
          <w:sz w:val="25"/>
          <w:szCs w:val="25"/>
        </w:rPr>
      </w:pPr>
      <w:r w:rsidRPr="000150C2">
        <w:rPr>
          <w:rFonts w:cs="Times New Roman"/>
          <w:sz w:val="25"/>
          <w:szCs w:val="25"/>
        </w:rPr>
        <w:tab/>
        <w:t>Индексные зубы: 17/16, 11, 26/27, 47/46 31, 36/37.</w:t>
      </w:r>
    </w:p>
    <w:p w:rsidR="00A157E0" w:rsidRPr="000150C2" w:rsidRDefault="00A157E0" w:rsidP="00A157E0">
      <w:pPr>
        <w:rPr>
          <w:rFonts w:cs="Times New Roman"/>
          <w:sz w:val="25"/>
          <w:szCs w:val="25"/>
        </w:rPr>
      </w:pPr>
      <w:r w:rsidRPr="000150C2">
        <w:rPr>
          <w:rFonts w:cs="Times New Roman"/>
          <w:sz w:val="25"/>
          <w:szCs w:val="25"/>
        </w:rPr>
        <w:tab/>
        <w:t xml:space="preserve">Индекс </w:t>
      </w:r>
      <w:r w:rsidRPr="000150C2">
        <w:rPr>
          <w:rFonts w:cs="Times New Roman"/>
          <w:sz w:val="25"/>
          <w:szCs w:val="25"/>
          <w:lang w:val="en-US"/>
        </w:rPr>
        <w:t>CPITN</w:t>
      </w:r>
      <w:r w:rsidRPr="000150C2">
        <w:rPr>
          <w:rFonts w:cs="Times New Roman"/>
          <w:sz w:val="25"/>
          <w:szCs w:val="25"/>
        </w:rPr>
        <w:t xml:space="preserve"> дает возможность определить лечебную тактику на каждом секстанте </w:t>
      </w:r>
      <w:proofErr w:type="spellStart"/>
      <w:r w:rsidRPr="000150C2">
        <w:rPr>
          <w:rFonts w:cs="Times New Roman"/>
          <w:sz w:val="25"/>
          <w:szCs w:val="25"/>
        </w:rPr>
        <w:t>преиодонта</w:t>
      </w:r>
      <w:proofErr w:type="spellEnd"/>
      <w:r w:rsidRPr="000150C2">
        <w:rPr>
          <w:rFonts w:cs="Times New Roman"/>
          <w:sz w:val="25"/>
          <w:szCs w:val="25"/>
        </w:rPr>
        <w:t>:</w:t>
      </w:r>
    </w:p>
    <w:p w:rsidR="00A157E0" w:rsidRPr="000150C2" w:rsidRDefault="00A157E0" w:rsidP="00A157E0">
      <w:pPr>
        <w:rPr>
          <w:rFonts w:cs="Times New Roman"/>
          <w:sz w:val="25"/>
          <w:szCs w:val="25"/>
        </w:rPr>
      </w:pPr>
      <w:r w:rsidRPr="000150C2">
        <w:rPr>
          <w:rFonts w:cs="Times New Roman"/>
          <w:sz w:val="25"/>
          <w:szCs w:val="25"/>
        </w:rPr>
        <w:tab/>
        <w:t>1 балл – обучение гигиене полости рта,</w:t>
      </w:r>
    </w:p>
    <w:p w:rsidR="00A157E0" w:rsidRPr="000150C2" w:rsidRDefault="00A157E0" w:rsidP="00A157E0">
      <w:pPr>
        <w:rPr>
          <w:rFonts w:cs="Times New Roman"/>
          <w:sz w:val="25"/>
          <w:szCs w:val="25"/>
        </w:rPr>
      </w:pPr>
      <w:r w:rsidRPr="000150C2">
        <w:rPr>
          <w:rFonts w:cs="Times New Roman"/>
          <w:sz w:val="25"/>
          <w:szCs w:val="25"/>
        </w:rPr>
        <w:tab/>
        <w:t>2 балла – обучение гигиене полости рта, удаление зубных отложений, проведение противовоспалительной терапии.</w:t>
      </w:r>
    </w:p>
    <w:p w:rsidR="00A157E0" w:rsidRPr="000150C2" w:rsidRDefault="00A157E0" w:rsidP="00A157E0">
      <w:pPr>
        <w:rPr>
          <w:rFonts w:cs="Times New Roman"/>
          <w:sz w:val="25"/>
          <w:szCs w:val="25"/>
        </w:rPr>
      </w:pPr>
      <w:r w:rsidRPr="000150C2">
        <w:rPr>
          <w:rFonts w:cs="Times New Roman"/>
          <w:sz w:val="25"/>
          <w:szCs w:val="25"/>
        </w:rPr>
        <w:tab/>
        <w:t xml:space="preserve">3 балла – обучение гигиене полости рта, удаление зубных отложений, проведение противовоспалительной терапии, </w:t>
      </w:r>
      <w:proofErr w:type="spellStart"/>
      <w:r w:rsidRPr="000150C2">
        <w:rPr>
          <w:rFonts w:cs="Times New Roman"/>
          <w:sz w:val="25"/>
          <w:szCs w:val="25"/>
        </w:rPr>
        <w:t>кюретаж</w:t>
      </w:r>
      <w:proofErr w:type="spellEnd"/>
      <w:r w:rsidRPr="000150C2">
        <w:rPr>
          <w:rFonts w:cs="Times New Roman"/>
          <w:sz w:val="25"/>
          <w:szCs w:val="25"/>
        </w:rPr>
        <w:t xml:space="preserve"> карманов (</w:t>
      </w:r>
      <w:proofErr w:type="gramStart"/>
      <w:r w:rsidRPr="000150C2">
        <w:rPr>
          <w:rFonts w:cs="Times New Roman"/>
          <w:sz w:val="25"/>
          <w:szCs w:val="25"/>
        </w:rPr>
        <w:t>закрытый</w:t>
      </w:r>
      <w:proofErr w:type="gramEnd"/>
      <w:r w:rsidRPr="000150C2">
        <w:rPr>
          <w:rFonts w:cs="Times New Roman"/>
          <w:sz w:val="25"/>
          <w:szCs w:val="25"/>
        </w:rPr>
        <w:t xml:space="preserve"> или открытый).</w:t>
      </w:r>
    </w:p>
    <w:p w:rsidR="00A157E0" w:rsidRPr="000150C2" w:rsidRDefault="00A157E0" w:rsidP="00A157E0">
      <w:pPr>
        <w:rPr>
          <w:rFonts w:cs="Times New Roman"/>
          <w:sz w:val="25"/>
          <w:szCs w:val="25"/>
        </w:rPr>
      </w:pPr>
      <w:r w:rsidRPr="000150C2">
        <w:rPr>
          <w:rFonts w:cs="Times New Roman"/>
          <w:sz w:val="25"/>
          <w:szCs w:val="25"/>
        </w:rPr>
        <w:tab/>
        <w:t>4 балла - обучение гигиене полости рта, удаление зубных отложений, проведение противовоспалительной терапии, лоскутные операции, ортопедическое лечение.</w:t>
      </w:r>
    </w:p>
    <w:p w:rsidR="00A157E0" w:rsidRPr="000150C2" w:rsidRDefault="00A157E0" w:rsidP="00A157E0">
      <w:pPr>
        <w:ind w:firstLine="708"/>
        <w:rPr>
          <w:rFonts w:cs="Times New Roman"/>
          <w:sz w:val="25"/>
          <w:szCs w:val="25"/>
        </w:rPr>
      </w:pPr>
      <w:r w:rsidRPr="000150C2">
        <w:rPr>
          <w:rFonts w:cs="Times New Roman"/>
          <w:b/>
          <w:sz w:val="25"/>
          <w:szCs w:val="25"/>
        </w:rPr>
        <w:t xml:space="preserve">Комплексный </w:t>
      </w:r>
      <w:proofErr w:type="spellStart"/>
      <w:r w:rsidRPr="000150C2">
        <w:rPr>
          <w:rFonts w:cs="Times New Roman"/>
          <w:b/>
          <w:sz w:val="25"/>
          <w:szCs w:val="25"/>
        </w:rPr>
        <w:t>периодонтальный</w:t>
      </w:r>
      <w:proofErr w:type="spellEnd"/>
      <w:r w:rsidRPr="000150C2">
        <w:rPr>
          <w:rFonts w:cs="Times New Roman"/>
          <w:b/>
          <w:sz w:val="25"/>
          <w:szCs w:val="25"/>
        </w:rPr>
        <w:t xml:space="preserve"> индекс КПИ, </w:t>
      </w:r>
      <w:proofErr w:type="spellStart"/>
      <w:r w:rsidRPr="000150C2">
        <w:rPr>
          <w:rFonts w:cs="Times New Roman"/>
          <w:b/>
          <w:sz w:val="25"/>
          <w:szCs w:val="25"/>
        </w:rPr>
        <w:t>Леус</w:t>
      </w:r>
      <w:proofErr w:type="spellEnd"/>
      <w:r w:rsidRPr="000150C2">
        <w:rPr>
          <w:rFonts w:cs="Times New Roman"/>
          <w:b/>
          <w:sz w:val="25"/>
          <w:szCs w:val="25"/>
        </w:rPr>
        <w:t xml:space="preserve"> П. А. 1988.</w:t>
      </w:r>
    </w:p>
    <w:p w:rsidR="00A157E0" w:rsidRPr="000150C2" w:rsidRDefault="00A157E0" w:rsidP="00A157E0">
      <w:pPr>
        <w:rPr>
          <w:rFonts w:cs="Times New Roman"/>
          <w:sz w:val="25"/>
          <w:szCs w:val="25"/>
        </w:rPr>
      </w:pPr>
      <w:r w:rsidRPr="000150C2">
        <w:rPr>
          <w:rFonts w:cs="Times New Roman"/>
          <w:sz w:val="25"/>
          <w:szCs w:val="25"/>
        </w:rPr>
        <w:t xml:space="preserve">Определяется состояние тканей периодонта с помощью зубоврачебного зонда и зеркала. У взрослых исследуют 17/16, 11, 26/27, 37/36, 31, 46/47. При наличии нескольких признаков регистрируется наиболее </w:t>
      </w:r>
      <w:proofErr w:type="gramStart"/>
      <w:r w:rsidRPr="000150C2">
        <w:rPr>
          <w:rFonts w:cs="Times New Roman"/>
          <w:sz w:val="25"/>
          <w:szCs w:val="25"/>
        </w:rPr>
        <w:t>тяжёлый</w:t>
      </w:r>
      <w:proofErr w:type="gramEnd"/>
      <w:r w:rsidRPr="000150C2">
        <w:rPr>
          <w:rFonts w:cs="Times New Roman"/>
          <w:sz w:val="25"/>
          <w:szCs w:val="25"/>
        </w:rPr>
        <w:t>.</w:t>
      </w:r>
    </w:p>
    <w:p w:rsidR="00A157E0" w:rsidRPr="000150C2" w:rsidRDefault="00A157E0" w:rsidP="00A157E0">
      <w:pPr>
        <w:jc w:val="center"/>
        <w:rPr>
          <w:rFonts w:cs="Times New Roman"/>
          <w:sz w:val="25"/>
          <w:szCs w:val="25"/>
        </w:rPr>
      </w:pPr>
      <w:r w:rsidRPr="000150C2">
        <w:rPr>
          <w:rFonts w:cs="Times New Roman"/>
          <w:sz w:val="25"/>
          <w:szCs w:val="25"/>
        </w:rPr>
        <w:t>КРИТЕРИИ</w:t>
      </w:r>
    </w:p>
    <w:tbl>
      <w:tblPr>
        <w:tblW w:w="0" w:type="auto"/>
        <w:jc w:val="center"/>
        <w:tblInd w:w="108" w:type="dxa"/>
        <w:tblLayout w:type="fixed"/>
        <w:tblLook w:val="0000" w:firstRow="0" w:lastRow="0" w:firstColumn="0" w:lastColumn="0" w:noHBand="0" w:noVBand="0"/>
      </w:tblPr>
      <w:tblGrid>
        <w:gridCol w:w="1188"/>
        <w:gridCol w:w="3790"/>
      </w:tblGrid>
      <w:tr w:rsidR="00A157E0" w:rsidRPr="000150C2" w:rsidTr="007D21F3">
        <w:trPr>
          <w:jc w:val="center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7E0" w:rsidRPr="000150C2" w:rsidRDefault="00A157E0" w:rsidP="007D21F3">
            <w:pPr>
              <w:jc w:val="center"/>
              <w:rPr>
                <w:rFonts w:cs="Times New Roman"/>
                <w:sz w:val="25"/>
                <w:szCs w:val="25"/>
              </w:rPr>
            </w:pPr>
            <w:r w:rsidRPr="000150C2">
              <w:rPr>
                <w:rFonts w:cs="Times New Roman"/>
                <w:sz w:val="25"/>
                <w:szCs w:val="25"/>
              </w:rPr>
              <w:t>Код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7E0" w:rsidRPr="000150C2" w:rsidRDefault="00A157E0" w:rsidP="007D21F3">
            <w:pPr>
              <w:jc w:val="center"/>
              <w:rPr>
                <w:rFonts w:cs="Times New Roman"/>
                <w:sz w:val="25"/>
                <w:szCs w:val="25"/>
              </w:rPr>
            </w:pPr>
            <w:r w:rsidRPr="000150C2">
              <w:rPr>
                <w:rFonts w:cs="Times New Roman"/>
                <w:sz w:val="25"/>
                <w:szCs w:val="25"/>
              </w:rPr>
              <w:t>Критерий</w:t>
            </w:r>
          </w:p>
        </w:tc>
      </w:tr>
      <w:tr w:rsidR="00A157E0" w:rsidRPr="000150C2" w:rsidTr="007D21F3">
        <w:trPr>
          <w:jc w:val="center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7E0" w:rsidRPr="000150C2" w:rsidRDefault="00A157E0" w:rsidP="007D21F3">
            <w:pPr>
              <w:jc w:val="center"/>
              <w:rPr>
                <w:rFonts w:cs="Times New Roman"/>
                <w:sz w:val="25"/>
                <w:szCs w:val="25"/>
              </w:rPr>
            </w:pPr>
            <w:r w:rsidRPr="000150C2">
              <w:rPr>
                <w:rFonts w:cs="Times New Roman"/>
                <w:sz w:val="25"/>
                <w:szCs w:val="25"/>
              </w:rPr>
              <w:t>0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7E0" w:rsidRPr="000150C2" w:rsidRDefault="00A157E0" w:rsidP="007D21F3">
            <w:pPr>
              <w:jc w:val="center"/>
              <w:rPr>
                <w:rFonts w:cs="Times New Roman"/>
                <w:sz w:val="25"/>
                <w:szCs w:val="25"/>
              </w:rPr>
            </w:pPr>
            <w:r w:rsidRPr="000150C2">
              <w:rPr>
                <w:rFonts w:cs="Times New Roman"/>
                <w:sz w:val="25"/>
                <w:szCs w:val="25"/>
              </w:rPr>
              <w:t>Здоровый периодонт</w:t>
            </w:r>
          </w:p>
        </w:tc>
      </w:tr>
      <w:tr w:rsidR="00A157E0" w:rsidRPr="000150C2" w:rsidTr="007D21F3">
        <w:trPr>
          <w:jc w:val="center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7E0" w:rsidRPr="000150C2" w:rsidRDefault="00A157E0" w:rsidP="007D21F3">
            <w:pPr>
              <w:jc w:val="center"/>
              <w:rPr>
                <w:rFonts w:cs="Times New Roman"/>
                <w:sz w:val="25"/>
                <w:szCs w:val="25"/>
              </w:rPr>
            </w:pPr>
            <w:r w:rsidRPr="000150C2">
              <w:rPr>
                <w:rFonts w:cs="Times New Roman"/>
                <w:sz w:val="25"/>
                <w:szCs w:val="25"/>
              </w:rPr>
              <w:t>1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7E0" w:rsidRPr="000150C2" w:rsidRDefault="00A157E0" w:rsidP="007D21F3">
            <w:pPr>
              <w:jc w:val="center"/>
              <w:rPr>
                <w:rFonts w:cs="Times New Roman"/>
                <w:sz w:val="25"/>
                <w:szCs w:val="25"/>
              </w:rPr>
            </w:pPr>
            <w:r w:rsidRPr="000150C2">
              <w:rPr>
                <w:rFonts w:cs="Times New Roman"/>
                <w:sz w:val="25"/>
                <w:szCs w:val="25"/>
              </w:rPr>
              <w:t>Зубной налёт</w:t>
            </w:r>
          </w:p>
        </w:tc>
      </w:tr>
      <w:tr w:rsidR="00A157E0" w:rsidRPr="000150C2" w:rsidTr="007D21F3">
        <w:trPr>
          <w:jc w:val="center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7E0" w:rsidRPr="000150C2" w:rsidRDefault="00A157E0" w:rsidP="007D21F3">
            <w:pPr>
              <w:jc w:val="center"/>
              <w:rPr>
                <w:rFonts w:cs="Times New Roman"/>
                <w:sz w:val="25"/>
                <w:szCs w:val="25"/>
              </w:rPr>
            </w:pPr>
            <w:r w:rsidRPr="000150C2">
              <w:rPr>
                <w:rFonts w:cs="Times New Roman"/>
                <w:sz w:val="25"/>
                <w:szCs w:val="25"/>
              </w:rPr>
              <w:t>2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7E0" w:rsidRPr="000150C2" w:rsidRDefault="00A157E0" w:rsidP="007D21F3">
            <w:pPr>
              <w:jc w:val="center"/>
              <w:rPr>
                <w:rFonts w:cs="Times New Roman"/>
                <w:sz w:val="25"/>
                <w:szCs w:val="25"/>
              </w:rPr>
            </w:pPr>
            <w:r w:rsidRPr="000150C2">
              <w:rPr>
                <w:rFonts w:cs="Times New Roman"/>
                <w:sz w:val="25"/>
                <w:szCs w:val="25"/>
              </w:rPr>
              <w:t>Кровоточивость</w:t>
            </w:r>
          </w:p>
        </w:tc>
      </w:tr>
      <w:tr w:rsidR="00A157E0" w:rsidRPr="000150C2" w:rsidTr="007D21F3">
        <w:trPr>
          <w:jc w:val="center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7E0" w:rsidRPr="000150C2" w:rsidRDefault="00A157E0" w:rsidP="007D21F3">
            <w:pPr>
              <w:jc w:val="center"/>
              <w:rPr>
                <w:rFonts w:cs="Times New Roman"/>
                <w:sz w:val="25"/>
                <w:szCs w:val="25"/>
              </w:rPr>
            </w:pPr>
            <w:r w:rsidRPr="000150C2">
              <w:rPr>
                <w:rFonts w:cs="Times New Roman"/>
                <w:sz w:val="25"/>
                <w:szCs w:val="25"/>
              </w:rPr>
              <w:t>3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7E0" w:rsidRPr="000150C2" w:rsidRDefault="00A157E0" w:rsidP="007D21F3">
            <w:pPr>
              <w:jc w:val="center"/>
              <w:rPr>
                <w:rFonts w:cs="Times New Roman"/>
                <w:sz w:val="25"/>
                <w:szCs w:val="25"/>
              </w:rPr>
            </w:pPr>
            <w:r w:rsidRPr="000150C2">
              <w:rPr>
                <w:rFonts w:cs="Times New Roman"/>
                <w:sz w:val="25"/>
                <w:szCs w:val="25"/>
              </w:rPr>
              <w:t>Зубной камень</w:t>
            </w:r>
          </w:p>
        </w:tc>
      </w:tr>
      <w:tr w:rsidR="00A157E0" w:rsidRPr="000150C2" w:rsidTr="007D21F3">
        <w:trPr>
          <w:jc w:val="center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7E0" w:rsidRPr="000150C2" w:rsidRDefault="00A157E0" w:rsidP="007D21F3">
            <w:pPr>
              <w:jc w:val="center"/>
              <w:rPr>
                <w:rFonts w:cs="Times New Roman"/>
                <w:sz w:val="25"/>
                <w:szCs w:val="25"/>
              </w:rPr>
            </w:pPr>
            <w:r w:rsidRPr="000150C2">
              <w:rPr>
                <w:rFonts w:cs="Times New Roman"/>
                <w:sz w:val="25"/>
                <w:szCs w:val="25"/>
              </w:rPr>
              <w:t>4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7E0" w:rsidRPr="000150C2" w:rsidRDefault="00A157E0" w:rsidP="007D21F3">
            <w:pPr>
              <w:jc w:val="center"/>
              <w:rPr>
                <w:rFonts w:cs="Times New Roman"/>
                <w:sz w:val="25"/>
                <w:szCs w:val="25"/>
              </w:rPr>
            </w:pPr>
            <w:r w:rsidRPr="000150C2">
              <w:rPr>
                <w:rFonts w:cs="Times New Roman"/>
                <w:sz w:val="25"/>
                <w:szCs w:val="25"/>
              </w:rPr>
              <w:t>Патологический карман</w:t>
            </w:r>
          </w:p>
        </w:tc>
      </w:tr>
      <w:tr w:rsidR="00A157E0" w:rsidRPr="000150C2" w:rsidTr="007D21F3">
        <w:trPr>
          <w:jc w:val="center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7E0" w:rsidRPr="000150C2" w:rsidRDefault="00A157E0" w:rsidP="007D21F3">
            <w:pPr>
              <w:jc w:val="center"/>
              <w:rPr>
                <w:rFonts w:cs="Times New Roman"/>
                <w:sz w:val="25"/>
                <w:szCs w:val="25"/>
              </w:rPr>
            </w:pPr>
            <w:r w:rsidRPr="000150C2">
              <w:rPr>
                <w:rFonts w:cs="Times New Roman"/>
                <w:sz w:val="25"/>
                <w:szCs w:val="25"/>
              </w:rPr>
              <w:t>5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7E0" w:rsidRPr="000150C2" w:rsidRDefault="00A157E0" w:rsidP="007D21F3">
            <w:pPr>
              <w:jc w:val="center"/>
              <w:rPr>
                <w:rFonts w:cs="Times New Roman"/>
                <w:sz w:val="25"/>
                <w:szCs w:val="25"/>
              </w:rPr>
            </w:pPr>
            <w:r w:rsidRPr="000150C2">
              <w:rPr>
                <w:rFonts w:cs="Times New Roman"/>
                <w:sz w:val="25"/>
                <w:szCs w:val="25"/>
              </w:rPr>
              <w:t>Подвижность2-3 степени</w:t>
            </w:r>
          </w:p>
        </w:tc>
      </w:tr>
    </w:tbl>
    <w:p w:rsidR="00A157E0" w:rsidRPr="000150C2" w:rsidRDefault="00A157E0" w:rsidP="00A157E0">
      <w:pPr>
        <w:jc w:val="center"/>
        <w:rPr>
          <w:rFonts w:cs="Times New Roman"/>
          <w:sz w:val="25"/>
          <w:szCs w:val="25"/>
        </w:rPr>
      </w:pPr>
      <w:r w:rsidRPr="000150C2">
        <w:rPr>
          <w:rFonts w:cs="Times New Roman"/>
          <w:sz w:val="25"/>
          <w:szCs w:val="25"/>
        </w:rPr>
        <w:t>КПИ = Сумма кодов /6</w:t>
      </w:r>
    </w:p>
    <w:p w:rsidR="00A157E0" w:rsidRPr="000150C2" w:rsidRDefault="00A157E0" w:rsidP="00A157E0">
      <w:pPr>
        <w:jc w:val="center"/>
        <w:rPr>
          <w:rFonts w:cs="Times New Roman"/>
          <w:sz w:val="25"/>
          <w:szCs w:val="25"/>
        </w:rPr>
      </w:pPr>
    </w:p>
    <w:p w:rsidR="00A157E0" w:rsidRPr="000150C2" w:rsidRDefault="00A157E0" w:rsidP="00A157E0">
      <w:pPr>
        <w:jc w:val="center"/>
        <w:rPr>
          <w:rFonts w:cs="Times New Roman"/>
          <w:sz w:val="25"/>
          <w:szCs w:val="25"/>
        </w:rPr>
      </w:pPr>
      <w:r w:rsidRPr="000150C2">
        <w:rPr>
          <w:rFonts w:cs="Times New Roman"/>
          <w:sz w:val="25"/>
          <w:szCs w:val="25"/>
        </w:rPr>
        <w:t>ИНТЕРПРЕТАЦИЯ</w:t>
      </w:r>
    </w:p>
    <w:tbl>
      <w:tblPr>
        <w:tblW w:w="0" w:type="auto"/>
        <w:jc w:val="center"/>
        <w:tblInd w:w="108" w:type="dxa"/>
        <w:tblLayout w:type="fixed"/>
        <w:tblLook w:val="0000" w:firstRow="0" w:lastRow="0" w:firstColumn="0" w:lastColumn="0" w:noHBand="0" w:noVBand="0"/>
      </w:tblPr>
      <w:tblGrid>
        <w:gridCol w:w="1728"/>
        <w:gridCol w:w="2890"/>
      </w:tblGrid>
      <w:tr w:rsidR="00A157E0" w:rsidRPr="000150C2" w:rsidTr="007D21F3">
        <w:trPr>
          <w:jc w:val="center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7E0" w:rsidRPr="000150C2" w:rsidRDefault="00A157E0" w:rsidP="007D21F3">
            <w:pPr>
              <w:jc w:val="center"/>
              <w:rPr>
                <w:rFonts w:cs="Times New Roman"/>
                <w:sz w:val="25"/>
                <w:szCs w:val="25"/>
              </w:rPr>
            </w:pPr>
            <w:r w:rsidRPr="000150C2">
              <w:rPr>
                <w:rFonts w:cs="Times New Roman"/>
                <w:sz w:val="25"/>
                <w:szCs w:val="25"/>
              </w:rPr>
              <w:t>Значения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7E0" w:rsidRPr="000150C2" w:rsidRDefault="00A157E0" w:rsidP="007D21F3">
            <w:pPr>
              <w:jc w:val="center"/>
              <w:rPr>
                <w:rFonts w:cs="Times New Roman"/>
                <w:sz w:val="25"/>
                <w:szCs w:val="25"/>
              </w:rPr>
            </w:pPr>
            <w:r w:rsidRPr="000150C2">
              <w:rPr>
                <w:rFonts w:cs="Times New Roman"/>
                <w:sz w:val="25"/>
                <w:szCs w:val="25"/>
              </w:rPr>
              <w:t>Уровень интенсивности</w:t>
            </w:r>
          </w:p>
        </w:tc>
      </w:tr>
      <w:tr w:rsidR="00A157E0" w:rsidRPr="000150C2" w:rsidTr="007D21F3">
        <w:trPr>
          <w:jc w:val="center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7E0" w:rsidRPr="000150C2" w:rsidRDefault="00A157E0" w:rsidP="007D21F3">
            <w:pPr>
              <w:jc w:val="center"/>
              <w:rPr>
                <w:rFonts w:cs="Times New Roman"/>
                <w:sz w:val="25"/>
                <w:szCs w:val="25"/>
              </w:rPr>
            </w:pPr>
            <w:r w:rsidRPr="000150C2">
              <w:rPr>
                <w:rFonts w:cs="Times New Roman"/>
                <w:sz w:val="25"/>
                <w:szCs w:val="25"/>
              </w:rPr>
              <w:t>0,1 – 1,0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7E0" w:rsidRPr="000150C2" w:rsidRDefault="00A157E0" w:rsidP="007D21F3">
            <w:pPr>
              <w:jc w:val="center"/>
              <w:rPr>
                <w:rFonts w:cs="Times New Roman"/>
                <w:sz w:val="25"/>
                <w:szCs w:val="25"/>
              </w:rPr>
            </w:pPr>
            <w:r w:rsidRPr="000150C2">
              <w:rPr>
                <w:rFonts w:cs="Times New Roman"/>
                <w:sz w:val="25"/>
                <w:szCs w:val="25"/>
              </w:rPr>
              <w:t>Риск к заболеванию</w:t>
            </w:r>
          </w:p>
        </w:tc>
      </w:tr>
      <w:tr w:rsidR="00A157E0" w:rsidRPr="000150C2" w:rsidTr="007D21F3">
        <w:trPr>
          <w:jc w:val="center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7E0" w:rsidRPr="000150C2" w:rsidRDefault="00A157E0" w:rsidP="007D21F3">
            <w:pPr>
              <w:jc w:val="center"/>
              <w:rPr>
                <w:rFonts w:cs="Times New Roman"/>
                <w:sz w:val="25"/>
                <w:szCs w:val="25"/>
              </w:rPr>
            </w:pPr>
            <w:r w:rsidRPr="000150C2">
              <w:rPr>
                <w:rFonts w:cs="Times New Roman"/>
                <w:sz w:val="25"/>
                <w:szCs w:val="25"/>
              </w:rPr>
              <w:t>1,1 – 2,0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7E0" w:rsidRPr="000150C2" w:rsidRDefault="00A157E0" w:rsidP="007D21F3">
            <w:pPr>
              <w:jc w:val="center"/>
              <w:rPr>
                <w:rFonts w:cs="Times New Roman"/>
                <w:sz w:val="25"/>
                <w:szCs w:val="25"/>
              </w:rPr>
            </w:pPr>
            <w:r w:rsidRPr="000150C2">
              <w:rPr>
                <w:rFonts w:cs="Times New Roman"/>
                <w:sz w:val="25"/>
                <w:szCs w:val="25"/>
              </w:rPr>
              <w:t xml:space="preserve">Лёгкий </w:t>
            </w:r>
          </w:p>
        </w:tc>
      </w:tr>
      <w:tr w:rsidR="00A157E0" w:rsidRPr="000150C2" w:rsidTr="007D21F3">
        <w:trPr>
          <w:jc w:val="center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7E0" w:rsidRPr="000150C2" w:rsidRDefault="00A157E0" w:rsidP="007D21F3">
            <w:pPr>
              <w:jc w:val="center"/>
              <w:rPr>
                <w:rFonts w:cs="Times New Roman"/>
                <w:sz w:val="25"/>
                <w:szCs w:val="25"/>
              </w:rPr>
            </w:pPr>
            <w:r w:rsidRPr="000150C2">
              <w:rPr>
                <w:rFonts w:cs="Times New Roman"/>
                <w:sz w:val="25"/>
                <w:szCs w:val="25"/>
              </w:rPr>
              <w:t>2,1 – 3,5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7E0" w:rsidRPr="000150C2" w:rsidRDefault="00A157E0" w:rsidP="007D21F3">
            <w:pPr>
              <w:jc w:val="center"/>
              <w:rPr>
                <w:rFonts w:cs="Times New Roman"/>
                <w:sz w:val="25"/>
                <w:szCs w:val="25"/>
              </w:rPr>
            </w:pPr>
            <w:r w:rsidRPr="000150C2">
              <w:rPr>
                <w:rFonts w:cs="Times New Roman"/>
                <w:sz w:val="25"/>
                <w:szCs w:val="25"/>
              </w:rPr>
              <w:t>Средний</w:t>
            </w:r>
          </w:p>
        </w:tc>
      </w:tr>
      <w:tr w:rsidR="00A157E0" w:rsidRPr="000150C2" w:rsidTr="007D21F3">
        <w:trPr>
          <w:jc w:val="center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7E0" w:rsidRPr="000150C2" w:rsidRDefault="00A157E0" w:rsidP="007D21F3">
            <w:pPr>
              <w:jc w:val="center"/>
              <w:rPr>
                <w:rFonts w:cs="Times New Roman"/>
                <w:sz w:val="25"/>
                <w:szCs w:val="25"/>
              </w:rPr>
            </w:pPr>
            <w:r w:rsidRPr="000150C2">
              <w:rPr>
                <w:rFonts w:cs="Times New Roman"/>
                <w:sz w:val="25"/>
                <w:szCs w:val="25"/>
              </w:rPr>
              <w:t>3,6 – 5,0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7E0" w:rsidRPr="000150C2" w:rsidRDefault="00A157E0" w:rsidP="007D21F3">
            <w:pPr>
              <w:jc w:val="center"/>
              <w:rPr>
                <w:rFonts w:cs="Times New Roman"/>
                <w:sz w:val="25"/>
                <w:szCs w:val="25"/>
              </w:rPr>
            </w:pPr>
            <w:r w:rsidRPr="000150C2">
              <w:rPr>
                <w:rFonts w:cs="Times New Roman"/>
                <w:sz w:val="25"/>
                <w:szCs w:val="25"/>
              </w:rPr>
              <w:t>Тяжёлый</w:t>
            </w:r>
          </w:p>
        </w:tc>
      </w:tr>
    </w:tbl>
    <w:p w:rsidR="00A157E0" w:rsidRPr="000150C2" w:rsidRDefault="00A157E0" w:rsidP="00A157E0">
      <w:pPr>
        <w:jc w:val="center"/>
        <w:rPr>
          <w:rFonts w:cs="Times New Roman"/>
          <w:b/>
          <w:sz w:val="25"/>
          <w:szCs w:val="25"/>
        </w:rPr>
      </w:pPr>
    </w:p>
    <w:p w:rsidR="00A157E0" w:rsidRPr="000150C2" w:rsidRDefault="00A157E0" w:rsidP="00A157E0">
      <w:pPr>
        <w:jc w:val="center"/>
        <w:rPr>
          <w:rFonts w:cs="Times New Roman"/>
          <w:sz w:val="25"/>
          <w:szCs w:val="25"/>
        </w:rPr>
      </w:pPr>
      <w:r w:rsidRPr="000150C2">
        <w:rPr>
          <w:rFonts w:cs="Times New Roman"/>
          <w:b/>
          <w:sz w:val="25"/>
          <w:szCs w:val="25"/>
        </w:rPr>
        <w:t>Индекс интенсивности кариеса КПУ</w:t>
      </w:r>
    </w:p>
    <w:p w:rsidR="00A157E0" w:rsidRDefault="00A157E0" w:rsidP="00A157E0">
      <w:pPr>
        <w:rPr>
          <w:rFonts w:cs="Times New Roman"/>
          <w:sz w:val="25"/>
          <w:szCs w:val="25"/>
        </w:rPr>
      </w:pPr>
      <w:r w:rsidRPr="000150C2">
        <w:rPr>
          <w:rFonts w:cs="Times New Roman"/>
          <w:sz w:val="25"/>
          <w:szCs w:val="25"/>
        </w:rPr>
        <w:t>Осматриваются зубы с 18 по 48 с помощью зонда и зеркала.</w:t>
      </w:r>
    </w:p>
    <w:p w:rsidR="00A157E0" w:rsidRPr="000150C2" w:rsidRDefault="00A157E0" w:rsidP="00A157E0">
      <w:pPr>
        <w:rPr>
          <w:rFonts w:cs="Times New Roman"/>
          <w:sz w:val="25"/>
          <w:szCs w:val="25"/>
        </w:rPr>
      </w:pPr>
    </w:p>
    <w:tbl>
      <w:tblPr>
        <w:tblW w:w="0" w:type="auto"/>
        <w:jc w:val="center"/>
        <w:tblInd w:w="108" w:type="dxa"/>
        <w:tblLayout w:type="fixed"/>
        <w:tblLook w:val="0000" w:firstRow="0" w:lastRow="0" w:firstColumn="0" w:lastColumn="0" w:noHBand="0" w:noVBand="0"/>
      </w:tblPr>
      <w:tblGrid>
        <w:gridCol w:w="2905"/>
        <w:gridCol w:w="7277"/>
      </w:tblGrid>
      <w:tr w:rsidR="00A157E0" w:rsidRPr="000150C2" w:rsidTr="007D21F3">
        <w:trPr>
          <w:jc w:val="center"/>
        </w:trPr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57E0" w:rsidRPr="000150C2" w:rsidRDefault="00A157E0" w:rsidP="007D21F3">
            <w:pPr>
              <w:widowControl w:val="0"/>
              <w:autoSpaceDE w:val="0"/>
              <w:jc w:val="center"/>
              <w:rPr>
                <w:rFonts w:cs="Times New Roman"/>
                <w:sz w:val="25"/>
                <w:szCs w:val="25"/>
              </w:rPr>
            </w:pPr>
            <w:r w:rsidRPr="000150C2">
              <w:rPr>
                <w:rFonts w:cs="Times New Roman"/>
                <w:b/>
                <w:bCs/>
                <w:sz w:val="25"/>
                <w:szCs w:val="25"/>
              </w:rPr>
              <w:t>Компонент индекса КПУ</w:t>
            </w:r>
          </w:p>
        </w:tc>
        <w:tc>
          <w:tcPr>
            <w:tcW w:w="7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57E0" w:rsidRPr="000150C2" w:rsidRDefault="00A157E0" w:rsidP="007D21F3">
            <w:pPr>
              <w:widowControl w:val="0"/>
              <w:autoSpaceDE w:val="0"/>
              <w:jc w:val="center"/>
              <w:rPr>
                <w:rFonts w:cs="Times New Roman"/>
                <w:sz w:val="25"/>
                <w:szCs w:val="25"/>
              </w:rPr>
            </w:pPr>
            <w:r w:rsidRPr="000150C2">
              <w:rPr>
                <w:rFonts w:cs="Times New Roman"/>
                <w:b/>
                <w:bCs/>
                <w:sz w:val="25"/>
                <w:szCs w:val="25"/>
              </w:rPr>
              <w:t>Критерии (признаки)</w:t>
            </w:r>
          </w:p>
        </w:tc>
      </w:tr>
      <w:tr w:rsidR="00A157E0" w:rsidRPr="000150C2" w:rsidTr="007D21F3">
        <w:trPr>
          <w:jc w:val="center"/>
        </w:trPr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57E0" w:rsidRPr="000150C2" w:rsidRDefault="00A157E0" w:rsidP="007D21F3">
            <w:pPr>
              <w:widowControl w:val="0"/>
              <w:autoSpaceDE w:val="0"/>
              <w:jc w:val="center"/>
              <w:rPr>
                <w:rFonts w:cs="Times New Roman"/>
                <w:sz w:val="25"/>
                <w:szCs w:val="25"/>
              </w:rPr>
            </w:pPr>
            <w:r w:rsidRPr="000150C2">
              <w:rPr>
                <w:rFonts w:cs="Times New Roman"/>
                <w:b/>
                <w:bCs/>
                <w:sz w:val="25"/>
                <w:szCs w:val="25"/>
              </w:rPr>
              <w:t>К</w:t>
            </w:r>
          </w:p>
        </w:tc>
        <w:tc>
          <w:tcPr>
            <w:tcW w:w="7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7E0" w:rsidRPr="000150C2" w:rsidRDefault="00A157E0" w:rsidP="007D21F3">
            <w:pPr>
              <w:rPr>
                <w:rFonts w:cs="Times New Roman"/>
                <w:sz w:val="25"/>
                <w:szCs w:val="25"/>
              </w:rPr>
            </w:pPr>
            <w:r w:rsidRPr="000150C2">
              <w:rPr>
                <w:rFonts w:cs="Times New Roman"/>
                <w:sz w:val="25"/>
                <w:szCs w:val="25"/>
              </w:rPr>
              <w:t xml:space="preserve">Зуб, имеющий поражение в </w:t>
            </w:r>
            <w:proofErr w:type="spellStart"/>
            <w:r w:rsidRPr="000150C2">
              <w:rPr>
                <w:rFonts w:cs="Times New Roman"/>
                <w:sz w:val="25"/>
                <w:szCs w:val="25"/>
              </w:rPr>
              <w:t>фиссурах</w:t>
            </w:r>
            <w:proofErr w:type="spellEnd"/>
            <w:r w:rsidRPr="000150C2">
              <w:rPr>
                <w:rFonts w:cs="Times New Roman"/>
                <w:sz w:val="25"/>
                <w:szCs w:val="25"/>
              </w:rPr>
              <w:t>, ямках, на гладких поверхностях, с определением размягчения дна, поверхности с подрытой эмалью, размягчённой стенкой, при сомнении зуб регистрируется как кариозный.</w:t>
            </w:r>
          </w:p>
          <w:p w:rsidR="00A157E0" w:rsidRPr="000150C2" w:rsidRDefault="00A157E0" w:rsidP="007D21F3">
            <w:pPr>
              <w:rPr>
                <w:rFonts w:cs="Times New Roman"/>
                <w:sz w:val="25"/>
                <w:szCs w:val="25"/>
              </w:rPr>
            </w:pPr>
            <w:r w:rsidRPr="000150C2">
              <w:rPr>
                <w:rFonts w:cs="Times New Roman"/>
                <w:sz w:val="25"/>
                <w:szCs w:val="25"/>
              </w:rPr>
              <w:t>Также отмечаются зубы с временной пломбой, с постоянной пломбой и кариесом.</w:t>
            </w:r>
          </w:p>
        </w:tc>
      </w:tr>
      <w:tr w:rsidR="00A157E0" w:rsidRPr="000150C2" w:rsidTr="007D21F3">
        <w:trPr>
          <w:jc w:val="center"/>
        </w:trPr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57E0" w:rsidRPr="000150C2" w:rsidRDefault="00A157E0" w:rsidP="007D21F3">
            <w:pPr>
              <w:widowControl w:val="0"/>
              <w:autoSpaceDE w:val="0"/>
              <w:jc w:val="center"/>
              <w:rPr>
                <w:rFonts w:cs="Times New Roman"/>
                <w:sz w:val="25"/>
                <w:szCs w:val="25"/>
              </w:rPr>
            </w:pPr>
            <w:proofErr w:type="gramStart"/>
            <w:r w:rsidRPr="000150C2">
              <w:rPr>
                <w:rFonts w:cs="Times New Roman"/>
                <w:b/>
                <w:bCs/>
                <w:sz w:val="25"/>
                <w:szCs w:val="25"/>
              </w:rPr>
              <w:t>П</w:t>
            </w:r>
            <w:proofErr w:type="gramEnd"/>
          </w:p>
        </w:tc>
        <w:tc>
          <w:tcPr>
            <w:tcW w:w="7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7E0" w:rsidRPr="000150C2" w:rsidRDefault="00A157E0" w:rsidP="007D21F3">
            <w:pPr>
              <w:rPr>
                <w:rFonts w:cs="Times New Roman"/>
                <w:sz w:val="25"/>
                <w:szCs w:val="25"/>
              </w:rPr>
            </w:pPr>
            <w:r w:rsidRPr="000150C2">
              <w:rPr>
                <w:rFonts w:cs="Times New Roman"/>
                <w:sz w:val="25"/>
                <w:szCs w:val="25"/>
              </w:rPr>
              <w:t>Зуб, имеющий 1 или несколько пломб, зуб с коронкой, поставленной в связи с кариозным разрушением зуба.</w:t>
            </w:r>
          </w:p>
          <w:p w:rsidR="00A157E0" w:rsidRPr="000150C2" w:rsidRDefault="00A157E0" w:rsidP="007D21F3">
            <w:pPr>
              <w:rPr>
                <w:rFonts w:cs="Times New Roman"/>
                <w:sz w:val="25"/>
                <w:szCs w:val="25"/>
              </w:rPr>
            </w:pPr>
            <w:r w:rsidRPr="000150C2">
              <w:rPr>
                <w:rFonts w:cs="Times New Roman"/>
                <w:sz w:val="25"/>
                <w:szCs w:val="25"/>
              </w:rPr>
              <w:t xml:space="preserve">В этот компонент не включаются зубы, покрытые </w:t>
            </w:r>
            <w:proofErr w:type="spellStart"/>
            <w:r w:rsidRPr="000150C2">
              <w:rPr>
                <w:rFonts w:cs="Times New Roman"/>
                <w:sz w:val="25"/>
                <w:szCs w:val="25"/>
              </w:rPr>
              <w:t>герметиком</w:t>
            </w:r>
            <w:proofErr w:type="spellEnd"/>
            <w:r w:rsidRPr="000150C2">
              <w:rPr>
                <w:rFonts w:cs="Times New Roman"/>
                <w:sz w:val="25"/>
                <w:szCs w:val="25"/>
              </w:rPr>
              <w:t xml:space="preserve">, зубы с опорными коронками или коронками, восстанавливающими  зуб после травмы. </w:t>
            </w:r>
          </w:p>
        </w:tc>
      </w:tr>
      <w:tr w:rsidR="00A157E0" w:rsidRPr="000150C2" w:rsidTr="007D21F3">
        <w:trPr>
          <w:jc w:val="center"/>
        </w:trPr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57E0" w:rsidRPr="000150C2" w:rsidRDefault="00A157E0" w:rsidP="007D21F3">
            <w:pPr>
              <w:widowControl w:val="0"/>
              <w:autoSpaceDE w:val="0"/>
              <w:jc w:val="center"/>
              <w:rPr>
                <w:rFonts w:cs="Times New Roman"/>
                <w:sz w:val="25"/>
                <w:szCs w:val="25"/>
              </w:rPr>
            </w:pPr>
            <w:r w:rsidRPr="000150C2">
              <w:rPr>
                <w:rFonts w:cs="Times New Roman"/>
                <w:b/>
                <w:bCs/>
                <w:sz w:val="25"/>
                <w:szCs w:val="25"/>
              </w:rPr>
              <w:t>У</w:t>
            </w:r>
          </w:p>
        </w:tc>
        <w:tc>
          <w:tcPr>
            <w:tcW w:w="7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7E0" w:rsidRPr="000150C2" w:rsidRDefault="00A157E0" w:rsidP="007D21F3">
            <w:pPr>
              <w:rPr>
                <w:rFonts w:cs="Times New Roman"/>
                <w:sz w:val="25"/>
                <w:szCs w:val="25"/>
              </w:rPr>
            </w:pPr>
            <w:r w:rsidRPr="000150C2">
              <w:rPr>
                <w:rFonts w:cs="Times New Roman"/>
                <w:sz w:val="25"/>
                <w:szCs w:val="25"/>
              </w:rPr>
              <w:t>У лиц моложе 30 – зуб, удалённый по причине кариеса;</w:t>
            </w:r>
          </w:p>
          <w:p w:rsidR="00A157E0" w:rsidRPr="000150C2" w:rsidRDefault="00A157E0" w:rsidP="007D21F3">
            <w:pPr>
              <w:rPr>
                <w:rFonts w:cs="Times New Roman"/>
                <w:sz w:val="25"/>
                <w:szCs w:val="25"/>
              </w:rPr>
            </w:pPr>
            <w:r w:rsidRPr="000150C2">
              <w:rPr>
                <w:rFonts w:cs="Times New Roman"/>
                <w:sz w:val="25"/>
                <w:szCs w:val="25"/>
              </w:rPr>
              <w:t xml:space="preserve">У лиц старше 30 и старше – зуб, утерянный по любой причине. </w:t>
            </w:r>
          </w:p>
          <w:p w:rsidR="00A157E0" w:rsidRPr="000150C2" w:rsidRDefault="00A157E0" w:rsidP="007D21F3">
            <w:pPr>
              <w:rPr>
                <w:rFonts w:cs="Times New Roman"/>
                <w:sz w:val="25"/>
                <w:szCs w:val="25"/>
              </w:rPr>
            </w:pPr>
            <w:r w:rsidRPr="000150C2">
              <w:rPr>
                <w:rFonts w:cs="Times New Roman"/>
                <w:sz w:val="25"/>
                <w:szCs w:val="25"/>
              </w:rPr>
              <w:t xml:space="preserve">В этот компонент улиц моложе 30 не включают: зубы, удаленные по причинам, связанным с ортодонтией, </w:t>
            </w:r>
            <w:proofErr w:type="spellStart"/>
            <w:r w:rsidRPr="000150C2">
              <w:rPr>
                <w:rFonts w:cs="Times New Roman"/>
                <w:sz w:val="25"/>
                <w:szCs w:val="25"/>
              </w:rPr>
              <w:t>периодонтологией</w:t>
            </w:r>
            <w:proofErr w:type="spellEnd"/>
            <w:r w:rsidRPr="000150C2">
              <w:rPr>
                <w:rFonts w:cs="Times New Roman"/>
                <w:sz w:val="25"/>
                <w:szCs w:val="25"/>
              </w:rPr>
              <w:t>, травмой, отсутствием зачатка и т. д.</w:t>
            </w:r>
          </w:p>
        </w:tc>
      </w:tr>
    </w:tbl>
    <w:p w:rsidR="005D7C90" w:rsidRPr="001B60B8" w:rsidRDefault="005D7C90" w:rsidP="00A157E0">
      <w:pPr>
        <w:jc w:val="center"/>
        <w:rPr>
          <w:sz w:val="25"/>
          <w:szCs w:val="25"/>
        </w:rPr>
      </w:pPr>
    </w:p>
    <w:sectPr w:rsidR="005D7C90" w:rsidRPr="001B60B8" w:rsidSect="002E60EF">
      <w:footerReference w:type="default" r:id="rId8"/>
      <w:pgSz w:w="11906" w:h="16838"/>
      <w:pgMar w:top="567" w:right="567" w:bottom="567" w:left="567" w:header="283" w:footer="28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45BF" w:rsidRDefault="00A845BF">
      <w:r>
        <w:separator/>
      </w:r>
    </w:p>
  </w:endnote>
  <w:endnote w:type="continuationSeparator" w:id="0">
    <w:p w:rsidR="00A845BF" w:rsidRDefault="00A84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58165672"/>
      <w:docPartObj>
        <w:docPartGallery w:val="Page Numbers (Bottom of Page)"/>
        <w:docPartUnique/>
      </w:docPartObj>
    </w:sdtPr>
    <w:sdtEndPr/>
    <w:sdtContent>
      <w:p w:rsidR="002661FA" w:rsidRDefault="00203195">
        <w:pPr>
          <w:pStyle w:val="a7"/>
          <w:jc w:val="center"/>
        </w:pPr>
        <w:r w:rsidRPr="00CF62E3">
          <w:rPr>
            <w:sz w:val="24"/>
            <w:szCs w:val="24"/>
          </w:rPr>
          <w:fldChar w:fldCharType="begin"/>
        </w:r>
        <w:r w:rsidRPr="00CF62E3">
          <w:rPr>
            <w:sz w:val="24"/>
            <w:szCs w:val="24"/>
          </w:rPr>
          <w:instrText>PAGE   \* MERGEFORMAT</w:instrText>
        </w:r>
        <w:r w:rsidRPr="00CF62E3">
          <w:rPr>
            <w:sz w:val="24"/>
            <w:szCs w:val="24"/>
          </w:rPr>
          <w:fldChar w:fldCharType="separate"/>
        </w:r>
        <w:r w:rsidR="00682457">
          <w:rPr>
            <w:noProof/>
            <w:sz w:val="24"/>
            <w:szCs w:val="24"/>
          </w:rPr>
          <w:t>14</w:t>
        </w:r>
        <w:r w:rsidRPr="00CF62E3">
          <w:rPr>
            <w:sz w:val="24"/>
            <w:szCs w:val="24"/>
          </w:rPr>
          <w:fldChar w:fldCharType="end"/>
        </w:r>
      </w:p>
    </w:sdtContent>
  </w:sdt>
  <w:p w:rsidR="002661FA" w:rsidRDefault="00A845B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45BF" w:rsidRDefault="00A845BF">
      <w:r>
        <w:separator/>
      </w:r>
    </w:p>
  </w:footnote>
  <w:footnote w:type="continuationSeparator" w:id="0">
    <w:p w:rsidR="00A845BF" w:rsidRDefault="00A845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cs="Wingdings" w:hint="default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cs="Wingdings" w:hint="default"/>
      </w:rPr>
    </w:lvl>
  </w:abstractNum>
  <w:abstractNum w:abstractNumId="4">
    <w:nsid w:val="00000006"/>
    <w:multiLevelType w:val="single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</w:abstractNum>
  <w:abstractNum w:abstractNumId="5">
    <w:nsid w:val="00000007"/>
    <w:multiLevelType w:val="singleLevel"/>
    <w:tmpl w:val="00000007"/>
    <w:name w:val="WW8Num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</w:abstractNum>
  <w:abstractNum w:abstractNumId="6">
    <w:nsid w:val="00000008"/>
    <w:multiLevelType w:val="singleLevel"/>
    <w:tmpl w:val="0000000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</w:abstractNum>
  <w:abstractNum w:abstractNumId="7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</w:abstractNum>
  <w:abstractNum w:abstractNumId="8">
    <w:nsid w:val="0000000A"/>
    <w:multiLevelType w:val="singleLevel"/>
    <w:tmpl w:val="0000000A"/>
    <w:name w:val="WW8Num1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</w:abstractNum>
  <w:abstractNum w:abstractNumId="9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0000000C"/>
    <w:multiLevelType w:val="singleLevel"/>
    <w:tmpl w:val="0000000C"/>
    <w:name w:val="WW8Num1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</w:abstractNum>
  <w:abstractNum w:abstractNumId="11">
    <w:nsid w:val="0000000D"/>
    <w:multiLevelType w:val="singleLevel"/>
    <w:tmpl w:val="0000000D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4"/>
        <w:szCs w:val="24"/>
      </w:rPr>
    </w:lvl>
  </w:abstractNum>
  <w:abstractNum w:abstractNumId="12">
    <w:nsid w:val="0000000E"/>
    <w:multiLevelType w:val="singleLevel"/>
    <w:tmpl w:val="0000000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</w:abstractNum>
  <w:abstractNum w:abstractNumId="13">
    <w:nsid w:val="0000000F"/>
    <w:multiLevelType w:val="singleLevel"/>
    <w:tmpl w:val="0000000F"/>
    <w:name w:val="WW8Num19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</w:abstractNum>
  <w:abstractNum w:abstractNumId="14">
    <w:nsid w:val="00000010"/>
    <w:multiLevelType w:val="singleLevel"/>
    <w:tmpl w:val="0000001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</w:abstractNum>
  <w:abstractNum w:abstractNumId="15">
    <w:nsid w:val="00000011"/>
    <w:multiLevelType w:val="single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16">
    <w:nsid w:val="00000012"/>
    <w:multiLevelType w:val="single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  <w:lang w:val="en-US"/>
      </w:rPr>
    </w:lvl>
  </w:abstractNum>
  <w:abstractNum w:abstractNumId="17">
    <w:nsid w:val="00000013"/>
    <w:multiLevelType w:val="singleLevel"/>
    <w:tmpl w:val="00000013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</w:abstractNum>
  <w:abstractNum w:abstractNumId="18">
    <w:nsid w:val="00000014"/>
    <w:multiLevelType w:val="singleLevel"/>
    <w:tmpl w:val="00000014"/>
    <w:name w:val="WW8Num20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19">
    <w:nsid w:val="00000019"/>
    <w:multiLevelType w:val="singleLevel"/>
    <w:tmpl w:val="00000019"/>
    <w:name w:val="WW8Num25"/>
    <w:lvl w:ilvl="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</w:abstractNum>
  <w:abstractNum w:abstractNumId="20">
    <w:nsid w:val="0000001A"/>
    <w:multiLevelType w:val="singleLevel"/>
    <w:tmpl w:val="0000001A"/>
    <w:name w:val="WW8Num2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1">
    <w:nsid w:val="0000001D"/>
    <w:multiLevelType w:val="singleLevel"/>
    <w:tmpl w:val="0000001D"/>
    <w:name w:val="WW8Num2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2">
    <w:nsid w:val="0000001E"/>
    <w:multiLevelType w:val="multilevel"/>
    <w:tmpl w:val="0000001E"/>
    <w:name w:val="WW8Num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nsid w:val="0000001F"/>
    <w:multiLevelType w:val="single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4">
    <w:nsid w:val="00000020"/>
    <w:multiLevelType w:val="singleLevel"/>
    <w:tmpl w:val="00000020"/>
    <w:name w:val="WW8Num3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25">
    <w:nsid w:val="00000022"/>
    <w:multiLevelType w:val="singleLevel"/>
    <w:tmpl w:val="00000022"/>
    <w:name w:val="WW8Num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26">
    <w:nsid w:val="00000023"/>
    <w:multiLevelType w:val="singleLevel"/>
    <w:tmpl w:val="00000023"/>
    <w:name w:val="WW8Num35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27">
    <w:nsid w:val="003D5B06"/>
    <w:multiLevelType w:val="hybridMultilevel"/>
    <w:tmpl w:val="C7581344"/>
    <w:lvl w:ilvl="0" w:tplc="5E98629C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2482E69"/>
    <w:multiLevelType w:val="hybridMultilevel"/>
    <w:tmpl w:val="3D7C36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28ACBA4C">
      <w:start w:val="1"/>
      <w:numFmt w:val="decimal"/>
      <w:lvlText w:val="%2)"/>
      <w:lvlJc w:val="left"/>
      <w:pPr>
        <w:ind w:left="2490" w:hanging="14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0633085B"/>
    <w:multiLevelType w:val="hybridMultilevel"/>
    <w:tmpl w:val="7AA238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06760222"/>
    <w:multiLevelType w:val="hybridMultilevel"/>
    <w:tmpl w:val="FD64A9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08A97AEB"/>
    <w:multiLevelType w:val="hybridMultilevel"/>
    <w:tmpl w:val="AA1A2E9C"/>
    <w:lvl w:ilvl="0" w:tplc="00000003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0AA756E4"/>
    <w:multiLevelType w:val="multilevel"/>
    <w:tmpl w:val="9F3438F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3">
    <w:nsid w:val="0FE87561"/>
    <w:multiLevelType w:val="hybridMultilevel"/>
    <w:tmpl w:val="9F82D9C4"/>
    <w:lvl w:ilvl="0" w:tplc="5E98629C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80B0A51"/>
    <w:multiLevelType w:val="hybridMultilevel"/>
    <w:tmpl w:val="0A6A0442"/>
    <w:lvl w:ilvl="0" w:tplc="00000003">
      <w:start w:val="1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5">
    <w:nsid w:val="28D4035E"/>
    <w:multiLevelType w:val="hybridMultilevel"/>
    <w:tmpl w:val="957C3A2E"/>
    <w:lvl w:ilvl="0" w:tplc="D3E48E96">
      <w:start w:val="1"/>
      <w:numFmt w:val="russianLower"/>
      <w:lvlText w:val="%1)"/>
      <w:lvlJc w:val="righ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2AA952BC"/>
    <w:multiLevelType w:val="multilevel"/>
    <w:tmpl w:val="9F3438F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7">
    <w:nsid w:val="2C697CC5"/>
    <w:multiLevelType w:val="hybridMultilevel"/>
    <w:tmpl w:val="0296A9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12660EB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1A07A6B"/>
    <w:multiLevelType w:val="hybridMultilevel"/>
    <w:tmpl w:val="4F1EA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61E6C32"/>
    <w:multiLevelType w:val="hybridMultilevel"/>
    <w:tmpl w:val="07662D60"/>
    <w:lvl w:ilvl="0" w:tplc="5E98629C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7DB5347"/>
    <w:multiLevelType w:val="hybridMultilevel"/>
    <w:tmpl w:val="40F0B0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>
    <w:nsid w:val="4DFA416E"/>
    <w:multiLevelType w:val="multilevel"/>
    <w:tmpl w:val="9F3438F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2">
    <w:nsid w:val="4F5E0F6F"/>
    <w:multiLevelType w:val="multilevel"/>
    <w:tmpl w:val="B3682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3">
    <w:nsid w:val="58631696"/>
    <w:multiLevelType w:val="hybridMultilevel"/>
    <w:tmpl w:val="3D1CD6C6"/>
    <w:lvl w:ilvl="0" w:tplc="5E98629C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AD840AF"/>
    <w:multiLevelType w:val="hybridMultilevel"/>
    <w:tmpl w:val="65F82FD6"/>
    <w:lvl w:ilvl="0" w:tplc="5E98629C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1575545"/>
    <w:multiLevelType w:val="hybridMultilevel"/>
    <w:tmpl w:val="0232B2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29E5C3A"/>
    <w:multiLevelType w:val="hybridMultilevel"/>
    <w:tmpl w:val="D9040366"/>
    <w:lvl w:ilvl="0" w:tplc="5E98629C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6501AE8"/>
    <w:multiLevelType w:val="hybridMultilevel"/>
    <w:tmpl w:val="DB34D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B5E2274"/>
    <w:multiLevelType w:val="hybridMultilevel"/>
    <w:tmpl w:val="2E525CF0"/>
    <w:lvl w:ilvl="0" w:tplc="FCB683E4">
      <w:numFmt w:val="bullet"/>
      <w:lvlText w:val="•"/>
      <w:lvlJc w:val="left"/>
      <w:pPr>
        <w:ind w:left="1414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48"/>
  </w:num>
  <w:num w:numId="3">
    <w:abstractNumId w:val="38"/>
  </w:num>
  <w:num w:numId="4">
    <w:abstractNumId w:val="1"/>
  </w:num>
  <w:num w:numId="5">
    <w:abstractNumId w:val="20"/>
  </w:num>
  <w:num w:numId="6">
    <w:abstractNumId w:val="31"/>
  </w:num>
  <w:num w:numId="7">
    <w:abstractNumId w:val="34"/>
  </w:num>
  <w:num w:numId="8">
    <w:abstractNumId w:val="27"/>
  </w:num>
  <w:num w:numId="9">
    <w:abstractNumId w:val="39"/>
  </w:num>
  <w:num w:numId="10">
    <w:abstractNumId w:val="43"/>
  </w:num>
  <w:num w:numId="11">
    <w:abstractNumId w:val="33"/>
  </w:num>
  <w:num w:numId="12">
    <w:abstractNumId w:val="46"/>
  </w:num>
  <w:num w:numId="13">
    <w:abstractNumId w:val="44"/>
  </w:num>
  <w:num w:numId="14">
    <w:abstractNumId w:val="28"/>
  </w:num>
  <w:num w:numId="15">
    <w:abstractNumId w:val="47"/>
  </w:num>
  <w:num w:numId="16">
    <w:abstractNumId w:val="40"/>
  </w:num>
  <w:num w:numId="17">
    <w:abstractNumId w:val="35"/>
  </w:num>
  <w:num w:numId="18">
    <w:abstractNumId w:val="18"/>
  </w:num>
  <w:num w:numId="19">
    <w:abstractNumId w:val="21"/>
  </w:num>
  <w:num w:numId="20">
    <w:abstractNumId w:val="26"/>
  </w:num>
  <w:num w:numId="21">
    <w:abstractNumId w:val="0"/>
  </w:num>
  <w:num w:numId="22">
    <w:abstractNumId w:val="3"/>
  </w:num>
  <w:num w:numId="23">
    <w:abstractNumId w:val="7"/>
  </w:num>
  <w:num w:numId="24">
    <w:abstractNumId w:val="9"/>
  </w:num>
  <w:num w:numId="25">
    <w:abstractNumId w:val="15"/>
  </w:num>
  <w:num w:numId="26">
    <w:abstractNumId w:val="16"/>
  </w:num>
  <w:num w:numId="27">
    <w:abstractNumId w:val="19"/>
  </w:num>
  <w:num w:numId="28">
    <w:abstractNumId w:val="22"/>
  </w:num>
  <w:num w:numId="29">
    <w:abstractNumId w:val="23"/>
  </w:num>
  <w:num w:numId="30">
    <w:abstractNumId w:val="24"/>
  </w:num>
  <w:num w:numId="31">
    <w:abstractNumId w:val="25"/>
  </w:num>
  <w:num w:numId="32">
    <w:abstractNumId w:val="45"/>
  </w:num>
  <w:num w:numId="33">
    <w:abstractNumId w:val="2"/>
  </w:num>
  <w:num w:numId="34">
    <w:abstractNumId w:val="5"/>
  </w:num>
  <w:num w:numId="35">
    <w:abstractNumId w:val="6"/>
  </w:num>
  <w:num w:numId="36">
    <w:abstractNumId w:val="8"/>
  </w:num>
  <w:num w:numId="37">
    <w:abstractNumId w:val="10"/>
  </w:num>
  <w:num w:numId="38">
    <w:abstractNumId w:val="12"/>
  </w:num>
  <w:num w:numId="39">
    <w:abstractNumId w:val="13"/>
  </w:num>
  <w:num w:numId="40">
    <w:abstractNumId w:val="14"/>
  </w:num>
  <w:num w:numId="41">
    <w:abstractNumId w:val="4"/>
  </w:num>
  <w:num w:numId="42">
    <w:abstractNumId w:val="36"/>
  </w:num>
  <w:num w:numId="43">
    <w:abstractNumId w:val="30"/>
  </w:num>
  <w:num w:numId="44">
    <w:abstractNumId w:val="11"/>
  </w:num>
  <w:num w:numId="45">
    <w:abstractNumId w:val="17"/>
  </w:num>
  <w:num w:numId="46">
    <w:abstractNumId w:val="29"/>
  </w:num>
  <w:num w:numId="47">
    <w:abstractNumId w:val="41"/>
  </w:num>
  <w:num w:numId="48">
    <w:abstractNumId w:val="32"/>
  </w:num>
  <w:num w:numId="49">
    <w:abstractNumId w:val="4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880"/>
    <w:rsid w:val="001673F6"/>
    <w:rsid w:val="00203195"/>
    <w:rsid w:val="002C4611"/>
    <w:rsid w:val="002E0FD6"/>
    <w:rsid w:val="00312278"/>
    <w:rsid w:val="00383ED4"/>
    <w:rsid w:val="00392961"/>
    <w:rsid w:val="003F6D3D"/>
    <w:rsid w:val="00460FA6"/>
    <w:rsid w:val="005257BB"/>
    <w:rsid w:val="005A2615"/>
    <w:rsid w:val="005D7C90"/>
    <w:rsid w:val="006325B4"/>
    <w:rsid w:val="00661663"/>
    <w:rsid w:val="00682457"/>
    <w:rsid w:val="006E5ADF"/>
    <w:rsid w:val="00A157E0"/>
    <w:rsid w:val="00A845BF"/>
    <w:rsid w:val="00AA78FA"/>
    <w:rsid w:val="00B31F20"/>
    <w:rsid w:val="00BD0017"/>
    <w:rsid w:val="00CE13F3"/>
    <w:rsid w:val="00DB5880"/>
    <w:rsid w:val="00E70BD2"/>
    <w:rsid w:val="00F25B96"/>
    <w:rsid w:val="00F43768"/>
    <w:rsid w:val="00F80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880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DB5880"/>
    <w:pPr>
      <w:keepNext/>
      <w:jc w:val="right"/>
      <w:outlineLvl w:val="0"/>
    </w:pPr>
    <w:rPr>
      <w:rFonts w:eastAsia="Times New Roman" w:cs="Times New Roman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588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a3">
    <w:name w:val="Table Grid"/>
    <w:basedOn w:val="a1"/>
    <w:uiPriority w:val="59"/>
    <w:rsid w:val="00DB58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B588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B588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B5880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DB588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B5880"/>
    <w:rPr>
      <w:rFonts w:ascii="Times New Roman" w:hAnsi="Times New Roman"/>
      <w:sz w:val="28"/>
    </w:rPr>
  </w:style>
  <w:style w:type="paragraph" w:customStyle="1" w:styleId="11">
    <w:name w:val="Абзац списка1"/>
    <w:basedOn w:val="a"/>
    <w:rsid w:val="00DB5880"/>
    <w:pPr>
      <w:spacing w:after="200" w:line="276" w:lineRule="auto"/>
      <w:ind w:left="720"/>
      <w:contextualSpacing/>
      <w:jc w:val="left"/>
    </w:pPr>
    <w:rPr>
      <w:rFonts w:ascii="Calibri" w:eastAsia="Times New Roman" w:hAnsi="Calibri" w:cs="Times New Roman"/>
      <w:sz w:val="22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B588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B58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880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DB5880"/>
    <w:pPr>
      <w:keepNext/>
      <w:jc w:val="right"/>
      <w:outlineLvl w:val="0"/>
    </w:pPr>
    <w:rPr>
      <w:rFonts w:eastAsia="Times New Roman" w:cs="Times New Roman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588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a3">
    <w:name w:val="Table Grid"/>
    <w:basedOn w:val="a1"/>
    <w:uiPriority w:val="59"/>
    <w:rsid w:val="00DB58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B588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B588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B5880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DB588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B5880"/>
    <w:rPr>
      <w:rFonts w:ascii="Times New Roman" w:hAnsi="Times New Roman"/>
      <w:sz w:val="28"/>
    </w:rPr>
  </w:style>
  <w:style w:type="paragraph" w:customStyle="1" w:styleId="11">
    <w:name w:val="Абзац списка1"/>
    <w:basedOn w:val="a"/>
    <w:rsid w:val="00DB5880"/>
    <w:pPr>
      <w:spacing w:after="200" w:line="276" w:lineRule="auto"/>
      <w:ind w:left="720"/>
      <w:contextualSpacing/>
      <w:jc w:val="left"/>
    </w:pPr>
    <w:rPr>
      <w:rFonts w:ascii="Calibri" w:eastAsia="Times New Roman" w:hAnsi="Calibri" w:cs="Times New Roman"/>
      <w:sz w:val="22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B588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B58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14</Pages>
  <Words>4228</Words>
  <Characters>24100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13</cp:revision>
  <dcterms:created xsi:type="dcterms:W3CDTF">2023-08-30T10:48:00Z</dcterms:created>
  <dcterms:modified xsi:type="dcterms:W3CDTF">2023-10-30T12:10:00Z</dcterms:modified>
</cp:coreProperties>
</file>