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C" w:rsidRPr="00C47C3F" w:rsidRDefault="00E8175C" w:rsidP="00E8175C">
      <w:pPr>
        <w:pStyle w:val="ab"/>
        <w:jc w:val="center"/>
        <w:rPr>
          <w:b/>
          <w:szCs w:val="28"/>
        </w:rPr>
      </w:pPr>
      <w:bookmarkStart w:id="0" w:name="_GoBack"/>
      <w:bookmarkEnd w:id="0"/>
      <w:r w:rsidRPr="00C47C3F">
        <w:rPr>
          <w:b/>
          <w:szCs w:val="28"/>
        </w:rPr>
        <w:t>Учреждение образования «Витебский государственный ордена Дружбы нар</w:t>
      </w:r>
      <w:r w:rsidRPr="00C47C3F">
        <w:rPr>
          <w:b/>
          <w:szCs w:val="28"/>
        </w:rPr>
        <w:t>о</w:t>
      </w:r>
      <w:r w:rsidRPr="00C47C3F">
        <w:rPr>
          <w:b/>
          <w:szCs w:val="28"/>
        </w:rPr>
        <w:t>дов медицинский университет»</w:t>
      </w:r>
    </w:p>
    <w:p w:rsidR="00E8175C" w:rsidRPr="009F014F" w:rsidRDefault="00E8175C" w:rsidP="00E8175C">
      <w:pPr>
        <w:pStyle w:val="ab"/>
        <w:rPr>
          <w:szCs w:val="28"/>
        </w:rPr>
      </w:pPr>
    </w:p>
    <w:p w:rsidR="00E8175C" w:rsidRPr="009F014F" w:rsidRDefault="00E8175C" w:rsidP="00E8175C">
      <w:pPr>
        <w:pStyle w:val="ab"/>
        <w:ind w:left="5611"/>
        <w:jc w:val="left"/>
        <w:rPr>
          <w:szCs w:val="28"/>
        </w:rPr>
      </w:pPr>
      <w:r w:rsidRPr="009F014F">
        <w:rPr>
          <w:szCs w:val="28"/>
        </w:rPr>
        <w:t>УТВЕРЖДАЮ</w:t>
      </w:r>
    </w:p>
    <w:p w:rsidR="00E8175C" w:rsidRPr="009F014F" w:rsidRDefault="00E8175C" w:rsidP="00E8175C">
      <w:pPr>
        <w:pStyle w:val="ab"/>
        <w:spacing w:line="317" w:lineRule="exact"/>
        <w:ind w:left="5611"/>
        <w:jc w:val="left"/>
        <w:rPr>
          <w:szCs w:val="28"/>
        </w:rPr>
      </w:pPr>
      <w:r w:rsidRPr="009F014F">
        <w:rPr>
          <w:szCs w:val="28"/>
        </w:rPr>
        <w:t>Проректор по учебной работе и международным связям Вите</w:t>
      </w:r>
      <w:r w:rsidRPr="009F014F">
        <w:rPr>
          <w:szCs w:val="28"/>
        </w:rPr>
        <w:t>б</w:t>
      </w:r>
      <w:r w:rsidRPr="009F014F">
        <w:rPr>
          <w:szCs w:val="28"/>
        </w:rPr>
        <w:t>ского государственного ордена Дружбы народов медицинского университета, профессор</w:t>
      </w:r>
    </w:p>
    <w:p w:rsidR="00E8175C" w:rsidRPr="009F014F" w:rsidRDefault="00E8175C" w:rsidP="00E8175C">
      <w:pPr>
        <w:pStyle w:val="ab"/>
        <w:tabs>
          <w:tab w:val="left" w:leader="underscore" w:pos="5910"/>
        </w:tabs>
        <w:spacing w:line="317" w:lineRule="exact"/>
        <w:ind w:left="5611"/>
        <w:rPr>
          <w:szCs w:val="28"/>
        </w:rPr>
      </w:pPr>
      <w:r w:rsidRPr="009F014F">
        <w:rPr>
          <w:szCs w:val="28"/>
        </w:rPr>
        <w:t>___________Н.Ю. Коневалова</w:t>
      </w:r>
    </w:p>
    <w:p w:rsidR="00E8175C" w:rsidRPr="009F014F" w:rsidRDefault="00E8175C" w:rsidP="00E8175C">
      <w:pPr>
        <w:ind w:left="5611"/>
        <w:rPr>
          <w:sz w:val="28"/>
          <w:szCs w:val="28"/>
        </w:rPr>
      </w:pPr>
      <w:r w:rsidRPr="009F014F">
        <w:rPr>
          <w:sz w:val="28"/>
          <w:szCs w:val="28"/>
        </w:rPr>
        <w:t xml:space="preserve">«____» ____________ </w:t>
      </w:r>
      <w:smartTag w:uri="urn:schemas-microsoft-com:office:smarttags" w:element="metricconverter">
        <w:smartTagPr>
          <w:attr w:name="ProductID" w:val="2012 г"/>
        </w:smartTagPr>
        <w:r w:rsidRPr="009F014F">
          <w:rPr>
            <w:sz w:val="28"/>
            <w:szCs w:val="28"/>
          </w:rPr>
          <w:t>201</w:t>
        </w:r>
        <w:r w:rsidR="00C825AE" w:rsidRPr="009F014F">
          <w:rPr>
            <w:sz w:val="28"/>
            <w:szCs w:val="28"/>
          </w:rPr>
          <w:t>2</w:t>
        </w:r>
        <w:r w:rsidRPr="009F014F">
          <w:rPr>
            <w:sz w:val="28"/>
            <w:szCs w:val="28"/>
          </w:rPr>
          <w:t xml:space="preserve"> г</w:t>
        </w:r>
      </w:smartTag>
      <w:r w:rsidRPr="009F014F">
        <w:rPr>
          <w:sz w:val="28"/>
          <w:szCs w:val="28"/>
        </w:rPr>
        <w:t>.</w:t>
      </w:r>
    </w:p>
    <w:p w:rsidR="00E8175C" w:rsidRPr="009F014F" w:rsidRDefault="00E8175C" w:rsidP="00E8175C">
      <w:pPr>
        <w:ind w:left="5610"/>
        <w:rPr>
          <w:sz w:val="28"/>
          <w:szCs w:val="28"/>
        </w:rPr>
      </w:pPr>
      <w:r w:rsidRPr="009F014F">
        <w:rPr>
          <w:sz w:val="28"/>
          <w:szCs w:val="28"/>
        </w:rPr>
        <w:t>Регистрационный №У</w:t>
      </w:r>
      <w:proofErr w:type="gramStart"/>
      <w:r w:rsidRPr="009F014F">
        <w:rPr>
          <w:sz w:val="28"/>
          <w:szCs w:val="28"/>
        </w:rPr>
        <w:t>Д–</w:t>
      </w:r>
      <w:proofErr w:type="gramEnd"/>
      <w:r w:rsidRPr="009F014F">
        <w:rPr>
          <w:sz w:val="28"/>
          <w:szCs w:val="28"/>
        </w:rPr>
        <w:t>____/р</w:t>
      </w:r>
    </w:p>
    <w:p w:rsidR="00E8175C" w:rsidRPr="009F014F" w:rsidRDefault="00E8175C" w:rsidP="00E8175C">
      <w:pPr>
        <w:rPr>
          <w:sz w:val="28"/>
          <w:szCs w:val="28"/>
        </w:rPr>
      </w:pPr>
    </w:p>
    <w:p w:rsidR="008A33BD" w:rsidRPr="009F014F" w:rsidRDefault="00E8175C" w:rsidP="00E8175C">
      <w:pPr>
        <w:jc w:val="center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УРОЛОГИЯ</w:t>
      </w:r>
    </w:p>
    <w:p w:rsidR="008A33BD" w:rsidRPr="009F014F" w:rsidRDefault="008A33BD" w:rsidP="008A33BD">
      <w:pPr>
        <w:spacing w:before="120"/>
        <w:ind w:right="5"/>
        <w:jc w:val="center"/>
        <w:rPr>
          <w:sz w:val="28"/>
          <w:szCs w:val="28"/>
        </w:rPr>
      </w:pPr>
      <w:r w:rsidRPr="009F014F">
        <w:rPr>
          <w:sz w:val="28"/>
          <w:szCs w:val="28"/>
        </w:rPr>
        <w:t>Учебная программа</w:t>
      </w:r>
      <w:r w:rsidR="00B46EE9" w:rsidRPr="009F014F">
        <w:rPr>
          <w:sz w:val="28"/>
          <w:szCs w:val="28"/>
        </w:rPr>
        <w:t xml:space="preserve"> </w:t>
      </w:r>
      <w:r w:rsidR="00034694" w:rsidRPr="009F014F">
        <w:rPr>
          <w:sz w:val="28"/>
          <w:szCs w:val="28"/>
        </w:rPr>
        <w:t xml:space="preserve">(5 курс) </w:t>
      </w:r>
      <w:r w:rsidR="00E8175C" w:rsidRPr="009F014F">
        <w:rPr>
          <w:sz w:val="28"/>
          <w:szCs w:val="28"/>
        </w:rPr>
        <w:t>для специальности</w:t>
      </w:r>
    </w:p>
    <w:p w:rsidR="00677081" w:rsidRPr="009F014F" w:rsidRDefault="008A33BD" w:rsidP="00677081">
      <w:pPr>
        <w:ind w:left="1656" w:right="6" w:firstLine="1424"/>
        <w:rPr>
          <w:sz w:val="28"/>
          <w:szCs w:val="28"/>
        </w:rPr>
      </w:pPr>
      <w:r w:rsidRPr="009F014F">
        <w:rPr>
          <w:sz w:val="28"/>
          <w:szCs w:val="28"/>
        </w:rPr>
        <w:t xml:space="preserve">1-79 01 01 </w:t>
      </w:r>
      <w:r w:rsidR="00E8175C" w:rsidRPr="009F014F">
        <w:rPr>
          <w:sz w:val="28"/>
          <w:szCs w:val="28"/>
        </w:rPr>
        <w:t>«</w:t>
      </w:r>
      <w:r w:rsidRPr="009F014F">
        <w:rPr>
          <w:sz w:val="28"/>
          <w:szCs w:val="28"/>
        </w:rPr>
        <w:t>Лечебное дело</w:t>
      </w:r>
      <w:r w:rsidR="00E8175C" w:rsidRPr="009F014F">
        <w:rPr>
          <w:sz w:val="28"/>
          <w:szCs w:val="28"/>
        </w:rPr>
        <w:t>»</w:t>
      </w:r>
    </w:p>
    <w:p w:rsidR="00E8175C" w:rsidRPr="009F014F" w:rsidRDefault="00E8175C" w:rsidP="00677081">
      <w:pPr>
        <w:ind w:left="1656" w:right="6" w:firstLine="1424"/>
        <w:rPr>
          <w:sz w:val="28"/>
          <w:szCs w:val="28"/>
        </w:rPr>
      </w:pPr>
    </w:p>
    <w:p w:rsidR="008A33BD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Факультет</w:t>
      </w:r>
      <w:r w:rsidRPr="009F014F">
        <w:rPr>
          <w:sz w:val="28"/>
          <w:szCs w:val="28"/>
        </w:rPr>
        <w:tab/>
        <w:t>лечебный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Кафедра</w:t>
      </w:r>
      <w:r w:rsidRPr="009F014F">
        <w:rPr>
          <w:sz w:val="28"/>
          <w:szCs w:val="28"/>
        </w:rPr>
        <w:tab/>
        <w:t>госпитальной хирургии с курсами урологии и детской хирургии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Курс</w:t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="00A0121E" w:rsidRPr="009F014F">
        <w:rPr>
          <w:sz w:val="28"/>
          <w:szCs w:val="28"/>
        </w:rPr>
        <w:t>5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Семестры</w:t>
      </w:r>
      <w:r w:rsidRPr="009F014F">
        <w:rPr>
          <w:sz w:val="28"/>
          <w:szCs w:val="28"/>
        </w:rPr>
        <w:tab/>
      </w:r>
      <w:r w:rsidR="00034694" w:rsidRPr="009F014F">
        <w:rPr>
          <w:sz w:val="28"/>
          <w:szCs w:val="28"/>
          <w:lang w:val="en-US"/>
        </w:rPr>
        <w:t>IX</w:t>
      </w:r>
      <w:r w:rsidR="00034694" w:rsidRPr="009F014F">
        <w:rPr>
          <w:sz w:val="28"/>
          <w:szCs w:val="28"/>
        </w:rPr>
        <w:t>-</w:t>
      </w:r>
      <w:r w:rsidR="00034694" w:rsidRPr="009F014F">
        <w:rPr>
          <w:sz w:val="28"/>
          <w:szCs w:val="28"/>
          <w:lang w:val="en-US"/>
        </w:rPr>
        <w:t>X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9851B2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Лекции</w:t>
      </w:r>
      <w:r w:rsidRPr="009F014F">
        <w:rPr>
          <w:sz w:val="28"/>
          <w:szCs w:val="28"/>
        </w:rPr>
        <w:tab/>
      </w:r>
      <w:r w:rsidR="00034694" w:rsidRPr="009F014F">
        <w:rPr>
          <w:sz w:val="28"/>
          <w:szCs w:val="28"/>
        </w:rPr>
        <w:t xml:space="preserve">8 </w:t>
      </w:r>
      <w:r w:rsidR="00E8175C" w:rsidRPr="009F014F">
        <w:rPr>
          <w:sz w:val="28"/>
          <w:szCs w:val="28"/>
        </w:rPr>
        <w:t>час</w:t>
      </w:r>
      <w:r w:rsidR="00034694" w:rsidRPr="009F014F">
        <w:rPr>
          <w:sz w:val="28"/>
          <w:szCs w:val="28"/>
        </w:rPr>
        <w:t>ов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Практические</w:t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  <w:t>Зачет</w:t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="00034694" w:rsidRPr="009F014F">
        <w:rPr>
          <w:sz w:val="28"/>
          <w:szCs w:val="28"/>
          <w:lang w:val="en-US"/>
        </w:rPr>
        <w:t>IX</w:t>
      </w:r>
      <w:r w:rsidR="00034694" w:rsidRPr="009F014F">
        <w:rPr>
          <w:sz w:val="28"/>
          <w:szCs w:val="28"/>
        </w:rPr>
        <w:t>-</w:t>
      </w:r>
      <w:r w:rsidR="00034694" w:rsidRPr="009F014F">
        <w:rPr>
          <w:sz w:val="28"/>
          <w:szCs w:val="28"/>
          <w:lang w:val="en-US"/>
        </w:rPr>
        <w:t>X</w:t>
      </w:r>
      <w:r w:rsidRPr="009F014F">
        <w:rPr>
          <w:sz w:val="28"/>
          <w:szCs w:val="28"/>
        </w:rPr>
        <w:t xml:space="preserve"> семестр</w:t>
      </w:r>
      <w:r w:rsidR="00034694" w:rsidRPr="009F014F">
        <w:rPr>
          <w:sz w:val="28"/>
          <w:szCs w:val="28"/>
        </w:rPr>
        <w:t>ы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занятия</w:t>
      </w:r>
      <w:r w:rsidRPr="009F014F">
        <w:rPr>
          <w:sz w:val="28"/>
          <w:szCs w:val="28"/>
        </w:rPr>
        <w:tab/>
      </w:r>
      <w:r w:rsidR="00034694" w:rsidRPr="009F014F">
        <w:rPr>
          <w:sz w:val="28"/>
          <w:szCs w:val="28"/>
        </w:rPr>
        <w:t>35</w:t>
      </w:r>
      <w:r w:rsidR="009851B2" w:rsidRPr="009F014F">
        <w:rPr>
          <w:sz w:val="28"/>
          <w:szCs w:val="28"/>
        </w:rPr>
        <w:t xml:space="preserve"> часов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Всего часов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аудиторных занятий</w:t>
      </w:r>
      <w:r w:rsidRPr="009F014F">
        <w:rPr>
          <w:sz w:val="28"/>
          <w:szCs w:val="28"/>
        </w:rPr>
        <w:tab/>
      </w:r>
      <w:r w:rsidR="00034694" w:rsidRPr="009F014F">
        <w:rPr>
          <w:sz w:val="28"/>
          <w:szCs w:val="28"/>
        </w:rPr>
        <w:t>43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Всего часов</w:t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  <w:t>Форма получения высшего</w:t>
      </w:r>
    </w:p>
    <w:p w:rsidR="00E8175C" w:rsidRPr="009F014F" w:rsidRDefault="00E8175C" w:rsidP="00E8175C">
      <w:pPr>
        <w:ind w:right="6"/>
        <w:rPr>
          <w:sz w:val="28"/>
          <w:szCs w:val="28"/>
        </w:rPr>
      </w:pPr>
      <w:r w:rsidRPr="009F014F">
        <w:rPr>
          <w:sz w:val="28"/>
          <w:szCs w:val="28"/>
        </w:rPr>
        <w:t>по дисциплине</w:t>
      </w:r>
      <w:r w:rsidRPr="009F014F">
        <w:rPr>
          <w:sz w:val="28"/>
          <w:szCs w:val="28"/>
        </w:rPr>
        <w:tab/>
      </w:r>
      <w:r w:rsidR="00034694" w:rsidRPr="009F014F">
        <w:rPr>
          <w:sz w:val="28"/>
          <w:szCs w:val="28"/>
        </w:rPr>
        <w:t>66</w:t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</w:r>
      <w:r w:rsidRPr="009F014F">
        <w:rPr>
          <w:sz w:val="28"/>
          <w:szCs w:val="28"/>
        </w:rPr>
        <w:tab/>
        <w:t>образования</w:t>
      </w:r>
      <w:r w:rsidRPr="009F014F">
        <w:rPr>
          <w:sz w:val="28"/>
          <w:szCs w:val="28"/>
        </w:rPr>
        <w:tab/>
      </w:r>
      <w:proofErr w:type="gramStart"/>
      <w:r w:rsidRPr="009F014F">
        <w:rPr>
          <w:sz w:val="28"/>
          <w:szCs w:val="28"/>
        </w:rPr>
        <w:t>очная</w:t>
      </w:r>
      <w:proofErr w:type="gramEnd"/>
    </w:p>
    <w:p w:rsidR="008A33BD" w:rsidRPr="009F014F" w:rsidRDefault="008A33BD" w:rsidP="008A33BD">
      <w:pPr>
        <w:spacing w:before="120"/>
        <w:jc w:val="both"/>
        <w:rPr>
          <w:sz w:val="28"/>
          <w:szCs w:val="28"/>
        </w:rPr>
      </w:pPr>
    </w:p>
    <w:p w:rsidR="00034694" w:rsidRPr="009F014F" w:rsidRDefault="00034694" w:rsidP="008A33BD">
      <w:pPr>
        <w:spacing w:before="120"/>
        <w:jc w:val="both"/>
        <w:rPr>
          <w:sz w:val="28"/>
          <w:szCs w:val="28"/>
        </w:rPr>
      </w:pPr>
    </w:p>
    <w:p w:rsidR="00034694" w:rsidRPr="009F014F" w:rsidRDefault="00034694" w:rsidP="008A33BD">
      <w:pPr>
        <w:spacing w:before="120"/>
        <w:jc w:val="both"/>
        <w:rPr>
          <w:sz w:val="28"/>
          <w:szCs w:val="28"/>
        </w:rPr>
      </w:pPr>
    </w:p>
    <w:p w:rsidR="001A2183" w:rsidRPr="009F014F" w:rsidRDefault="001A2183" w:rsidP="008A33BD">
      <w:pPr>
        <w:spacing w:before="120"/>
        <w:jc w:val="both"/>
        <w:rPr>
          <w:sz w:val="28"/>
          <w:szCs w:val="28"/>
        </w:rPr>
      </w:pPr>
    </w:p>
    <w:p w:rsidR="008A33BD" w:rsidRPr="009F014F" w:rsidRDefault="00E8175C" w:rsidP="00034694">
      <w:pPr>
        <w:jc w:val="both"/>
        <w:rPr>
          <w:sz w:val="28"/>
          <w:szCs w:val="28"/>
        </w:rPr>
      </w:pPr>
      <w:r w:rsidRPr="009F014F">
        <w:rPr>
          <w:sz w:val="28"/>
          <w:szCs w:val="28"/>
        </w:rPr>
        <w:t>Составител</w:t>
      </w:r>
      <w:r w:rsidR="00034694"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>:</w:t>
      </w:r>
      <w:r w:rsidRPr="009F014F">
        <w:rPr>
          <w:sz w:val="28"/>
          <w:szCs w:val="28"/>
        </w:rPr>
        <w:tab/>
        <w:t>А.А. Жебентяев, кандидат медицинских наук, доцент</w:t>
      </w:r>
    </w:p>
    <w:p w:rsidR="00C825AE" w:rsidRPr="009F014F" w:rsidRDefault="00C825AE" w:rsidP="00C825AE">
      <w:pPr>
        <w:ind w:right="6"/>
        <w:jc w:val="center"/>
        <w:rPr>
          <w:sz w:val="28"/>
          <w:szCs w:val="28"/>
        </w:rPr>
      </w:pPr>
    </w:p>
    <w:p w:rsidR="00CF2967" w:rsidRPr="009F014F" w:rsidRDefault="00C825AE" w:rsidP="00C825AE">
      <w:pPr>
        <w:ind w:right="6"/>
        <w:jc w:val="center"/>
        <w:rPr>
          <w:sz w:val="28"/>
          <w:szCs w:val="28"/>
        </w:rPr>
      </w:pPr>
      <w:r w:rsidRPr="009F014F">
        <w:rPr>
          <w:sz w:val="28"/>
          <w:szCs w:val="28"/>
        </w:rPr>
        <w:t>2012</w:t>
      </w:r>
    </w:p>
    <w:p w:rsidR="008A33BD" w:rsidRPr="009F014F" w:rsidRDefault="008A33BD" w:rsidP="003D0DBD">
      <w:pPr>
        <w:ind w:right="6"/>
        <w:jc w:val="both"/>
        <w:rPr>
          <w:sz w:val="28"/>
          <w:szCs w:val="28"/>
        </w:rPr>
      </w:pPr>
      <w:r w:rsidRPr="009F014F">
        <w:rPr>
          <w:sz w:val="28"/>
          <w:szCs w:val="28"/>
        </w:rPr>
        <w:lastRenderedPageBreak/>
        <w:t xml:space="preserve">Учебная программа составлена на основе </w:t>
      </w:r>
      <w:r w:rsidR="00034694" w:rsidRPr="009F014F">
        <w:rPr>
          <w:sz w:val="28"/>
          <w:szCs w:val="28"/>
        </w:rPr>
        <w:t xml:space="preserve">типовой </w:t>
      </w:r>
      <w:r w:rsidRPr="009F014F">
        <w:rPr>
          <w:sz w:val="28"/>
          <w:szCs w:val="28"/>
        </w:rPr>
        <w:t>учебн</w:t>
      </w:r>
      <w:r w:rsidR="004C0FAA" w:rsidRPr="009F014F">
        <w:rPr>
          <w:sz w:val="28"/>
          <w:szCs w:val="28"/>
        </w:rPr>
        <w:t>о</w:t>
      </w:r>
      <w:r w:rsidR="00A82F35" w:rsidRPr="009F014F">
        <w:rPr>
          <w:sz w:val="28"/>
          <w:szCs w:val="28"/>
        </w:rPr>
        <w:t>й</w:t>
      </w:r>
      <w:r w:rsidR="004C0FAA" w:rsidRPr="009F014F">
        <w:rPr>
          <w:sz w:val="28"/>
          <w:szCs w:val="28"/>
        </w:rPr>
        <w:t xml:space="preserve"> </w:t>
      </w:r>
      <w:r w:rsidR="00B46EE9" w:rsidRPr="009F014F">
        <w:rPr>
          <w:sz w:val="28"/>
          <w:szCs w:val="28"/>
        </w:rPr>
        <w:t>п</w:t>
      </w:r>
      <w:r w:rsidR="00A82F35" w:rsidRPr="009F014F">
        <w:rPr>
          <w:sz w:val="28"/>
          <w:szCs w:val="28"/>
        </w:rPr>
        <w:t>рограммы «Урология»</w:t>
      </w:r>
      <w:r w:rsidRPr="009F014F">
        <w:rPr>
          <w:sz w:val="28"/>
          <w:szCs w:val="28"/>
        </w:rPr>
        <w:t xml:space="preserve"> </w:t>
      </w:r>
      <w:r w:rsidR="00A82F35" w:rsidRPr="009F014F">
        <w:rPr>
          <w:sz w:val="28"/>
          <w:szCs w:val="28"/>
        </w:rPr>
        <w:t xml:space="preserve">для </w:t>
      </w:r>
      <w:r w:rsidR="00B46EE9" w:rsidRPr="009F014F">
        <w:rPr>
          <w:sz w:val="28"/>
          <w:szCs w:val="28"/>
        </w:rPr>
        <w:t>сп</w:t>
      </w:r>
      <w:r w:rsidR="00B46EE9" w:rsidRPr="009F014F">
        <w:rPr>
          <w:sz w:val="28"/>
          <w:szCs w:val="28"/>
        </w:rPr>
        <w:t>е</w:t>
      </w:r>
      <w:r w:rsidR="00B46EE9" w:rsidRPr="009F014F">
        <w:rPr>
          <w:sz w:val="28"/>
          <w:szCs w:val="28"/>
        </w:rPr>
        <w:t>циальност</w:t>
      </w:r>
      <w:r w:rsidR="004C0FAA" w:rsidRPr="009F014F">
        <w:rPr>
          <w:sz w:val="28"/>
          <w:szCs w:val="28"/>
        </w:rPr>
        <w:t>и</w:t>
      </w:r>
      <w:r w:rsidR="00B46EE9" w:rsidRPr="009F014F">
        <w:rPr>
          <w:sz w:val="28"/>
          <w:szCs w:val="28"/>
        </w:rPr>
        <w:t xml:space="preserve"> 1-79 01 01 </w:t>
      </w:r>
      <w:r w:rsidR="00A82F35" w:rsidRPr="009F014F">
        <w:rPr>
          <w:sz w:val="28"/>
          <w:szCs w:val="28"/>
        </w:rPr>
        <w:t>«</w:t>
      </w:r>
      <w:r w:rsidR="00B46EE9" w:rsidRPr="009F014F">
        <w:rPr>
          <w:sz w:val="28"/>
          <w:szCs w:val="28"/>
        </w:rPr>
        <w:t>Лечебное дело</w:t>
      </w:r>
      <w:r w:rsidR="00A82F35" w:rsidRPr="009F014F">
        <w:rPr>
          <w:sz w:val="28"/>
          <w:szCs w:val="28"/>
        </w:rPr>
        <w:t>», утвержденной</w:t>
      </w:r>
      <w:r w:rsidR="00FF3F4D" w:rsidRPr="009F014F">
        <w:rPr>
          <w:sz w:val="28"/>
          <w:szCs w:val="28"/>
        </w:rPr>
        <w:t xml:space="preserve"> </w:t>
      </w:r>
      <w:r w:rsidR="00034694" w:rsidRPr="009F014F">
        <w:rPr>
          <w:sz w:val="28"/>
          <w:szCs w:val="28"/>
        </w:rPr>
        <w:t>«05» сентября 2012 г.</w:t>
      </w:r>
      <w:r w:rsidR="00A82F35" w:rsidRPr="009F014F">
        <w:rPr>
          <w:sz w:val="28"/>
          <w:szCs w:val="28"/>
        </w:rPr>
        <w:t xml:space="preserve">, </w:t>
      </w:r>
      <w:r w:rsidR="00B46EE9" w:rsidRPr="009F014F">
        <w:rPr>
          <w:sz w:val="28"/>
          <w:szCs w:val="28"/>
        </w:rPr>
        <w:t xml:space="preserve">регистрационный </w:t>
      </w:r>
      <w:r w:rsidR="00034694" w:rsidRPr="009F014F">
        <w:rPr>
          <w:sz w:val="28"/>
          <w:szCs w:val="28"/>
        </w:rPr>
        <w:t>№</w:t>
      </w:r>
      <w:r w:rsidR="00B46EE9" w:rsidRPr="009F014F">
        <w:rPr>
          <w:sz w:val="28"/>
          <w:szCs w:val="28"/>
        </w:rPr>
        <w:t xml:space="preserve"> </w:t>
      </w:r>
      <w:r w:rsidR="00A0121E" w:rsidRPr="009F014F">
        <w:rPr>
          <w:sz w:val="28"/>
          <w:szCs w:val="28"/>
        </w:rPr>
        <w:t>Т</w:t>
      </w:r>
      <w:r w:rsidR="00FF3F4D" w:rsidRPr="009F014F">
        <w:rPr>
          <w:sz w:val="28"/>
          <w:szCs w:val="28"/>
        </w:rPr>
        <w:t>Д-</w:t>
      </w:r>
      <w:proofErr w:type="gramStart"/>
      <w:r w:rsidR="00A0121E" w:rsidRPr="009F014F">
        <w:rPr>
          <w:sz w:val="28"/>
          <w:szCs w:val="28"/>
          <w:lang w:val="en-US"/>
        </w:rPr>
        <w:t>L</w:t>
      </w:r>
      <w:proofErr w:type="gramEnd"/>
      <w:r w:rsidR="00A0121E" w:rsidRPr="009F014F">
        <w:rPr>
          <w:sz w:val="28"/>
          <w:szCs w:val="28"/>
        </w:rPr>
        <w:t>.329</w:t>
      </w:r>
      <w:r w:rsidR="00FF3F4D" w:rsidRPr="009F014F">
        <w:rPr>
          <w:sz w:val="28"/>
          <w:szCs w:val="28"/>
        </w:rPr>
        <w:t>/</w:t>
      </w:r>
      <w:r w:rsidR="00A0121E" w:rsidRPr="009F014F">
        <w:rPr>
          <w:sz w:val="28"/>
          <w:szCs w:val="28"/>
        </w:rPr>
        <w:t>тип</w:t>
      </w:r>
      <w:r w:rsidR="00FF3F4D" w:rsidRPr="009F014F">
        <w:rPr>
          <w:sz w:val="28"/>
          <w:szCs w:val="28"/>
        </w:rPr>
        <w:t>.</w:t>
      </w:r>
    </w:p>
    <w:p w:rsidR="00E8175C" w:rsidRPr="009F014F" w:rsidRDefault="00E8175C" w:rsidP="00E8175C">
      <w:pPr>
        <w:rPr>
          <w:sz w:val="28"/>
          <w:szCs w:val="28"/>
        </w:rPr>
      </w:pPr>
    </w:p>
    <w:p w:rsidR="00E8175C" w:rsidRPr="009F014F" w:rsidRDefault="00E8175C" w:rsidP="00E8175C">
      <w:pPr>
        <w:rPr>
          <w:sz w:val="28"/>
          <w:szCs w:val="28"/>
        </w:rPr>
      </w:pPr>
    </w:p>
    <w:p w:rsidR="00E14026" w:rsidRPr="009F014F" w:rsidRDefault="00E14026" w:rsidP="00E8175C">
      <w:pPr>
        <w:rPr>
          <w:sz w:val="28"/>
          <w:szCs w:val="28"/>
        </w:rPr>
      </w:pPr>
    </w:p>
    <w:p w:rsidR="00E14026" w:rsidRPr="009F014F" w:rsidRDefault="00E14026" w:rsidP="00E8175C">
      <w:pPr>
        <w:rPr>
          <w:sz w:val="28"/>
          <w:szCs w:val="28"/>
        </w:rPr>
      </w:pPr>
    </w:p>
    <w:p w:rsidR="00E8175C" w:rsidRPr="009F014F" w:rsidRDefault="00E8175C" w:rsidP="00E8175C">
      <w:pPr>
        <w:rPr>
          <w:sz w:val="28"/>
          <w:szCs w:val="28"/>
        </w:rPr>
      </w:pPr>
    </w:p>
    <w:p w:rsidR="00E8175C" w:rsidRPr="009F014F" w:rsidRDefault="00E8175C" w:rsidP="00E8175C">
      <w:pPr>
        <w:rPr>
          <w:sz w:val="28"/>
          <w:szCs w:val="28"/>
        </w:rPr>
      </w:pPr>
      <w:r w:rsidRPr="009F014F">
        <w:rPr>
          <w:sz w:val="28"/>
          <w:szCs w:val="28"/>
        </w:rPr>
        <w:t>Рассмотрена и р</w:t>
      </w:r>
      <w:r w:rsidR="008A33BD" w:rsidRPr="009F014F">
        <w:rPr>
          <w:sz w:val="28"/>
          <w:szCs w:val="28"/>
        </w:rPr>
        <w:t>екомендована к утверждению кафедр</w:t>
      </w:r>
      <w:r w:rsidRPr="009F014F">
        <w:rPr>
          <w:sz w:val="28"/>
          <w:szCs w:val="28"/>
        </w:rPr>
        <w:t>ой</w:t>
      </w:r>
      <w:r w:rsidR="008A33BD" w:rsidRPr="009F014F">
        <w:rPr>
          <w:sz w:val="28"/>
          <w:szCs w:val="28"/>
        </w:rPr>
        <w:t xml:space="preserve"> </w:t>
      </w:r>
      <w:r w:rsidR="004C0FAA" w:rsidRPr="009F014F">
        <w:rPr>
          <w:sz w:val="28"/>
          <w:szCs w:val="28"/>
        </w:rPr>
        <w:t>госпитальной хирургии с курсами урологии и детской хирургии</w:t>
      </w:r>
    </w:p>
    <w:p w:rsidR="00C825AE" w:rsidRPr="009F014F" w:rsidRDefault="00C825AE" w:rsidP="00E8175C">
      <w:pPr>
        <w:rPr>
          <w:sz w:val="28"/>
          <w:szCs w:val="28"/>
        </w:rPr>
      </w:pPr>
    </w:p>
    <w:p w:rsidR="008A33BD" w:rsidRPr="009F014F" w:rsidRDefault="008A33BD" w:rsidP="00C825AE">
      <w:pPr>
        <w:ind w:left="5500"/>
        <w:rPr>
          <w:sz w:val="28"/>
          <w:szCs w:val="28"/>
        </w:rPr>
      </w:pPr>
      <w:r w:rsidRPr="009F014F">
        <w:rPr>
          <w:sz w:val="28"/>
          <w:szCs w:val="28"/>
        </w:rPr>
        <w:t>«</w:t>
      </w:r>
      <w:r w:rsidR="002D38CC" w:rsidRPr="002D38CC">
        <w:rPr>
          <w:sz w:val="28"/>
          <w:szCs w:val="28"/>
          <w:u w:val="single"/>
        </w:rPr>
        <w:t>19</w:t>
      </w:r>
      <w:r w:rsidR="00E14026" w:rsidRPr="009F014F">
        <w:rPr>
          <w:sz w:val="28"/>
          <w:szCs w:val="28"/>
        </w:rPr>
        <w:t>»</w:t>
      </w:r>
      <w:r w:rsidR="002D38CC">
        <w:rPr>
          <w:sz w:val="28"/>
          <w:szCs w:val="28"/>
        </w:rPr>
        <w:t xml:space="preserve"> </w:t>
      </w:r>
      <w:r w:rsidR="002D38CC" w:rsidRPr="002D38CC">
        <w:rPr>
          <w:sz w:val="28"/>
          <w:szCs w:val="28"/>
          <w:u w:val="single"/>
        </w:rPr>
        <w:t>декабря</w:t>
      </w:r>
      <w:r w:rsidR="00E14026" w:rsidRPr="009F014F">
        <w:rPr>
          <w:sz w:val="28"/>
          <w:szCs w:val="28"/>
        </w:rPr>
        <w:t xml:space="preserve">2012 г., </w:t>
      </w:r>
      <w:r w:rsidR="00535F73" w:rsidRPr="009F014F">
        <w:rPr>
          <w:sz w:val="28"/>
          <w:szCs w:val="28"/>
        </w:rPr>
        <w:t>протокол №</w:t>
      </w:r>
      <w:r w:rsidR="00E14026" w:rsidRPr="009F014F">
        <w:rPr>
          <w:sz w:val="28"/>
          <w:szCs w:val="28"/>
        </w:rPr>
        <w:t>__</w:t>
      </w:r>
    </w:p>
    <w:p w:rsidR="00E8175C" w:rsidRPr="009F014F" w:rsidRDefault="00E8175C" w:rsidP="00E8175C">
      <w:pPr>
        <w:ind w:left="5610"/>
        <w:rPr>
          <w:sz w:val="28"/>
          <w:szCs w:val="28"/>
        </w:rPr>
      </w:pPr>
    </w:p>
    <w:p w:rsidR="00E8175C" w:rsidRPr="009F014F" w:rsidRDefault="00E8175C" w:rsidP="00C825AE">
      <w:pPr>
        <w:ind w:left="5500"/>
        <w:rPr>
          <w:sz w:val="28"/>
          <w:szCs w:val="28"/>
        </w:rPr>
      </w:pPr>
      <w:r w:rsidRPr="009F014F">
        <w:rPr>
          <w:sz w:val="28"/>
          <w:szCs w:val="28"/>
        </w:rPr>
        <w:t>Заведующий кафедрой</w:t>
      </w:r>
    </w:p>
    <w:p w:rsidR="00E8175C" w:rsidRPr="009F014F" w:rsidRDefault="00E8175C" w:rsidP="00C825AE">
      <w:pPr>
        <w:ind w:left="5500"/>
        <w:rPr>
          <w:sz w:val="28"/>
          <w:szCs w:val="28"/>
        </w:rPr>
      </w:pPr>
      <w:r w:rsidRPr="009F014F">
        <w:rPr>
          <w:sz w:val="28"/>
          <w:szCs w:val="28"/>
        </w:rPr>
        <w:t>________________ М.Г. Сачек</w:t>
      </w:r>
    </w:p>
    <w:p w:rsidR="00A82F35" w:rsidRPr="009F014F" w:rsidRDefault="00A82F35" w:rsidP="00A82F35">
      <w:pPr>
        <w:rPr>
          <w:sz w:val="28"/>
          <w:szCs w:val="28"/>
        </w:rPr>
      </w:pPr>
    </w:p>
    <w:p w:rsidR="00A82F35" w:rsidRPr="009F014F" w:rsidRDefault="00A82F35" w:rsidP="00A82F35">
      <w:pPr>
        <w:rPr>
          <w:sz w:val="28"/>
          <w:szCs w:val="28"/>
        </w:rPr>
      </w:pPr>
    </w:p>
    <w:p w:rsidR="00A82F35" w:rsidRPr="009F014F" w:rsidRDefault="00A82F35" w:rsidP="00A82F35">
      <w:pPr>
        <w:rPr>
          <w:sz w:val="28"/>
          <w:szCs w:val="28"/>
        </w:rPr>
      </w:pPr>
    </w:p>
    <w:p w:rsidR="00A82F35" w:rsidRPr="009F014F" w:rsidRDefault="00A82F35" w:rsidP="00A82F35">
      <w:pPr>
        <w:rPr>
          <w:sz w:val="28"/>
          <w:szCs w:val="28"/>
        </w:rPr>
      </w:pPr>
    </w:p>
    <w:p w:rsidR="00A82F35" w:rsidRPr="009F014F" w:rsidRDefault="008A33BD" w:rsidP="00C825AE">
      <w:pPr>
        <w:jc w:val="both"/>
        <w:rPr>
          <w:sz w:val="28"/>
          <w:szCs w:val="28"/>
        </w:rPr>
      </w:pPr>
      <w:r w:rsidRPr="009F014F">
        <w:rPr>
          <w:sz w:val="28"/>
          <w:szCs w:val="28"/>
        </w:rPr>
        <w:t>Одобрена</w:t>
      </w:r>
      <w:r w:rsidR="00A82F35" w:rsidRPr="009F014F">
        <w:rPr>
          <w:sz w:val="28"/>
          <w:szCs w:val="28"/>
        </w:rPr>
        <w:t xml:space="preserve"> и рекомендована к утверждению</w:t>
      </w:r>
      <w:r w:rsidRPr="009F014F">
        <w:rPr>
          <w:sz w:val="28"/>
          <w:szCs w:val="28"/>
        </w:rPr>
        <w:t xml:space="preserve"> </w:t>
      </w:r>
      <w:r w:rsidR="00A82F35" w:rsidRPr="009F014F">
        <w:rPr>
          <w:sz w:val="28"/>
          <w:szCs w:val="28"/>
        </w:rPr>
        <w:t xml:space="preserve">Центральным </w:t>
      </w:r>
      <w:proofErr w:type="spellStart"/>
      <w:r w:rsidR="00A82F35" w:rsidRPr="009F014F">
        <w:rPr>
          <w:sz w:val="28"/>
          <w:szCs w:val="28"/>
        </w:rPr>
        <w:t>учебно</w:t>
      </w:r>
      <w:proofErr w:type="spellEnd"/>
      <w:r w:rsidR="00E14026" w:rsidRPr="009F014F">
        <w:rPr>
          <w:sz w:val="28"/>
          <w:szCs w:val="28"/>
        </w:rPr>
        <w:t xml:space="preserve"> </w:t>
      </w:r>
      <w:r w:rsidR="00A82F35" w:rsidRPr="009F014F">
        <w:rPr>
          <w:sz w:val="28"/>
          <w:szCs w:val="28"/>
        </w:rPr>
        <w:t>-</w:t>
      </w:r>
      <w:r w:rsidR="00E14026" w:rsidRPr="009F014F">
        <w:rPr>
          <w:sz w:val="28"/>
          <w:szCs w:val="28"/>
        </w:rPr>
        <w:t xml:space="preserve"> </w:t>
      </w:r>
      <w:r w:rsidR="00A82F35" w:rsidRPr="009F014F">
        <w:rPr>
          <w:sz w:val="28"/>
          <w:szCs w:val="28"/>
        </w:rPr>
        <w:t>методическим с</w:t>
      </w:r>
      <w:r w:rsidR="00A82F35" w:rsidRPr="009F014F">
        <w:rPr>
          <w:sz w:val="28"/>
          <w:szCs w:val="28"/>
        </w:rPr>
        <w:t>о</w:t>
      </w:r>
      <w:r w:rsidR="00A82F35" w:rsidRPr="009F014F">
        <w:rPr>
          <w:sz w:val="28"/>
          <w:szCs w:val="28"/>
        </w:rPr>
        <w:t xml:space="preserve">ветом </w:t>
      </w:r>
      <w:r w:rsidR="00C825AE" w:rsidRPr="009F014F">
        <w:rPr>
          <w:sz w:val="28"/>
          <w:szCs w:val="28"/>
        </w:rPr>
        <w:t>Учреждения образования</w:t>
      </w:r>
      <w:r w:rsidR="00CF5A7A" w:rsidRPr="009F014F">
        <w:rPr>
          <w:sz w:val="28"/>
          <w:szCs w:val="28"/>
        </w:rPr>
        <w:t xml:space="preserve"> </w:t>
      </w:r>
      <w:r w:rsidR="00BA5D2B" w:rsidRPr="009F014F">
        <w:rPr>
          <w:sz w:val="28"/>
          <w:szCs w:val="28"/>
        </w:rPr>
        <w:t>«</w:t>
      </w:r>
      <w:r w:rsidR="00A82F35" w:rsidRPr="009F014F">
        <w:rPr>
          <w:sz w:val="28"/>
          <w:szCs w:val="28"/>
        </w:rPr>
        <w:t>Витебск</w:t>
      </w:r>
      <w:r w:rsidR="00CF5A7A" w:rsidRPr="009F014F">
        <w:rPr>
          <w:sz w:val="28"/>
          <w:szCs w:val="28"/>
        </w:rPr>
        <w:t xml:space="preserve">ий </w:t>
      </w:r>
      <w:r w:rsidR="00A82F35" w:rsidRPr="009F014F">
        <w:rPr>
          <w:sz w:val="28"/>
          <w:szCs w:val="28"/>
        </w:rPr>
        <w:t>государственн</w:t>
      </w:r>
      <w:r w:rsidR="00CF5A7A" w:rsidRPr="009F014F">
        <w:rPr>
          <w:sz w:val="28"/>
          <w:szCs w:val="28"/>
        </w:rPr>
        <w:t xml:space="preserve">ый </w:t>
      </w:r>
      <w:r w:rsidR="00A82F35" w:rsidRPr="009F014F">
        <w:rPr>
          <w:sz w:val="28"/>
          <w:szCs w:val="28"/>
        </w:rPr>
        <w:t>ордена Дружбы народов</w:t>
      </w:r>
      <w:r w:rsidR="00CF5A7A" w:rsidRPr="009F014F">
        <w:rPr>
          <w:sz w:val="28"/>
          <w:szCs w:val="28"/>
        </w:rPr>
        <w:t xml:space="preserve"> </w:t>
      </w:r>
      <w:r w:rsidR="00A82F35" w:rsidRPr="009F014F">
        <w:rPr>
          <w:sz w:val="28"/>
          <w:szCs w:val="28"/>
        </w:rPr>
        <w:t xml:space="preserve"> медицинск</w:t>
      </w:r>
      <w:r w:rsidR="00CF5A7A" w:rsidRPr="009F014F">
        <w:rPr>
          <w:sz w:val="28"/>
          <w:szCs w:val="28"/>
        </w:rPr>
        <w:t xml:space="preserve">ий </w:t>
      </w:r>
      <w:r w:rsidR="00A82F35" w:rsidRPr="009F014F">
        <w:rPr>
          <w:sz w:val="28"/>
          <w:szCs w:val="28"/>
        </w:rPr>
        <w:t>университет</w:t>
      </w:r>
      <w:r w:rsidR="00BA5D2B" w:rsidRPr="009F014F">
        <w:rPr>
          <w:sz w:val="28"/>
          <w:szCs w:val="28"/>
        </w:rPr>
        <w:t>»</w:t>
      </w:r>
    </w:p>
    <w:p w:rsidR="00C825AE" w:rsidRPr="009F014F" w:rsidRDefault="00C825AE" w:rsidP="00C825AE">
      <w:pPr>
        <w:jc w:val="both"/>
        <w:rPr>
          <w:sz w:val="28"/>
          <w:szCs w:val="28"/>
        </w:rPr>
      </w:pPr>
    </w:p>
    <w:p w:rsidR="008A33BD" w:rsidRPr="009F014F" w:rsidRDefault="00E14026" w:rsidP="00C825AE">
      <w:pPr>
        <w:ind w:left="5500"/>
        <w:rPr>
          <w:sz w:val="28"/>
          <w:szCs w:val="28"/>
        </w:rPr>
      </w:pPr>
      <w:r w:rsidRPr="009F014F">
        <w:rPr>
          <w:sz w:val="28"/>
          <w:szCs w:val="28"/>
        </w:rPr>
        <w:t>«</w:t>
      </w:r>
      <w:r w:rsidR="00A0121E" w:rsidRPr="009F014F">
        <w:rPr>
          <w:sz w:val="28"/>
          <w:szCs w:val="28"/>
        </w:rPr>
        <w:t>__</w:t>
      </w:r>
      <w:r w:rsidRPr="009F014F">
        <w:rPr>
          <w:sz w:val="28"/>
          <w:szCs w:val="28"/>
        </w:rPr>
        <w:t>»</w:t>
      </w:r>
      <w:r w:rsidR="00A0121E" w:rsidRPr="009F014F">
        <w:rPr>
          <w:sz w:val="28"/>
          <w:szCs w:val="28"/>
        </w:rPr>
        <w:t>_______</w:t>
      </w:r>
      <w:r w:rsidRPr="009F014F">
        <w:rPr>
          <w:sz w:val="28"/>
          <w:szCs w:val="28"/>
        </w:rPr>
        <w:t>2012</w:t>
      </w:r>
      <w:r w:rsidR="00BA5D2B" w:rsidRPr="009F014F">
        <w:rPr>
          <w:sz w:val="28"/>
          <w:szCs w:val="28"/>
        </w:rPr>
        <w:t xml:space="preserve">, </w:t>
      </w:r>
      <w:r w:rsidR="008A33BD" w:rsidRPr="009F014F">
        <w:rPr>
          <w:sz w:val="28"/>
          <w:szCs w:val="28"/>
        </w:rPr>
        <w:t>протокол №</w:t>
      </w:r>
      <w:r w:rsidR="00A0121E" w:rsidRPr="009F014F">
        <w:rPr>
          <w:sz w:val="28"/>
          <w:szCs w:val="28"/>
        </w:rPr>
        <w:t>_</w:t>
      </w:r>
      <w:r w:rsidRPr="009F014F">
        <w:rPr>
          <w:sz w:val="28"/>
          <w:szCs w:val="28"/>
        </w:rPr>
        <w:t>_</w:t>
      </w:r>
    </w:p>
    <w:p w:rsidR="00A82F35" w:rsidRPr="009F014F" w:rsidRDefault="00A82F35" w:rsidP="00A82F35">
      <w:pPr>
        <w:ind w:left="5720"/>
        <w:rPr>
          <w:sz w:val="28"/>
          <w:szCs w:val="28"/>
        </w:rPr>
      </w:pPr>
    </w:p>
    <w:p w:rsidR="00A82F35" w:rsidRPr="009F014F" w:rsidRDefault="00C825AE" w:rsidP="00C825AE">
      <w:pPr>
        <w:ind w:left="5500"/>
        <w:rPr>
          <w:sz w:val="28"/>
          <w:szCs w:val="28"/>
        </w:rPr>
      </w:pPr>
      <w:r w:rsidRPr="009F014F">
        <w:rPr>
          <w:sz w:val="28"/>
          <w:szCs w:val="28"/>
        </w:rPr>
        <w:t>Председатель</w:t>
      </w:r>
    </w:p>
    <w:p w:rsidR="00A82F35" w:rsidRPr="009F014F" w:rsidRDefault="00A82F35" w:rsidP="00C825AE">
      <w:pPr>
        <w:ind w:left="5500"/>
        <w:rPr>
          <w:sz w:val="28"/>
          <w:szCs w:val="28"/>
        </w:rPr>
      </w:pPr>
      <w:r w:rsidRPr="009F014F">
        <w:rPr>
          <w:sz w:val="28"/>
          <w:szCs w:val="28"/>
        </w:rPr>
        <w:t>_____________Н.Ю.</w:t>
      </w:r>
      <w:r w:rsidR="00BA5D2B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>Коневалова</w:t>
      </w:r>
    </w:p>
    <w:p w:rsidR="00A82F35" w:rsidRPr="009F014F" w:rsidRDefault="00A82F35" w:rsidP="00A82F35">
      <w:pPr>
        <w:ind w:left="5720"/>
        <w:rPr>
          <w:sz w:val="28"/>
          <w:szCs w:val="28"/>
        </w:rPr>
      </w:pPr>
    </w:p>
    <w:p w:rsidR="008A33BD" w:rsidRPr="009F014F" w:rsidRDefault="008A33BD" w:rsidP="008A33BD">
      <w:pPr>
        <w:jc w:val="both"/>
        <w:rPr>
          <w:sz w:val="28"/>
          <w:szCs w:val="28"/>
        </w:rPr>
      </w:pPr>
    </w:p>
    <w:p w:rsidR="008A33BD" w:rsidRPr="009F014F" w:rsidRDefault="008A33BD" w:rsidP="008A33BD">
      <w:pPr>
        <w:rPr>
          <w:sz w:val="28"/>
          <w:szCs w:val="28"/>
        </w:rPr>
        <w:sectPr w:rsidR="008A33BD" w:rsidRPr="009F014F">
          <w:pgSz w:w="11906" w:h="16838"/>
          <w:pgMar w:top="1134" w:right="567" w:bottom="1134" w:left="1701" w:header="709" w:footer="709" w:gutter="0"/>
          <w:cols w:space="720"/>
        </w:sectPr>
      </w:pPr>
    </w:p>
    <w:p w:rsidR="00392519" w:rsidRPr="009F014F" w:rsidRDefault="008A2363" w:rsidP="003D0DBD">
      <w:pPr>
        <w:spacing w:after="120"/>
        <w:jc w:val="center"/>
        <w:outlineLvl w:val="0"/>
        <w:rPr>
          <w:b/>
          <w:smallCaps/>
          <w:color w:val="000000"/>
          <w:spacing w:val="30"/>
          <w:sz w:val="28"/>
          <w:szCs w:val="28"/>
        </w:rPr>
      </w:pPr>
      <w:bookmarkStart w:id="1" w:name="_Toc241305801"/>
      <w:r w:rsidRPr="009F014F">
        <w:rPr>
          <w:b/>
          <w:smallCaps/>
          <w:color w:val="000000"/>
          <w:spacing w:val="30"/>
          <w:sz w:val="28"/>
          <w:szCs w:val="28"/>
        </w:rPr>
        <w:lastRenderedPageBreak/>
        <w:t>ПОЯСНИТЕЛЬНАЯ ЗАПИСКА</w:t>
      </w:r>
      <w:bookmarkEnd w:id="1"/>
    </w:p>
    <w:p w:rsidR="008A33BD" w:rsidRPr="009F014F" w:rsidRDefault="00740E8B" w:rsidP="002674A5"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 w:rsidRPr="009F014F">
        <w:rPr>
          <w:rFonts w:ascii="Times New Roman" w:hAnsi="Times New Roman"/>
          <w:sz w:val="28"/>
          <w:szCs w:val="28"/>
        </w:rPr>
        <w:t>Урология</w:t>
      </w:r>
      <w:r w:rsidR="008A33BD" w:rsidRPr="009F014F">
        <w:rPr>
          <w:rFonts w:ascii="Times New Roman" w:hAnsi="Times New Roman"/>
          <w:sz w:val="28"/>
          <w:szCs w:val="28"/>
        </w:rPr>
        <w:t xml:space="preserve"> – учебная дисциплина, содержащая систематизированные научные знания и методики </w:t>
      </w:r>
      <w:r w:rsidR="00540EBD" w:rsidRPr="009F014F">
        <w:rPr>
          <w:rFonts w:ascii="Times New Roman" w:hAnsi="Times New Roman"/>
          <w:sz w:val="28"/>
          <w:szCs w:val="28"/>
        </w:rPr>
        <w:t xml:space="preserve">по </w:t>
      </w:r>
      <w:r w:rsidR="00FB7788" w:rsidRPr="009F014F">
        <w:rPr>
          <w:rFonts w:ascii="Times New Roman" w:hAnsi="Times New Roman"/>
          <w:sz w:val="28"/>
          <w:szCs w:val="28"/>
        </w:rPr>
        <w:t xml:space="preserve">изучению </w:t>
      </w:r>
      <w:r w:rsidR="00540EBD" w:rsidRPr="009F014F">
        <w:rPr>
          <w:rFonts w:ascii="Times New Roman" w:hAnsi="Times New Roman"/>
          <w:sz w:val="28"/>
          <w:szCs w:val="28"/>
        </w:rPr>
        <w:t>заболеваний органов мочевой системы у женщин</w:t>
      </w:r>
      <w:r w:rsidR="00FB7788" w:rsidRPr="009F014F">
        <w:rPr>
          <w:rFonts w:ascii="Times New Roman" w:hAnsi="Times New Roman"/>
          <w:sz w:val="28"/>
          <w:szCs w:val="28"/>
        </w:rPr>
        <w:t>, заболеваний органов мочевой системы и половых органов у мужчин</w:t>
      </w:r>
      <w:r w:rsidR="00C825AE" w:rsidRPr="009F014F">
        <w:rPr>
          <w:rFonts w:ascii="Times New Roman" w:hAnsi="Times New Roman"/>
          <w:sz w:val="28"/>
          <w:szCs w:val="28"/>
        </w:rPr>
        <w:t>, и ра</w:t>
      </w:r>
      <w:r w:rsidR="00C825AE" w:rsidRPr="009F014F">
        <w:rPr>
          <w:rFonts w:ascii="Times New Roman" w:hAnsi="Times New Roman"/>
          <w:sz w:val="28"/>
          <w:szCs w:val="28"/>
        </w:rPr>
        <w:t>з</w:t>
      </w:r>
      <w:r w:rsidR="00C825AE" w:rsidRPr="009F014F">
        <w:rPr>
          <w:rFonts w:ascii="Times New Roman" w:hAnsi="Times New Roman"/>
          <w:sz w:val="28"/>
          <w:szCs w:val="28"/>
        </w:rPr>
        <w:t>рабатывающая методы их диагностики, лечения и профилактики</w:t>
      </w:r>
      <w:r w:rsidR="00540EBD" w:rsidRPr="009F014F">
        <w:rPr>
          <w:rFonts w:ascii="Times New Roman" w:hAnsi="Times New Roman"/>
          <w:sz w:val="28"/>
          <w:szCs w:val="28"/>
        </w:rPr>
        <w:t xml:space="preserve">. </w:t>
      </w:r>
    </w:p>
    <w:p w:rsidR="00540EBD" w:rsidRPr="009F014F" w:rsidRDefault="008A33BD" w:rsidP="002674A5">
      <w:pPr>
        <w:ind w:firstLine="709"/>
        <w:jc w:val="both"/>
        <w:rPr>
          <w:sz w:val="28"/>
          <w:szCs w:val="28"/>
        </w:rPr>
      </w:pPr>
      <w:proofErr w:type="gramStart"/>
      <w:r w:rsidRPr="009F014F">
        <w:rPr>
          <w:sz w:val="28"/>
          <w:szCs w:val="28"/>
        </w:rPr>
        <w:t xml:space="preserve">Учебная программа </w:t>
      </w:r>
      <w:r w:rsidR="00FB7788" w:rsidRPr="009F014F">
        <w:rPr>
          <w:sz w:val="28"/>
          <w:szCs w:val="28"/>
        </w:rPr>
        <w:t>разработана в соответствии с типовой учебной программой «Урология»</w:t>
      </w:r>
      <w:r w:rsidR="00E27AE0">
        <w:rPr>
          <w:sz w:val="28"/>
          <w:szCs w:val="28"/>
        </w:rPr>
        <w:t>, утвержденной МО РБ (рег.</w:t>
      </w:r>
      <w:proofErr w:type="gramEnd"/>
      <w:r w:rsidR="00E27AE0">
        <w:rPr>
          <w:sz w:val="28"/>
          <w:szCs w:val="28"/>
        </w:rPr>
        <w:t xml:space="preserve"> № </w:t>
      </w:r>
      <w:proofErr w:type="gramStart"/>
      <w:r w:rsidR="00E27AE0">
        <w:rPr>
          <w:sz w:val="28"/>
          <w:szCs w:val="28"/>
        </w:rPr>
        <w:t xml:space="preserve">ТД- </w:t>
      </w:r>
      <w:r w:rsidR="00E27AE0">
        <w:rPr>
          <w:sz w:val="28"/>
          <w:szCs w:val="28"/>
          <w:lang w:val="en-US"/>
        </w:rPr>
        <w:t>L</w:t>
      </w:r>
      <w:r w:rsidR="00E27AE0" w:rsidRPr="00E27AE0">
        <w:rPr>
          <w:sz w:val="28"/>
          <w:szCs w:val="28"/>
        </w:rPr>
        <w:t>.329</w:t>
      </w:r>
      <w:r w:rsidR="00E27AE0">
        <w:rPr>
          <w:sz w:val="28"/>
          <w:szCs w:val="28"/>
        </w:rPr>
        <w:t>тип.</w:t>
      </w:r>
      <w:r w:rsidR="00E27AE0" w:rsidRPr="00E27AE0">
        <w:rPr>
          <w:sz w:val="28"/>
          <w:szCs w:val="28"/>
        </w:rPr>
        <w:t>)</w:t>
      </w:r>
      <w:r w:rsidR="00FB7788" w:rsidRPr="009F014F">
        <w:rPr>
          <w:sz w:val="28"/>
          <w:szCs w:val="28"/>
        </w:rPr>
        <w:t xml:space="preserve"> и учебным планом по специальности «Лечебное дело»</w:t>
      </w:r>
      <w:r w:rsidR="00540EBD" w:rsidRPr="009F014F">
        <w:rPr>
          <w:sz w:val="28"/>
          <w:szCs w:val="28"/>
        </w:rPr>
        <w:t>.</w:t>
      </w:r>
      <w:proofErr w:type="gramEnd"/>
    </w:p>
    <w:p w:rsidR="00FB7788" w:rsidRPr="009F014F" w:rsidRDefault="00FB7788" w:rsidP="002674A5">
      <w:pPr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Учебная программа дисциплины «Урология» включает новейшие научные данные по анатомии и физиологии мочевыводящей системы человека и мужской половой системы, а также нарушению функций органов мочевой системы у женщин, органов </w:t>
      </w:r>
      <w:r w:rsidR="00FD1BDB" w:rsidRPr="009F014F">
        <w:rPr>
          <w:sz w:val="28"/>
          <w:szCs w:val="28"/>
        </w:rPr>
        <w:t>мочевой и половой систем у мужчин при различных патологических состояниях; о методах диагностики и лечения заболеваний урологического профиля. Особенность новой учебной программы состоит в постановке задач изучения и преподавания дисциплины, направленных на формирование у студентов академической, социально – личностной и профессиональной компетенции.</w:t>
      </w:r>
    </w:p>
    <w:p w:rsidR="00FD1BDB" w:rsidRPr="009F014F" w:rsidRDefault="00C825AE" w:rsidP="002674A5">
      <w:pPr>
        <w:ind w:firstLine="709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>Цель преподавания и изучения</w:t>
      </w:r>
      <w:r w:rsidRPr="009F014F">
        <w:rPr>
          <w:sz w:val="28"/>
          <w:szCs w:val="28"/>
        </w:rPr>
        <w:t xml:space="preserve"> дисциплины «Урология» состоит в фо</w:t>
      </w:r>
      <w:r w:rsidRPr="009F014F">
        <w:rPr>
          <w:sz w:val="28"/>
          <w:szCs w:val="28"/>
        </w:rPr>
        <w:t>р</w:t>
      </w:r>
      <w:r w:rsidRPr="009F014F">
        <w:rPr>
          <w:sz w:val="28"/>
          <w:szCs w:val="28"/>
        </w:rPr>
        <w:t>мировании у студентов и приобретении ими научных знаний о заболеваниях орг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 xml:space="preserve">нов мочевой системы у женщин, </w:t>
      </w:r>
      <w:r w:rsidR="007F1AC9" w:rsidRPr="009F014F">
        <w:rPr>
          <w:sz w:val="28"/>
          <w:szCs w:val="28"/>
        </w:rPr>
        <w:t xml:space="preserve">заболеваниях </w:t>
      </w:r>
      <w:r w:rsidRPr="009F014F">
        <w:rPr>
          <w:sz w:val="28"/>
          <w:szCs w:val="28"/>
        </w:rPr>
        <w:t xml:space="preserve">органов мочевой </w:t>
      </w:r>
      <w:r w:rsidR="007F1AC9" w:rsidRPr="009F014F">
        <w:rPr>
          <w:sz w:val="28"/>
          <w:szCs w:val="28"/>
        </w:rPr>
        <w:t xml:space="preserve">системы и </w:t>
      </w:r>
      <w:r w:rsidRPr="009F014F">
        <w:rPr>
          <w:sz w:val="28"/>
          <w:szCs w:val="28"/>
        </w:rPr>
        <w:t>полов</w:t>
      </w:r>
      <w:r w:rsidR="007F1AC9" w:rsidRPr="009F014F">
        <w:rPr>
          <w:sz w:val="28"/>
          <w:szCs w:val="28"/>
        </w:rPr>
        <w:t xml:space="preserve">ых органов </w:t>
      </w:r>
      <w:r w:rsidR="00FB7788" w:rsidRPr="009F014F">
        <w:rPr>
          <w:sz w:val="28"/>
          <w:szCs w:val="28"/>
        </w:rPr>
        <w:t>у мужчин</w:t>
      </w:r>
      <w:r w:rsidR="007F1AC9" w:rsidRPr="009F014F">
        <w:rPr>
          <w:sz w:val="28"/>
          <w:szCs w:val="28"/>
        </w:rPr>
        <w:t>, методах их лечения и профилактики для подготовки будущих врачей к самостоятельной работе с пациентами урологического профиля</w:t>
      </w:r>
      <w:proofErr w:type="gramStart"/>
      <w:r w:rsidR="007F1AC9" w:rsidRPr="009F014F">
        <w:rPr>
          <w:sz w:val="28"/>
          <w:szCs w:val="28"/>
        </w:rPr>
        <w:t>.</w:t>
      </w:r>
      <w:proofErr w:type="gramEnd"/>
      <w:r w:rsidR="00FB7788" w:rsidRPr="009F014F">
        <w:rPr>
          <w:sz w:val="28"/>
          <w:szCs w:val="28"/>
        </w:rPr>
        <w:t xml:space="preserve"> </w:t>
      </w:r>
      <w:proofErr w:type="gramStart"/>
      <w:r w:rsidR="00FB7788" w:rsidRPr="009F014F">
        <w:rPr>
          <w:sz w:val="28"/>
          <w:szCs w:val="28"/>
        </w:rPr>
        <w:t>п</w:t>
      </w:r>
      <w:proofErr w:type="gramEnd"/>
      <w:r w:rsidR="00FB7788" w:rsidRPr="009F014F">
        <w:rPr>
          <w:sz w:val="28"/>
          <w:szCs w:val="28"/>
        </w:rPr>
        <w:t xml:space="preserve">ри </w:t>
      </w:r>
      <w:r w:rsidR="00FD1BDB" w:rsidRPr="009F014F">
        <w:rPr>
          <w:sz w:val="28"/>
          <w:szCs w:val="28"/>
        </w:rPr>
        <w:t>различных патологических состояниях; о методах диагностики и лечения забо</w:t>
      </w:r>
      <w:r w:rsidR="000507B6" w:rsidRPr="009F014F">
        <w:rPr>
          <w:sz w:val="28"/>
          <w:szCs w:val="28"/>
        </w:rPr>
        <w:t>леваний урологического профиля.</w:t>
      </w:r>
    </w:p>
    <w:p w:rsidR="00C825AE" w:rsidRPr="009F014F" w:rsidRDefault="00C825AE" w:rsidP="00C825AE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F014F">
        <w:rPr>
          <w:b/>
          <w:color w:val="000000"/>
          <w:spacing w:val="-4"/>
          <w:sz w:val="28"/>
          <w:szCs w:val="28"/>
        </w:rPr>
        <w:t>Задачи изучения</w:t>
      </w:r>
      <w:r w:rsidRPr="009F014F">
        <w:rPr>
          <w:color w:val="000000"/>
          <w:spacing w:val="-4"/>
          <w:sz w:val="28"/>
          <w:szCs w:val="28"/>
        </w:rPr>
        <w:t xml:space="preserve"> дисциплины состоят в приобретении студентами академ</w:t>
      </w:r>
      <w:r w:rsidRPr="009F014F">
        <w:rPr>
          <w:color w:val="000000"/>
          <w:spacing w:val="-4"/>
          <w:sz w:val="28"/>
          <w:szCs w:val="28"/>
        </w:rPr>
        <w:t>и</w:t>
      </w:r>
      <w:r w:rsidRPr="009F014F">
        <w:rPr>
          <w:color w:val="000000"/>
          <w:spacing w:val="-4"/>
          <w:sz w:val="28"/>
          <w:szCs w:val="28"/>
        </w:rPr>
        <w:t>ческой компетенции, основу которой составляет способность к самостоятельному поиску учебно-информационных ресурсов, овладению методами приобрет</w:t>
      </w:r>
      <w:r w:rsidRPr="009F014F">
        <w:rPr>
          <w:color w:val="000000"/>
          <w:spacing w:val="-4"/>
          <w:sz w:val="28"/>
          <w:szCs w:val="28"/>
        </w:rPr>
        <w:t>е</w:t>
      </w:r>
      <w:r w:rsidRPr="009F014F">
        <w:rPr>
          <w:color w:val="000000"/>
          <w:spacing w:val="-4"/>
          <w:sz w:val="28"/>
          <w:szCs w:val="28"/>
        </w:rPr>
        <w:t>ния и осмысления знания: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 xml:space="preserve">основных понятий по этиологии и патогенезу, диагностике и лечению заболеваний урологического профиля; 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факторов риска возникновения наиболее распространенных уролог</w:t>
      </w:r>
      <w:r w:rsidRPr="009F014F">
        <w:rPr>
          <w:color w:val="000000"/>
          <w:sz w:val="28"/>
          <w:szCs w:val="28"/>
        </w:rPr>
        <w:t>и</w:t>
      </w:r>
      <w:r w:rsidRPr="009F014F">
        <w:rPr>
          <w:color w:val="000000"/>
          <w:sz w:val="28"/>
          <w:szCs w:val="28"/>
        </w:rPr>
        <w:t>ческих заболеваний и их профилактики;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причин и механизмов типичных осложнений урологических заболев</w:t>
      </w:r>
      <w:r w:rsidRPr="009F014F">
        <w:rPr>
          <w:color w:val="000000"/>
          <w:sz w:val="28"/>
          <w:szCs w:val="28"/>
        </w:rPr>
        <w:t>а</w:t>
      </w:r>
      <w:r w:rsidRPr="009F014F">
        <w:rPr>
          <w:color w:val="000000"/>
          <w:sz w:val="28"/>
          <w:szCs w:val="28"/>
        </w:rPr>
        <w:t>ний;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важнейших проявлений типичных осложнений урологических забол</w:t>
      </w:r>
      <w:r w:rsidRPr="009F014F">
        <w:rPr>
          <w:color w:val="000000"/>
          <w:sz w:val="28"/>
          <w:szCs w:val="28"/>
        </w:rPr>
        <w:t>е</w:t>
      </w:r>
      <w:r w:rsidRPr="009F014F">
        <w:rPr>
          <w:color w:val="000000"/>
          <w:sz w:val="28"/>
          <w:szCs w:val="28"/>
        </w:rPr>
        <w:t>ваний и мер по их ликвидации;</w:t>
      </w:r>
    </w:p>
    <w:p w:rsidR="000507B6" w:rsidRPr="009F014F" w:rsidRDefault="00C825AE" w:rsidP="000507B6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 xml:space="preserve">способов диагностики и оказания </w:t>
      </w:r>
      <w:r w:rsidR="000507B6" w:rsidRPr="009F014F">
        <w:rPr>
          <w:color w:val="000000"/>
          <w:sz w:val="28"/>
          <w:szCs w:val="28"/>
        </w:rPr>
        <w:t xml:space="preserve">медицинской </w:t>
      </w:r>
      <w:r w:rsidRPr="009F014F">
        <w:rPr>
          <w:color w:val="000000"/>
          <w:sz w:val="28"/>
          <w:szCs w:val="28"/>
        </w:rPr>
        <w:t>помощи при неот</w:t>
      </w:r>
      <w:r w:rsidR="000507B6" w:rsidRPr="009F014F">
        <w:rPr>
          <w:color w:val="000000"/>
          <w:sz w:val="28"/>
          <w:szCs w:val="28"/>
        </w:rPr>
        <w:t>ложных урологических состояниях.</w:t>
      </w:r>
    </w:p>
    <w:p w:rsidR="00C825AE" w:rsidRPr="009F014F" w:rsidRDefault="00C825AE" w:rsidP="00C825AE">
      <w:pPr>
        <w:ind w:firstLine="709"/>
        <w:jc w:val="both"/>
        <w:rPr>
          <w:color w:val="000000"/>
          <w:sz w:val="28"/>
          <w:szCs w:val="28"/>
        </w:rPr>
      </w:pPr>
      <w:r w:rsidRPr="009F014F">
        <w:rPr>
          <w:b/>
          <w:color w:val="000000"/>
          <w:sz w:val="28"/>
          <w:szCs w:val="28"/>
        </w:rPr>
        <w:t>Задачи преподавания</w:t>
      </w:r>
      <w:r w:rsidRPr="009F014F">
        <w:rPr>
          <w:color w:val="000000"/>
          <w:sz w:val="28"/>
          <w:szCs w:val="28"/>
        </w:rPr>
        <w:t xml:space="preserve"> дисциплины состоят в формиров</w:t>
      </w:r>
      <w:r w:rsidRPr="009F014F">
        <w:rPr>
          <w:color w:val="000000"/>
          <w:sz w:val="28"/>
          <w:szCs w:val="28"/>
        </w:rPr>
        <w:t>а</w:t>
      </w:r>
      <w:r w:rsidRPr="009F014F">
        <w:rPr>
          <w:color w:val="000000"/>
          <w:sz w:val="28"/>
          <w:szCs w:val="28"/>
        </w:rPr>
        <w:t>нии социально-личностной и профессиональной компетенции, основа которой заключается в знании и применении: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теоретических знаний, способствующих формированию клинического мышления при соблюдении норм медицинской этики и део</w:t>
      </w:r>
      <w:r w:rsidRPr="009F014F">
        <w:rPr>
          <w:color w:val="000000"/>
          <w:sz w:val="28"/>
          <w:szCs w:val="28"/>
        </w:rPr>
        <w:t>н</w:t>
      </w:r>
      <w:r w:rsidRPr="009F014F">
        <w:rPr>
          <w:color w:val="000000"/>
          <w:sz w:val="28"/>
          <w:szCs w:val="28"/>
        </w:rPr>
        <w:t>тологии;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lastRenderedPageBreak/>
        <w:t>методов проведения диагностики и дифференциальной диагностики острых состояний и заболеваний органов мочевыводящей системы и мужской половой системы;</w:t>
      </w:r>
    </w:p>
    <w:p w:rsidR="00C825AE" w:rsidRPr="009F014F" w:rsidRDefault="00C825AE" w:rsidP="00C825AE">
      <w:pPr>
        <w:numPr>
          <w:ilvl w:val="0"/>
          <w:numId w:val="1"/>
        </w:numPr>
        <w:tabs>
          <w:tab w:val="num" w:pos="1080"/>
        </w:tabs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методов лечения и диспансерного наблюдения за пациентами с урол</w:t>
      </w:r>
      <w:r w:rsidRPr="009F014F">
        <w:rPr>
          <w:color w:val="000000"/>
          <w:sz w:val="28"/>
          <w:szCs w:val="28"/>
        </w:rPr>
        <w:t>о</w:t>
      </w:r>
      <w:r w:rsidRPr="009F014F">
        <w:rPr>
          <w:color w:val="000000"/>
          <w:sz w:val="28"/>
          <w:szCs w:val="28"/>
        </w:rPr>
        <w:t>гическими заболеваниями.</w:t>
      </w:r>
    </w:p>
    <w:p w:rsidR="00B74A9F" w:rsidRPr="009F014F" w:rsidRDefault="008A33BD" w:rsidP="00A66161">
      <w:pPr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Специфика подготовки врачей</w:t>
      </w:r>
      <w:r w:rsidR="00903701" w:rsidRPr="009F014F">
        <w:rPr>
          <w:sz w:val="28"/>
          <w:szCs w:val="28"/>
        </w:rPr>
        <w:t xml:space="preserve"> </w:t>
      </w:r>
      <w:r w:rsidR="00CB3A6F" w:rsidRPr="009F014F">
        <w:rPr>
          <w:sz w:val="28"/>
          <w:szCs w:val="28"/>
        </w:rPr>
        <w:t>по специальност</w:t>
      </w:r>
      <w:r w:rsidR="004C0FAA" w:rsidRPr="009F014F">
        <w:rPr>
          <w:sz w:val="28"/>
          <w:szCs w:val="28"/>
        </w:rPr>
        <w:t xml:space="preserve">и </w:t>
      </w:r>
      <w:r w:rsidR="00903701" w:rsidRPr="009F014F">
        <w:rPr>
          <w:sz w:val="28"/>
          <w:szCs w:val="28"/>
        </w:rPr>
        <w:t xml:space="preserve">1-79 01 01 </w:t>
      </w:r>
      <w:r w:rsidR="00A66161" w:rsidRPr="009F014F">
        <w:rPr>
          <w:sz w:val="28"/>
          <w:szCs w:val="28"/>
        </w:rPr>
        <w:t>«</w:t>
      </w:r>
      <w:r w:rsidR="00903701" w:rsidRPr="009F014F">
        <w:rPr>
          <w:sz w:val="28"/>
          <w:szCs w:val="28"/>
        </w:rPr>
        <w:t>Лечебное дело</w:t>
      </w:r>
      <w:r w:rsidR="00A66161" w:rsidRPr="009F014F">
        <w:rPr>
          <w:sz w:val="28"/>
          <w:szCs w:val="28"/>
        </w:rPr>
        <w:t>»</w:t>
      </w:r>
      <w:r w:rsidR="00CB3A6F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 xml:space="preserve">определяет необходимость целенаправленного изучения студентами </w:t>
      </w:r>
      <w:r w:rsidR="00B74A9F" w:rsidRPr="009F014F">
        <w:rPr>
          <w:sz w:val="28"/>
          <w:szCs w:val="28"/>
        </w:rPr>
        <w:t xml:space="preserve">большого объема </w:t>
      </w:r>
      <w:r w:rsidR="00BF2B11" w:rsidRPr="009F014F">
        <w:rPr>
          <w:sz w:val="28"/>
          <w:szCs w:val="28"/>
        </w:rPr>
        <w:t xml:space="preserve">учебного </w:t>
      </w:r>
      <w:r w:rsidR="00B74A9F" w:rsidRPr="009F014F">
        <w:rPr>
          <w:sz w:val="28"/>
          <w:szCs w:val="28"/>
        </w:rPr>
        <w:t xml:space="preserve">материала для формирования </w:t>
      </w:r>
      <w:r w:rsidR="005458FB" w:rsidRPr="009F014F">
        <w:rPr>
          <w:sz w:val="28"/>
          <w:szCs w:val="28"/>
        </w:rPr>
        <w:t>и</w:t>
      </w:r>
      <w:r w:rsidR="00B74A9F" w:rsidRPr="009F014F">
        <w:rPr>
          <w:sz w:val="28"/>
          <w:szCs w:val="28"/>
        </w:rPr>
        <w:t>н</w:t>
      </w:r>
      <w:r w:rsidR="005458FB" w:rsidRPr="009F014F">
        <w:rPr>
          <w:sz w:val="28"/>
          <w:szCs w:val="28"/>
        </w:rPr>
        <w:t>т</w:t>
      </w:r>
      <w:r w:rsidR="00B74A9F" w:rsidRPr="009F014F">
        <w:rPr>
          <w:sz w:val="28"/>
          <w:szCs w:val="28"/>
        </w:rPr>
        <w:t>егрального подхода в пр</w:t>
      </w:r>
      <w:r w:rsidR="00B74A9F" w:rsidRPr="009F014F">
        <w:rPr>
          <w:sz w:val="28"/>
          <w:szCs w:val="28"/>
        </w:rPr>
        <w:t>о</w:t>
      </w:r>
      <w:r w:rsidR="00B74A9F" w:rsidRPr="009F014F">
        <w:rPr>
          <w:sz w:val="28"/>
          <w:szCs w:val="28"/>
        </w:rPr>
        <w:t>цессе диагностики</w:t>
      </w:r>
      <w:r w:rsidR="00BF2B11" w:rsidRPr="009F014F">
        <w:rPr>
          <w:sz w:val="28"/>
          <w:szCs w:val="28"/>
        </w:rPr>
        <w:t>,</w:t>
      </w:r>
      <w:r w:rsidR="00B74A9F" w:rsidRPr="009F014F">
        <w:rPr>
          <w:sz w:val="28"/>
          <w:szCs w:val="28"/>
        </w:rPr>
        <w:t xml:space="preserve"> лечения </w:t>
      </w:r>
      <w:r w:rsidR="00BF2B11" w:rsidRPr="009F014F">
        <w:rPr>
          <w:sz w:val="28"/>
          <w:szCs w:val="28"/>
        </w:rPr>
        <w:t xml:space="preserve">и диспансерного наблюдения </w:t>
      </w:r>
      <w:r w:rsidR="00B74A9F" w:rsidRPr="009F014F">
        <w:rPr>
          <w:sz w:val="28"/>
          <w:szCs w:val="28"/>
        </w:rPr>
        <w:t>па</w:t>
      </w:r>
      <w:r w:rsidR="00BF2B11" w:rsidRPr="009F014F">
        <w:rPr>
          <w:sz w:val="28"/>
          <w:szCs w:val="28"/>
        </w:rPr>
        <w:t>циентов урологического профиля.</w:t>
      </w:r>
    </w:p>
    <w:p w:rsidR="005A3056" w:rsidRPr="009F014F" w:rsidRDefault="005A3056" w:rsidP="005A3056">
      <w:pPr>
        <w:tabs>
          <w:tab w:val="left" w:pos="6700"/>
          <w:tab w:val="left" w:pos="9355"/>
        </w:tabs>
        <w:ind w:firstLine="709"/>
        <w:jc w:val="both"/>
        <w:rPr>
          <w:spacing w:val="-4"/>
          <w:sz w:val="28"/>
          <w:szCs w:val="28"/>
        </w:rPr>
      </w:pPr>
      <w:r w:rsidRPr="009F014F">
        <w:rPr>
          <w:spacing w:val="-4"/>
          <w:sz w:val="28"/>
          <w:szCs w:val="28"/>
        </w:rPr>
        <w:t xml:space="preserve">Структура учебной программы дисциплины </w:t>
      </w:r>
      <w:r w:rsidR="00BF2B11" w:rsidRPr="009F014F">
        <w:rPr>
          <w:spacing w:val="-4"/>
          <w:sz w:val="28"/>
          <w:szCs w:val="28"/>
        </w:rPr>
        <w:t>«Урология» включает семь разделов.</w:t>
      </w:r>
    </w:p>
    <w:p w:rsidR="00BF2B11" w:rsidRPr="009F014F" w:rsidRDefault="00BF2B11" w:rsidP="005A3056">
      <w:pPr>
        <w:tabs>
          <w:tab w:val="left" w:pos="6700"/>
          <w:tab w:val="left" w:pos="9355"/>
        </w:tabs>
        <w:ind w:firstLine="709"/>
        <w:jc w:val="both"/>
        <w:rPr>
          <w:b/>
          <w:spacing w:val="-4"/>
          <w:sz w:val="28"/>
          <w:szCs w:val="28"/>
        </w:rPr>
      </w:pPr>
      <w:r w:rsidRPr="009F014F">
        <w:rPr>
          <w:b/>
          <w:spacing w:val="-4"/>
          <w:sz w:val="28"/>
          <w:szCs w:val="28"/>
        </w:rPr>
        <w:t>Требования к подготовке студента по окончании изучения дисциплины</w:t>
      </w:r>
    </w:p>
    <w:p w:rsidR="00BF2B11" w:rsidRPr="009F014F" w:rsidRDefault="00BF2B11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Студент должен </w:t>
      </w:r>
      <w:r w:rsidRPr="009F014F">
        <w:rPr>
          <w:b/>
          <w:sz w:val="28"/>
          <w:szCs w:val="28"/>
        </w:rPr>
        <w:t>знать:</w:t>
      </w:r>
    </w:p>
    <w:p w:rsidR="00BF2B11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основные понятия, используемые в урологии;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этиологию, классификацию, патогенез, клиническую картину, диагностику и дифференциальную диагностику, методы профилактики и лечения наиболее частых заболеваний и повреждений органов мочевыделительной системы;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методы диагностики и врачебную тактику при травматических повреждениях, врожденных аномалиях мочевыделительной системы;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алгоритмы купирования неотложных урологических состояний у пациентов разных возрастных групп;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диагностические и лечебные протоколы при неспецифических воспалительных заболеваниях органов мочеполовой системы, мочекаменной болезни, аномалиях мочеполовой системы, опухолях мочеполовых органов, туберкулезе и паразитарных заболеваниях мочеполовых органов.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b/>
          <w:sz w:val="28"/>
          <w:szCs w:val="28"/>
        </w:rPr>
      </w:pPr>
      <w:r w:rsidRPr="009F014F">
        <w:rPr>
          <w:sz w:val="28"/>
          <w:szCs w:val="28"/>
        </w:rPr>
        <w:t xml:space="preserve">Студент должен </w:t>
      </w:r>
      <w:r w:rsidRPr="009F014F">
        <w:rPr>
          <w:b/>
          <w:sz w:val="28"/>
          <w:szCs w:val="28"/>
        </w:rPr>
        <w:t>уметь:</w:t>
      </w:r>
    </w:p>
    <w:p w:rsidR="00A37B37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- проводить диагностику и оказывать экстренную помощь на </w:t>
      </w:r>
      <w:proofErr w:type="spellStart"/>
      <w:r w:rsidRPr="009F014F">
        <w:rPr>
          <w:sz w:val="28"/>
          <w:szCs w:val="28"/>
        </w:rPr>
        <w:t>догоспитальном</w:t>
      </w:r>
      <w:proofErr w:type="spellEnd"/>
      <w:r w:rsidRPr="009F014F">
        <w:rPr>
          <w:sz w:val="28"/>
          <w:szCs w:val="28"/>
        </w:rPr>
        <w:t xml:space="preserve"> этапе, определять тактику оказания дальнейшей медицинской помощи при почечной колике, острой задержке мочи, синдроме острой мошонки, острой почечной недостаточности, повреждениях мочеполовых органов;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определять тактику ведения пациентов с урологической патологией;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- вести медицинскую документацию при оформлении истории болезни;</w:t>
      </w:r>
    </w:p>
    <w:p w:rsidR="00F6116F" w:rsidRPr="009F014F" w:rsidRDefault="00F6116F" w:rsidP="005A3056">
      <w:pPr>
        <w:tabs>
          <w:tab w:val="left" w:pos="6700"/>
          <w:tab w:val="left" w:pos="9355"/>
        </w:tabs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- организовывать уход за пациентами разных </w:t>
      </w:r>
      <w:proofErr w:type="spellStart"/>
      <w:r w:rsidRPr="009F014F">
        <w:rPr>
          <w:sz w:val="28"/>
          <w:szCs w:val="28"/>
        </w:rPr>
        <w:t>возрастныхгрупп</w:t>
      </w:r>
      <w:proofErr w:type="spellEnd"/>
      <w:r w:rsidRPr="009F014F">
        <w:rPr>
          <w:sz w:val="28"/>
          <w:szCs w:val="28"/>
        </w:rPr>
        <w:t xml:space="preserve"> с недержанием мочи, наличием </w:t>
      </w:r>
      <w:proofErr w:type="spellStart"/>
      <w:r w:rsidRPr="009F014F">
        <w:rPr>
          <w:sz w:val="28"/>
          <w:szCs w:val="28"/>
        </w:rPr>
        <w:t>стом</w:t>
      </w:r>
      <w:proofErr w:type="spellEnd"/>
      <w:r w:rsidRPr="009F014F">
        <w:rPr>
          <w:sz w:val="28"/>
          <w:szCs w:val="28"/>
        </w:rPr>
        <w:t xml:space="preserve"> (нефр</w:t>
      </w:r>
      <w:proofErr w:type="gramStart"/>
      <w:r w:rsidRPr="009F014F">
        <w:rPr>
          <w:sz w:val="28"/>
          <w:szCs w:val="28"/>
        </w:rPr>
        <w:t>о-</w:t>
      </w:r>
      <w:proofErr w:type="gram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цисто</w:t>
      </w:r>
      <w:proofErr w:type="spellEnd"/>
      <w:r w:rsidRPr="009F014F">
        <w:rPr>
          <w:sz w:val="28"/>
          <w:szCs w:val="28"/>
        </w:rPr>
        <w:t xml:space="preserve">-, </w:t>
      </w:r>
      <w:proofErr w:type="spellStart"/>
      <w:r w:rsidRPr="009F014F">
        <w:rPr>
          <w:sz w:val="28"/>
          <w:szCs w:val="28"/>
        </w:rPr>
        <w:t>пиело</w:t>
      </w:r>
      <w:proofErr w:type="spellEnd"/>
      <w:r w:rsidRPr="009F014F">
        <w:rPr>
          <w:sz w:val="28"/>
          <w:szCs w:val="28"/>
        </w:rPr>
        <w:t xml:space="preserve">-, </w:t>
      </w:r>
      <w:proofErr w:type="spellStart"/>
      <w:r w:rsidRPr="009F014F">
        <w:rPr>
          <w:sz w:val="28"/>
          <w:szCs w:val="28"/>
        </w:rPr>
        <w:t>уретеро</w:t>
      </w:r>
      <w:proofErr w:type="spellEnd"/>
      <w:r w:rsidRPr="009F014F">
        <w:rPr>
          <w:sz w:val="28"/>
          <w:szCs w:val="28"/>
        </w:rPr>
        <w:t xml:space="preserve">-, </w:t>
      </w:r>
      <w:proofErr w:type="spellStart"/>
      <w:r w:rsidRPr="009F014F">
        <w:rPr>
          <w:sz w:val="28"/>
          <w:szCs w:val="28"/>
        </w:rPr>
        <w:t>уретро</w:t>
      </w:r>
      <w:proofErr w:type="spellEnd"/>
      <w:r w:rsidRPr="009F014F">
        <w:rPr>
          <w:sz w:val="28"/>
          <w:szCs w:val="28"/>
        </w:rPr>
        <w:t xml:space="preserve">-, </w:t>
      </w:r>
      <w:proofErr w:type="spellStart"/>
      <w:r w:rsidRPr="009F014F">
        <w:rPr>
          <w:sz w:val="28"/>
          <w:szCs w:val="28"/>
        </w:rPr>
        <w:t>уретерокутанео</w:t>
      </w:r>
      <w:proofErr w:type="spellEnd"/>
      <w:r w:rsidRPr="009F014F">
        <w:rPr>
          <w:sz w:val="28"/>
          <w:szCs w:val="28"/>
        </w:rPr>
        <w:t>-), требующих систематический катетеризации мочевого пузыря.</w:t>
      </w:r>
    </w:p>
    <w:p w:rsidR="008A33BD" w:rsidRPr="009F014F" w:rsidRDefault="008A33BD" w:rsidP="008A33BD">
      <w:pPr>
        <w:ind w:firstLine="720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Характеристика </w:t>
      </w:r>
      <w:r w:rsidR="00F6116F" w:rsidRPr="009F014F">
        <w:rPr>
          <w:b/>
          <w:sz w:val="28"/>
          <w:szCs w:val="28"/>
        </w:rPr>
        <w:t xml:space="preserve">рекомендуемых </w:t>
      </w:r>
      <w:r w:rsidRPr="009F014F">
        <w:rPr>
          <w:b/>
          <w:sz w:val="28"/>
          <w:szCs w:val="28"/>
        </w:rPr>
        <w:t xml:space="preserve">методов обучения. </w:t>
      </w:r>
      <w:r w:rsidRPr="009F014F">
        <w:rPr>
          <w:sz w:val="28"/>
          <w:szCs w:val="28"/>
        </w:rPr>
        <w:t>При организации обучения используются традиционные методы преподавания дисциплины: ле</w:t>
      </w:r>
      <w:r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 xml:space="preserve">ции, </w:t>
      </w:r>
      <w:r w:rsidR="00D46D8A" w:rsidRPr="009F014F">
        <w:rPr>
          <w:sz w:val="28"/>
          <w:szCs w:val="28"/>
        </w:rPr>
        <w:t xml:space="preserve">практические </w:t>
      </w:r>
      <w:r w:rsidRPr="009F014F">
        <w:rPr>
          <w:sz w:val="28"/>
          <w:szCs w:val="28"/>
        </w:rPr>
        <w:t xml:space="preserve">занятия, а также элементы управляемой самостоятельной работы студентов. </w:t>
      </w:r>
      <w:r w:rsidRPr="009F014F">
        <w:rPr>
          <w:spacing w:val="-4"/>
          <w:sz w:val="28"/>
          <w:szCs w:val="28"/>
        </w:rPr>
        <w:t xml:space="preserve">Обучение организуется с использованием традиционных и современных учебно-информационных ресурсов (компьютерных презентаций </w:t>
      </w:r>
      <w:r w:rsidRPr="009F014F">
        <w:rPr>
          <w:spacing w:val="-4"/>
          <w:sz w:val="28"/>
          <w:szCs w:val="28"/>
        </w:rPr>
        <w:lastRenderedPageBreak/>
        <w:t xml:space="preserve">лекций и </w:t>
      </w:r>
      <w:r w:rsidR="00D46D8A" w:rsidRPr="009F014F">
        <w:rPr>
          <w:spacing w:val="-4"/>
          <w:sz w:val="28"/>
          <w:szCs w:val="28"/>
        </w:rPr>
        <w:t>практических</w:t>
      </w:r>
      <w:r w:rsidRPr="009F014F">
        <w:rPr>
          <w:spacing w:val="-4"/>
          <w:sz w:val="28"/>
          <w:szCs w:val="28"/>
        </w:rPr>
        <w:t xml:space="preserve"> занятий), интерактивных ресурсов в локальной компьюте</w:t>
      </w:r>
      <w:r w:rsidRPr="009F014F">
        <w:rPr>
          <w:spacing w:val="-4"/>
          <w:sz w:val="28"/>
          <w:szCs w:val="28"/>
        </w:rPr>
        <w:t>р</w:t>
      </w:r>
      <w:r w:rsidRPr="009F014F">
        <w:rPr>
          <w:spacing w:val="-4"/>
          <w:sz w:val="28"/>
          <w:szCs w:val="28"/>
        </w:rPr>
        <w:t xml:space="preserve">ной сети </w:t>
      </w:r>
      <w:r w:rsidR="00D46D8A" w:rsidRPr="009F014F">
        <w:rPr>
          <w:spacing w:val="-4"/>
          <w:sz w:val="28"/>
          <w:szCs w:val="28"/>
        </w:rPr>
        <w:t xml:space="preserve">учреждения высшего образования </w:t>
      </w:r>
      <w:r w:rsidRPr="009F014F">
        <w:rPr>
          <w:spacing w:val="-4"/>
          <w:sz w:val="28"/>
          <w:szCs w:val="28"/>
        </w:rPr>
        <w:t xml:space="preserve">и </w:t>
      </w:r>
      <w:r w:rsidRPr="009F014F">
        <w:rPr>
          <w:spacing w:val="-4"/>
          <w:sz w:val="28"/>
          <w:szCs w:val="28"/>
          <w:lang w:val="en-US"/>
        </w:rPr>
        <w:t>Internet</w:t>
      </w:r>
      <w:r w:rsidRPr="009F014F">
        <w:rPr>
          <w:spacing w:val="-4"/>
          <w:sz w:val="28"/>
          <w:szCs w:val="28"/>
        </w:rPr>
        <w:t>.</w:t>
      </w:r>
    </w:p>
    <w:p w:rsidR="008A33BD" w:rsidRPr="009F014F" w:rsidRDefault="008A33BD" w:rsidP="008A33BD">
      <w:pPr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На практических занятиях студенты </w:t>
      </w:r>
      <w:r w:rsidR="00F27449" w:rsidRPr="009F014F">
        <w:rPr>
          <w:sz w:val="28"/>
          <w:szCs w:val="28"/>
        </w:rPr>
        <w:t xml:space="preserve">проводят анализ историй болезней пациентов урологического профиля, </w:t>
      </w:r>
      <w:r w:rsidRPr="009F014F">
        <w:rPr>
          <w:sz w:val="28"/>
          <w:szCs w:val="28"/>
        </w:rPr>
        <w:t xml:space="preserve">изучают </w:t>
      </w:r>
      <w:r w:rsidR="00F27449" w:rsidRPr="009F014F">
        <w:rPr>
          <w:sz w:val="28"/>
          <w:szCs w:val="28"/>
        </w:rPr>
        <w:t xml:space="preserve">причины и механизмы патологических процессов мочеполовой системы у мужчин и мочевыводящей системы у женщин, обучаются методикам основных урологических манипуляций. Учатся правильно представлять полученные данные в виде записей в картах наблюдения больного, актах экспертиз, а также формулировать диагноз. </w:t>
      </w:r>
      <w:r w:rsidRPr="009F014F">
        <w:rPr>
          <w:sz w:val="28"/>
          <w:szCs w:val="28"/>
        </w:rPr>
        <w:t>Практическая подготовка обеспеч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вается также решением студентами ситуационных задач, участием в </w:t>
      </w:r>
      <w:r w:rsidR="009666B8" w:rsidRPr="009F014F">
        <w:rPr>
          <w:sz w:val="28"/>
          <w:szCs w:val="28"/>
        </w:rPr>
        <w:t>обходах, клинических и пато</w:t>
      </w:r>
      <w:r w:rsidR="00410712" w:rsidRPr="009F014F">
        <w:rPr>
          <w:sz w:val="28"/>
          <w:szCs w:val="28"/>
        </w:rPr>
        <w:t>логоана</w:t>
      </w:r>
      <w:r w:rsidR="00477E8D" w:rsidRPr="009F014F">
        <w:rPr>
          <w:sz w:val="28"/>
          <w:szCs w:val="28"/>
        </w:rPr>
        <w:t>томически</w:t>
      </w:r>
      <w:r w:rsidR="009D7E9D" w:rsidRPr="009F014F">
        <w:rPr>
          <w:sz w:val="28"/>
          <w:szCs w:val="28"/>
        </w:rPr>
        <w:t>х</w:t>
      </w:r>
      <w:r w:rsidR="00477E8D" w:rsidRPr="009F014F">
        <w:rPr>
          <w:sz w:val="28"/>
          <w:szCs w:val="28"/>
        </w:rPr>
        <w:t xml:space="preserve"> конференциях.</w:t>
      </w:r>
    </w:p>
    <w:p w:rsidR="008A2363" w:rsidRDefault="008A2363" w:rsidP="008A2363">
      <w:pPr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Студентов знакомят с приемами, особенностями работы с пациентами </w:t>
      </w:r>
      <w:r w:rsidR="009666B8" w:rsidRPr="009F014F">
        <w:rPr>
          <w:sz w:val="28"/>
          <w:szCs w:val="28"/>
        </w:rPr>
        <w:t xml:space="preserve">и техникой безопасности, </w:t>
      </w:r>
      <w:r w:rsidRPr="009F014F">
        <w:rPr>
          <w:sz w:val="28"/>
          <w:szCs w:val="28"/>
        </w:rPr>
        <w:t>международными требованиями и этическими нормами при проведении обследования и лечения пацие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>тов с урологической патологией.</w:t>
      </w:r>
      <w:r w:rsidR="009666B8" w:rsidRPr="009F014F">
        <w:rPr>
          <w:sz w:val="28"/>
          <w:szCs w:val="28"/>
        </w:rPr>
        <w:t xml:space="preserve"> Контроль подготовки студентов, качества обучения осуществляется путём устных и письменных (в том числе тестовых) опросов в процессе практических занятий.</w:t>
      </w:r>
    </w:p>
    <w:p w:rsidR="000B75B6" w:rsidRPr="009F19B4" w:rsidRDefault="000B75B6" w:rsidP="000B75B6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 xml:space="preserve">Рекомендации по организации </w:t>
      </w:r>
      <w:r w:rsidRPr="009F19B4">
        <w:rPr>
          <w:b/>
          <w:sz w:val="28"/>
          <w:szCs w:val="28"/>
        </w:rPr>
        <w:t>самостоятельной работы студентов</w:t>
      </w:r>
      <w:r w:rsidRPr="009F19B4">
        <w:rPr>
          <w:sz w:val="28"/>
        </w:rPr>
        <w:t>:</w:t>
      </w:r>
    </w:p>
    <w:p w:rsidR="000B75B6" w:rsidRPr="009F19B4" w:rsidRDefault="000B75B6" w:rsidP="000B75B6">
      <w:pPr>
        <w:jc w:val="both"/>
        <w:rPr>
          <w:sz w:val="28"/>
        </w:rPr>
      </w:pPr>
      <w:r w:rsidRPr="009F19B4">
        <w:rPr>
          <w:sz w:val="28"/>
        </w:rPr>
        <w:tab/>
        <w:t>– клиническ</w:t>
      </w:r>
      <w:r>
        <w:rPr>
          <w:sz w:val="28"/>
        </w:rPr>
        <w:t xml:space="preserve">ий </w:t>
      </w:r>
      <w:r w:rsidRPr="009F19B4">
        <w:rPr>
          <w:sz w:val="28"/>
        </w:rPr>
        <w:t>разбор карты стационарного пациента с обоснованием диагноза, подходов к дифференциальной диагностике, хирургической тактики и оперативного лечения;</w:t>
      </w:r>
    </w:p>
    <w:p w:rsidR="000B75B6" w:rsidRPr="009F19B4" w:rsidRDefault="000B75B6" w:rsidP="000B75B6">
      <w:pPr>
        <w:jc w:val="both"/>
        <w:rPr>
          <w:sz w:val="28"/>
        </w:rPr>
      </w:pPr>
      <w:r w:rsidRPr="009F19B4">
        <w:rPr>
          <w:sz w:val="28"/>
        </w:rPr>
        <w:tab/>
        <w:t>–  проведени</w:t>
      </w:r>
      <w:r w:rsidR="000C3594">
        <w:rPr>
          <w:sz w:val="28"/>
        </w:rPr>
        <w:t>е</w:t>
      </w:r>
      <w:r w:rsidRPr="009F19B4">
        <w:rPr>
          <w:sz w:val="28"/>
        </w:rPr>
        <w:t xml:space="preserve"> </w:t>
      </w:r>
      <w:proofErr w:type="gramStart"/>
      <w:r w:rsidRPr="009F19B4">
        <w:rPr>
          <w:sz w:val="28"/>
        </w:rPr>
        <w:t>учебной</w:t>
      </w:r>
      <w:proofErr w:type="gramEnd"/>
      <w:r w:rsidRPr="009F19B4">
        <w:rPr>
          <w:sz w:val="28"/>
        </w:rPr>
        <w:t xml:space="preserve"> </w:t>
      </w:r>
      <w:proofErr w:type="spellStart"/>
      <w:r w:rsidRPr="009F19B4">
        <w:rPr>
          <w:sz w:val="28"/>
        </w:rPr>
        <w:t>курации</w:t>
      </w:r>
      <w:proofErr w:type="spellEnd"/>
      <w:r w:rsidRPr="009F19B4">
        <w:rPr>
          <w:sz w:val="28"/>
        </w:rPr>
        <w:t xml:space="preserve"> пациента;</w:t>
      </w:r>
    </w:p>
    <w:p w:rsidR="000B75B6" w:rsidRPr="009F19B4" w:rsidRDefault="000B75B6" w:rsidP="000B75B6">
      <w:pPr>
        <w:jc w:val="both"/>
        <w:rPr>
          <w:sz w:val="28"/>
        </w:rPr>
      </w:pPr>
      <w:r w:rsidRPr="009F19B4">
        <w:rPr>
          <w:sz w:val="28"/>
        </w:rPr>
        <w:tab/>
        <w:t>– подготовк</w:t>
      </w:r>
      <w:r w:rsidR="000C3594">
        <w:rPr>
          <w:sz w:val="28"/>
        </w:rPr>
        <w:t>а</w:t>
      </w:r>
      <w:r w:rsidRPr="009F19B4">
        <w:rPr>
          <w:sz w:val="28"/>
        </w:rPr>
        <w:t xml:space="preserve"> и оформлени</w:t>
      </w:r>
      <w:r w:rsidR="000C3594">
        <w:rPr>
          <w:sz w:val="28"/>
        </w:rPr>
        <w:t>е</w:t>
      </w:r>
      <w:r w:rsidRPr="009F19B4">
        <w:rPr>
          <w:sz w:val="28"/>
        </w:rPr>
        <w:t xml:space="preserve"> учебной истории болезни (</w:t>
      </w:r>
      <w:r w:rsidR="000C3594">
        <w:rPr>
          <w:sz w:val="28"/>
        </w:rPr>
        <w:t xml:space="preserve">учебную </w:t>
      </w:r>
      <w:r w:rsidRPr="009F19B4">
        <w:rPr>
          <w:sz w:val="28"/>
        </w:rPr>
        <w:t xml:space="preserve">историю </w:t>
      </w:r>
      <w:r w:rsidR="000C3594">
        <w:rPr>
          <w:sz w:val="28"/>
        </w:rPr>
        <w:t xml:space="preserve">болезни </w:t>
      </w:r>
      <w:r w:rsidRPr="009F19B4">
        <w:rPr>
          <w:sz w:val="28"/>
        </w:rPr>
        <w:t>рекомендуется выполнять после изучения темы «Методика обслед</w:t>
      </w:r>
      <w:r w:rsidRPr="009F19B4">
        <w:rPr>
          <w:sz w:val="28"/>
        </w:rPr>
        <w:t>о</w:t>
      </w:r>
      <w:r w:rsidRPr="009F19B4">
        <w:rPr>
          <w:sz w:val="28"/>
        </w:rPr>
        <w:t>вания урологического пациента и схема учебной истории болезни»);</w:t>
      </w:r>
    </w:p>
    <w:p w:rsidR="000B75B6" w:rsidRPr="009F19B4" w:rsidRDefault="000B75B6" w:rsidP="000B75B6">
      <w:pPr>
        <w:jc w:val="both"/>
        <w:rPr>
          <w:sz w:val="28"/>
        </w:rPr>
      </w:pPr>
      <w:r w:rsidRPr="009F19B4">
        <w:rPr>
          <w:sz w:val="28"/>
        </w:rPr>
        <w:tab/>
        <w:t>–  решени</w:t>
      </w:r>
      <w:r w:rsidR="000C3594">
        <w:rPr>
          <w:sz w:val="28"/>
        </w:rPr>
        <w:t>е</w:t>
      </w:r>
      <w:r w:rsidRPr="009F19B4">
        <w:rPr>
          <w:sz w:val="28"/>
        </w:rPr>
        <w:t xml:space="preserve"> ситуационных задач;</w:t>
      </w:r>
    </w:p>
    <w:p w:rsidR="000B75B6" w:rsidRDefault="000B75B6" w:rsidP="000B75B6">
      <w:pPr>
        <w:jc w:val="both"/>
        <w:rPr>
          <w:sz w:val="28"/>
        </w:rPr>
      </w:pPr>
      <w:r w:rsidRPr="009F19B4">
        <w:rPr>
          <w:sz w:val="28"/>
        </w:rPr>
        <w:tab/>
        <w:t>–  получени</w:t>
      </w:r>
      <w:r w:rsidR="000C3594">
        <w:rPr>
          <w:sz w:val="28"/>
        </w:rPr>
        <w:t>е</w:t>
      </w:r>
      <w:r w:rsidRPr="009F19B4">
        <w:rPr>
          <w:sz w:val="28"/>
        </w:rPr>
        <w:t xml:space="preserve"> и внесения в историю болезни результатов лабораторных и инструментальных исследований с использо</w:t>
      </w:r>
      <w:r w:rsidR="000C3594">
        <w:rPr>
          <w:sz w:val="28"/>
        </w:rPr>
        <w:t>ванием персонального компьютера;</w:t>
      </w:r>
    </w:p>
    <w:p w:rsidR="000C3594" w:rsidRDefault="000C3594" w:rsidP="000B75B6">
      <w:pPr>
        <w:jc w:val="both"/>
        <w:rPr>
          <w:sz w:val="28"/>
        </w:rPr>
      </w:pPr>
      <w:r>
        <w:rPr>
          <w:sz w:val="28"/>
        </w:rPr>
        <w:tab/>
        <w:t xml:space="preserve">- самостоятельное изучение студентами презентаций </w:t>
      </w:r>
      <w:r>
        <w:rPr>
          <w:sz w:val="28"/>
          <w:lang w:val="en-US"/>
        </w:rPr>
        <w:t>Power</w:t>
      </w:r>
      <w:r w:rsidRPr="000C3594">
        <w:rPr>
          <w:sz w:val="28"/>
        </w:rPr>
        <w:t xml:space="preserve"> - </w:t>
      </w:r>
      <w:r>
        <w:rPr>
          <w:sz w:val="28"/>
          <w:lang w:val="en-US"/>
        </w:rPr>
        <w:t>Point</w:t>
      </w:r>
      <w:r w:rsidRPr="000C3594">
        <w:rPr>
          <w:sz w:val="28"/>
        </w:rPr>
        <w:t xml:space="preserve"> </w:t>
      </w:r>
      <w:r>
        <w:rPr>
          <w:sz w:val="28"/>
        </w:rPr>
        <w:t>по темам занятий;</w:t>
      </w:r>
    </w:p>
    <w:p w:rsidR="000C3594" w:rsidRPr="000C3594" w:rsidRDefault="000C3594" w:rsidP="000B75B6">
      <w:pPr>
        <w:jc w:val="both"/>
        <w:rPr>
          <w:sz w:val="28"/>
        </w:rPr>
      </w:pPr>
      <w:r>
        <w:rPr>
          <w:sz w:val="28"/>
        </w:rPr>
        <w:tab/>
        <w:t>- самостоятельный просмотр студентами видеофильмов по урологической тематике.</w:t>
      </w:r>
    </w:p>
    <w:p w:rsidR="009666B8" w:rsidRPr="009F014F" w:rsidRDefault="009666B8" w:rsidP="008A2363">
      <w:pPr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На изучение дисциплины отводится 66 часов, из них 43 аудиторных, в том числе: 8 часов лекций, 35 часов практических занятий.</w:t>
      </w:r>
    </w:p>
    <w:p w:rsidR="009666B8" w:rsidRPr="009F014F" w:rsidRDefault="009666B8" w:rsidP="008A2363">
      <w:pPr>
        <w:ind w:firstLine="709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Текущая аттестация проводится в соответствии с типовым учебным планом в форме зачета</w:t>
      </w:r>
    </w:p>
    <w:p w:rsidR="00F96B9C" w:rsidRPr="009F014F" w:rsidRDefault="00F96B9C" w:rsidP="009A46DA">
      <w:pPr>
        <w:jc w:val="center"/>
        <w:rPr>
          <w:b/>
          <w:sz w:val="28"/>
          <w:szCs w:val="28"/>
        </w:rPr>
      </w:pPr>
      <w:bookmarkStart w:id="2" w:name="_Toc311384811"/>
    </w:p>
    <w:p w:rsidR="00A646A5" w:rsidRPr="009F014F" w:rsidRDefault="00A646A5" w:rsidP="009A46DA">
      <w:pPr>
        <w:jc w:val="center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СОДЕРЖАНИЕ УЧЕБНОГО МАТЕРИАЛА</w:t>
      </w:r>
      <w:bookmarkEnd w:id="2"/>
    </w:p>
    <w:p w:rsidR="00A646A5" w:rsidRPr="009F014F" w:rsidRDefault="00F96B9C" w:rsidP="00A646A5">
      <w:pPr>
        <w:numPr>
          <w:ilvl w:val="0"/>
          <w:numId w:val="19"/>
        </w:numPr>
        <w:spacing w:before="240"/>
        <w:ind w:left="0" w:firstLine="709"/>
        <w:jc w:val="both"/>
        <w:outlineLvl w:val="2"/>
        <w:rPr>
          <w:b/>
          <w:sz w:val="28"/>
          <w:szCs w:val="28"/>
        </w:rPr>
      </w:pPr>
      <w:bookmarkStart w:id="3" w:name="_Toc311384812"/>
      <w:r w:rsidRPr="009F014F">
        <w:rPr>
          <w:b/>
          <w:sz w:val="28"/>
          <w:szCs w:val="28"/>
        </w:rPr>
        <w:t xml:space="preserve">Введение в дисциплину «Урология». </w:t>
      </w:r>
      <w:r w:rsidR="00A646A5" w:rsidRPr="009F014F">
        <w:rPr>
          <w:b/>
          <w:sz w:val="28"/>
          <w:szCs w:val="28"/>
        </w:rPr>
        <w:t xml:space="preserve">Симптоматика урологических заболеваний. Обследование </w:t>
      </w:r>
      <w:r w:rsidRPr="009F014F">
        <w:rPr>
          <w:b/>
          <w:sz w:val="28"/>
          <w:szCs w:val="28"/>
        </w:rPr>
        <w:t xml:space="preserve">пациента </w:t>
      </w:r>
      <w:r w:rsidR="00A646A5" w:rsidRPr="009F014F">
        <w:rPr>
          <w:b/>
          <w:sz w:val="28"/>
          <w:szCs w:val="28"/>
        </w:rPr>
        <w:t>урологич</w:t>
      </w:r>
      <w:r w:rsidR="00A646A5" w:rsidRPr="009F014F">
        <w:rPr>
          <w:b/>
          <w:sz w:val="28"/>
          <w:szCs w:val="28"/>
        </w:rPr>
        <w:t>е</w:t>
      </w:r>
      <w:r w:rsidR="00A646A5" w:rsidRPr="009F014F">
        <w:rPr>
          <w:b/>
          <w:sz w:val="28"/>
          <w:szCs w:val="28"/>
        </w:rPr>
        <w:t xml:space="preserve">ского </w:t>
      </w:r>
      <w:r w:rsidRPr="009F014F">
        <w:rPr>
          <w:b/>
          <w:sz w:val="28"/>
          <w:szCs w:val="28"/>
        </w:rPr>
        <w:t>профиля</w:t>
      </w:r>
      <w:bookmarkEnd w:id="3"/>
      <w:r w:rsidRPr="009F014F">
        <w:rPr>
          <w:b/>
          <w:sz w:val="28"/>
          <w:szCs w:val="28"/>
        </w:rPr>
        <w:t>.</w:t>
      </w:r>
    </w:p>
    <w:p w:rsidR="00A646A5" w:rsidRPr="009F014F" w:rsidRDefault="00A646A5" w:rsidP="00A646A5">
      <w:pPr>
        <w:ind w:firstLine="709"/>
        <w:jc w:val="both"/>
        <w:outlineLvl w:val="3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История урологии. </w:t>
      </w:r>
      <w:r w:rsidRPr="009F014F">
        <w:rPr>
          <w:sz w:val="28"/>
          <w:szCs w:val="28"/>
        </w:rPr>
        <w:t xml:space="preserve">Краткий исторический очерк развития урологии в Республике Беларусь. Основные вехи развития мировой урологической науки. Роль отечественной медицины и ее представителей в развитии урологии. </w:t>
      </w:r>
      <w:r w:rsidRPr="009F014F">
        <w:rPr>
          <w:sz w:val="28"/>
          <w:szCs w:val="28"/>
        </w:rPr>
        <w:lastRenderedPageBreak/>
        <w:t>Современное состояние, структура урологической службы и организация урологической помощи нас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лению Республики Беларусь.</w:t>
      </w:r>
    </w:p>
    <w:p w:rsidR="00A646A5" w:rsidRPr="009F014F" w:rsidRDefault="00A646A5" w:rsidP="00A646A5">
      <w:pPr>
        <w:ind w:firstLine="709"/>
        <w:jc w:val="both"/>
        <w:outlineLvl w:val="3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Топографическая анатомия и клиническая физиология почек и м</w:t>
      </w:r>
      <w:r w:rsidRPr="009F014F">
        <w:rPr>
          <w:b/>
          <w:sz w:val="28"/>
          <w:szCs w:val="28"/>
        </w:rPr>
        <w:t>о</w:t>
      </w:r>
      <w:r w:rsidRPr="009F014F">
        <w:rPr>
          <w:b/>
          <w:sz w:val="28"/>
          <w:szCs w:val="28"/>
        </w:rPr>
        <w:t xml:space="preserve">чевых путей. </w:t>
      </w:r>
      <w:proofErr w:type="spellStart"/>
      <w:r w:rsidRPr="009F014F">
        <w:rPr>
          <w:sz w:val="28"/>
          <w:szCs w:val="28"/>
        </w:rPr>
        <w:t>Скелетотопия</w:t>
      </w:r>
      <w:proofErr w:type="spellEnd"/>
      <w:r w:rsidRPr="009F014F">
        <w:rPr>
          <w:sz w:val="28"/>
          <w:szCs w:val="28"/>
        </w:rPr>
        <w:t xml:space="preserve"> и </w:t>
      </w:r>
      <w:proofErr w:type="spellStart"/>
      <w:r w:rsidRPr="009F014F">
        <w:rPr>
          <w:sz w:val="28"/>
          <w:szCs w:val="28"/>
        </w:rPr>
        <w:t>синтопия</w:t>
      </w:r>
      <w:proofErr w:type="spellEnd"/>
      <w:r w:rsidRPr="009F014F">
        <w:rPr>
          <w:sz w:val="28"/>
          <w:szCs w:val="28"/>
        </w:rPr>
        <w:t xml:space="preserve"> почек, мочеточников, мочевого пузыря. Строение почек и органов мочевыводящей и половой систем у мужчин. Топ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графическая анатомия забрюшинного пространства. Клетчаточные пространства таза. Топография ворот почки. Оболочки яи</w:t>
      </w:r>
      <w:r w:rsidRPr="009F014F">
        <w:rPr>
          <w:sz w:val="28"/>
          <w:szCs w:val="28"/>
        </w:rPr>
        <w:t>ч</w:t>
      </w:r>
      <w:r w:rsidRPr="009F014F">
        <w:rPr>
          <w:sz w:val="28"/>
          <w:szCs w:val="28"/>
        </w:rPr>
        <w:t xml:space="preserve">ка. </w:t>
      </w:r>
    </w:p>
    <w:p w:rsidR="00A646A5" w:rsidRPr="009F014F" w:rsidRDefault="00A646A5" w:rsidP="00A646A5">
      <w:pPr>
        <w:ind w:firstLine="720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Почка как орган гомеостаза. Функция почечных клубочков и почечных канальцев. Механизм образования мочи (фильтрация, </w:t>
      </w:r>
      <w:proofErr w:type="spellStart"/>
      <w:r w:rsidRPr="009F014F">
        <w:rPr>
          <w:sz w:val="28"/>
          <w:szCs w:val="28"/>
        </w:rPr>
        <w:t>реабсорбция</w:t>
      </w:r>
      <w:proofErr w:type="spellEnd"/>
      <w:r w:rsidRPr="009F014F">
        <w:rPr>
          <w:sz w:val="28"/>
          <w:szCs w:val="28"/>
        </w:rPr>
        <w:t>, секр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ция). Противоточно-множительная </w:t>
      </w:r>
      <w:proofErr w:type="spellStart"/>
      <w:r w:rsidRPr="009F014F">
        <w:rPr>
          <w:sz w:val="28"/>
          <w:szCs w:val="28"/>
        </w:rPr>
        <w:t>канальцевая</w:t>
      </w:r>
      <w:proofErr w:type="spellEnd"/>
      <w:r w:rsidRPr="009F014F">
        <w:rPr>
          <w:sz w:val="28"/>
          <w:szCs w:val="28"/>
        </w:rPr>
        <w:t xml:space="preserve"> система почки. Физиология верхних мочевых путей, мочевого п</w:t>
      </w:r>
      <w:r w:rsidRPr="009F014F">
        <w:rPr>
          <w:sz w:val="28"/>
          <w:szCs w:val="28"/>
        </w:rPr>
        <w:t>у</w:t>
      </w:r>
      <w:r w:rsidRPr="009F014F">
        <w:rPr>
          <w:sz w:val="28"/>
          <w:szCs w:val="28"/>
        </w:rPr>
        <w:t>зыря, уретры.</w:t>
      </w:r>
    </w:p>
    <w:p w:rsidR="00A646A5" w:rsidRPr="009F014F" w:rsidRDefault="00A646A5" w:rsidP="00A646A5">
      <w:pPr>
        <w:ind w:firstLine="72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Симптоматика урологических заболеваний. </w:t>
      </w:r>
      <w:r w:rsidRPr="009F014F">
        <w:rPr>
          <w:sz w:val="28"/>
          <w:szCs w:val="28"/>
        </w:rPr>
        <w:t>Боль. Патогенез. Локал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зация и характер болей при заболевании почек, мочевого пузыря, предстательной железы, уретры, органов мошонки. Возможная иррадиация и особый характер болей при почечной колике. Причины возникновения почечной колики. П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 xml:space="preserve">тогенез болей в области мочевого пузыря. Роль треугольника </w:t>
      </w:r>
      <w:proofErr w:type="spellStart"/>
      <w:r w:rsidRPr="009F014F">
        <w:rPr>
          <w:sz w:val="28"/>
          <w:szCs w:val="28"/>
        </w:rPr>
        <w:t>Льето</w:t>
      </w:r>
      <w:proofErr w:type="spellEnd"/>
      <w:r w:rsidRPr="009F014F">
        <w:rPr>
          <w:sz w:val="28"/>
          <w:szCs w:val="28"/>
        </w:rPr>
        <w:t xml:space="preserve"> в патоген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зе болей, возникновении болезненного мочеиспускания. Боль в области крестца при урологических заболеваниях. </w:t>
      </w:r>
      <w:proofErr w:type="spellStart"/>
      <w:r w:rsidRPr="009F014F">
        <w:rPr>
          <w:sz w:val="28"/>
          <w:szCs w:val="28"/>
        </w:rPr>
        <w:t>Безболевые</w:t>
      </w:r>
      <w:proofErr w:type="spellEnd"/>
      <w:r w:rsidRPr="009F014F">
        <w:rPr>
          <w:sz w:val="28"/>
          <w:szCs w:val="28"/>
        </w:rPr>
        <w:t xml:space="preserve"> формы ряда урологических заб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леваний.</w:t>
      </w:r>
    </w:p>
    <w:p w:rsidR="00A646A5" w:rsidRPr="009F014F" w:rsidRDefault="00A646A5" w:rsidP="00A646A5">
      <w:pPr>
        <w:ind w:firstLine="72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Расстройство мочеиспускания (дизурия). </w:t>
      </w:r>
      <w:r w:rsidRPr="009F014F">
        <w:rPr>
          <w:sz w:val="28"/>
          <w:szCs w:val="28"/>
        </w:rPr>
        <w:t xml:space="preserve">Виды дизурии: учащенное (поллакиурия, </w:t>
      </w:r>
      <w:proofErr w:type="spellStart"/>
      <w:r w:rsidRPr="009F014F">
        <w:rPr>
          <w:sz w:val="28"/>
          <w:szCs w:val="28"/>
        </w:rPr>
        <w:t>ноктурия</w:t>
      </w:r>
      <w:proofErr w:type="spellEnd"/>
      <w:r w:rsidRPr="009F014F">
        <w:rPr>
          <w:sz w:val="28"/>
          <w:szCs w:val="28"/>
        </w:rPr>
        <w:t>), болезное, затрудненное (</w:t>
      </w:r>
      <w:proofErr w:type="spellStart"/>
      <w:r w:rsidRPr="009F014F">
        <w:rPr>
          <w:sz w:val="28"/>
          <w:szCs w:val="28"/>
        </w:rPr>
        <w:t>странгурия</w:t>
      </w:r>
      <w:proofErr w:type="spellEnd"/>
      <w:r w:rsidRPr="009F014F">
        <w:rPr>
          <w:sz w:val="28"/>
          <w:szCs w:val="28"/>
        </w:rPr>
        <w:t xml:space="preserve">) мочеиспускание, </w:t>
      </w:r>
      <w:proofErr w:type="spellStart"/>
      <w:r w:rsidRPr="009F014F">
        <w:rPr>
          <w:sz w:val="28"/>
          <w:szCs w:val="28"/>
        </w:rPr>
        <w:t>никтурия</w:t>
      </w:r>
      <w:proofErr w:type="spellEnd"/>
      <w:r w:rsidRPr="009F014F">
        <w:rPr>
          <w:sz w:val="28"/>
          <w:szCs w:val="28"/>
        </w:rPr>
        <w:t xml:space="preserve">. Острая и хроническая задержка мочи (ишурия), парадоксальная ишурия, императивные позывы. Недержание и </w:t>
      </w:r>
      <w:proofErr w:type="spellStart"/>
      <w:r w:rsidRPr="009F014F">
        <w:rPr>
          <w:sz w:val="28"/>
          <w:szCs w:val="28"/>
        </w:rPr>
        <w:t>неудержание</w:t>
      </w:r>
      <w:proofErr w:type="spellEnd"/>
      <w:r w:rsidRPr="009F014F">
        <w:rPr>
          <w:sz w:val="28"/>
          <w:szCs w:val="28"/>
        </w:rPr>
        <w:t xml:space="preserve"> мочи, ночное н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держание мочи. </w:t>
      </w:r>
    </w:p>
    <w:p w:rsidR="00A646A5" w:rsidRPr="009F014F" w:rsidRDefault="00A646A5" w:rsidP="00A646A5">
      <w:pPr>
        <w:ind w:firstLine="72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Количественные изменения мочи. </w:t>
      </w:r>
      <w:r w:rsidRPr="009F014F">
        <w:rPr>
          <w:sz w:val="28"/>
          <w:szCs w:val="28"/>
        </w:rPr>
        <w:t xml:space="preserve">Полиурия, </w:t>
      </w:r>
      <w:proofErr w:type="spellStart"/>
      <w:r w:rsidRPr="009F014F">
        <w:rPr>
          <w:sz w:val="28"/>
          <w:szCs w:val="28"/>
        </w:rPr>
        <w:t>опсурия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олигоурия</w:t>
      </w:r>
      <w:proofErr w:type="spellEnd"/>
      <w:r w:rsidRPr="009F014F">
        <w:rPr>
          <w:sz w:val="28"/>
          <w:szCs w:val="28"/>
        </w:rPr>
        <w:t>, ан</w:t>
      </w:r>
      <w:r w:rsidRPr="009F014F">
        <w:rPr>
          <w:sz w:val="28"/>
          <w:szCs w:val="28"/>
        </w:rPr>
        <w:t>у</w:t>
      </w:r>
      <w:r w:rsidRPr="009F014F">
        <w:rPr>
          <w:sz w:val="28"/>
          <w:szCs w:val="28"/>
        </w:rPr>
        <w:t>рия (</w:t>
      </w:r>
      <w:proofErr w:type="spellStart"/>
      <w:r w:rsidRPr="009F014F">
        <w:rPr>
          <w:sz w:val="28"/>
          <w:szCs w:val="28"/>
        </w:rPr>
        <w:t>преренальная</w:t>
      </w:r>
      <w:proofErr w:type="spellEnd"/>
      <w:r w:rsidRPr="009F014F">
        <w:rPr>
          <w:sz w:val="28"/>
          <w:szCs w:val="28"/>
        </w:rPr>
        <w:t xml:space="preserve">, ренальная, </w:t>
      </w:r>
      <w:proofErr w:type="spellStart"/>
      <w:r w:rsidRPr="009F014F">
        <w:rPr>
          <w:sz w:val="28"/>
          <w:szCs w:val="28"/>
        </w:rPr>
        <w:t>субренальная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аренальная</w:t>
      </w:r>
      <w:proofErr w:type="spellEnd"/>
      <w:r w:rsidRPr="009F014F">
        <w:rPr>
          <w:sz w:val="28"/>
          <w:szCs w:val="28"/>
        </w:rPr>
        <w:t>). Дифференциальная диагностика анурии и ишурии.</w:t>
      </w:r>
    </w:p>
    <w:p w:rsidR="00A646A5" w:rsidRPr="009F014F" w:rsidRDefault="00A646A5" w:rsidP="00A646A5">
      <w:pPr>
        <w:ind w:firstLine="72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Качественные изменения мочи. </w:t>
      </w:r>
      <w:proofErr w:type="spellStart"/>
      <w:r w:rsidRPr="009F014F">
        <w:rPr>
          <w:sz w:val="28"/>
          <w:szCs w:val="28"/>
        </w:rPr>
        <w:t>Физикальные</w:t>
      </w:r>
      <w:proofErr w:type="spellEnd"/>
      <w:r w:rsidRPr="009F014F">
        <w:rPr>
          <w:sz w:val="28"/>
          <w:szCs w:val="28"/>
        </w:rPr>
        <w:t xml:space="preserve"> свойства мочи: цвет, прозрачность, запах. Причины изменения </w:t>
      </w:r>
      <w:proofErr w:type="spellStart"/>
      <w:r w:rsidRPr="009F014F">
        <w:rPr>
          <w:sz w:val="28"/>
          <w:szCs w:val="28"/>
        </w:rPr>
        <w:t>физикальных</w:t>
      </w:r>
      <w:proofErr w:type="spellEnd"/>
      <w:r w:rsidRPr="009F014F">
        <w:rPr>
          <w:sz w:val="28"/>
          <w:szCs w:val="28"/>
        </w:rPr>
        <w:t xml:space="preserve"> свойств мочи. </w:t>
      </w:r>
      <w:proofErr w:type="spellStart"/>
      <w:r w:rsidRPr="009F014F">
        <w:rPr>
          <w:sz w:val="28"/>
          <w:szCs w:val="28"/>
        </w:rPr>
        <w:t>Лейкоцитурия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эритроцитурия</w:t>
      </w:r>
      <w:proofErr w:type="spellEnd"/>
      <w:r w:rsidRPr="009F014F">
        <w:rPr>
          <w:sz w:val="28"/>
          <w:szCs w:val="28"/>
        </w:rPr>
        <w:t xml:space="preserve"> (гематурия) и их виды. Бактериурия и ее виды. Гемоглоб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нурия, </w:t>
      </w:r>
      <w:proofErr w:type="spellStart"/>
      <w:r w:rsidRPr="009F014F">
        <w:rPr>
          <w:sz w:val="28"/>
          <w:szCs w:val="28"/>
        </w:rPr>
        <w:t>миоглобинурия</w:t>
      </w:r>
      <w:proofErr w:type="spellEnd"/>
      <w:r w:rsidRPr="009F014F">
        <w:rPr>
          <w:sz w:val="28"/>
          <w:szCs w:val="28"/>
        </w:rPr>
        <w:t xml:space="preserve">, хилурия, </w:t>
      </w:r>
      <w:proofErr w:type="spellStart"/>
      <w:r w:rsidRPr="009F014F">
        <w:rPr>
          <w:sz w:val="28"/>
          <w:szCs w:val="28"/>
        </w:rPr>
        <w:t>гидатидурия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пневматурия</w:t>
      </w:r>
      <w:proofErr w:type="spellEnd"/>
      <w:r w:rsidRPr="009F014F">
        <w:rPr>
          <w:sz w:val="28"/>
          <w:szCs w:val="28"/>
        </w:rPr>
        <w:t xml:space="preserve">. Плотность и </w:t>
      </w:r>
      <w:proofErr w:type="spellStart"/>
      <w:r w:rsidRPr="009F014F">
        <w:rPr>
          <w:sz w:val="28"/>
          <w:szCs w:val="28"/>
        </w:rPr>
        <w:t>осмоляльность</w:t>
      </w:r>
      <w:proofErr w:type="spellEnd"/>
      <w:r w:rsidRPr="009F014F">
        <w:rPr>
          <w:sz w:val="28"/>
          <w:szCs w:val="28"/>
        </w:rPr>
        <w:t xml:space="preserve"> мочи. </w:t>
      </w:r>
      <w:proofErr w:type="spellStart"/>
      <w:r w:rsidRPr="009F014F">
        <w:rPr>
          <w:sz w:val="28"/>
          <w:szCs w:val="28"/>
        </w:rPr>
        <w:t>Гиперстенурия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гипостенурия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изостенурия</w:t>
      </w:r>
      <w:proofErr w:type="spellEnd"/>
      <w:r w:rsidRPr="009F014F">
        <w:rPr>
          <w:sz w:val="28"/>
          <w:szCs w:val="28"/>
        </w:rPr>
        <w:t>. Протеинурия и ее виды. Реакция мочи в норме и ее и</w:t>
      </w:r>
      <w:r w:rsidRPr="009F014F">
        <w:rPr>
          <w:sz w:val="28"/>
          <w:szCs w:val="28"/>
        </w:rPr>
        <w:t>з</w:t>
      </w:r>
      <w:r w:rsidRPr="009F014F">
        <w:rPr>
          <w:sz w:val="28"/>
          <w:szCs w:val="28"/>
        </w:rPr>
        <w:t>менения.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Обследование </w:t>
      </w:r>
      <w:r w:rsidR="00390EB1" w:rsidRPr="009F014F">
        <w:rPr>
          <w:b/>
          <w:sz w:val="28"/>
          <w:szCs w:val="28"/>
        </w:rPr>
        <w:t>пациента урологического профиля</w:t>
      </w:r>
      <w:r w:rsidRPr="009F014F">
        <w:rPr>
          <w:b/>
          <w:sz w:val="28"/>
          <w:szCs w:val="28"/>
        </w:rPr>
        <w:t xml:space="preserve">. </w:t>
      </w:r>
      <w:r w:rsidRPr="009F014F">
        <w:rPr>
          <w:sz w:val="28"/>
          <w:szCs w:val="28"/>
        </w:rPr>
        <w:t>Общеклинические методы исследования.</w:t>
      </w:r>
      <w:r w:rsidRPr="009F014F">
        <w:rPr>
          <w:b/>
          <w:sz w:val="28"/>
          <w:szCs w:val="28"/>
        </w:rPr>
        <w:t xml:space="preserve"> </w:t>
      </w:r>
      <w:r w:rsidRPr="009F014F">
        <w:rPr>
          <w:sz w:val="28"/>
          <w:szCs w:val="28"/>
        </w:rPr>
        <w:t>Сбор жалоб, анамнеза. Осмотр больного. Пальпация органов моч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выводящей системы. Пальпация органов мошонки и полового члена. Перкуссия. Аускультация. Осмотр больного во время акта мочеиспускания. Пал</w:t>
      </w:r>
      <w:r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>цевое ректальное исследование.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Лабораторные методы исследования. </w:t>
      </w:r>
      <w:r w:rsidRPr="009F014F">
        <w:rPr>
          <w:sz w:val="28"/>
          <w:szCs w:val="28"/>
        </w:rPr>
        <w:t>Общий и биохимический анализ крови. Общий  анализ мочи. Микроскопия осадка мочи. Методика забора мочи для исследования. Особенности сбора мочи у д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тей и женщин.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Методы количественной оценки  форменных элементов крови в моче: по Нечипоренко, </w:t>
      </w:r>
      <w:proofErr w:type="spellStart"/>
      <w:r w:rsidRPr="009F014F">
        <w:rPr>
          <w:sz w:val="28"/>
          <w:szCs w:val="28"/>
        </w:rPr>
        <w:t>Аддису</w:t>
      </w:r>
      <w:proofErr w:type="spellEnd"/>
      <w:r w:rsidRPr="009F014F">
        <w:rPr>
          <w:sz w:val="28"/>
          <w:szCs w:val="28"/>
        </w:rPr>
        <w:t xml:space="preserve">-Каковскому, </w:t>
      </w:r>
      <w:proofErr w:type="spellStart"/>
      <w:r w:rsidRPr="009F014F">
        <w:rPr>
          <w:sz w:val="28"/>
          <w:szCs w:val="28"/>
        </w:rPr>
        <w:t>Амбюрже</w:t>
      </w:r>
      <w:proofErr w:type="spellEnd"/>
      <w:r w:rsidRPr="009F014F">
        <w:rPr>
          <w:sz w:val="28"/>
          <w:szCs w:val="28"/>
        </w:rPr>
        <w:t xml:space="preserve">. Топическая диагностика </w:t>
      </w:r>
      <w:proofErr w:type="spellStart"/>
      <w:r w:rsidRPr="009F014F">
        <w:rPr>
          <w:sz w:val="28"/>
          <w:szCs w:val="28"/>
        </w:rPr>
        <w:t>лейкоцитурии</w:t>
      </w:r>
      <w:proofErr w:type="spellEnd"/>
      <w:r w:rsidRPr="009F014F">
        <w:rPr>
          <w:sz w:val="28"/>
          <w:szCs w:val="28"/>
        </w:rPr>
        <w:t xml:space="preserve"> и </w:t>
      </w:r>
      <w:proofErr w:type="spellStart"/>
      <w:r w:rsidRPr="009F014F">
        <w:rPr>
          <w:sz w:val="28"/>
          <w:szCs w:val="28"/>
        </w:rPr>
        <w:t>эритроцитурии</w:t>
      </w:r>
      <w:proofErr w:type="spellEnd"/>
      <w:r w:rsidRPr="009F014F">
        <w:rPr>
          <w:sz w:val="28"/>
          <w:szCs w:val="28"/>
        </w:rPr>
        <w:t xml:space="preserve"> (</w:t>
      </w:r>
      <w:proofErr w:type="spellStart"/>
      <w:r w:rsidRPr="009F014F">
        <w:rPr>
          <w:sz w:val="28"/>
          <w:szCs w:val="28"/>
        </w:rPr>
        <w:t>трехст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канная</w:t>
      </w:r>
      <w:proofErr w:type="spellEnd"/>
      <w:r w:rsidRPr="009F014F">
        <w:rPr>
          <w:sz w:val="28"/>
          <w:szCs w:val="28"/>
        </w:rPr>
        <w:t xml:space="preserve"> и </w:t>
      </w:r>
      <w:proofErr w:type="spellStart"/>
      <w:r w:rsidRPr="009F014F">
        <w:rPr>
          <w:sz w:val="28"/>
          <w:szCs w:val="28"/>
        </w:rPr>
        <w:t>четырехстаканная</w:t>
      </w:r>
      <w:proofErr w:type="spellEnd"/>
      <w:r w:rsidRPr="009F014F">
        <w:rPr>
          <w:sz w:val="28"/>
          <w:szCs w:val="28"/>
        </w:rPr>
        <w:t xml:space="preserve"> пробы). 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lastRenderedPageBreak/>
        <w:t>Бактериологичес</w:t>
      </w:r>
      <w:r w:rsidR="00390EB1"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 xml:space="preserve">ие исследования мочи. Исследование </w:t>
      </w:r>
      <w:proofErr w:type="spellStart"/>
      <w:r w:rsidR="00390EB1" w:rsidRPr="009F014F">
        <w:rPr>
          <w:sz w:val="28"/>
          <w:szCs w:val="28"/>
        </w:rPr>
        <w:t>урокультуры</w:t>
      </w:r>
      <w:proofErr w:type="spellEnd"/>
      <w:r w:rsidR="00390EB1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>на чувствительность к противомикробным пр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паратам. 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Биохимическое исследование мочи. Иммунохимические исследования белков в моче.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Выявление атипичных клеток в моче и их значение в диагностике онк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урологических заболеваний.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Оценка функционального состояния почек. </w:t>
      </w:r>
      <w:r w:rsidRPr="009F014F">
        <w:rPr>
          <w:sz w:val="28"/>
          <w:szCs w:val="28"/>
        </w:rPr>
        <w:t>Определение суточного количества мочи. Методика определения диуреза. Факторы, влияющие на ди</w:t>
      </w:r>
      <w:r w:rsidRPr="009F014F">
        <w:rPr>
          <w:sz w:val="28"/>
          <w:szCs w:val="28"/>
        </w:rPr>
        <w:t>у</w:t>
      </w:r>
      <w:r w:rsidRPr="009F014F">
        <w:rPr>
          <w:sz w:val="28"/>
          <w:szCs w:val="28"/>
        </w:rPr>
        <w:t xml:space="preserve">рез. Значение динамического определения относительной плотности мочи: проба </w:t>
      </w:r>
      <w:proofErr w:type="spellStart"/>
      <w:r w:rsidRPr="009F014F">
        <w:rPr>
          <w:sz w:val="28"/>
          <w:szCs w:val="28"/>
        </w:rPr>
        <w:t>Зимницкого</w:t>
      </w:r>
      <w:proofErr w:type="spellEnd"/>
      <w:r w:rsidRPr="009F014F">
        <w:rPr>
          <w:sz w:val="28"/>
          <w:szCs w:val="28"/>
        </w:rPr>
        <w:t xml:space="preserve">. Пробы на разведение и концентрацию. Понятие о «средней молекуле». Определение содержания азотистых соединений в крови. Проба </w:t>
      </w:r>
      <w:proofErr w:type="spellStart"/>
      <w:r w:rsidRPr="009F014F">
        <w:rPr>
          <w:sz w:val="28"/>
          <w:szCs w:val="28"/>
        </w:rPr>
        <w:t>Реберга</w:t>
      </w:r>
      <w:proofErr w:type="spellEnd"/>
      <w:r w:rsidRPr="009F014F">
        <w:rPr>
          <w:sz w:val="28"/>
          <w:szCs w:val="28"/>
        </w:rPr>
        <w:t xml:space="preserve"> – </w:t>
      </w:r>
      <w:proofErr w:type="spellStart"/>
      <w:r w:rsidRPr="009F014F">
        <w:rPr>
          <w:sz w:val="28"/>
          <w:szCs w:val="28"/>
        </w:rPr>
        <w:t>Тареева</w:t>
      </w:r>
      <w:proofErr w:type="spellEnd"/>
      <w:r w:rsidRPr="009F014F">
        <w:rPr>
          <w:sz w:val="28"/>
          <w:szCs w:val="28"/>
        </w:rPr>
        <w:t>. Провокационные те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ты.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Инструментальные и эндоскопические методы исследования и их практическая значимость. </w:t>
      </w:r>
      <w:r w:rsidRPr="009F014F">
        <w:rPr>
          <w:color w:val="000000"/>
          <w:sz w:val="28"/>
          <w:szCs w:val="28"/>
        </w:rPr>
        <w:t>Инструментальные и эндоскопические методы исследов</w:t>
      </w:r>
      <w:r w:rsidRPr="009F014F">
        <w:rPr>
          <w:color w:val="000000"/>
          <w:sz w:val="28"/>
          <w:szCs w:val="28"/>
        </w:rPr>
        <w:t>а</w:t>
      </w:r>
      <w:r w:rsidRPr="009F014F">
        <w:rPr>
          <w:color w:val="000000"/>
          <w:sz w:val="28"/>
          <w:szCs w:val="28"/>
        </w:rPr>
        <w:t xml:space="preserve">ния и возможные лечебные пособия по ходу их выполнения. Катетеры, бужи, </w:t>
      </w:r>
      <w:proofErr w:type="spellStart"/>
      <w:r w:rsidRPr="009F014F">
        <w:rPr>
          <w:color w:val="000000"/>
          <w:sz w:val="28"/>
          <w:szCs w:val="28"/>
        </w:rPr>
        <w:t>стомические</w:t>
      </w:r>
      <w:proofErr w:type="spellEnd"/>
      <w:r w:rsidRPr="009F014F">
        <w:rPr>
          <w:color w:val="000000"/>
          <w:sz w:val="28"/>
          <w:szCs w:val="28"/>
        </w:rPr>
        <w:t xml:space="preserve"> наборы: цели и техника их пр</w:t>
      </w:r>
      <w:r w:rsidRPr="009F014F">
        <w:rPr>
          <w:color w:val="000000"/>
          <w:sz w:val="28"/>
          <w:szCs w:val="28"/>
        </w:rPr>
        <w:t>и</w:t>
      </w:r>
      <w:r w:rsidRPr="009F014F">
        <w:rPr>
          <w:color w:val="000000"/>
          <w:sz w:val="28"/>
          <w:szCs w:val="28"/>
        </w:rPr>
        <w:t>менения.</w:t>
      </w:r>
    </w:p>
    <w:p w:rsidR="00A646A5" w:rsidRPr="009F014F" w:rsidRDefault="00A646A5" w:rsidP="00A646A5">
      <w:pPr>
        <w:ind w:firstLine="567"/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Уретроскопия. Инструментарий и техника выполнения. Показания и пр</w:t>
      </w:r>
      <w:r w:rsidRPr="009F014F">
        <w:rPr>
          <w:color w:val="000000"/>
          <w:sz w:val="28"/>
          <w:szCs w:val="28"/>
        </w:rPr>
        <w:t>о</w:t>
      </w:r>
      <w:r w:rsidRPr="009F014F">
        <w:rPr>
          <w:color w:val="000000"/>
          <w:sz w:val="28"/>
          <w:szCs w:val="28"/>
        </w:rPr>
        <w:t>тивопоказания к уретроскопии.</w:t>
      </w:r>
    </w:p>
    <w:p w:rsidR="00A646A5" w:rsidRPr="009F014F" w:rsidRDefault="00A646A5" w:rsidP="00A646A5">
      <w:pPr>
        <w:ind w:firstLine="567"/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>Цистоскопия. Инструментарий и техника выполнения. Показания и прот</w:t>
      </w:r>
      <w:r w:rsidRPr="009F014F">
        <w:rPr>
          <w:color w:val="000000"/>
          <w:sz w:val="28"/>
          <w:szCs w:val="28"/>
        </w:rPr>
        <w:t>и</w:t>
      </w:r>
      <w:r w:rsidRPr="009F014F">
        <w:rPr>
          <w:color w:val="000000"/>
          <w:sz w:val="28"/>
          <w:szCs w:val="28"/>
        </w:rPr>
        <w:t xml:space="preserve">вопоказания к цистоскопии. </w:t>
      </w:r>
      <w:proofErr w:type="spellStart"/>
      <w:r w:rsidRPr="009F014F">
        <w:rPr>
          <w:color w:val="000000"/>
          <w:sz w:val="28"/>
          <w:szCs w:val="28"/>
        </w:rPr>
        <w:t>Цистоскопическая</w:t>
      </w:r>
      <w:proofErr w:type="spellEnd"/>
      <w:r w:rsidRPr="009F014F">
        <w:rPr>
          <w:color w:val="000000"/>
          <w:sz w:val="28"/>
          <w:szCs w:val="28"/>
        </w:rPr>
        <w:t xml:space="preserve"> картина в норме и при патол</w:t>
      </w:r>
      <w:r w:rsidRPr="009F014F">
        <w:rPr>
          <w:color w:val="000000"/>
          <w:sz w:val="28"/>
          <w:szCs w:val="28"/>
        </w:rPr>
        <w:t>о</w:t>
      </w:r>
      <w:r w:rsidRPr="009F014F">
        <w:rPr>
          <w:color w:val="000000"/>
          <w:sz w:val="28"/>
          <w:szCs w:val="28"/>
        </w:rPr>
        <w:t xml:space="preserve">гии. </w:t>
      </w:r>
      <w:proofErr w:type="spellStart"/>
      <w:r w:rsidRPr="009F014F">
        <w:rPr>
          <w:color w:val="000000"/>
          <w:sz w:val="28"/>
          <w:szCs w:val="28"/>
        </w:rPr>
        <w:t>Хромоцистоскопия</w:t>
      </w:r>
      <w:proofErr w:type="spellEnd"/>
      <w:r w:rsidRPr="009F014F">
        <w:rPr>
          <w:color w:val="000000"/>
          <w:sz w:val="28"/>
          <w:szCs w:val="28"/>
        </w:rPr>
        <w:t>. Катетеризация мочеточников: диагностическое и лечебное значение. Показания и противопоказания. Опасности и осложнения к</w:t>
      </w:r>
      <w:r w:rsidRPr="009F014F">
        <w:rPr>
          <w:color w:val="000000"/>
          <w:sz w:val="28"/>
          <w:szCs w:val="28"/>
        </w:rPr>
        <w:t>а</w:t>
      </w:r>
      <w:r w:rsidRPr="009F014F">
        <w:rPr>
          <w:color w:val="000000"/>
          <w:sz w:val="28"/>
          <w:szCs w:val="28"/>
        </w:rPr>
        <w:t xml:space="preserve">тетеризации мочеточников. </w:t>
      </w:r>
    </w:p>
    <w:p w:rsidR="00A646A5" w:rsidRPr="009F014F" w:rsidRDefault="00A646A5" w:rsidP="00A646A5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9F014F">
        <w:rPr>
          <w:color w:val="000000"/>
          <w:sz w:val="28"/>
          <w:szCs w:val="28"/>
        </w:rPr>
        <w:t>Уретеро</w:t>
      </w:r>
      <w:proofErr w:type="spellEnd"/>
      <w:r w:rsidRPr="009F014F">
        <w:rPr>
          <w:color w:val="000000"/>
          <w:sz w:val="28"/>
          <w:szCs w:val="28"/>
        </w:rPr>
        <w:t xml:space="preserve"> -</w:t>
      </w:r>
      <w:proofErr w:type="gramStart"/>
      <w:r w:rsidRPr="009F014F">
        <w:rPr>
          <w:color w:val="000000"/>
          <w:sz w:val="28"/>
          <w:szCs w:val="28"/>
        </w:rPr>
        <w:t xml:space="preserve"> ,</w:t>
      </w:r>
      <w:proofErr w:type="gramEnd"/>
      <w:r w:rsidRPr="009F014F">
        <w:rPr>
          <w:color w:val="000000"/>
          <w:sz w:val="28"/>
          <w:szCs w:val="28"/>
        </w:rPr>
        <w:t xml:space="preserve"> </w:t>
      </w:r>
      <w:proofErr w:type="spellStart"/>
      <w:r w:rsidRPr="009F014F">
        <w:rPr>
          <w:color w:val="000000"/>
          <w:sz w:val="28"/>
          <w:szCs w:val="28"/>
        </w:rPr>
        <w:t>пиело</w:t>
      </w:r>
      <w:proofErr w:type="spellEnd"/>
      <w:r w:rsidRPr="009F014F">
        <w:rPr>
          <w:color w:val="000000"/>
          <w:sz w:val="28"/>
          <w:szCs w:val="28"/>
        </w:rPr>
        <w:t xml:space="preserve">-, </w:t>
      </w:r>
      <w:proofErr w:type="spellStart"/>
      <w:r w:rsidRPr="009F014F">
        <w:rPr>
          <w:color w:val="000000"/>
          <w:sz w:val="28"/>
          <w:szCs w:val="28"/>
        </w:rPr>
        <w:t>нефроскопия</w:t>
      </w:r>
      <w:proofErr w:type="spellEnd"/>
      <w:r w:rsidRPr="009F014F">
        <w:rPr>
          <w:color w:val="000000"/>
          <w:sz w:val="28"/>
          <w:szCs w:val="28"/>
        </w:rPr>
        <w:t>. Инструментарий и техника выполнения. Показания и прот</w:t>
      </w:r>
      <w:r w:rsidRPr="009F014F">
        <w:rPr>
          <w:color w:val="000000"/>
          <w:sz w:val="28"/>
          <w:szCs w:val="28"/>
        </w:rPr>
        <w:t>и</w:t>
      </w:r>
      <w:r w:rsidRPr="009F014F">
        <w:rPr>
          <w:color w:val="000000"/>
          <w:sz w:val="28"/>
          <w:szCs w:val="28"/>
        </w:rPr>
        <w:t xml:space="preserve">вопоказания к </w:t>
      </w:r>
      <w:proofErr w:type="spellStart"/>
      <w:r w:rsidRPr="009F014F">
        <w:rPr>
          <w:color w:val="000000"/>
          <w:sz w:val="28"/>
          <w:szCs w:val="28"/>
        </w:rPr>
        <w:t>уретеро</w:t>
      </w:r>
      <w:proofErr w:type="spellEnd"/>
      <w:r w:rsidRPr="009F014F">
        <w:rPr>
          <w:color w:val="000000"/>
          <w:sz w:val="28"/>
          <w:szCs w:val="28"/>
        </w:rPr>
        <w:t xml:space="preserve"> -</w:t>
      </w:r>
      <w:proofErr w:type="gramStart"/>
      <w:r w:rsidRPr="009F014F">
        <w:rPr>
          <w:color w:val="000000"/>
          <w:sz w:val="28"/>
          <w:szCs w:val="28"/>
        </w:rPr>
        <w:t xml:space="preserve"> ,</w:t>
      </w:r>
      <w:proofErr w:type="gramEnd"/>
      <w:r w:rsidRPr="009F014F">
        <w:rPr>
          <w:color w:val="000000"/>
          <w:sz w:val="28"/>
          <w:szCs w:val="28"/>
        </w:rPr>
        <w:t xml:space="preserve"> </w:t>
      </w:r>
      <w:proofErr w:type="spellStart"/>
      <w:r w:rsidRPr="009F014F">
        <w:rPr>
          <w:color w:val="000000"/>
          <w:sz w:val="28"/>
          <w:szCs w:val="28"/>
        </w:rPr>
        <w:t>пиело</w:t>
      </w:r>
      <w:proofErr w:type="spellEnd"/>
      <w:r w:rsidRPr="009F014F">
        <w:rPr>
          <w:color w:val="000000"/>
          <w:sz w:val="28"/>
          <w:szCs w:val="28"/>
        </w:rPr>
        <w:t xml:space="preserve">-, </w:t>
      </w:r>
      <w:proofErr w:type="spellStart"/>
      <w:r w:rsidRPr="009F014F">
        <w:rPr>
          <w:color w:val="000000"/>
          <w:sz w:val="28"/>
          <w:szCs w:val="28"/>
        </w:rPr>
        <w:t>нефроскопии</w:t>
      </w:r>
      <w:proofErr w:type="spellEnd"/>
      <w:r w:rsidRPr="009F014F">
        <w:rPr>
          <w:color w:val="000000"/>
          <w:sz w:val="28"/>
          <w:szCs w:val="28"/>
        </w:rPr>
        <w:t>.</w:t>
      </w:r>
    </w:p>
    <w:p w:rsidR="00A646A5" w:rsidRPr="009F014F" w:rsidRDefault="00A646A5" w:rsidP="00A646A5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9F014F">
        <w:rPr>
          <w:color w:val="000000"/>
          <w:sz w:val="28"/>
          <w:szCs w:val="28"/>
        </w:rPr>
        <w:t>Уродинамика</w:t>
      </w:r>
      <w:proofErr w:type="spellEnd"/>
      <w:r w:rsidRPr="009F014F">
        <w:rPr>
          <w:color w:val="000000"/>
          <w:sz w:val="28"/>
          <w:szCs w:val="28"/>
        </w:rPr>
        <w:t xml:space="preserve">: </w:t>
      </w:r>
      <w:proofErr w:type="spellStart"/>
      <w:r w:rsidRPr="009F014F">
        <w:rPr>
          <w:color w:val="000000"/>
          <w:sz w:val="28"/>
          <w:szCs w:val="28"/>
        </w:rPr>
        <w:t>урофлоуметрия</w:t>
      </w:r>
      <w:proofErr w:type="spellEnd"/>
      <w:r w:rsidRPr="009F014F">
        <w:rPr>
          <w:color w:val="000000"/>
          <w:sz w:val="28"/>
          <w:szCs w:val="28"/>
        </w:rPr>
        <w:t xml:space="preserve">, </w:t>
      </w:r>
      <w:proofErr w:type="spellStart"/>
      <w:r w:rsidRPr="009F014F">
        <w:rPr>
          <w:color w:val="000000"/>
          <w:sz w:val="28"/>
          <w:szCs w:val="28"/>
        </w:rPr>
        <w:t>цистоманометрия</w:t>
      </w:r>
      <w:proofErr w:type="spellEnd"/>
      <w:r w:rsidRPr="009F014F">
        <w:rPr>
          <w:color w:val="000000"/>
          <w:sz w:val="28"/>
          <w:szCs w:val="28"/>
        </w:rPr>
        <w:t xml:space="preserve">, электромиография мышц тазового дна. </w:t>
      </w:r>
      <w:proofErr w:type="spellStart"/>
      <w:r w:rsidRPr="009F014F">
        <w:rPr>
          <w:color w:val="000000"/>
          <w:sz w:val="28"/>
          <w:szCs w:val="28"/>
        </w:rPr>
        <w:t>Профилометрия</w:t>
      </w:r>
      <w:proofErr w:type="spellEnd"/>
      <w:r w:rsidRPr="009F014F">
        <w:rPr>
          <w:color w:val="000000"/>
          <w:sz w:val="28"/>
          <w:szCs w:val="28"/>
        </w:rPr>
        <w:t xml:space="preserve"> уретры. Понятие о программе биологич</w:t>
      </w:r>
      <w:r w:rsidRPr="009F014F">
        <w:rPr>
          <w:color w:val="000000"/>
          <w:sz w:val="28"/>
          <w:szCs w:val="28"/>
        </w:rPr>
        <w:t>е</w:t>
      </w:r>
      <w:r w:rsidRPr="009F014F">
        <w:rPr>
          <w:color w:val="000000"/>
          <w:sz w:val="28"/>
          <w:szCs w:val="28"/>
        </w:rPr>
        <w:t>ской обратной связи.</w:t>
      </w:r>
    </w:p>
    <w:p w:rsidR="00A646A5" w:rsidRPr="009F014F" w:rsidRDefault="00A646A5" w:rsidP="00A646A5">
      <w:pPr>
        <w:ind w:firstLine="567"/>
        <w:jc w:val="both"/>
        <w:rPr>
          <w:color w:val="000000"/>
          <w:sz w:val="28"/>
          <w:szCs w:val="28"/>
        </w:rPr>
      </w:pPr>
      <w:r w:rsidRPr="009F014F">
        <w:rPr>
          <w:color w:val="000000"/>
          <w:sz w:val="28"/>
          <w:szCs w:val="28"/>
        </w:rPr>
        <w:t xml:space="preserve">Эндоскопические операции в урологии: </w:t>
      </w:r>
      <w:proofErr w:type="spellStart"/>
      <w:r w:rsidRPr="009F014F">
        <w:rPr>
          <w:color w:val="000000"/>
          <w:sz w:val="28"/>
          <w:szCs w:val="28"/>
        </w:rPr>
        <w:t>лапараскопические</w:t>
      </w:r>
      <w:proofErr w:type="spellEnd"/>
      <w:r w:rsidRPr="009F014F">
        <w:rPr>
          <w:color w:val="000000"/>
          <w:sz w:val="28"/>
          <w:szCs w:val="28"/>
        </w:rPr>
        <w:t xml:space="preserve"> операции на органах мочеполовой системы, </w:t>
      </w:r>
      <w:proofErr w:type="spellStart"/>
      <w:r w:rsidR="00390EB1" w:rsidRPr="009F014F">
        <w:rPr>
          <w:color w:val="000000"/>
          <w:sz w:val="28"/>
          <w:szCs w:val="28"/>
        </w:rPr>
        <w:t>везикоскопические</w:t>
      </w:r>
      <w:proofErr w:type="spellEnd"/>
      <w:r w:rsidR="00390EB1" w:rsidRPr="009F014F">
        <w:rPr>
          <w:color w:val="000000"/>
          <w:sz w:val="28"/>
          <w:szCs w:val="28"/>
        </w:rPr>
        <w:t xml:space="preserve"> операции, </w:t>
      </w:r>
      <w:proofErr w:type="spellStart"/>
      <w:r w:rsidR="00390EB1" w:rsidRPr="009F014F">
        <w:rPr>
          <w:color w:val="000000"/>
          <w:sz w:val="28"/>
          <w:szCs w:val="28"/>
        </w:rPr>
        <w:t>трансуретральные</w:t>
      </w:r>
      <w:proofErr w:type="spellEnd"/>
      <w:r w:rsidR="00390EB1" w:rsidRPr="009F014F">
        <w:rPr>
          <w:color w:val="000000"/>
          <w:sz w:val="28"/>
          <w:szCs w:val="28"/>
        </w:rPr>
        <w:t xml:space="preserve"> операции, </w:t>
      </w:r>
      <w:proofErr w:type="spellStart"/>
      <w:r w:rsidR="00390EB1" w:rsidRPr="009F014F">
        <w:rPr>
          <w:color w:val="000000"/>
          <w:sz w:val="28"/>
          <w:szCs w:val="28"/>
        </w:rPr>
        <w:t>эндолитотрипсии</w:t>
      </w:r>
      <w:proofErr w:type="spellEnd"/>
      <w:r w:rsidR="00390EB1" w:rsidRPr="009F014F">
        <w:rPr>
          <w:color w:val="000000"/>
          <w:sz w:val="28"/>
          <w:szCs w:val="28"/>
        </w:rPr>
        <w:t>.</w:t>
      </w:r>
    </w:p>
    <w:p w:rsidR="00A646A5" w:rsidRPr="009F014F" w:rsidRDefault="00A646A5" w:rsidP="00A646A5">
      <w:pPr>
        <w:ind w:firstLine="567"/>
        <w:jc w:val="both"/>
        <w:rPr>
          <w:b/>
          <w:color w:val="000000"/>
          <w:sz w:val="28"/>
          <w:szCs w:val="28"/>
        </w:rPr>
      </w:pPr>
      <w:r w:rsidRPr="009F014F">
        <w:rPr>
          <w:b/>
          <w:sz w:val="28"/>
          <w:szCs w:val="28"/>
        </w:rPr>
        <w:t xml:space="preserve">Ультразвуковые методы </w:t>
      </w:r>
      <w:r w:rsidR="00552576" w:rsidRPr="009F014F">
        <w:rPr>
          <w:b/>
          <w:sz w:val="28"/>
          <w:szCs w:val="28"/>
        </w:rPr>
        <w:t>исследования (УЗИ)</w:t>
      </w:r>
      <w:r w:rsidRPr="009F014F">
        <w:rPr>
          <w:b/>
          <w:sz w:val="28"/>
          <w:szCs w:val="28"/>
        </w:rPr>
        <w:t>.</w:t>
      </w:r>
      <w:r w:rsidRPr="009F014F">
        <w:rPr>
          <w:b/>
          <w:color w:val="000000"/>
          <w:sz w:val="28"/>
          <w:szCs w:val="28"/>
        </w:rPr>
        <w:t xml:space="preserve"> </w:t>
      </w:r>
      <w:r w:rsidRPr="009F014F">
        <w:rPr>
          <w:color w:val="000000"/>
          <w:sz w:val="28"/>
          <w:szCs w:val="28"/>
        </w:rPr>
        <w:t xml:space="preserve">Сканирование органов мочеполовой системы. </w:t>
      </w:r>
      <w:proofErr w:type="spellStart"/>
      <w:r w:rsidRPr="009F014F">
        <w:rPr>
          <w:color w:val="000000"/>
          <w:sz w:val="28"/>
          <w:szCs w:val="28"/>
        </w:rPr>
        <w:t>Трансректальное</w:t>
      </w:r>
      <w:proofErr w:type="spellEnd"/>
      <w:r w:rsidRPr="009F014F">
        <w:rPr>
          <w:color w:val="000000"/>
          <w:sz w:val="28"/>
          <w:szCs w:val="28"/>
        </w:rPr>
        <w:t xml:space="preserve"> исследов</w:t>
      </w:r>
      <w:r w:rsidRPr="009F014F">
        <w:rPr>
          <w:color w:val="000000"/>
          <w:sz w:val="28"/>
          <w:szCs w:val="28"/>
        </w:rPr>
        <w:t>а</w:t>
      </w:r>
      <w:r w:rsidRPr="009F014F">
        <w:rPr>
          <w:color w:val="000000"/>
          <w:sz w:val="28"/>
          <w:szCs w:val="28"/>
        </w:rPr>
        <w:t>ние органов мочеполовой системы. Нагрузочные пробы, исследование кровотока при УЗИ органов мочеполовой системы. Применение УЗ сканирования при урологических операциях и ман</w:t>
      </w:r>
      <w:r w:rsidRPr="009F014F">
        <w:rPr>
          <w:color w:val="000000"/>
          <w:sz w:val="28"/>
          <w:szCs w:val="28"/>
        </w:rPr>
        <w:t>и</w:t>
      </w:r>
      <w:r w:rsidRPr="009F014F">
        <w:rPr>
          <w:color w:val="000000"/>
          <w:sz w:val="28"/>
          <w:szCs w:val="28"/>
        </w:rPr>
        <w:t>пуляциях (пункционная биопсия, опорожнение кист, гематом, пункционная установка дренажей под ультразвуковым ко</w:t>
      </w:r>
      <w:r w:rsidRPr="009F014F">
        <w:rPr>
          <w:color w:val="000000"/>
          <w:sz w:val="28"/>
          <w:szCs w:val="28"/>
        </w:rPr>
        <w:t>н</w:t>
      </w:r>
      <w:r w:rsidRPr="009F014F">
        <w:rPr>
          <w:color w:val="000000"/>
          <w:sz w:val="28"/>
          <w:szCs w:val="28"/>
        </w:rPr>
        <w:t>тролем).</w:t>
      </w:r>
    </w:p>
    <w:p w:rsidR="00552576" w:rsidRPr="009F014F" w:rsidRDefault="00A646A5" w:rsidP="00A646A5">
      <w:pPr>
        <w:ind w:firstLine="55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Рентген</w:t>
      </w:r>
      <w:r w:rsidR="00552576" w:rsidRPr="009F014F">
        <w:rPr>
          <w:b/>
          <w:sz w:val="28"/>
          <w:szCs w:val="28"/>
        </w:rPr>
        <w:t>ологические методы исследования:</w:t>
      </w:r>
    </w:p>
    <w:p w:rsidR="00A646A5" w:rsidRPr="009F014F" w:rsidRDefault="00A646A5" w:rsidP="00A646A5">
      <w:pPr>
        <w:ind w:firstLine="550"/>
        <w:jc w:val="both"/>
        <w:rPr>
          <w:b/>
          <w:sz w:val="28"/>
          <w:szCs w:val="28"/>
        </w:rPr>
      </w:pPr>
      <w:r w:rsidRPr="009F014F">
        <w:rPr>
          <w:i/>
          <w:sz w:val="28"/>
          <w:szCs w:val="28"/>
        </w:rPr>
        <w:t xml:space="preserve">Обзорная урография. </w:t>
      </w:r>
      <w:r w:rsidRPr="009F014F">
        <w:rPr>
          <w:sz w:val="28"/>
          <w:szCs w:val="28"/>
        </w:rPr>
        <w:t xml:space="preserve">Интерпретация обзорного снимка мочевой системы, условия и правила выполнения. Схема чтения обзорной </w:t>
      </w:r>
      <w:proofErr w:type="spellStart"/>
      <w:r w:rsidRPr="009F014F">
        <w:rPr>
          <w:sz w:val="28"/>
          <w:szCs w:val="28"/>
        </w:rPr>
        <w:t>урограммы</w:t>
      </w:r>
      <w:proofErr w:type="spellEnd"/>
      <w:r w:rsidRPr="009F014F">
        <w:rPr>
          <w:sz w:val="28"/>
          <w:szCs w:val="28"/>
        </w:rPr>
        <w:t>: тени кос</w:t>
      </w:r>
      <w:r w:rsidRPr="009F014F">
        <w:rPr>
          <w:sz w:val="28"/>
          <w:szCs w:val="28"/>
        </w:rPr>
        <w:t>т</w:t>
      </w:r>
      <w:r w:rsidRPr="009F014F">
        <w:rPr>
          <w:sz w:val="28"/>
          <w:szCs w:val="28"/>
        </w:rPr>
        <w:t xml:space="preserve">но-мышечных образований, </w:t>
      </w:r>
      <w:proofErr w:type="spellStart"/>
      <w:r w:rsidRPr="009F014F">
        <w:rPr>
          <w:sz w:val="28"/>
          <w:szCs w:val="28"/>
        </w:rPr>
        <w:t>скелетотопия</w:t>
      </w:r>
      <w:proofErr w:type="spellEnd"/>
      <w:r w:rsidRPr="009F014F">
        <w:rPr>
          <w:sz w:val="28"/>
          <w:szCs w:val="28"/>
        </w:rPr>
        <w:t xml:space="preserve"> почек, тени патологических образований в проекции почек и м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чевыводящих путей.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i/>
          <w:sz w:val="28"/>
          <w:szCs w:val="28"/>
        </w:rPr>
        <w:t>Экскреторная урография.</w:t>
      </w:r>
      <w:r w:rsidRPr="009F014F">
        <w:rPr>
          <w:sz w:val="28"/>
          <w:szCs w:val="28"/>
        </w:rPr>
        <w:t xml:space="preserve"> Показания. Особенности и способы подгото</w:t>
      </w:r>
      <w:r w:rsidRPr="009F014F">
        <w:rPr>
          <w:sz w:val="28"/>
          <w:szCs w:val="28"/>
        </w:rPr>
        <w:t>в</w:t>
      </w:r>
      <w:r w:rsidRPr="009F014F">
        <w:rPr>
          <w:sz w:val="28"/>
          <w:szCs w:val="28"/>
        </w:rPr>
        <w:t xml:space="preserve">ки больных. Техника выполнения. </w:t>
      </w:r>
      <w:proofErr w:type="spellStart"/>
      <w:r w:rsidRPr="009F014F">
        <w:rPr>
          <w:sz w:val="28"/>
          <w:szCs w:val="28"/>
        </w:rPr>
        <w:t>Инфузионная</w:t>
      </w:r>
      <w:proofErr w:type="spellEnd"/>
      <w:r w:rsidRPr="009F014F">
        <w:rPr>
          <w:sz w:val="28"/>
          <w:szCs w:val="28"/>
        </w:rPr>
        <w:t xml:space="preserve"> урография (особенности провед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ния). Значение экскреторной урографии, выполняемой пациентам в </w:t>
      </w:r>
      <w:proofErr w:type="gramStart"/>
      <w:r w:rsidRPr="009F014F">
        <w:rPr>
          <w:sz w:val="28"/>
          <w:szCs w:val="28"/>
        </w:rPr>
        <w:lastRenderedPageBreak/>
        <w:t>ортостатическом</w:t>
      </w:r>
      <w:proofErr w:type="gramEnd"/>
      <w:r w:rsidRPr="009F014F">
        <w:rPr>
          <w:sz w:val="28"/>
          <w:szCs w:val="28"/>
        </w:rPr>
        <w:t xml:space="preserve"> и </w:t>
      </w:r>
      <w:proofErr w:type="spellStart"/>
      <w:r w:rsidRPr="009F014F">
        <w:rPr>
          <w:sz w:val="28"/>
          <w:szCs w:val="28"/>
        </w:rPr>
        <w:t>клиностатическом</w:t>
      </w:r>
      <w:proofErr w:type="spellEnd"/>
      <w:r w:rsidRPr="009F014F">
        <w:rPr>
          <w:sz w:val="28"/>
          <w:szCs w:val="28"/>
        </w:rPr>
        <w:t xml:space="preserve"> положениях. Интерпретация экскреторных </w:t>
      </w:r>
      <w:proofErr w:type="spellStart"/>
      <w:r w:rsidRPr="009F014F">
        <w:rPr>
          <w:sz w:val="28"/>
          <w:szCs w:val="28"/>
        </w:rPr>
        <w:t>ур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грамм</w:t>
      </w:r>
      <w:proofErr w:type="spellEnd"/>
      <w:r w:rsidRPr="009F014F">
        <w:rPr>
          <w:sz w:val="28"/>
          <w:szCs w:val="28"/>
        </w:rPr>
        <w:t xml:space="preserve"> и их описание. Противопоказания к проведению экскреторной урогр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фии. Контрастные вещества, применяемые в урологии, их классифик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ция, дозы и способы введения. Осложнения и побочные реакции применения контрастных средств. Неотложная помощь при развитии осложн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ний.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proofErr w:type="spellStart"/>
      <w:r w:rsidRPr="009F014F">
        <w:rPr>
          <w:i/>
          <w:sz w:val="28"/>
          <w:szCs w:val="28"/>
        </w:rPr>
        <w:t>Антеградная</w:t>
      </w:r>
      <w:proofErr w:type="spellEnd"/>
      <w:r w:rsidRPr="009F014F">
        <w:rPr>
          <w:i/>
          <w:sz w:val="28"/>
          <w:szCs w:val="28"/>
        </w:rPr>
        <w:t xml:space="preserve"> </w:t>
      </w:r>
      <w:proofErr w:type="spellStart"/>
      <w:r w:rsidRPr="009F014F">
        <w:rPr>
          <w:i/>
          <w:sz w:val="28"/>
          <w:szCs w:val="28"/>
        </w:rPr>
        <w:t>уретеропиелография</w:t>
      </w:r>
      <w:proofErr w:type="spellEnd"/>
      <w:r w:rsidRPr="009F014F">
        <w:rPr>
          <w:i/>
          <w:sz w:val="28"/>
          <w:szCs w:val="28"/>
        </w:rPr>
        <w:t>.</w:t>
      </w:r>
      <w:r w:rsidRPr="009F014F">
        <w:rPr>
          <w:sz w:val="28"/>
          <w:szCs w:val="28"/>
        </w:rPr>
        <w:t xml:space="preserve"> </w:t>
      </w:r>
      <w:proofErr w:type="spellStart"/>
      <w:r w:rsidRPr="009F014F">
        <w:rPr>
          <w:sz w:val="28"/>
          <w:szCs w:val="28"/>
        </w:rPr>
        <w:t>Чрескожная</w:t>
      </w:r>
      <w:proofErr w:type="spellEnd"/>
      <w:r w:rsidRPr="009F014F">
        <w:rPr>
          <w:sz w:val="28"/>
          <w:szCs w:val="28"/>
        </w:rPr>
        <w:t xml:space="preserve"> пункционная </w:t>
      </w:r>
      <w:proofErr w:type="spellStart"/>
      <w:r w:rsidRPr="009F014F">
        <w:rPr>
          <w:sz w:val="28"/>
          <w:szCs w:val="28"/>
        </w:rPr>
        <w:t>пиелоурет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рография</w:t>
      </w:r>
      <w:proofErr w:type="spellEnd"/>
      <w:r w:rsidRPr="009F014F">
        <w:rPr>
          <w:sz w:val="28"/>
          <w:szCs w:val="28"/>
        </w:rPr>
        <w:t xml:space="preserve"> или с использованием ранее установленного дренажа. Показания, противопоказания, осложнения. Интерпретация рентгенограмм. Возможные о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ложнения исследования и их профилактика.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i/>
          <w:sz w:val="28"/>
          <w:szCs w:val="28"/>
        </w:rPr>
        <w:t xml:space="preserve">Ретроградная </w:t>
      </w:r>
      <w:proofErr w:type="spellStart"/>
      <w:r w:rsidRPr="009F014F">
        <w:rPr>
          <w:i/>
          <w:sz w:val="28"/>
          <w:szCs w:val="28"/>
        </w:rPr>
        <w:t>уретеропиелография</w:t>
      </w:r>
      <w:proofErr w:type="spellEnd"/>
      <w:r w:rsidRPr="009F014F">
        <w:rPr>
          <w:i/>
          <w:sz w:val="28"/>
          <w:szCs w:val="28"/>
        </w:rPr>
        <w:t>.</w:t>
      </w:r>
      <w:r w:rsidRPr="009F014F">
        <w:rPr>
          <w:sz w:val="28"/>
          <w:szCs w:val="28"/>
        </w:rPr>
        <w:t xml:space="preserve"> Техника выполнения. Показания, пр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тивопоказания. Интерпретация рентгенограмм. Возможные осложнения исследования и их профила</w:t>
      </w:r>
      <w:r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>тика.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i/>
          <w:sz w:val="28"/>
          <w:szCs w:val="28"/>
        </w:rPr>
        <w:t xml:space="preserve">Ангиография в урологии. </w:t>
      </w:r>
      <w:r w:rsidRPr="009F014F">
        <w:rPr>
          <w:sz w:val="28"/>
          <w:szCs w:val="28"/>
        </w:rPr>
        <w:t>Сущность методики контрастирования поче</w:t>
      </w:r>
      <w:r w:rsidRPr="009F014F">
        <w:rPr>
          <w:sz w:val="28"/>
          <w:szCs w:val="28"/>
        </w:rPr>
        <w:t>ч</w:t>
      </w:r>
      <w:r w:rsidRPr="009F014F">
        <w:rPr>
          <w:sz w:val="28"/>
          <w:szCs w:val="28"/>
        </w:rPr>
        <w:t xml:space="preserve">ных артерий и вен. Ценность почечной ангиографии как морфологического исследования почек. Показания и противопоказания к почечной </w:t>
      </w:r>
      <w:proofErr w:type="spellStart"/>
      <w:r w:rsidRPr="009F014F">
        <w:rPr>
          <w:sz w:val="28"/>
          <w:szCs w:val="28"/>
        </w:rPr>
        <w:t>артерио</w:t>
      </w:r>
      <w:proofErr w:type="spellEnd"/>
      <w:r w:rsidRPr="009F014F">
        <w:rPr>
          <w:sz w:val="28"/>
          <w:szCs w:val="28"/>
        </w:rPr>
        <w:t xml:space="preserve"> – и </w:t>
      </w:r>
      <w:proofErr w:type="spellStart"/>
      <w:r w:rsidRPr="009F014F">
        <w:rPr>
          <w:sz w:val="28"/>
          <w:szCs w:val="28"/>
        </w:rPr>
        <w:t>венографии</w:t>
      </w:r>
      <w:proofErr w:type="spellEnd"/>
      <w:r w:rsidRPr="009F014F">
        <w:rPr>
          <w:sz w:val="28"/>
          <w:szCs w:val="28"/>
        </w:rPr>
        <w:t>. Возможные осложнения и их профилактика. Анги</w:t>
      </w:r>
      <w:r w:rsidR="00552576"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графические призн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ки опухоли, кисты и др. объемных образований почек. Анги</w:t>
      </w:r>
      <w:r w:rsidR="00552576"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графические признаки стеноза почечной артерии, не</w:t>
      </w:r>
      <w:r w:rsidRPr="009F014F">
        <w:rPr>
          <w:sz w:val="28"/>
          <w:szCs w:val="28"/>
        </w:rPr>
        <w:t>ф</w:t>
      </w:r>
      <w:r w:rsidR="00552576" w:rsidRPr="009F014F">
        <w:rPr>
          <w:sz w:val="28"/>
          <w:szCs w:val="28"/>
        </w:rPr>
        <w:t>росклероза, гидронефроза.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Принципы </w:t>
      </w:r>
      <w:proofErr w:type="spellStart"/>
      <w:r w:rsidRPr="009F014F">
        <w:rPr>
          <w:sz w:val="28"/>
          <w:szCs w:val="28"/>
        </w:rPr>
        <w:t>эндоваскулярных</w:t>
      </w:r>
      <w:proofErr w:type="spellEnd"/>
      <w:r w:rsidRPr="009F014F">
        <w:rPr>
          <w:sz w:val="28"/>
          <w:szCs w:val="28"/>
        </w:rPr>
        <w:t xml:space="preserve"> вмешательств в урологии: </w:t>
      </w:r>
      <w:proofErr w:type="spellStart"/>
      <w:r w:rsidRPr="009F014F">
        <w:rPr>
          <w:sz w:val="28"/>
          <w:szCs w:val="28"/>
        </w:rPr>
        <w:t>эмболизация</w:t>
      </w:r>
      <w:proofErr w:type="spellEnd"/>
      <w:r w:rsidRPr="009F014F">
        <w:rPr>
          <w:sz w:val="28"/>
          <w:szCs w:val="28"/>
        </w:rPr>
        <w:t xml:space="preserve"> почечной и внутренних под</w:t>
      </w:r>
      <w:r w:rsidR="00A663BC" w:rsidRPr="009F014F">
        <w:rPr>
          <w:sz w:val="28"/>
          <w:szCs w:val="28"/>
        </w:rPr>
        <w:t>вздошных артерий, баллонная дила</w:t>
      </w:r>
      <w:r w:rsidRPr="009F014F">
        <w:rPr>
          <w:sz w:val="28"/>
          <w:szCs w:val="28"/>
        </w:rPr>
        <w:t>тация артериал</w:t>
      </w:r>
      <w:r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 xml:space="preserve">ных стенозов. </w:t>
      </w:r>
      <w:proofErr w:type="spellStart"/>
      <w:r w:rsidRPr="009F014F">
        <w:rPr>
          <w:sz w:val="28"/>
          <w:szCs w:val="28"/>
        </w:rPr>
        <w:t>Эмболизация</w:t>
      </w:r>
      <w:proofErr w:type="spellEnd"/>
      <w:r w:rsidRPr="009F014F">
        <w:rPr>
          <w:sz w:val="28"/>
          <w:szCs w:val="28"/>
        </w:rPr>
        <w:t xml:space="preserve"> </w:t>
      </w:r>
      <w:proofErr w:type="spellStart"/>
      <w:r w:rsidRPr="009F014F">
        <w:rPr>
          <w:sz w:val="28"/>
          <w:szCs w:val="28"/>
        </w:rPr>
        <w:t>яичковой</w:t>
      </w:r>
      <w:proofErr w:type="spellEnd"/>
      <w:r w:rsidRPr="009F014F">
        <w:rPr>
          <w:sz w:val="28"/>
          <w:szCs w:val="28"/>
        </w:rPr>
        <w:t>, яичниковой и надпочечниковой вен.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i/>
          <w:sz w:val="28"/>
          <w:szCs w:val="28"/>
        </w:rPr>
        <w:t xml:space="preserve">Цистография. </w:t>
      </w:r>
      <w:r w:rsidRPr="009F014F">
        <w:rPr>
          <w:sz w:val="28"/>
          <w:szCs w:val="28"/>
        </w:rPr>
        <w:t xml:space="preserve">Сущность исследования, показания и противопоказания. Техника выполнения. Модификации цистографии: нисходящая, осадочная, </w:t>
      </w:r>
      <w:proofErr w:type="spellStart"/>
      <w:r w:rsidRPr="009F014F">
        <w:rPr>
          <w:sz w:val="28"/>
          <w:szCs w:val="28"/>
        </w:rPr>
        <w:t>микционная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пневмоцистография</w:t>
      </w:r>
      <w:proofErr w:type="spellEnd"/>
      <w:r w:rsidRPr="009F014F">
        <w:rPr>
          <w:sz w:val="28"/>
          <w:szCs w:val="28"/>
        </w:rPr>
        <w:t xml:space="preserve">. Цистография в диагностике </w:t>
      </w:r>
      <w:r w:rsidR="00A663BC" w:rsidRPr="009F014F">
        <w:rPr>
          <w:sz w:val="28"/>
          <w:szCs w:val="28"/>
        </w:rPr>
        <w:t>доброкачественной гиперплазии предстательной железы</w:t>
      </w:r>
      <w:r w:rsidRPr="009F014F">
        <w:rPr>
          <w:sz w:val="28"/>
          <w:szCs w:val="28"/>
        </w:rPr>
        <w:t>, опухолей, дивертикулов, камней мочевого пузыря, туберкулезного поражения мочевого пузыря. Роль цистографии при обследовании больных с нейрогенной ди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функцией мочевого пузыря. Правила асептики и антисептики при проведении цистографии.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proofErr w:type="spellStart"/>
      <w:r w:rsidRPr="009F014F">
        <w:rPr>
          <w:i/>
          <w:sz w:val="28"/>
          <w:szCs w:val="28"/>
        </w:rPr>
        <w:t>Уретрография</w:t>
      </w:r>
      <w:proofErr w:type="spellEnd"/>
      <w:r w:rsidRPr="009F014F">
        <w:rPr>
          <w:i/>
          <w:sz w:val="28"/>
          <w:szCs w:val="28"/>
        </w:rPr>
        <w:t>.</w:t>
      </w:r>
      <w:r w:rsidRPr="009F014F">
        <w:rPr>
          <w:sz w:val="28"/>
          <w:szCs w:val="28"/>
        </w:rPr>
        <w:t xml:space="preserve"> Виды </w:t>
      </w:r>
      <w:proofErr w:type="spellStart"/>
      <w:r w:rsidRPr="009F014F">
        <w:rPr>
          <w:sz w:val="28"/>
          <w:szCs w:val="28"/>
        </w:rPr>
        <w:t>уретрографии</w:t>
      </w:r>
      <w:proofErr w:type="spellEnd"/>
      <w:r w:rsidRPr="009F014F">
        <w:rPr>
          <w:sz w:val="28"/>
          <w:szCs w:val="28"/>
        </w:rPr>
        <w:t xml:space="preserve">. Техника выполнения. Показания, противопоказания. Роль </w:t>
      </w:r>
      <w:proofErr w:type="spellStart"/>
      <w:r w:rsidRPr="009F014F">
        <w:rPr>
          <w:sz w:val="28"/>
          <w:szCs w:val="28"/>
        </w:rPr>
        <w:t>уретрографии</w:t>
      </w:r>
      <w:proofErr w:type="spellEnd"/>
      <w:r w:rsidRPr="009F014F">
        <w:rPr>
          <w:sz w:val="28"/>
          <w:szCs w:val="28"/>
        </w:rPr>
        <w:t xml:space="preserve"> при обследовании </w:t>
      </w:r>
      <w:r w:rsidR="00A663BC" w:rsidRPr="009F014F">
        <w:rPr>
          <w:sz w:val="28"/>
          <w:szCs w:val="28"/>
        </w:rPr>
        <w:t xml:space="preserve">пациентов </w:t>
      </w:r>
      <w:r w:rsidRPr="009F014F">
        <w:rPr>
          <w:sz w:val="28"/>
          <w:szCs w:val="28"/>
        </w:rPr>
        <w:t>с конкрементами, инородными телами, опухолями и повреждениями мочеиспуск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тельного канала. Интерпретация рентгенограмм. Возможные осложнения и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следования и их профилактика.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proofErr w:type="spellStart"/>
      <w:r w:rsidRPr="009F014F">
        <w:rPr>
          <w:b/>
          <w:sz w:val="28"/>
          <w:szCs w:val="28"/>
        </w:rPr>
        <w:t>Радионуклидная</w:t>
      </w:r>
      <w:proofErr w:type="spellEnd"/>
      <w:r w:rsidRPr="009F014F">
        <w:rPr>
          <w:b/>
          <w:sz w:val="28"/>
          <w:szCs w:val="28"/>
        </w:rPr>
        <w:t xml:space="preserve"> диагностика. </w:t>
      </w:r>
      <w:proofErr w:type="spellStart"/>
      <w:r w:rsidRPr="009F014F">
        <w:rPr>
          <w:b/>
          <w:sz w:val="28"/>
          <w:szCs w:val="28"/>
        </w:rPr>
        <w:t>Сцинтиграфические</w:t>
      </w:r>
      <w:proofErr w:type="spellEnd"/>
      <w:r w:rsidRPr="009F014F">
        <w:rPr>
          <w:b/>
          <w:sz w:val="28"/>
          <w:szCs w:val="28"/>
        </w:rPr>
        <w:t xml:space="preserve"> исследования в ур</w:t>
      </w:r>
      <w:r w:rsidRPr="009F014F">
        <w:rPr>
          <w:b/>
          <w:sz w:val="28"/>
          <w:szCs w:val="28"/>
        </w:rPr>
        <w:t>о</w:t>
      </w:r>
      <w:r w:rsidRPr="009F014F">
        <w:rPr>
          <w:b/>
          <w:sz w:val="28"/>
          <w:szCs w:val="28"/>
        </w:rPr>
        <w:t>логии.</w:t>
      </w:r>
      <w:r w:rsidRPr="009F014F">
        <w:rPr>
          <w:sz w:val="28"/>
          <w:szCs w:val="28"/>
        </w:rPr>
        <w:t xml:space="preserve"> Принцип метода. Виды </w:t>
      </w:r>
      <w:proofErr w:type="spellStart"/>
      <w:r w:rsidRPr="009F014F">
        <w:rPr>
          <w:sz w:val="28"/>
          <w:szCs w:val="28"/>
        </w:rPr>
        <w:t>сцинтиграфии</w:t>
      </w:r>
      <w:proofErr w:type="spellEnd"/>
      <w:r w:rsidRPr="009F014F">
        <w:rPr>
          <w:sz w:val="28"/>
          <w:szCs w:val="28"/>
        </w:rPr>
        <w:t xml:space="preserve">, используемые препараты. Роль </w:t>
      </w:r>
      <w:proofErr w:type="spellStart"/>
      <w:r w:rsidRPr="009F014F">
        <w:rPr>
          <w:sz w:val="28"/>
          <w:szCs w:val="28"/>
        </w:rPr>
        <w:t>нефросцинтиграфии</w:t>
      </w:r>
      <w:proofErr w:type="spellEnd"/>
      <w:r w:rsidRPr="009F014F">
        <w:rPr>
          <w:sz w:val="28"/>
          <w:szCs w:val="28"/>
        </w:rPr>
        <w:t xml:space="preserve"> в оценке функционального состояния почек. Значение пр</w:t>
      </w:r>
      <w:r w:rsidR="0094102E" w:rsidRPr="009F014F">
        <w:rPr>
          <w:sz w:val="28"/>
          <w:szCs w:val="28"/>
        </w:rPr>
        <w:t xml:space="preserve">именения различных </w:t>
      </w:r>
      <w:proofErr w:type="spellStart"/>
      <w:r w:rsidR="0094102E" w:rsidRPr="009F014F">
        <w:rPr>
          <w:sz w:val="28"/>
          <w:szCs w:val="28"/>
        </w:rPr>
        <w:t>нефротропных</w:t>
      </w:r>
      <w:proofErr w:type="spellEnd"/>
      <w:r w:rsidRPr="009F014F">
        <w:rPr>
          <w:sz w:val="28"/>
          <w:szCs w:val="28"/>
        </w:rPr>
        <w:t xml:space="preserve"> радионуклидов в оценке функционал</w:t>
      </w:r>
      <w:r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>ного состояния различных структур нефрона. Показания к проведению динам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ческой </w:t>
      </w:r>
      <w:proofErr w:type="spellStart"/>
      <w:r w:rsidRPr="009F014F">
        <w:rPr>
          <w:sz w:val="28"/>
          <w:szCs w:val="28"/>
        </w:rPr>
        <w:t>нефросцинтиграфии</w:t>
      </w:r>
      <w:proofErr w:type="spellEnd"/>
      <w:r w:rsidRPr="009F014F">
        <w:rPr>
          <w:sz w:val="28"/>
          <w:szCs w:val="28"/>
        </w:rPr>
        <w:t xml:space="preserve"> (ДНСГ). Показания к проведению статической </w:t>
      </w:r>
      <w:proofErr w:type="spellStart"/>
      <w:r w:rsidRPr="009F014F">
        <w:rPr>
          <w:sz w:val="28"/>
          <w:szCs w:val="28"/>
        </w:rPr>
        <w:t>нефросцинтиграфии</w:t>
      </w:r>
      <w:proofErr w:type="spellEnd"/>
      <w:r w:rsidRPr="009F014F">
        <w:rPr>
          <w:sz w:val="28"/>
          <w:szCs w:val="28"/>
        </w:rPr>
        <w:t xml:space="preserve"> (СНСГ). Противопоказания к </w:t>
      </w:r>
      <w:r w:rsidRPr="009F014F">
        <w:rPr>
          <w:sz w:val="28"/>
          <w:szCs w:val="28"/>
        </w:rPr>
        <w:lastRenderedPageBreak/>
        <w:t xml:space="preserve">проведению </w:t>
      </w:r>
      <w:proofErr w:type="spellStart"/>
      <w:r w:rsidRPr="009F014F">
        <w:rPr>
          <w:sz w:val="28"/>
          <w:szCs w:val="28"/>
        </w:rPr>
        <w:t>нефросцинт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графии</w:t>
      </w:r>
      <w:proofErr w:type="spellEnd"/>
      <w:r w:rsidRPr="009F014F">
        <w:rPr>
          <w:sz w:val="28"/>
          <w:szCs w:val="28"/>
        </w:rPr>
        <w:t xml:space="preserve">. Фармакологические нагрузочные пробы. Трактовка результатов </w:t>
      </w:r>
      <w:proofErr w:type="spellStart"/>
      <w:r w:rsidRPr="009F014F">
        <w:rPr>
          <w:sz w:val="28"/>
          <w:szCs w:val="28"/>
        </w:rPr>
        <w:t>не</w:t>
      </w:r>
      <w:r w:rsidRPr="009F014F">
        <w:rPr>
          <w:sz w:val="28"/>
          <w:szCs w:val="28"/>
        </w:rPr>
        <w:t>ф</w:t>
      </w:r>
      <w:r w:rsidRPr="009F014F">
        <w:rPr>
          <w:sz w:val="28"/>
          <w:szCs w:val="28"/>
        </w:rPr>
        <w:t>росцинтиграфии</w:t>
      </w:r>
      <w:proofErr w:type="spellEnd"/>
      <w:r w:rsidRPr="009F014F">
        <w:rPr>
          <w:sz w:val="28"/>
          <w:szCs w:val="28"/>
        </w:rPr>
        <w:t>.</w:t>
      </w:r>
    </w:p>
    <w:p w:rsidR="00A646A5" w:rsidRPr="009F014F" w:rsidRDefault="00195E8A" w:rsidP="00A646A5">
      <w:pPr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Радиоизотопная </w:t>
      </w:r>
      <w:proofErr w:type="spellStart"/>
      <w:r w:rsidRPr="009F014F">
        <w:rPr>
          <w:b/>
          <w:sz w:val="28"/>
          <w:szCs w:val="28"/>
        </w:rPr>
        <w:t>р</w:t>
      </w:r>
      <w:r w:rsidR="00A646A5" w:rsidRPr="009F014F">
        <w:rPr>
          <w:b/>
          <w:sz w:val="28"/>
          <w:szCs w:val="28"/>
        </w:rPr>
        <w:t>енография</w:t>
      </w:r>
      <w:proofErr w:type="spellEnd"/>
      <w:r w:rsidRPr="009F014F">
        <w:rPr>
          <w:b/>
          <w:sz w:val="28"/>
          <w:szCs w:val="28"/>
        </w:rPr>
        <w:t xml:space="preserve"> (РРГ)</w:t>
      </w:r>
      <w:r w:rsidR="00A646A5" w:rsidRPr="009F014F">
        <w:rPr>
          <w:b/>
          <w:sz w:val="28"/>
          <w:szCs w:val="28"/>
        </w:rPr>
        <w:t>.</w:t>
      </w:r>
      <w:r w:rsidR="00A646A5" w:rsidRPr="009F014F">
        <w:rPr>
          <w:sz w:val="28"/>
          <w:szCs w:val="28"/>
        </w:rPr>
        <w:t xml:space="preserve"> Принцип метода. Фармакологические нагрузочные пробы. Показания и противопоказания к проведению </w:t>
      </w:r>
      <w:proofErr w:type="spellStart"/>
      <w:r w:rsidR="00A646A5" w:rsidRPr="009F014F">
        <w:rPr>
          <w:sz w:val="28"/>
          <w:szCs w:val="28"/>
        </w:rPr>
        <w:t>ренографии</w:t>
      </w:r>
      <w:proofErr w:type="spellEnd"/>
      <w:r w:rsidR="00A646A5" w:rsidRPr="009F014F">
        <w:rPr>
          <w:sz w:val="28"/>
          <w:szCs w:val="28"/>
        </w:rPr>
        <w:t>. Оценка р</w:t>
      </w:r>
      <w:r w:rsidR="00A646A5" w:rsidRPr="009F014F">
        <w:rPr>
          <w:sz w:val="28"/>
          <w:szCs w:val="28"/>
        </w:rPr>
        <w:t>е</w:t>
      </w:r>
      <w:r w:rsidR="00A646A5" w:rsidRPr="009F014F">
        <w:rPr>
          <w:sz w:val="28"/>
          <w:szCs w:val="28"/>
        </w:rPr>
        <w:t>зультатов исследования.</w:t>
      </w:r>
    </w:p>
    <w:p w:rsidR="00A646A5" w:rsidRPr="009F014F" w:rsidRDefault="0094102E" w:rsidP="00A646A5">
      <w:pPr>
        <w:ind w:firstLine="66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Компьютерная томография (</w:t>
      </w:r>
      <w:r w:rsidR="00A646A5" w:rsidRPr="009F014F">
        <w:rPr>
          <w:b/>
          <w:sz w:val="28"/>
          <w:szCs w:val="28"/>
        </w:rPr>
        <w:t>КТ</w:t>
      </w:r>
      <w:r w:rsidRPr="009F014F">
        <w:rPr>
          <w:b/>
          <w:sz w:val="28"/>
          <w:szCs w:val="28"/>
        </w:rPr>
        <w:t>)</w:t>
      </w:r>
      <w:r w:rsidR="00A646A5" w:rsidRPr="009F014F">
        <w:rPr>
          <w:b/>
          <w:sz w:val="28"/>
          <w:szCs w:val="28"/>
        </w:rPr>
        <w:t xml:space="preserve">, </w:t>
      </w:r>
      <w:proofErr w:type="spellStart"/>
      <w:r w:rsidRPr="009F014F">
        <w:rPr>
          <w:b/>
          <w:sz w:val="28"/>
          <w:szCs w:val="28"/>
        </w:rPr>
        <w:t>магнито</w:t>
      </w:r>
      <w:proofErr w:type="spellEnd"/>
      <w:r w:rsidRPr="009F014F">
        <w:rPr>
          <w:b/>
          <w:sz w:val="28"/>
          <w:szCs w:val="28"/>
        </w:rPr>
        <w:t>-резонансная томография (</w:t>
      </w:r>
      <w:r w:rsidR="00A646A5" w:rsidRPr="009F014F">
        <w:rPr>
          <w:b/>
          <w:sz w:val="28"/>
          <w:szCs w:val="28"/>
        </w:rPr>
        <w:t>МРТ</w:t>
      </w:r>
      <w:r w:rsidRPr="009F014F">
        <w:rPr>
          <w:b/>
          <w:sz w:val="28"/>
          <w:szCs w:val="28"/>
        </w:rPr>
        <w:t>)</w:t>
      </w:r>
      <w:r w:rsidR="00A646A5" w:rsidRPr="009F014F">
        <w:rPr>
          <w:b/>
          <w:sz w:val="28"/>
          <w:szCs w:val="28"/>
        </w:rPr>
        <w:t xml:space="preserve"> в диагностике урологических заболеваний. </w:t>
      </w:r>
      <w:r w:rsidR="00A646A5" w:rsidRPr="009F014F">
        <w:rPr>
          <w:sz w:val="28"/>
          <w:szCs w:val="28"/>
        </w:rPr>
        <w:t>Сущность мет</w:t>
      </w:r>
      <w:r w:rsidR="00A646A5" w:rsidRPr="009F014F">
        <w:rPr>
          <w:sz w:val="28"/>
          <w:szCs w:val="28"/>
        </w:rPr>
        <w:t>о</w:t>
      </w:r>
      <w:r w:rsidR="00A646A5" w:rsidRPr="009F014F">
        <w:rPr>
          <w:sz w:val="28"/>
          <w:szCs w:val="28"/>
        </w:rPr>
        <w:t>дов компьютерной томографии, магнитно-резонансной томографии. Спиральная компьютерная томография. Показания и противопок</w:t>
      </w:r>
      <w:r w:rsidR="00A646A5" w:rsidRPr="009F014F">
        <w:rPr>
          <w:sz w:val="28"/>
          <w:szCs w:val="28"/>
        </w:rPr>
        <w:t>а</w:t>
      </w:r>
      <w:r w:rsidR="00A646A5" w:rsidRPr="009F014F">
        <w:rPr>
          <w:sz w:val="28"/>
          <w:szCs w:val="28"/>
        </w:rPr>
        <w:t>зания к применению томографии. Диагностическая значимость применяемых м</w:t>
      </w:r>
      <w:r w:rsidR="00A646A5" w:rsidRPr="009F014F">
        <w:rPr>
          <w:sz w:val="28"/>
          <w:szCs w:val="28"/>
        </w:rPr>
        <w:t>е</w:t>
      </w:r>
      <w:r w:rsidR="00A646A5" w:rsidRPr="009F014F">
        <w:rPr>
          <w:sz w:val="28"/>
          <w:szCs w:val="28"/>
        </w:rPr>
        <w:t>тодик.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</w:p>
    <w:p w:rsidR="00A646A5" w:rsidRPr="009F014F" w:rsidRDefault="00A646A5" w:rsidP="00A646A5">
      <w:pPr>
        <w:numPr>
          <w:ilvl w:val="0"/>
          <w:numId w:val="19"/>
        </w:numPr>
        <w:tabs>
          <w:tab w:val="clear" w:pos="1069"/>
          <w:tab w:val="num" w:pos="0"/>
        </w:tabs>
        <w:ind w:left="0" w:firstLine="66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Неспецифические воспалительные заболевания органов мочеполовой си</w:t>
      </w:r>
      <w:r w:rsidRPr="009F014F">
        <w:rPr>
          <w:b/>
          <w:sz w:val="28"/>
          <w:szCs w:val="28"/>
        </w:rPr>
        <w:t>с</w:t>
      </w:r>
      <w:r w:rsidRPr="009F014F">
        <w:rPr>
          <w:b/>
          <w:sz w:val="28"/>
          <w:szCs w:val="28"/>
        </w:rPr>
        <w:t>темы</w:t>
      </w:r>
    </w:p>
    <w:p w:rsidR="00A646A5" w:rsidRPr="009F014F" w:rsidRDefault="00A646A5" w:rsidP="0094102E">
      <w:pPr>
        <w:ind w:firstLine="709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Пиелонефрит. </w:t>
      </w:r>
      <w:r w:rsidR="0094102E" w:rsidRPr="009F014F">
        <w:rPr>
          <w:sz w:val="28"/>
          <w:szCs w:val="28"/>
        </w:rPr>
        <w:t>Определение.</w:t>
      </w:r>
      <w:r w:rsidR="0094102E" w:rsidRPr="009F014F">
        <w:rPr>
          <w:b/>
          <w:sz w:val="28"/>
          <w:szCs w:val="28"/>
        </w:rPr>
        <w:t xml:space="preserve"> </w:t>
      </w:r>
      <w:r w:rsidRPr="009F014F">
        <w:rPr>
          <w:sz w:val="28"/>
          <w:szCs w:val="28"/>
        </w:rPr>
        <w:t>Классификация. Этиология</w:t>
      </w:r>
      <w:r w:rsidR="0094102E" w:rsidRPr="009F014F">
        <w:rPr>
          <w:sz w:val="28"/>
          <w:szCs w:val="28"/>
        </w:rPr>
        <w:t xml:space="preserve"> и п</w:t>
      </w:r>
      <w:r w:rsidRPr="009F014F">
        <w:rPr>
          <w:sz w:val="28"/>
          <w:szCs w:val="28"/>
        </w:rPr>
        <w:t>атогенез пиелонефрита. Пути проникновения инфекции в почку. Рефлюксы мочи</w:t>
      </w:r>
      <w:r w:rsidR="0094102E" w:rsidRPr="009F014F">
        <w:rPr>
          <w:sz w:val="28"/>
          <w:szCs w:val="28"/>
        </w:rPr>
        <w:t>,</w:t>
      </w:r>
      <w:r w:rsidRPr="009F014F">
        <w:rPr>
          <w:sz w:val="28"/>
          <w:szCs w:val="28"/>
        </w:rPr>
        <w:t xml:space="preserve"> их виды. Роль рефлюксов мочи, венозного стаза, иммунологического статуса организма в развитии пиелонефрита. Первичный и вторичный пиелонефрит. Острый и хронический пиелонефрит. Патоморфологические формы острого пиелонефрита (серозный</w:t>
      </w:r>
      <w:r w:rsidR="0094102E" w:rsidRPr="009F014F">
        <w:rPr>
          <w:sz w:val="28"/>
          <w:szCs w:val="28"/>
        </w:rPr>
        <w:t xml:space="preserve"> и </w:t>
      </w:r>
      <w:r w:rsidRPr="009F014F">
        <w:rPr>
          <w:sz w:val="28"/>
          <w:szCs w:val="28"/>
        </w:rPr>
        <w:t>гнойный</w:t>
      </w:r>
      <w:r w:rsidR="0094102E" w:rsidRPr="009F014F">
        <w:rPr>
          <w:sz w:val="28"/>
          <w:szCs w:val="28"/>
        </w:rPr>
        <w:t xml:space="preserve"> пиелонефрит</w:t>
      </w:r>
      <w:r w:rsidRPr="009F014F">
        <w:rPr>
          <w:sz w:val="28"/>
          <w:szCs w:val="28"/>
        </w:rPr>
        <w:t>, некрот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ческий </w:t>
      </w:r>
      <w:proofErr w:type="spellStart"/>
      <w:r w:rsidRPr="009F014F">
        <w:rPr>
          <w:sz w:val="28"/>
          <w:szCs w:val="28"/>
        </w:rPr>
        <w:t>папиллит</w:t>
      </w:r>
      <w:proofErr w:type="spellEnd"/>
      <w:r w:rsidRPr="009F014F">
        <w:rPr>
          <w:sz w:val="28"/>
          <w:szCs w:val="28"/>
        </w:rPr>
        <w:t>).</w:t>
      </w:r>
    </w:p>
    <w:p w:rsidR="00A646A5" w:rsidRPr="009F014F" w:rsidRDefault="00A646A5" w:rsidP="00A646A5">
      <w:pPr>
        <w:tabs>
          <w:tab w:val="num" w:pos="1440"/>
        </w:tabs>
        <w:ind w:firstLine="72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Клиника и диагностика</w:t>
      </w:r>
      <w:r w:rsidRPr="009F014F">
        <w:rPr>
          <w:sz w:val="28"/>
          <w:szCs w:val="28"/>
        </w:rPr>
        <w:t xml:space="preserve"> </w:t>
      </w:r>
      <w:r w:rsidRPr="009F014F">
        <w:rPr>
          <w:b/>
          <w:sz w:val="28"/>
          <w:szCs w:val="28"/>
        </w:rPr>
        <w:t xml:space="preserve">острого пиелонефрита. </w:t>
      </w:r>
      <w:r w:rsidRPr="009F014F">
        <w:rPr>
          <w:sz w:val="28"/>
          <w:szCs w:val="28"/>
        </w:rPr>
        <w:t>Клинические проявления острого пиелонефрита. Особенности течения заболевания на фоне обструкции мочев</w:t>
      </w:r>
      <w:r w:rsidRPr="009F014F">
        <w:rPr>
          <w:sz w:val="28"/>
          <w:szCs w:val="28"/>
        </w:rPr>
        <w:t>ы</w:t>
      </w:r>
      <w:r w:rsidRPr="009F014F">
        <w:rPr>
          <w:sz w:val="28"/>
          <w:szCs w:val="28"/>
        </w:rPr>
        <w:t>водящих путей.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>Диагностика острого пиелонефрита.</w:t>
      </w:r>
      <w:r w:rsidRPr="009F014F">
        <w:rPr>
          <w:sz w:val="28"/>
          <w:szCs w:val="28"/>
        </w:rPr>
        <w:t xml:space="preserve"> </w:t>
      </w:r>
      <w:proofErr w:type="spellStart"/>
      <w:r w:rsidRPr="009F014F">
        <w:rPr>
          <w:sz w:val="28"/>
          <w:szCs w:val="28"/>
        </w:rPr>
        <w:t>Физикальное</w:t>
      </w:r>
      <w:proofErr w:type="spellEnd"/>
      <w:r w:rsidRPr="009F014F">
        <w:rPr>
          <w:sz w:val="28"/>
          <w:szCs w:val="28"/>
        </w:rPr>
        <w:t xml:space="preserve"> обследование: осмотр, пальпация. Оценка динамики гипертермии, лабораторных показателей мочи и крови. Инструме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 xml:space="preserve">тальные методы диагностики: ультразвуковое исследование, </w:t>
      </w:r>
      <w:proofErr w:type="spellStart"/>
      <w:r w:rsidRPr="009F014F">
        <w:rPr>
          <w:sz w:val="28"/>
          <w:szCs w:val="28"/>
        </w:rPr>
        <w:t>нефросцинтиграфия</w:t>
      </w:r>
      <w:proofErr w:type="spellEnd"/>
      <w:r w:rsidRPr="009F014F">
        <w:rPr>
          <w:sz w:val="28"/>
          <w:szCs w:val="28"/>
        </w:rPr>
        <w:t>, рентгенологическое обследование (обзорная и экскрето</w:t>
      </w:r>
      <w:r w:rsidRPr="009F014F">
        <w:rPr>
          <w:sz w:val="28"/>
          <w:szCs w:val="28"/>
        </w:rPr>
        <w:t>р</w:t>
      </w:r>
      <w:r w:rsidRPr="009F014F">
        <w:rPr>
          <w:sz w:val="28"/>
          <w:szCs w:val="28"/>
        </w:rPr>
        <w:t>ная урографии), компьютерная томография, магнитно-резонансная томография. Эндоскопические методы диагностики. Важность своевременной диагностики ос</w:t>
      </w:r>
      <w:r w:rsidRPr="009F014F">
        <w:rPr>
          <w:sz w:val="28"/>
          <w:szCs w:val="28"/>
        </w:rPr>
        <w:t>т</w:t>
      </w:r>
      <w:r w:rsidRPr="009F014F">
        <w:rPr>
          <w:sz w:val="28"/>
          <w:szCs w:val="28"/>
        </w:rPr>
        <w:t>рых гнойных форм пиелонефрита.</w:t>
      </w:r>
    </w:p>
    <w:p w:rsidR="00A646A5" w:rsidRPr="009F014F" w:rsidRDefault="00A646A5" w:rsidP="00A646A5">
      <w:pPr>
        <w:tabs>
          <w:tab w:val="num" w:pos="1440"/>
        </w:tabs>
        <w:ind w:firstLine="66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Лечение острого пиелонефрита. </w:t>
      </w:r>
      <w:r w:rsidRPr="009F014F">
        <w:rPr>
          <w:sz w:val="28"/>
          <w:szCs w:val="28"/>
        </w:rPr>
        <w:t xml:space="preserve">Принципы лечения первичного и вторичного острого пиелонефрита. Особенности тактики лечения при </w:t>
      </w:r>
      <w:proofErr w:type="spellStart"/>
      <w:r w:rsidRPr="009F014F">
        <w:rPr>
          <w:sz w:val="28"/>
          <w:szCs w:val="28"/>
        </w:rPr>
        <w:t>обстру</w:t>
      </w:r>
      <w:r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>тивном</w:t>
      </w:r>
      <w:proofErr w:type="spellEnd"/>
      <w:r w:rsidRPr="009F014F">
        <w:rPr>
          <w:sz w:val="28"/>
          <w:szCs w:val="28"/>
        </w:rPr>
        <w:t xml:space="preserve"> пиелонефрите. Особенности тактики лечения острого пиелонефрита у беременных женщин. Показания и принципы хирургического лечения пиел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нефрита. Методы экстренного восстановления оттока мочи из почки: катет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ризация мочеточника, установка </w:t>
      </w:r>
      <w:proofErr w:type="spellStart"/>
      <w:r w:rsidRPr="009F014F">
        <w:rPr>
          <w:sz w:val="28"/>
          <w:szCs w:val="28"/>
        </w:rPr>
        <w:t>стента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нефростомия</w:t>
      </w:r>
      <w:proofErr w:type="spellEnd"/>
      <w:r w:rsidRPr="009F014F">
        <w:rPr>
          <w:sz w:val="28"/>
          <w:szCs w:val="28"/>
        </w:rPr>
        <w:t xml:space="preserve">. Принципы лечения </w:t>
      </w:r>
      <w:r w:rsidR="0094102E" w:rsidRPr="009F014F">
        <w:rPr>
          <w:sz w:val="28"/>
          <w:szCs w:val="28"/>
        </w:rPr>
        <w:t>пациентов</w:t>
      </w:r>
      <w:r w:rsidRPr="009F014F">
        <w:rPr>
          <w:sz w:val="28"/>
          <w:szCs w:val="28"/>
        </w:rPr>
        <w:t>, перенесших оперативное вмешательство по поводу острого пиелонефрита. Септический шок. Этиология, патогенез</w:t>
      </w:r>
      <w:r w:rsidR="00C66F73" w:rsidRPr="009F014F">
        <w:rPr>
          <w:sz w:val="28"/>
          <w:szCs w:val="28"/>
        </w:rPr>
        <w:t>, н</w:t>
      </w:r>
      <w:r w:rsidRPr="009F014F">
        <w:rPr>
          <w:sz w:val="28"/>
          <w:szCs w:val="28"/>
        </w:rPr>
        <w:t>еотложн</w:t>
      </w:r>
      <w:r w:rsidR="00C66F73" w:rsidRPr="009F014F">
        <w:rPr>
          <w:sz w:val="28"/>
          <w:szCs w:val="28"/>
        </w:rPr>
        <w:t>ая</w:t>
      </w:r>
      <w:r w:rsidRPr="009F014F">
        <w:rPr>
          <w:sz w:val="28"/>
          <w:szCs w:val="28"/>
        </w:rPr>
        <w:t xml:space="preserve"> пом</w:t>
      </w:r>
      <w:r w:rsidRPr="009F014F">
        <w:rPr>
          <w:sz w:val="28"/>
          <w:szCs w:val="28"/>
        </w:rPr>
        <w:t>о</w:t>
      </w:r>
      <w:r w:rsidR="00C66F73" w:rsidRPr="009F014F">
        <w:rPr>
          <w:sz w:val="28"/>
          <w:szCs w:val="28"/>
        </w:rPr>
        <w:t>щь</w:t>
      </w:r>
      <w:r w:rsidRPr="009F014F">
        <w:rPr>
          <w:sz w:val="28"/>
          <w:szCs w:val="28"/>
        </w:rPr>
        <w:t>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Хронический пиелонефрит.</w:t>
      </w:r>
      <w:r w:rsidRPr="009F014F">
        <w:rPr>
          <w:sz w:val="28"/>
          <w:szCs w:val="28"/>
        </w:rPr>
        <w:t xml:space="preserve"> Классификация хронического пиелонефр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та. Симптоматика. Методы диагностики. Лечение: значение восстановления пассажа мочи, антибактериальная терапия. Продолжительность лечения. И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ходы хронического пиелонефрита (вторично-сморщенная почка, пионефроз).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Паранефрит. </w:t>
      </w:r>
      <w:r w:rsidRPr="009F014F">
        <w:rPr>
          <w:sz w:val="28"/>
          <w:szCs w:val="28"/>
        </w:rPr>
        <w:t>Этиология и патогенез паранефрита. Патологическая анатомия. Симптоматика, диагностика, лечение, профила</w:t>
      </w:r>
      <w:r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>тика.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Цистит. </w:t>
      </w:r>
      <w:r w:rsidRPr="009F014F">
        <w:rPr>
          <w:sz w:val="28"/>
          <w:szCs w:val="28"/>
        </w:rPr>
        <w:t>Классификация. Этиология и патогенез цист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та.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lastRenderedPageBreak/>
        <w:t>Циститы – острые и хронические (в том числе обусловленные и подде</w:t>
      </w:r>
      <w:r w:rsidRPr="009F014F">
        <w:rPr>
          <w:sz w:val="28"/>
          <w:szCs w:val="28"/>
        </w:rPr>
        <w:t>р</w:t>
      </w:r>
      <w:r w:rsidRPr="009F014F">
        <w:rPr>
          <w:sz w:val="28"/>
          <w:szCs w:val="28"/>
        </w:rPr>
        <w:t>живаемые камнями, опухолью, простой язвой мочевого пузыря, атонией, доброкачественной гиперплазией предстательной железы). Этиология. Пути проникновения инфекции в мочевой пузырь. Патогенез микробного воспал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ния в мочевом пузыре. Виды инфекции. Факторы, способствующие возникн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вению цистита (местные и общие).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Клиника, диагностика, лечение и профилактика цистита. </w:t>
      </w:r>
      <w:r w:rsidRPr="009F014F">
        <w:rPr>
          <w:sz w:val="28"/>
          <w:szCs w:val="28"/>
        </w:rPr>
        <w:t>Симптом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тика цистита. Диагностика острого и хронического цистита. Особенности симптоматики и диагностики цистита у новорожденных детей, детей школьного возраста и по</w:t>
      </w:r>
      <w:r w:rsidRPr="009F014F">
        <w:rPr>
          <w:sz w:val="28"/>
          <w:szCs w:val="28"/>
        </w:rPr>
        <w:t>д</w:t>
      </w:r>
      <w:r w:rsidRPr="009F014F">
        <w:rPr>
          <w:sz w:val="28"/>
          <w:szCs w:val="28"/>
        </w:rPr>
        <w:t>ростков. Лечение. Профилактика цистита.</w:t>
      </w:r>
    </w:p>
    <w:p w:rsidR="00817944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Эпидидимит. Орхит. </w:t>
      </w:r>
      <w:r w:rsidRPr="009F014F">
        <w:rPr>
          <w:sz w:val="28"/>
          <w:szCs w:val="28"/>
        </w:rPr>
        <w:t>Этиология и патогенез. Пути проникновения инфекции, виды инфекции. Лечение: консервативное (антибактериальное, противовоспалительное, физиот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рапевтическое). Оперативное лечение. 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Синдром «острой мошонки».</w:t>
      </w:r>
      <w:r w:rsidRPr="009F014F">
        <w:rPr>
          <w:sz w:val="28"/>
          <w:szCs w:val="28"/>
        </w:rPr>
        <w:t xml:space="preserve"> Диффере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>циальный диагноз. Тактика лечения.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Уретрит. </w:t>
      </w:r>
      <w:r w:rsidRPr="009F014F">
        <w:rPr>
          <w:sz w:val="28"/>
          <w:szCs w:val="28"/>
        </w:rPr>
        <w:t xml:space="preserve">Этиология и патогенез уретритов. Классификация. Виды возбудителей: простейшие, бактерии, дрожжеподобные грибы, хламидии, </w:t>
      </w:r>
      <w:proofErr w:type="spellStart"/>
      <w:r w:rsidRPr="009F014F">
        <w:rPr>
          <w:sz w:val="28"/>
          <w:szCs w:val="28"/>
        </w:rPr>
        <w:t>уреоплазмы</w:t>
      </w:r>
      <w:proofErr w:type="spellEnd"/>
      <w:r w:rsidRPr="009F014F">
        <w:rPr>
          <w:sz w:val="28"/>
          <w:szCs w:val="28"/>
        </w:rPr>
        <w:t xml:space="preserve"> и мик</w:t>
      </w:r>
      <w:r w:rsidR="00817944" w:rsidRPr="009F014F">
        <w:rPr>
          <w:sz w:val="28"/>
          <w:szCs w:val="28"/>
        </w:rPr>
        <w:t>оплазмы, вирусы. Неинфекционные</w:t>
      </w:r>
      <w:r w:rsidRPr="009F014F">
        <w:rPr>
          <w:sz w:val="28"/>
          <w:szCs w:val="28"/>
        </w:rPr>
        <w:t xml:space="preserve"> факторы вызывающие уретрит (аллергены, термические, химические, физические и др.). Специфические и неспецифич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ские уретриты. Патологическая анатомия. Клиническое течение и симптом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тика. Диагностика уретритов: клиническая, лабораторная, бактериологическая. Уретроскопия и ее виды. Возможные осложнения уретритов. Лечение уретр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тов и их осложнений.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>Простатит.</w:t>
      </w:r>
      <w:r w:rsidRPr="009F014F">
        <w:rPr>
          <w:sz w:val="28"/>
          <w:szCs w:val="28"/>
        </w:rPr>
        <w:t xml:space="preserve"> Этиология и патогенез. Классификация. Острый и хронич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ский простатит. Симптоматика. Диагностика простатита (лабораторная, инс</w:t>
      </w:r>
      <w:r w:rsidRPr="009F014F">
        <w:rPr>
          <w:sz w:val="28"/>
          <w:szCs w:val="28"/>
        </w:rPr>
        <w:t>т</w:t>
      </w:r>
      <w:r w:rsidRPr="009F014F">
        <w:rPr>
          <w:sz w:val="28"/>
          <w:szCs w:val="28"/>
        </w:rPr>
        <w:t>рументальная). Биопсия предстательной железы. Лечение простатита (общее и местное). Показания и противопоказания к массажу предстательной железы. Прогноз острого и хронического простатита. Аб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цесс предстательной железы. Виды оперативного лечения и дренирования абсцесса.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Везикулит. </w:t>
      </w:r>
      <w:r w:rsidRPr="009F014F">
        <w:rPr>
          <w:sz w:val="28"/>
          <w:szCs w:val="28"/>
        </w:rPr>
        <w:t>Этиология и патогенез. Классификация. Клинические пр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знаки, диагностика и лечение.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proofErr w:type="spellStart"/>
      <w:r w:rsidRPr="009F014F">
        <w:rPr>
          <w:b/>
          <w:sz w:val="28"/>
          <w:szCs w:val="28"/>
        </w:rPr>
        <w:t>Баланит</w:t>
      </w:r>
      <w:proofErr w:type="spellEnd"/>
      <w:r w:rsidRPr="009F014F">
        <w:rPr>
          <w:b/>
          <w:sz w:val="28"/>
          <w:szCs w:val="28"/>
        </w:rPr>
        <w:t xml:space="preserve">. </w:t>
      </w:r>
      <w:proofErr w:type="spellStart"/>
      <w:r w:rsidRPr="009F014F">
        <w:rPr>
          <w:b/>
          <w:sz w:val="28"/>
          <w:szCs w:val="28"/>
        </w:rPr>
        <w:t>Баланопостит</w:t>
      </w:r>
      <w:proofErr w:type="spellEnd"/>
      <w:r w:rsidRPr="009F014F">
        <w:rPr>
          <w:i/>
          <w:sz w:val="28"/>
          <w:szCs w:val="28"/>
        </w:rPr>
        <w:t>.</w:t>
      </w:r>
      <w:r w:rsidRPr="009F014F">
        <w:rPr>
          <w:sz w:val="28"/>
          <w:szCs w:val="28"/>
        </w:rPr>
        <w:t xml:space="preserve"> Причины возникновения и </w:t>
      </w:r>
      <w:proofErr w:type="spellStart"/>
      <w:r w:rsidRPr="009F014F">
        <w:rPr>
          <w:sz w:val="28"/>
          <w:szCs w:val="28"/>
        </w:rPr>
        <w:t>хронизаци</w:t>
      </w:r>
      <w:r w:rsidR="00817944" w:rsidRPr="009F014F">
        <w:rPr>
          <w:sz w:val="28"/>
          <w:szCs w:val="28"/>
        </w:rPr>
        <w:t>я</w:t>
      </w:r>
      <w:proofErr w:type="spellEnd"/>
      <w:r w:rsidRPr="009F014F">
        <w:rPr>
          <w:sz w:val="28"/>
          <w:szCs w:val="28"/>
        </w:rPr>
        <w:t xml:space="preserve"> проце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 xml:space="preserve">са. Диагностика. Лечение. Фимоз как причина </w:t>
      </w:r>
      <w:proofErr w:type="spellStart"/>
      <w:r w:rsidRPr="009F014F">
        <w:rPr>
          <w:sz w:val="28"/>
          <w:szCs w:val="28"/>
        </w:rPr>
        <w:t>баланопостита</w:t>
      </w:r>
      <w:proofErr w:type="spellEnd"/>
      <w:r w:rsidRPr="009F014F">
        <w:rPr>
          <w:sz w:val="28"/>
          <w:szCs w:val="28"/>
        </w:rPr>
        <w:t>. Особенности гигиены у новорожденных, мальчиков школьного возраста и подростков, взросл</w:t>
      </w:r>
      <w:r w:rsidR="00817944" w:rsidRPr="009F014F">
        <w:rPr>
          <w:sz w:val="28"/>
          <w:szCs w:val="28"/>
        </w:rPr>
        <w:t xml:space="preserve">ых </w:t>
      </w:r>
      <w:r w:rsidRPr="009F014F">
        <w:rPr>
          <w:sz w:val="28"/>
          <w:szCs w:val="28"/>
        </w:rPr>
        <w:t>му</w:t>
      </w:r>
      <w:r w:rsidRPr="009F014F">
        <w:rPr>
          <w:sz w:val="28"/>
          <w:szCs w:val="28"/>
        </w:rPr>
        <w:t>ж</w:t>
      </w:r>
      <w:r w:rsidRPr="009F014F">
        <w:rPr>
          <w:sz w:val="28"/>
          <w:szCs w:val="28"/>
        </w:rPr>
        <w:t>чин.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Другие, более редкие неспецифические воспалительные заболевания мочеп</w:t>
      </w:r>
      <w:r w:rsidRPr="009F014F">
        <w:rPr>
          <w:b/>
          <w:sz w:val="28"/>
          <w:szCs w:val="28"/>
        </w:rPr>
        <w:t>о</w:t>
      </w:r>
      <w:r w:rsidR="00817944" w:rsidRPr="009F014F">
        <w:rPr>
          <w:b/>
          <w:sz w:val="28"/>
          <w:szCs w:val="28"/>
        </w:rPr>
        <w:t>ловых органов.</w:t>
      </w:r>
      <w:r w:rsidRPr="009F014F">
        <w:rPr>
          <w:b/>
          <w:sz w:val="28"/>
          <w:szCs w:val="28"/>
        </w:rPr>
        <w:t xml:space="preserve"> </w:t>
      </w:r>
      <w:r w:rsidRPr="009F014F">
        <w:rPr>
          <w:sz w:val="28"/>
          <w:szCs w:val="28"/>
        </w:rPr>
        <w:t xml:space="preserve">Парацистит. Болезнь </w:t>
      </w:r>
      <w:proofErr w:type="spellStart"/>
      <w:r w:rsidRPr="009F014F">
        <w:rPr>
          <w:sz w:val="28"/>
          <w:szCs w:val="28"/>
        </w:rPr>
        <w:t>Ормонда</w:t>
      </w:r>
      <w:proofErr w:type="spellEnd"/>
      <w:r w:rsidRPr="009F014F">
        <w:rPr>
          <w:sz w:val="28"/>
          <w:szCs w:val="28"/>
        </w:rPr>
        <w:t xml:space="preserve">. Кавернит. Болезнь </w:t>
      </w:r>
      <w:proofErr w:type="spellStart"/>
      <w:r w:rsidRPr="009F014F">
        <w:rPr>
          <w:sz w:val="28"/>
          <w:szCs w:val="28"/>
        </w:rPr>
        <w:t>Фурнье</w:t>
      </w:r>
      <w:proofErr w:type="spellEnd"/>
      <w:r w:rsidRPr="009F014F">
        <w:rPr>
          <w:sz w:val="28"/>
          <w:szCs w:val="28"/>
        </w:rPr>
        <w:t>. Этиология. Пат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генез. Клинические проявления, диагностика. Лечение.</w:t>
      </w:r>
    </w:p>
    <w:p w:rsidR="00A646A5" w:rsidRPr="009F014F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Общие принципы медикаментозной терапии заболеваний органов моч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половой системы. Осложнения при антибиотикотерапии у урологических больных.</w:t>
      </w:r>
    </w:p>
    <w:p w:rsidR="00A646A5" w:rsidRDefault="00A646A5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</w:p>
    <w:p w:rsidR="00125A3C" w:rsidRDefault="00125A3C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</w:p>
    <w:p w:rsidR="00125A3C" w:rsidRPr="009F014F" w:rsidRDefault="00125A3C" w:rsidP="00A646A5">
      <w:pPr>
        <w:tabs>
          <w:tab w:val="num" w:pos="1440"/>
        </w:tabs>
        <w:ind w:firstLine="567"/>
        <w:jc w:val="both"/>
        <w:rPr>
          <w:sz w:val="28"/>
          <w:szCs w:val="28"/>
        </w:rPr>
      </w:pPr>
    </w:p>
    <w:p w:rsidR="00A646A5" w:rsidRPr="009F014F" w:rsidRDefault="00A646A5" w:rsidP="00A646A5">
      <w:pPr>
        <w:numPr>
          <w:ilvl w:val="0"/>
          <w:numId w:val="19"/>
        </w:numPr>
        <w:tabs>
          <w:tab w:val="clear" w:pos="1069"/>
          <w:tab w:val="num" w:pos="0"/>
        </w:tabs>
        <w:ind w:left="0" w:firstLine="77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lastRenderedPageBreak/>
        <w:t>Мочекаменная болезнь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Этиология. Патогенез мочекаменной болезни. Теории камнеобраз</w:t>
      </w:r>
      <w:r w:rsidRPr="009F014F">
        <w:rPr>
          <w:b/>
          <w:sz w:val="28"/>
          <w:szCs w:val="28"/>
        </w:rPr>
        <w:t>о</w:t>
      </w:r>
      <w:r w:rsidRPr="009F014F">
        <w:rPr>
          <w:b/>
          <w:sz w:val="28"/>
          <w:szCs w:val="28"/>
        </w:rPr>
        <w:t xml:space="preserve">вания. </w:t>
      </w:r>
      <w:r w:rsidRPr="009F014F">
        <w:rPr>
          <w:sz w:val="28"/>
          <w:szCs w:val="28"/>
        </w:rPr>
        <w:t>История изучения вопроса. Частота мочекаменной болезни среди заболев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ния почек и мочевыводящих путей. Распространенность среди населения различных климатогеографических зон в мире и в Республике Беларусь. Ча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>тота нефролитиаза у мужчин и женщин в зависимости от возраста, условий жизни.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Этиология и патогенез. Энзимопатия (</w:t>
      </w:r>
      <w:proofErr w:type="spellStart"/>
      <w:r w:rsidRPr="009F014F">
        <w:rPr>
          <w:sz w:val="28"/>
          <w:szCs w:val="28"/>
        </w:rPr>
        <w:t>тубулопатия</w:t>
      </w:r>
      <w:proofErr w:type="spellEnd"/>
      <w:r w:rsidRPr="009F014F">
        <w:rPr>
          <w:sz w:val="28"/>
          <w:szCs w:val="28"/>
        </w:rPr>
        <w:t xml:space="preserve">), наследственные </w:t>
      </w:r>
      <w:proofErr w:type="spellStart"/>
      <w:r w:rsidRPr="009F014F">
        <w:rPr>
          <w:sz w:val="28"/>
          <w:szCs w:val="28"/>
        </w:rPr>
        <w:t>не</w:t>
      </w:r>
      <w:r w:rsidRPr="009F014F">
        <w:rPr>
          <w:sz w:val="28"/>
          <w:szCs w:val="28"/>
        </w:rPr>
        <w:t>ф</w:t>
      </w:r>
      <w:r w:rsidRPr="009F014F">
        <w:rPr>
          <w:sz w:val="28"/>
          <w:szCs w:val="28"/>
        </w:rPr>
        <w:t>розо</w:t>
      </w:r>
      <w:proofErr w:type="spellEnd"/>
      <w:r w:rsidRPr="009F014F">
        <w:rPr>
          <w:sz w:val="28"/>
          <w:szCs w:val="28"/>
        </w:rPr>
        <w:t xml:space="preserve">- и </w:t>
      </w:r>
      <w:proofErr w:type="spellStart"/>
      <w:r w:rsidRPr="009F014F">
        <w:rPr>
          <w:sz w:val="28"/>
          <w:szCs w:val="28"/>
        </w:rPr>
        <w:t>нефритоподобные</w:t>
      </w:r>
      <w:proofErr w:type="spellEnd"/>
      <w:r w:rsidRPr="009F014F">
        <w:rPr>
          <w:sz w:val="28"/>
          <w:szCs w:val="28"/>
        </w:rPr>
        <w:t xml:space="preserve"> синдромы. Теории камнеобразования (коллоидная, </w:t>
      </w:r>
      <w:proofErr w:type="spellStart"/>
      <w:r w:rsidRPr="009F014F">
        <w:rPr>
          <w:sz w:val="28"/>
          <w:szCs w:val="28"/>
        </w:rPr>
        <w:t>кристаллоидная</w:t>
      </w:r>
      <w:proofErr w:type="spellEnd"/>
      <w:r w:rsidRPr="009F014F">
        <w:rPr>
          <w:sz w:val="28"/>
          <w:szCs w:val="28"/>
        </w:rPr>
        <w:t xml:space="preserve">, теория </w:t>
      </w:r>
      <w:proofErr w:type="spellStart"/>
      <w:r w:rsidRPr="009F014F">
        <w:rPr>
          <w:sz w:val="28"/>
          <w:szCs w:val="28"/>
        </w:rPr>
        <w:t>белково</w:t>
      </w:r>
      <w:proofErr w:type="spellEnd"/>
      <w:r w:rsidR="00817944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>-</w:t>
      </w:r>
      <w:r w:rsidR="00817944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>полисахаридной матрицы, застоя мочи). Роль лимфатического дренажа, инфекции, нарушения пассажа, реакции мочи, пи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лонефрита, некротического </w:t>
      </w:r>
      <w:proofErr w:type="spellStart"/>
      <w:r w:rsidRPr="009F014F">
        <w:rPr>
          <w:sz w:val="28"/>
          <w:szCs w:val="28"/>
        </w:rPr>
        <w:t>папиллита</w:t>
      </w:r>
      <w:proofErr w:type="spellEnd"/>
      <w:r w:rsidRPr="009F014F">
        <w:rPr>
          <w:sz w:val="28"/>
          <w:szCs w:val="28"/>
        </w:rPr>
        <w:t>, нарушенного обмена веществ (недо</w:t>
      </w:r>
      <w:r w:rsidRPr="009F014F">
        <w:rPr>
          <w:sz w:val="28"/>
          <w:szCs w:val="28"/>
        </w:rPr>
        <w:t>с</w:t>
      </w:r>
      <w:r w:rsidRPr="009F014F">
        <w:rPr>
          <w:sz w:val="28"/>
          <w:szCs w:val="28"/>
        </w:rPr>
        <w:t xml:space="preserve">таток витаминов А, В и С, избыток витамина </w:t>
      </w:r>
      <w:r w:rsidRPr="009F014F">
        <w:rPr>
          <w:sz w:val="28"/>
          <w:szCs w:val="28"/>
          <w:lang w:val="en-US"/>
        </w:rPr>
        <w:t>D</w:t>
      </w:r>
      <w:r w:rsidRPr="009F014F">
        <w:rPr>
          <w:sz w:val="28"/>
          <w:szCs w:val="28"/>
        </w:rPr>
        <w:t xml:space="preserve">), </w:t>
      </w:r>
      <w:proofErr w:type="spellStart"/>
      <w:r w:rsidRPr="009F014F">
        <w:rPr>
          <w:sz w:val="28"/>
          <w:szCs w:val="28"/>
        </w:rPr>
        <w:t>гиперпаратиреодизма</w:t>
      </w:r>
      <w:proofErr w:type="spellEnd"/>
      <w:r w:rsidRPr="009F014F">
        <w:rPr>
          <w:sz w:val="28"/>
          <w:szCs w:val="28"/>
        </w:rPr>
        <w:t xml:space="preserve">, длительной иммобилизации, функциональных нарушений печени и </w:t>
      </w:r>
      <w:proofErr w:type="spellStart"/>
      <w:r w:rsidR="00817944" w:rsidRPr="009F014F">
        <w:rPr>
          <w:sz w:val="28"/>
          <w:szCs w:val="28"/>
        </w:rPr>
        <w:t>желудочно</w:t>
      </w:r>
      <w:proofErr w:type="spellEnd"/>
      <w:r w:rsidR="00817944" w:rsidRPr="009F014F">
        <w:rPr>
          <w:sz w:val="28"/>
          <w:szCs w:val="28"/>
        </w:rPr>
        <w:t xml:space="preserve"> – кишечного тракта</w:t>
      </w:r>
      <w:r w:rsidRPr="009F014F">
        <w:rPr>
          <w:sz w:val="28"/>
          <w:szCs w:val="28"/>
        </w:rPr>
        <w:t>, климата и особенн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стей питания, употребления питьевой воды в генезе</w:t>
      </w:r>
      <w:r w:rsidR="00817944" w:rsidRPr="009F014F">
        <w:rPr>
          <w:sz w:val="28"/>
          <w:szCs w:val="28"/>
        </w:rPr>
        <w:t xml:space="preserve"> нефролитиаза. Роль </w:t>
      </w:r>
      <w:proofErr w:type="spellStart"/>
      <w:r w:rsidR="00817944" w:rsidRPr="009F014F">
        <w:rPr>
          <w:sz w:val="28"/>
          <w:szCs w:val="28"/>
        </w:rPr>
        <w:t>нанобактери</w:t>
      </w:r>
      <w:r w:rsidRPr="009F014F">
        <w:rPr>
          <w:sz w:val="28"/>
          <w:szCs w:val="28"/>
        </w:rPr>
        <w:t>й</w:t>
      </w:r>
      <w:proofErr w:type="spellEnd"/>
      <w:r w:rsidRPr="009F014F">
        <w:rPr>
          <w:sz w:val="28"/>
          <w:szCs w:val="28"/>
        </w:rPr>
        <w:t xml:space="preserve"> в ра</w:t>
      </w:r>
      <w:r w:rsidRPr="009F014F">
        <w:rPr>
          <w:sz w:val="28"/>
          <w:szCs w:val="28"/>
        </w:rPr>
        <w:t>з</w:t>
      </w:r>
      <w:r w:rsidRPr="009F014F">
        <w:rPr>
          <w:sz w:val="28"/>
          <w:szCs w:val="28"/>
        </w:rPr>
        <w:t>витии мочекаменной болезни.</w:t>
      </w:r>
    </w:p>
    <w:p w:rsidR="00A646A5" w:rsidRPr="009F014F" w:rsidRDefault="00A646A5" w:rsidP="00A646A5">
      <w:pPr>
        <w:ind w:firstLine="77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Патологическая анатомия (изменения, возникающие в почках при </w:t>
      </w:r>
      <w:proofErr w:type="spellStart"/>
      <w:r w:rsidRPr="009F014F">
        <w:rPr>
          <w:b/>
          <w:sz w:val="28"/>
          <w:szCs w:val="28"/>
        </w:rPr>
        <w:t>уростазе</w:t>
      </w:r>
      <w:proofErr w:type="spellEnd"/>
      <w:r w:rsidRPr="009F014F">
        <w:rPr>
          <w:b/>
          <w:sz w:val="28"/>
          <w:szCs w:val="28"/>
        </w:rPr>
        <w:t xml:space="preserve">). Морфология и химический состав камней. Минералогическая классификация. </w:t>
      </w:r>
      <w:r w:rsidRPr="009F014F">
        <w:rPr>
          <w:sz w:val="28"/>
          <w:szCs w:val="28"/>
        </w:rPr>
        <w:t>Патологическая анатомия. Изменения в почках и мочевых путях, обусловленные нарушенным пассажем мочи в результате полной или частичной оккл</w:t>
      </w:r>
      <w:r w:rsidRPr="009F014F">
        <w:rPr>
          <w:sz w:val="28"/>
          <w:szCs w:val="28"/>
        </w:rPr>
        <w:t>ю</w:t>
      </w:r>
      <w:r w:rsidRPr="009F014F">
        <w:rPr>
          <w:sz w:val="28"/>
          <w:szCs w:val="28"/>
        </w:rPr>
        <w:t xml:space="preserve">зии конкрементом, при </w:t>
      </w:r>
      <w:proofErr w:type="spellStart"/>
      <w:r w:rsidRPr="009F014F">
        <w:rPr>
          <w:sz w:val="28"/>
          <w:szCs w:val="28"/>
        </w:rPr>
        <w:t>гидронефротической</w:t>
      </w:r>
      <w:proofErr w:type="spellEnd"/>
      <w:r w:rsidRPr="009F014F">
        <w:rPr>
          <w:sz w:val="28"/>
          <w:szCs w:val="28"/>
        </w:rPr>
        <w:t xml:space="preserve"> трансформации, на фоне пиелоне</w:t>
      </w:r>
      <w:r w:rsidRPr="009F014F">
        <w:rPr>
          <w:sz w:val="28"/>
          <w:szCs w:val="28"/>
        </w:rPr>
        <w:t>ф</w:t>
      </w:r>
      <w:r w:rsidRPr="009F014F">
        <w:rPr>
          <w:sz w:val="28"/>
          <w:szCs w:val="28"/>
        </w:rPr>
        <w:t>рита, хронической почечной недостаточности.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Морфология и химический состав камней (</w:t>
      </w:r>
      <w:proofErr w:type="spellStart"/>
      <w:r w:rsidRPr="009F014F">
        <w:rPr>
          <w:sz w:val="28"/>
          <w:szCs w:val="28"/>
        </w:rPr>
        <w:t>ураты</w:t>
      </w:r>
      <w:proofErr w:type="spellEnd"/>
      <w:r w:rsidRPr="009F014F">
        <w:rPr>
          <w:sz w:val="28"/>
          <w:szCs w:val="28"/>
        </w:rPr>
        <w:t xml:space="preserve">, фосфаты, карбонаты, оксалаты, </w:t>
      </w:r>
      <w:proofErr w:type="spellStart"/>
      <w:r w:rsidRPr="009F014F">
        <w:rPr>
          <w:sz w:val="28"/>
          <w:szCs w:val="28"/>
        </w:rPr>
        <w:t>цистиновые</w:t>
      </w:r>
      <w:proofErr w:type="spellEnd"/>
      <w:r w:rsidRPr="009F014F">
        <w:rPr>
          <w:sz w:val="28"/>
          <w:szCs w:val="28"/>
        </w:rPr>
        <w:t>, белковые конкременты). Совреме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>ная минералогическая классификация.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Камни почек и мочеточников. </w:t>
      </w:r>
      <w:r w:rsidRPr="009F014F">
        <w:rPr>
          <w:sz w:val="28"/>
          <w:szCs w:val="28"/>
        </w:rPr>
        <w:t xml:space="preserve">Симптоматика. Изменения в почках и мочевых путях, методы диагностики конкрементов почек и мочеточников. 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Почечная колика и её дифференциальная диагностика. Этиология и пат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 xml:space="preserve">генез почечной колики. Роль окклюзии верхних мочевых путей в патогенезе почечной колики. Расстройства </w:t>
      </w:r>
      <w:proofErr w:type="spellStart"/>
      <w:r w:rsidRPr="009F014F">
        <w:rPr>
          <w:sz w:val="28"/>
          <w:szCs w:val="28"/>
        </w:rPr>
        <w:t>уродинамики</w:t>
      </w:r>
      <w:proofErr w:type="spellEnd"/>
      <w:r w:rsidRPr="009F014F">
        <w:rPr>
          <w:sz w:val="28"/>
          <w:szCs w:val="28"/>
        </w:rPr>
        <w:t>. Клиника и диагностика поче</w:t>
      </w:r>
      <w:r w:rsidRPr="009F014F">
        <w:rPr>
          <w:sz w:val="28"/>
          <w:szCs w:val="28"/>
        </w:rPr>
        <w:t>ч</w:t>
      </w:r>
      <w:r w:rsidRPr="009F014F">
        <w:rPr>
          <w:sz w:val="28"/>
          <w:szCs w:val="28"/>
        </w:rPr>
        <w:t>ной колики. Дифференциальная диагностика почечной колики с острыми з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болеваниями органов брюшной полости, неврологическими заболеваниями, заболеваниями сердечно</w:t>
      </w:r>
      <w:r w:rsidR="00FD33E0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>-</w:t>
      </w:r>
      <w:r w:rsidR="00FD33E0" w:rsidRPr="009F014F">
        <w:rPr>
          <w:sz w:val="28"/>
          <w:szCs w:val="28"/>
        </w:rPr>
        <w:t xml:space="preserve"> </w:t>
      </w:r>
      <w:r w:rsidRPr="009F014F">
        <w:rPr>
          <w:sz w:val="28"/>
          <w:szCs w:val="28"/>
        </w:rPr>
        <w:t>сосудистой системы. Диагностическое значение пе</w:t>
      </w:r>
      <w:r w:rsidRPr="009F014F">
        <w:rPr>
          <w:sz w:val="28"/>
          <w:szCs w:val="28"/>
        </w:rPr>
        <w:t>р</w:t>
      </w:r>
      <w:r w:rsidRPr="009F014F">
        <w:rPr>
          <w:sz w:val="28"/>
          <w:szCs w:val="28"/>
        </w:rPr>
        <w:t xml:space="preserve">вичного скрининга: общий анализ мочи и крови, ультразвуковое исследование органов мочевыводящей системы, обзорная урография, динамическая </w:t>
      </w:r>
      <w:proofErr w:type="spellStart"/>
      <w:r w:rsidRPr="009F014F">
        <w:rPr>
          <w:sz w:val="28"/>
          <w:szCs w:val="28"/>
        </w:rPr>
        <w:t>нефросцинтиграфия</w:t>
      </w:r>
      <w:proofErr w:type="spellEnd"/>
      <w:r w:rsidRPr="009F014F">
        <w:rPr>
          <w:sz w:val="28"/>
          <w:szCs w:val="28"/>
        </w:rPr>
        <w:t xml:space="preserve"> (</w:t>
      </w:r>
      <w:proofErr w:type="spellStart"/>
      <w:r w:rsidRPr="009F014F">
        <w:rPr>
          <w:sz w:val="28"/>
          <w:szCs w:val="28"/>
        </w:rPr>
        <w:t>радионуклидная</w:t>
      </w:r>
      <w:proofErr w:type="spellEnd"/>
      <w:r w:rsidRPr="009F014F">
        <w:rPr>
          <w:sz w:val="28"/>
          <w:szCs w:val="28"/>
        </w:rPr>
        <w:t xml:space="preserve"> </w:t>
      </w:r>
      <w:proofErr w:type="spellStart"/>
      <w:r w:rsidRPr="009F014F">
        <w:rPr>
          <w:sz w:val="28"/>
          <w:szCs w:val="28"/>
        </w:rPr>
        <w:t>ренография</w:t>
      </w:r>
      <w:proofErr w:type="spellEnd"/>
      <w:r w:rsidRPr="009F014F">
        <w:rPr>
          <w:sz w:val="28"/>
          <w:szCs w:val="28"/>
        </w:rPr>
        <w:t>). Возмо</w:t>
      </w:r>
      <w:r w:rsidRPr="009F014F">
        <w:rPr>
          <w:sz w:val="28"/>
          <w:szCs w:val="28"/>
        </w:rPr>
        <w:t>ж</w:t>
      </w:r>
      <w:r w:rsidRPr="009F014F">
        <w:rPr>
          <w:sz w:val="28"/>
          <w:szCs w:val="28"/>
        </w:rPr>
        <w:t xml:space="preserve">ные осложнения почечной колики (острый  или обострение хронического пиелонефрита, </w:t>
      </w:r>
      <w:proofErr w:type="spellStart"/>
      <w:r w:rsidRPr="009F014F">
        <w:rPr>
          <w:sz w:val="28"/>
          <w:szCs w:val="28"/>
        </w:rPr>
        <w:t>гидронефрот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ческая</w:t>
      </w:r>
      <w:proofErr w:type="spellEnd"/>
      <w:r w:rsidRPr="009F014F">
        <w:rPr>
          <w:sz w:val="28"/>
          <w:szCs w:val="28"/>
        </w:rPr>
        <w:t xml:space="preserve"> трансформация и т.д.). Лечебные мероприятия при почечн</w:t>
      </w:r>
      <w:r w:rsidR="00FD33E0" w:rsidRPr="009F014F">
        <w:rPr>
          <w:sz w:val="28"/>
          <w:szCs w:val="28"/>
        </w:rPr>
        <w:t xml:space="preserve">ой колике: тепловые процедуры, </w:t>
      </w:r>
      <w:r w:rsidRPr="009F014F">
        <w:rPr>
          <w:sz w:val="28"/>
          <w:szCs w:val="28"/>
        </w:rPr>
        <w:t xml:space="preserve">применение лекарственных препаратов, новокаиновые блокады, установка </w:t>
      </w:r>
      <w:proofErr w:type="spellStart"/>
      <w:r w:rsidRPr="009F014F">
        <w:rPr>
          <w:sz w:val="28"/>
          <w:szCs w:val="28"/>
        </w:rPr>
        <w:t>стентов</w:t>
      </w:r>
      <w:proofErr w:type="spellEnd"/>
      <w:r w:rsidRPr="009F014F">
        <w:rPr>
          <w:sz w:val="28"/>
          <w:szCs w:val="28"/>
        </w:rPr>
        <w:t xml:space="preserve"> (н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 xml:space="preserve">ружного и внутреннего), </w:t>
      </w:r>
      <w:proofErr w:type="spellStart"/>
      <w:r w:rsidRPr="009F014F">
        <w:rPr>
          <w:sz w:val="28"/>
          <w:szCs w:val="28"/>
        </w:rPr>
        <w:t>нефростомия</w:t>
      </w:r>
      <w:proofErr w:type="spellEnd"/>
      <w:r w:rsidRPr="009F014F">
        <w:rPr>
          <w:sz w:val="28"/>
          <w:szCs w:val="28"/>
        </w:rPr>
        <w:t>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Диагностика и методы лечения при мочекаменной болезни. Проф</w:t>
      </w:r>
      <w:r w:rsidRPr="009F014F">
        <w:rPr>
          <w:b/>
          <w:sz w:val="28"/>
          <w:szCs w:val="28"/>
        </w:rPr>
        <w:t>и</w:t>
      </w:r>
      <w:r w:rsidRPr="009F014F">
        <w:rPr>
          <w:b/>
          <w:sz w:val="28"/>
          <w:szCs w:val="28"/>
        </w:rPr>
        <w:t xml:space="preserve">лактика камнеобразования. </w:t>
      </w:r>
      <w:r w:rsidRPr="009F014F">
        <w:rPr>
          <w:sz w:val="28"/>
          <w:szCs w:val="28"/>
        </w:rPr>
        <w:t xml:space="preserve">УЗИ, рентгенологическая диагностика, КТ, МРТ, ДНСГ, РРГ. Показания и противопоказания к консервативному </w:t>
      </w:r>
      <w:r w:rsidRPr="009F014F">
        <w:rPr>
          <w:sz w:val="28"/>
          <w:szCs w:val="28"/>
        </w:rPr>
        <w:lastRenderedPageBreak/>
        <w:t xml:space="preserve">лечению камней почек и мочеточников. Принципы </w:t>
      </w:r>
      <w:proofErr w:type="spellStart"/>
      <w:r w:rsidRPr="009F014F">
        <w:rPr>
          <w:sz w:val="28"/>
          <w:szCs w:val="28"/>
        </w:rPr>
        <w:t>литокинетической</w:t>
      </w:r>
      <w:proofErr w:type="spellEnd"/>
      <w:r w:rsidRPr="009F014F">
        <w:rPr>
          <w:sz w:val="28"/>
          <w:szCs w:val="28"/>
        </w:rPr>
        <w:t xml:space="preserve"> и </w:t>
      </w:r>
      <w:proofErr w:type="spellStart"/>
      <w:r w:rsidRPr="009F014F">
        <w:rPr>
          <w:sz w:val="28"/>
          <w:szCs w:val="28"/>
        </w:rPr>
        <w:t>литолитич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ской</w:t>
      </w:r>
      <w:proofErr w:type="spellEnd"/>
      <w:r w:rsidRPr="009F014F">
        <w:rPr>
          <w:sz w:val="28"/>
          <w:szCs w:val="28"/>
        </w:rPr>
        <w:t xml:space="preserve"> терапии. Виды хирургического лечения при мочекаменной болезни. Дистанционная и контактная </w:t>
      </w:r>
      <w:proofErr w:type="spellStart"/>
      <w:r w:rsidRPr="009F014F">
        <w:rPr>
          <w:sz w:val="28"/>
          <w:szCs w:val="28"/>
        </w:rPr>
        <w:t>литотрипсия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нефролитолапаксия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литоэкстракция</w:t>
      </w:r>
      <w:proofErr w:type="spellEnd"/>
      <w:r w:rsidRPr="009F014F">
        <w:rPr>
          <w:sz w:val="28"/>
          <w:szCs w:val="28"/>
        </w:rPr>
        <w:t xml:space="preserve"> и о</w:t>
      </w:r>
      <w:r w:rsidRPr="009F014F">
        <w:rPr>
          <w:sz w:val="28"/>
          <w:szCs w:val="28"/>
        </w:rPr>
        <w:t>т</w:t>
      </w:r>
      <w:r w:rsidRPr="009F014F">
        <w:rPr>
          <w:sz w:val="28"/>
          <w:szCs w:val="28"/>
        </w:rPr>
        <w:t xml:space="preserve">крытые операции в хирургическом лечении камней почек и мочеточников. Показания и противопоказания к различным методам лечения. Особенности хирургического лечения при коралловидных конкрементах, двустороннем нефролитиазе, конкрементах единственной почки. Повторные хирургические вмешательства при камнях почек и мочеточников. </w:t>
      </w:r>
      <w:proofErr w:type="spellStart"/>
      <w:r w:rsidRPr="009F014F">
        <w:rPr>
          <w:sz w:val="28"/>
          <w:szCs w:val="28"/>
        </w:rPr>
        <w:t>Санаторно</w:t>
      </w:r>
      <w:proofErr w:type="spellEnd"/>
      <w:r w:rsidRPr="009F014F">
        <w:rPr>
          <w:sz w:val="28"/>
          <w:szCs w:val="28"/>
        </w:rPr>
        <w:t xml:space="preserve"> – курортное л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чение больных с мочекаменной болезнью. Диетическое питание и медикаментозная профилактика рецидивов камнеобраз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вания.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Камни мочевого пузыря, уретры. </w:t>
      </w:r>
      <w:r w:rsidRPr="009F014F">
        <w:rPr>
          <w:sz w:val="28"/>
          <w:szCs w:val="28"/>
        </w:rPr>
        <w:t xml:space="preserve">Первичные и вторичные. Роль нарушения </w:t>
      </w:r>
      <w:proofErr w:type="spellStart"/>
      <w:r w:rsidRPr="009F014F">
        <w:rPr>
          <w:sz w:val="28"/>
          <w:szCs w:val="28"/>
        </w:rPr>
        <w:t>уродинамики</w:t>
      </w:r>
      <w:proofErr w:type="spellEnd"/>
      <w:r w:rsidRPr="009F014F">
        <w:rPr>
          <w:sz w:val="28"/>
          <w:szCs w:val="28"/>
        </w:rPr>
        <w:t xml:space="preserve"> и инфекции в образовании конкрементов в мочевом пузыре. Клиника и диагностика конкрементов мочевого пузыря и мочеиспуск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тельного канала (УЗИ, эндоскопическая и рентгенологическая диагностика). Лечение. Виды хирургического лечения. Показания и противопоказания к различным методикам хирургического лечения. Пр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филактика камнеобразования в мочевом пузыре.</w:t>
      </w:r>
    </w:p>
    <w:p w:rsidR="00A646A5" w:rsidRPr="009F014F" w:rsidRDefault="00A646A5" w:rsidP="00A646A5">
      <w:pPr>
        <w:ind w:firstLine="567"/>
        <w:jc w:val="center"/>
        <w:rPr>
          <w:b/>
          <w:sz w:val="28"/>
          <w:szCs w:val="28"/>
        </w:rPr>
      </w:pPr>
    </w:p>
    <w:p w:rsidR="00A646A5" w:rsidRPr="009F014F" w:rsidRDefault="00A646A5" w:rsidP="00A646A5">
      <w:pPr>
        <w:ind w:firstLine="77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4. Аномалии почек и мочевыводящих путей. Нефро</w:t>
      </w:r>
      <w:r w:rsidRPr="009F014F">
        <w:rPr>
          <w:b/>
          <w:sz w:val="28"/>
          <w:szCs w:val="28"/>
        </w:rPr>
        <w:t>п</w:t>
      </w:r>
      <w:r w:rsidRPr="009F014F">
        <w:rPr>
          <w:b/>
          <w:sz w:val="28"/>
          <w:szCs w:val="28"/>
        </w:rPr>
        <w:t>тоз. Аномалии мужских половых органов</w:t>
      </w:r>
      <w:r w:rsidR="006210FA" w:rsidRPr="009F014F">
        <w:rPr>
          <w:b/>
          <w:sz w:val="28"/>
          <w:szCs w:val="28"/>
        </w:rPr>
        <w:t>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Распространенность аномалий развития почек, мочевых путей и мужских половых органов. Эмбриологические данные о развитии почек и верхних мочевых путей. Клиническое значение аномалий почек – нарушение </w:t>
      </w:r>
      <w:proofErr w:type="spellStart"/>
      <w:r w:rsidRPr="009F014F">
        <w:rPr>
          <w:sz w:val="28"/>
          <w:szCs w:val="28"/>
        </w:rPr>
        <w:t>уродинам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ки</w:t>
      </w:r>
      <w:proofErr w:type="spellEnd"/>
      <w:r w:rsidRPr="009F014F">
        <w:rPr>
          <w:sz w:val="28"/>
          <w:szCs w:val="28"/>
        </w:rPr>
        <w:t xml:space="preserve"> и гемодинамики при аномалиях почек. Возможные диагностические и та</w:t>
      </w:r>
      <w:r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>тические ошибки при аномалиях почек.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Виды аномалий почек. Аномалии количества (аген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зия, аплазия, удвоение </w:t>
      </w:r>
      <w:proofErr w:type="spellStart"/>
      <w:r w:rsidR="006210FA" w:rsidRPr="009F014F">
        <w:rPr>
          <w:sz w:val="28"/>
          <w:szCs w:val="28"/>
        </w:rPr>
        <w:t>чашечно</w:t>
      </w:r>
      <w:proofErr w:type="spellEnd"/>
      <w:r w:rsidR="006210FA" w:rsidRPr="009F014F">
        <w:rPr>
          <w:sz w:val="28"/>
          <w:szCs w:val="28"/>
        </w:rPr>
        <w:t xml:space="preserve"> – лоханочной системы (ЧЛС) </w:t>
      </w:r>
      <w:r w:rsidRPr="009F014F">
        <w:rPr>
          <w:sz w:val="28"/>
          <w:szCs w:val="28"/>
        </w:rPr>
        <w:t xml:space="preserve">почки, добавочная почка), аномалии величины - гипоплазия (одно- и двусторонняя), аномалии положения - </w:t>
      </w:r>
      <w:proofErr w:type="spellStart"/>
      <w:r w:rsidRPr="009F014F">
        <w:rPr>
          <w:sz w:val="28"/>
          <w:szCs w:val="28"/>
        </w:rPr>
        <w:t>дистопия</w:t>
      </w:r>
      <w:proofErr w:type="spellEnd"/>
      <w:r w:rsidRPr="009F014F">
        <w:rPr>
          <w:sz w:val="28"/>
          <w:szCs w:val="28"/>
        </w:rPr>
        <w:t xml:space="preserve"> (грудная, поясничная, подвздошная, тазовая, перекрестная,), аномалии взаимоотношения (подковообразная, </w:t>
      </w:r>
      <w:proofErr w:type="spellStart"/>
      <w:r w:rsidRPr="009F014F">
        <w:rPr>
          <w:sz w:val="28"/>
          <w:szCs w:val="28"/>
        </w:rPr>
        <w:t>галет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образная</w:t>
      </w:r>
      <w:proofErr w:type="spellEnd"/>
      <w:r w:rsidRPr="009F014F">
        <w:rPr>
          <w:sz w:val="28"/>
          <w:szCs w:val="28"/>
        </w:rPr>
        <w:t xml:space="preserve">, </w:t>
      </w:r>
      <w:r w:rsidRPr="009F014F">
        <w:rPr>
          <w:sz w:val="28"/>
          <w:szCs w:val="28"/>
          <w:lang w:val="en-US"/>
        </w:rPr>
        <w:t>L</w:t>
      </w:r>
      <w:r w:rsidRPr="009F014F">
        <w:rPr>
          <w:sz w:val="28"/>
          <w:szCs w:val="28"/>
        </w:rPr>
        <w:t xml:space="preserve"> –образная, </w:t>
      </w:r>
      <w:r w:rsidRPr="009F014F">
        <w:rPr>
          <w:sz w:val="28"/>
          <w:szCs w:val="28"/>
          <w:lang w:val="en-US"/>
        </w:rPr>
        <w:t>S</w:t>
      </w:r>
      <w:r w:rsidRPr="009F014F">
        <w:rPr>
          <w:sz w:val="28"/>
          <w:szCs w:val="28"/>
        </w:rPr>
        <w:t xml:space="preserve">-образная почка), аномалии структуры – </w:t>
      </w:r>
      <w:proofErr w:type="spellStart"/>
      <w:r w:rsidRPr="009F014F">
        <w:rPr>
          <w:sz w:val="28"/>
          <w:szCs w:val="28"/>
        </w:rPr>
        <w:t>поликистоз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солитарные</w:t>
      </w:r>
      <w:proofErr w:type="spellEnd"/>
      <w:r w:rsidRPr="009F014F">
        <w:rPr>
          <w:sz w:val="28"/>
          <w:szCs w:val="28"/>
        </w:rPr>
        <w:t xml:space="preserve"> кисты, </w:t>
      </w:r>
      <w:proofErr w:type="spellStart"/>
      <w:r w:rsidRPr="009F014F">
        <w:rPr>
          <w:sz w:val="28"/>
          <w:szCs w:val="28"/>
        </w:rPr>
        <w:t>мультикистоз</w:t>
      </w:r>
      <w:proofErr w:type="spellEnd"/>
      <w:r w:rsidRPr="009F014F">
        <w:rPr>
          <w:sz w:val="28"/>
          <w:szCs w:val="28"/>
        </w:rPr>
        <w:t xml:space="preserve"> почки, губчатая почка, дисплазия почечной паренхимы, </w:t>
      </w:r>
      <w:proofErr w:type="spellStart"/>
      <w:r w:rsidRPr="009F014F">
        <w:rPr>
          <w:sz w:val="28"/>
          <w:szCs w:val="28"/>
        </w:rPr>
        <w:t>п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лимегакал</w:t>
      </w:r>
      <w:r w:rsidR="006210FA" w:rsidRPr="009F014F">
        <w:rPr>
          <w:sz w:val="28"/>
          <w:szCs w:val="28"/>
        </w:rPr>
        <w:t>икоз</w:t>
      </w:r>
      <w:proofErr w:type="spellEnd"/>
      <w:r w:rsidR="006210FA" w:rsidRPr="009F014F">
        <w:rPr>
          <w:sz w:val="28"/>
          <w:szCs w:val="28"/>
        </w:rPr>
        <w:t>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Методы диагностики: пальпация, УЗИ, НСГ, РРГ, функциональные пробы рентгенологические методы исследования, почечная ангиография, КТ, МРТ. Принципы лечения.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proofErr w:type="spellStart"/>
      <w:r w:rsidRPr="009F014F">
        <w:rPr>
          <w:sz w:val="28"/>
          <w:szCs w:val="28"/>
        </w:rPr>
        <w:t>Гидронефротическая</w:t>
      </w:r>
      <w:proofErr w:type="spellEnd"/>
      <w:r w:rsidRPr="009F014F">
        <w:rPr>
          <w:sz w:val="28"/>
          <w:szCs w:val="28"/>
        </w:rPr>
        <w:t xml:space="preserve"> трансформация. Этиология и патогенез. Патолог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ческая анатомия. Классификация. Клиника. Современные методы диагностики (УЗИ, ДНСГ, КТ, МРТ, рентгенологические методы). Фармакодинамические пробы. Оперативное лечение гидронефроза (виды оперативных пособий). </w:t>
      </w:r>
      <w:proofErr w:type="spellStart"/>
      <w:r w:rsidRPr="009F014F">
        <w:rPr>
          <w:sz w:val="28"/>
          <w:szCs w:val="28"/>
        </w:rPr>
        <w:t>Нефрэктомия</w:t>
      </w:r>
      <w:proofErr w:type="spellEnd"/>
      <w:r w:rsidRPr="009F014F">
        <w:rPr>
          <w:sz w:val="28"/>
          <w:szCs w:val="28"/>
        </w:rPr>
        <w:t>. Показания к хирургическому лечению. Динамическое наблюдение п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циентов с гидронефрозом.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Нефроптоз. Симптоматика (боли, гематурия, артериальная гипертензия, </w:t>
      </w:r>
      <w:proofErr w:type="spellStart"/>
      <w:r w:rsidRPr="009F014F">
        <w:rPr>
          <w:sz w:val="28"/>
          <w:szCs w:val="28"/>
        </w:rPr>
        <w:t>астено</w:t>
      </w:r>
      <w:proofErr w:type="spellEnd"/>
      <w:r w:rsidRPr="009F014F">
        <w:rPr>
          <w:sz w:val="28"/>
          <w:szCs w:val="28"/>
        </w:rPr>
        <w:t>-невротический синдром). Диагностика (клиническая, ультразвуковая, рентгенологическая, КТ). Лечение. Виды хирургического лечения. Показания к х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рургическому лечению. 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proofErr w:type="spellStart"/>
      <w:r w:rsidRPr="009F014F">
        <w:rPr>
          <w:sz w:val="28"/>
          <w:szCs w:val="28"/>
        </w:rPr>
        <w:lastRenderedPageBreak/>
        <w:t>Пузырно</w:t>
      </w:r>
      <w:proofErr w:type="spellEnd"/>
      <w:r w:rsidRPr="009F014F">
        <w:rPr>
          <w:sz w:val="28"/>
          <w:szCs w:val="28"/>
        </w:rPr>
        <w:t xml:space="preserve"> – мочеточниковый рефлюкс (ПМР). Этиология и патогенез. Патологическая анатомия. Классификация. Клиника. Современные методы диагностики (</w:t>
      </w:r>
      <w:proofErr w:type="spellStart"/>
      <w:r w:rsidRPr="009F014F">
        <w:rPr>
          <w:sz w:val="28"/>
          <w:szCs w:val="28"/>
        </w:rPr>
        <w:t>микционная</w:t>
      </w:r>
      <w:proofErr w:type="spellEnd"/>
      <w:r w:rsidRPr="009F014F">
        <w:rPr>
          <w:sz w:val="28"/>
          <w:szCs w:val="28"/>
        </w:rPr>
        <w:t xml:space="preserve"> цистография, УЗИ, СНСГ, КТ, МРТ). Оперативное лечение </w:t>
      </w:r>
      <w:r w:rsidR="006210FA" w:rsidRPr="009F014F">
        <w:rPr>
          <w:sz w:val="28"/>
          <w:szCs w:val="28"/>
        </w:rPr>
        <w:t>ПМР</w:t>
      </w:r>
      <w:r w:rsidRPr="009F014F">
        <w:rPr>
          <w:sz w:val="28"/>
          <w:szCs w:val="28"/>
        </w:rPr>
        <w:t xml:space="preserve">: эндоскопическое лечение, </w:t>
      </w:r>
      <w:proofErr w:type="spellStart"/>
      <w:r w:rsidRPr="009F014F">
        <w:rPr>
          <w:sz w:val="28"/>
          <w:szCs w:val="28"/>
        </w:rPr>
        <w:t>везик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скопические</w:t>
      </w:r>
      <w:proofErr w:type="spellEnd"/>
      <w:r w:rsidRPr="009F014F">
        <w:rPr>
          <w:sz w:val="28"/>
          <w:szCs w:val="28"/>
        </w:rPr>
        <w:t xml:space="preserve"> и </w:t>
      </w:r>
      <w:proofErr w:type="spellStart"/>
      <w:r w:rsidRPr="009F014F">
        <w:rPr>
          <w:sz w:val="28"/>
          <w:szCs w:val="28"/>
        </w:rPr>
        <w:t>лапароскопические</w:t>
      </w:r>
      <w:proofErr w:type="spellEnd"/>
      <w:r w:rsidRPr="009F014F">
        <w:rPr>
          <w:sz w:val="28"/>
          <w:szCs w:val="28"/>
        </w:rPr>
        <w:t>, открытые операции. Принципы оперативного лечения. Показания к хирургическому лечению. Динамическое наблюдение пацие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 xml:space="preserve">тов с </w:t>
      </w:r>
      <w:proofErr w:type="spellStart"/>
      <w:r w:rsidRPr="009F014F">
        <w:rPr>
          <w:sz w:val="28"/>
          <w:szCs w:val="28"/>
        </w:rPr>
        <w:t>пузырно</w:t>
      </w:r>
      <w:proofErr w:type="spellEnd"/>
      <w:r w:rsidRPr="009F014F">
        <w:rPr>
          <w:sz w:val="28"/>
          <w:szCs w:val="28"/>
        </w:rPr>
        <w:t xml:space="preserve"> – мочеточниковым рефлюксом.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proofErr w:type="spellStart"/>
      <w:r w:rsidRPr="009F014F">
        <w:rPr>
          <w:sz w:val="28"/>
          <w:szCs w:val="28"/>
        </w:rPr>
        <w:t>Мегауретер</w:t>
      </w:r>
      <w:proofErr w:type="spellEnd"/>
      <w:r w:rsidRPr="009F014F">
        <w:rPr>
          <w:sz w:val="28"/>
          <w:szCs w:val="28"/>
        </w:rPr>
        <w:t xml:space="preserve"> (нейромышечная дисплазия мочеточника). Определение п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нятия. Классификация. Клиника. Диагностика. Показания к консервативному и хиру</w:t>
      </w:r>
      <w:r w:rsidRPr="009F014F">
        <w:rPr>
          <w:sz w:val="28"/>
          <w:szCs w:val="28"/>
        </w:rPr>
        <w:t>р</w:t>
      </w:r>
      <w:r w:rsidRPr="009F014F">
        <w:rPr>
          <w:sz w:val="28"/>
          <w:szCs w:val="28"/>
        </w:rPr>
        <w:t>гическому лечению.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sz w:val="28"/>
          <w:szCs w:val="28"/>
        </w:rPr>
        <w:t xml:space="preserve">Другие аномалии: удвоение мочеточника (полное и неполное </w:t>
      </w:r>
      <w:r w:rsidR="006210FA" w:rsidRPr="009F014F">
        <w:rPr>
          <w:sz w:val="28"/>
          <w:szCs w:val="28"/>
        </w:rPr>
        <w:t>удвоение к</w:t>
      </w:r>
      <w:r w:rsidRPr="009F014F">
        <w:rPr>
          <w:sz w:val="28"/>
          <w:szCs w:val="28"/>
        </w:rPr>
        <w:t>ак соста</w:t>
      </w:r>
      <w:r w:rsidRPr="009F014F">
        <w:rPr>
          <w:sz w:val="28"/>
          <w:szCs w:val="28"/>
        </w:rPr>
        <w:t>в</w:t>
      </w:r>
      <w:r w:rsidR="006210FA" w:rsidRPr="009F014F">
        <w:rPr>
          <w:sz w:val="28"/>
          <w:szCs w:val="28"/>
        </w:rPr>
        <w:t xml:space="preserve">ляющая удвоения почек), </w:t>
      </w:r>
      <w:r w:rsidRPr="009F014F">
        <w:rPr>
          <w:sz w:val="28"/>
          <w:szCs w:val="28"/>
        </w:rPr>
        <w:t xml:space="preserve">эктопия устья мочеточника, </w:t>
      </w:r>
      <w:proofErr w:type="spellStart"/>
      <w:r w:rsidRPr="009F014F">
        <w:rPr>
          <w:sz w:val="28"/>
          <w:szCs w:val="28"/>
        </w:rPr>
        <w:t>уретероцеле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реторокавал</w:t>
      </w:r>
      <w:r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>ный</w:t>
      </w:r>
      <w:proofErr w:type="spellEnd"/>
      <w:r w:rsidRPr="009F014F">
        <w:rPr>
          <w:sz w:val="28"/>
          <w:szCs w:val="28"/>
        </w:rPr>
        <w:t xml:space="preserve"> мочеточник.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Аномалии мочевого пузыря. </w:t>
      </w:r>
      <w:proofErr w:type="spellStart"/>
      <w:r w:rsidRPr="009F014F">
        <w:rPr>
          <w:b/>
          <w:sz w:val="28"/>
          <w:szCs w:val="28"/>
        </w:rPr>
        <w:t>Инфравезикальная</w:t>
      </w:r>
      <w:proofErr w:type="spellEnd"/>
      <w:r w:rsidRPr="009F014F">
        <w:rPr>
          <w:b/>
          <w:sz w:val="28"/>
          <w:szCs w:val="28"/>
        </w:rPr>
        <w:t xml:space="preserve"> обструкция. Симптоматика, диагностика, лечение. </w:t>
      </w:r>
      <w:r w:rsidRPr="009F014F">
        <w:rPr>
          <w:sz w:val="28"/>
          <w:szCs w:val="28"/>
        </w:rPr>
        <w:t xml:space="preserve">Агенезия, </w:t>
      </w:r>
      <w:proofErr w:type="spellStart"/>
      <w:r w:rsidRPr="009F014F">
        <w:rPr>
          <w:sz w:val="28"/>
          <w:szCs w:val="28"/>
        </w:rPr>
        <w:t>экстрофия</w:t>
      </w:r>
      <w:proofErr w:type="spellEnd"/>
      <w:r w:rsidRPr="009F014F">
        <w:rPr>
          <w:sz w:val="28"/>
          <w:szCs w:val="28"/>
        </w:rPr>
        <w:t xml:space="preserve">, дивертикулы, удвоение мочевого пузыря. </w:t>
      </w:r>
      <w:proofErr w:type="spellStart"/>
      <w:r w:rsidRPr="009F014F">
        <w:rPr>
          <w:sz w:val="28"/>
          <w:szCs w:val="28"/>
        </w:rPr>
        <w:t>Незаращение</w:t>
      </w:r>
      <w:proofErr w:type="spellEnd"/>
      <w:r w:rsidRPr="009F014F">
        <w:rPr>
          <w:sz w:val="28"/>
          <w:szCs w:val="28"/>
        </w:rPr>
        <w:t xml:space="preserve"> </w:t>
      </w:r>
      <w:proofErr w:type="spellStart"/>
      <w:r w:rsidRPr="009F014F">
        <w:rPr>
          <w:sz w:val="28"/>
          <w:szCs w:val="28"/>
        </w:rPr>
        <w:t>урахуса</w:t>
      </w:r>
      <w:proofErr w:type="spellEnd"/>
      <w:r w:rsidRPr="009F014F">
        <w:rPr>
          <w:sz w:val="28"/>
          <w:szCs w:val="28"/>
        </w:rPr>
        <w:t>. Основные методы диагност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ки: осмотр, пальпация, УЗИ, рентгенологические методы исследования, цист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скопия.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sz w:val="28"/>
          <w:szCs w:val="28"/>
        </w:rPr>
        <w:t xml:space="preserve">Контрактура шейки мочевого пузыря (болезнь </w:t>
      </w:r>
      <w:proofErr w:type="spellStart"/>
      <w:r w:rsidRPr="009F014F">
        <w:rPr>
          <w:sz w:val="28"/>
          <w:szCs w:val="28"/>
        </w:rPr>
        <w:t>Мариона</w:t>
      </w:r>
      <w:proofErr w:type="spellEnd"/>
      <w:r w:rsidRPr="009F014F">
        <w:rPr>
          <w:sz w:val="28"/>
          <w:szCs w:val="28"/>
        </w:rPr>
        <w:t>). Врожденные клапаны мочеиспускательного канала (классификация). Гипертрофия семенного б</w:t>
      </w:r>
      <w:r w:rsidRPr="009F014F">
        <w:rPr>
          <w:sz w:val="28"/>
          <w:szCs w:val="28"/>
        </w:rPr>
        <w:t>у</w:t>
      </w:r>
      <w:r w:rsidRPr="009F014F">
        <w:rPr>
          <w:sz w:val="28"/>
          <w:szCs w:val="28"/>
        </w:rPr>
        <w:t>горка. Клиника. Методы диагностики и лечения.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Аномалии мочеиспускательного канала и полового члена. </w:t>
      </w:r>
      <w:r w:rsidRPr="009F014F">
        <w:rPr>
          <w:sz w:val="28"/>
          <w:szCs w:val="28"/>
        </w:rPr>
        <w:t>Гипосп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дия. Определение. Этиология и патогенез. Классификация. Клиника, диагн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стика, лечение. Современные методы хирургической коррекции. Гипоспадия и гермафродитизм у новорожденных, схема обследования для неотложной ди</w:t>
      </w:r>
      <w:r w:rsidRPr="009F014F">
        <w:rPr>
          <w:sz w:val="28"/>
          <w:szCs w:val="28"/>
        </w:rPr>
        <w:t>ф</w:t>
      </w:r>
      <w:r w:rsidRPr="009F014F">
        <w:rPr>
          <w:sz w:val="28"/>
          <w:szCs w:val="28"/>
        </w:rPr>
        <w:t xml:space="preserve">ференциации пола. </w:t>
      </w:r>
      <w:proofErr w:type="spellStart"/>
      <w:r w:rsidRPr="009F014F">
        <w:rPr>
          <w:sz w:val="28"/>
          <w:szCs w:val="28"/>
        </w:rPr>
        <w:t>Клинико</w:t>
      </w:r>
      <w:proofErr w:type="spellEnd"/>
      <w:r w:rsidRPr="009F014F">
        <w:rPr>
          <w:sz w:val="28"/>
          <w:szCs w:val="28"/>
        </w:rPr>
        <w:t xml:space="preserve"> – генеалогический анализ.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Врожденные стриктуры и свищи мочеиспускательного канала. Атрезия, удвоение, врожденные дивертикулы мочеиспускательного канала. Клиника, диа</w:t>
      </w:r>
      <w:r w:rsidRPr="009F014F">
        <w:rPr>
          <w:sz w:val="28"/>
          <w:szCs w:val="28"/>
        </w:rPr>
        <w:t>г</w:t>
      </w:r>
      <w:r w:rsidRPr="009F014F">
        <w:rPr>
          <w:sz w:val="28"/>
          <w:szCs w:val="28"/>
        </w:rPr>
        <w:t>ностика, лечение.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proofErr w:type="spellStart"/>
      <w:r w:rsidRPr="009F014F">
        <w:rPr>
          <w:sz w:val="28"/>
          <w:szCs w:val="28"/>
        </w:rPr>
        <w:t>Эписпадия</w:t>
      </w:r>
      <w:proofErr w:type="spellEnd"/>
      <w:r w:rsidRPr="009F014F">
        <w:rPr>
          <w:sz w:val="28"/>
          <w:szCs w:val="28"/>
        </w:rPr>
        <w:t>. Определение. Этиология и патогенез. Классификация. Клиника, диагностика, лечение. Современные методы хирургической корре</w:t>
      </w:r>
      <w:r w:rsidRPr="009F014F">
        <w:rPr>
          <w:sz w:val="28"/>
          <w:szCs w:val="28"/>
        </w:rPr>
        <w:t>к</w:t>
      </w:r>
      <w:r w:rsidRPr="009F014F">
        <w:rPr>
          <w:sz w:val="28"/>
          <w:szCs w:val="28"/>
        </w:rPr>
        <w:t xml:space="preserve">ции. 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sz w:val="28"/>
          <w:szCs w:val="28"/>
        </w:rPr>
        <w:t>Аномалии полового члена: фимоз, короткая уздечка крайней плоти, у</w:t>
      </w:r>
      <w:r w:rsidRPr="009F014F">
        <w:rPr>
          <w:sz w:val="28"/>
          <w:szCs w:val="28"/>
        </w:rPr>
        <w:t>д</w:t>
      </w:r>
      <w:r w:rsidRPr="009F014F">
        <w:rPr>
          <w:sz w:val="28"/>
          <w:szCs w:val="28"/>
        </w:rPr>
        <w:t xml:space="preserve">воение полового члена, </w:t>
      </w:r>
      <w:proofErr w:type="spellStart"/>
      <w:r w:rsidRPr="009F014F">
        <w:rPr>
          <w:sz w:val="28"/>
          <w:szCs w:val="28"/>
        </w:rPr>
        <w:t>микропенис</w:t>
      </w:r>
      <w:proofErr w:type="spellEnd"/>
      <w:r w:rsidRPr="009F014F">
        <w:rPr>
          <w:sz w:val="28"/>
          <w:szCs w:val="28"/>
        </w:rPr>
        <w:t>, искривление полового члена, скрытый половой член.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Аномалии органов мошонки. </w:t>
      </w:r>
      <w:r w:rsidRPr="009F014F">
        <w:rPr>
          <w:sz w:val="28"/>
          <w:szCs w:val="28"/>
        </w:rPr>
        <w:t>Крипторхизм. Определение. Этиология и патогенез. Классификация. Клиника. Диагностика (</w:t>
      </w:r>
      <w:proofErr w:type="spellStart"/>
      <w:r w:rsidRPr="009F014F">
        <w:rPr>
          <w:sz w:val="28"/>
          <w:szCs w:val="28"/>
        </w:rPr>
        <w:t>физикальное</w:t>
      </w:r>
      <w:proofErr w:type="spellEnd"/>
      <w:r w:rsidRPr="009F014F">
        <w:rPr>
          <w:sz w:val="28"/>
          <w:szCs w:val="28"/>
        </w:rPr>
        <w:t xml:space="preserve"> и инструме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>тальное обследование, исследование гормонального профиля). Лечение (консервативное и операти</w:t>
      </w:r>
      <w:r w:rsidRPr="009F014F">
        <w:rPr>
          <w:sz w:val="28"/>
          <w:szCs w:val="28"/>
        </w:rPr>
        <w:t>в</w:t>
      </w:r>
      <w:r w:rsidRPr="009F014F">
        <w:rPr>
          <w:sz w:val="28"/>
          <w:szCs w:val="28"/>
        </w:rPr>
        <w:t>ное). Показания к хирургическому лечению. Прогноз фертильности при крипторхизме. Возмо</w:t>
      </w:r>
      <w:r w:rsidRPr="009F014F">
        <w:rPr>
          <w:sz w:val="28"/>
          <w:szCs w:val="28"/>
        </w:rPr>
        <w:t>ж</w:t>
      </w:r>
      <w:r w:rsidRPr="009F014F">
        <w:rPr>
          <w:sz w:val="28"/>
          <w:szCs w:val="28"/>
        </w:rPr>
        <w:t>ные осложнения крипторхизма.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Монорхизм, анорхизм. Методы диагностики. Гормональное лечение.</w:t>
      </w:r>
    </w:p>
    <w:p w:rsidR="00A646A5" w:rsidRDefault="00A646A5" w:rsidP="00A646A5">
      <w:pPr>
        <w:ind w:firstLine="567"/>
        <w:jc w:val="both"/>
        <w:rPr>
          <w:sz w:val="28"/>
          <w:szCs w:val="28"/>
        </w:rPr>
      </w:pPr>
    </w:p>
    <w:p w:rsidR="00125A3C" w:rsidRDefault="00125A3C" w:rsidP="00A646A5">
      <w:pPr>
        <w:ind w:firstLine="567"/>
        <w:jc w:val="both"/>
        <w:rPr>
          <w:sz w:val="28"/>
          <w:szCs w:val="28"/>
        </w:rPr>
      </w:pPr>
    </w:p>
    <w:p w:rsidR="00125A3C" w:rsidRPr="009F014F" w:rsidRDefault="00125A3C" w:rsidP="00A646A5">
      <w:pPr>
        <w:ind w:firstLine="567"/>
        <w:jc w:val="both"/>
        <w:rPr>
          <w:sz w:val="28"/>
          <w:szCs w:val="28"/>
        </w:rPr>
      </w:pPr>
    </w:p>
    <w:p w:rsidR="00A646A5" w:rsidRPr="009F014F" w:rsidRDefault="00A646A5" w:rsidP="00A646A5">
      <w:pPr>
        <w:ind w:firstLine="77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lastRenderedPageBreak/>
        <w:t>5. Опухоли мочеполовых органов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Опухоли почки и мочеточника. Опухоли забрюшинного пространс</w:t>
      </w:r>
      <w:r w:rsidRPr="009F014F">
        <w:rPr>
          <w:b/>
          <w:sz w:val="28"/>
          <w:szCs w:val="28"/>
        </w:rPr>
        <w:t>т</w:t>
      </w:r>
      <w:r w:rsidRPr="009F014F">
        <w:rPr>
          <w:b/>
          <w:sz w:val="28"/>
          <w:szCs w:val="28"/>
        </w:rPr>
        <w:t xml:space="preserve">ва. </w:t>
      </w:r>
      <w:r w:rsidRPr="009F014F">
        <w:rPr>
          <w:sz w:val="28"/>
          <w:szCs w:val="28"/>
        </w:rPr>
        <w:t xml:space="preserve">Распространенность. Этиология и патогенез. Классификация: опухоли паренхимы почки, почечной лоханки и мочеточника. Доброкачественные опухоли: аденома, фиброма, липома, </w:t>
      </w:r>
      <w:proofErr w:type="spellStart"/>
      <w:r w:rsidRPr="009F014F">
        <w:rPr>
          <w:sz w:val="28"/>
          <w:szCs w:val="28"/>
        </w:rPr>
        <w:t>ангиолипома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гемангиома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миксома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дерм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идная</w:t>
      </w:r>
      <w:proofErr w:type="spellEnd"/>
      <w:r w:rsidRPr="009F014F">
        <w:rPr>
          <w:sz w:val="28"/>
          <w:szCs w:val="28"/>
        </w:rPr>
        <w:t xml:space="preserve"> киста. Злокачественные опухоли паренхимы почки: </w:t>
      </w:r>
      <w:proofErr w:type="spellStart"/>
      <w:r w:rsidRPr="009F014F">
        <w:rPr>
          <w:sz w:val="28"/>
          <w:szCs w:val="28"/>
        </w:rPr>
        <w:t>аденокарцинома</w:t>
      </w:r>
      <w:proofErr w:type="spellEnd"/>
      <w:r w:rsidRPr="009F014F">
        <w:rPr>
          <w:sz w:val="28"/>
          <w:szCs w:val="28"/>
        </w:rPr>
        <w:t xml:space="preserve">, саркома, опухоль </w:t>
      </w:r>
      <w:proofErr w:type="spellStart"/>
      <w:r w:rsidRPr="009F014F">
        <w:rPr>
          <w:sz w:val="28"/>
          <w:szCs w:val="28"/>
        </w:rPr>
        <w:t>Вильмса</w:t>
      </w:r>
      <w:proofErr w:type="spellEnd"/>
      <w:r w:rsidRPr="009F014F">
        <w:rPr>
          <w:sz w:val="28"/>
          <w:szCs w:val="28"/>
        </w:rPr>
        <w:t xml:space="preserve">. Международная классификация </w:t>
      </w:r>
      <w:r w:rsidRPr="009F014F">
        <w:rPr>
          <w:sz w:val="28"/>
          <w:szCs w:val="28"/>
          <w:lang w:val="en-US"/>
        </w:rPr>
        <w:t>TNM</w:t>
      </w:r>
      <w:r w:rsidRPr="009F014F">
        <w:rPr>
          <w:sz w:val="28"/>
          <w:szCs w:val="28"/>
        </w:rPr>
        <w:t>. Пути метастазирования и распространения опухолей почек и мочето</w:t>
      </w:r>
      <w:r w:rsidRPr="009F014F">
        <w:rPr>
          <w:sz w:val="28"/>
          <w:szCs w:val="28"/>
        </w:rPr>
        <w:t>ч</w:t>
      </w:r>
      <w:r w:rsidRPr="009F014F">
        <w:rPr>
          <w:sz w:val="28"/>
          <w:szCs w:val="28"/>
        </w:rPr>
        <w:t>ников.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Ренальная (гематурия, боль, наличие пальпируемого образования, вар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козного расширения вен мошонки) и </w:t>
      </w:r>
      <w:proofErr w:type="spellStart"/>
      <w:r w:rsidRPr="009F014F">
        <w:rPr>
          <w:sz w:val="28"/>
          <w:szCs w:val="28"/>
        </w:rPr>
        <w:t>экстраренальная</w:t>
      </w:r>
      <w:proofErr w:type="spellEnd"/>
      <w:r w:rsidRPr="009F014F">
        <w:rPr>
          <w:sz w:val="28"/>
          <w:szCs w:val="28"/>
        </w:rPr>
        <w:t xml:space="preserve"> (кахексия, эритроцитоз, анемия, </w:t>
      </w:r>
      <w:proofErr w:type="spellStart"/>
      <w:r w:rsidRPr="009F014F">
        <w:rPr>
          <w:sz w:val="28"/>
          <w:szCs w:val="28"/>
        </w:rPr>
        <w:t>гипо</w:t>
      </w:r>
      <w:proofErr w:type="spellEnd"/>
      <w:r w:rsidRPr="009F014F">
        <w:rPr>
          <w:sz w:val="28"/>
          <w:szCs w:val="28"/>
        </w:rPr>
        <w:t xml:space="preserve"> – и </w:t>
      </w:r>
      <w:proofErr w:type="spellStart"/>
      <w:r w:rsidRPr="009F014F">
        <w:rPr>
          <w:sz w:val="28"/>
          <w:szCs w:val="28"/>
        </w:rPr>
        <w:t>диспротеинемия</w:t>
      </w:r>
      <w:proofErr w:type="spellEnd"/>
      <w:r w:rsidRPr="009F014F">
        <w:rPr>
          <w:sz w:val="28"/>
          <w:szCs w:val="28"/>
        </w:rPr>
        <w:t>) симптоматика злокачественных новообразований почек и мочеточников. Понятие о неопластическом синдроме. Ос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бенности течения папиллярного рака лоханки и мочеточника. Особенности гематурии при опухолях почек и мочеточников. Причины во</w:t>
      </w:r>
      <w:r w:rsidRPr="009F014F">
        <w:rPr>
          <w:sz w:val="28"/>
          <w:szCs w:val="28"/>
        </w:rPr>
        <w:t>з</w:t>
      </w:r>
      <w:r w:rsidRPr="009F014F">
        <w:rPr>
          <w:sz w:val="28"/>
          <w:szCs w:val="28"/>
        </w:rPr>
        <w:t xml:space="preserve">никновения. 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Значимость УЗИ почек в диагностике объемных образований паренхимы </w:t>
      </w:r>
      <w:r w:rsidR="002D0FCA" w:rsidRPr="009F014F">
        <w:rPr>
          <w:sz w:val="28"/>
          <w:szCs w:val="28"/>
        </w:rPr>
        <w:t xml:space="preserve">почек </w:t>
      </w:r>
      <w:r w:rsidRPr="009F014F">
        <w:rPr>
          <w:sz w:val="28"/>
          <w:szCs w:val="28"/>
        </w:rPr>
        <w:t xml:space="preserve">и </w:t>
      </w:r>
      <w:r w:rsidR="002D0FCA" w:rsidRPr="009F014F">
        <w:rPr>
          <w:sz w:val="28"/>
          <w:szCs w:val="28"/>
        </w:rPr>
        <w:t>ЧЛС</w:t>
      </w:r>
      <w:r w:rsidRPr="009F014F">
        <w:rPr>
          <w:sz w:val="28"/>
          <w:szCs w:val="28"/>
        </w:rPr>
        <w:t xml:space="preserve">. Рентгенологические исследования в диагностике объемных образований почек. Диагностическая ценность </w:t>
      </w:r>
      <w:r w:rsidR="002D0FCA" w:rsidRPr="009F014F">
        <w:rPr>
          <w:sz w:val="28"/>
          <w:szCs w:val="28"/>
        </w:rPr>
        <w:t>КТ</w:t>
      </w:r>
      <w:r w:rsidRPr="009F014F">
        <w:rPr>
          <w:sz w:val="28"/>
          <w:szCs w:val="28"/>
        </w:rPr>
        <w:t>, МРТ, почечной ангиографии в выявлении рака почки и его мет</w:t>
      </w:r>
      <w:r w:rsidRPr="009F014F">
        <w:rPr>
          <w:sz w:val="28"/>
          <w:szCs w:val="28"/>
        </w:rPr>
        <w:t>а</w:t>
      </w:r>
      <w:r w:rsidR="002D0FCA" w:rsidRPr="009F014F">
        <w:rPr>
          <w:sz w:val="28"/>
          <w:szCs w:val="28"/>
        </w:rPr>
        <w:t>стазов.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 xml:space="preserve">Комплексное лечение при </w:t>
      </w:r>
      <w:proofErr w:type="spellStart"/>
      <w:r w:rsidRPr="009F014F">
        <w:rPr>
          <w:sz w:val="28"/>
          <w:szCs w:val="28"/>
        </w:rPr>
        <w:t>почечно</w:t>
      </w:r>
      <w:proofErr w:type="spellEnd"/>
      <w:r w:rsidRPr="009F014F">
        <w:rPr>
          <w:sz w:val="28"/>
          <w:szCs w:val="28"/>
        </w:rPr>
        <w:t xml:space="preserve"> – клеточном раке почки, опухоли </w:t>
      </w:r>
      <w:proofErr w:type="spellStart"/>
      <w:r w:rsidRPr="009F014F">
        <w:rPr>
          <w:sz w:val="28"/>
          <w:szCs w:val="28"/>
        </w:rPr>
        <w:t>Вильмса</w:t>
      </w:r>
      <w:proofErr w:type="spellEnd"/>
      <w:r w:rsidRPr="009F014F">
        <w:rPr>
          <w:sz w:val="28"/>
          <w:szCs w:val="28"/>
        </w:rPr>
        <w:t>, папиллярном раке лоханки. Виды хирургических операций. Лучевая и химиотерапия при лечении опухолей почек и мочеточников. Прогноз леч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ния.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Классификация опухолей забрюшинного пространства. Пути метастаз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 xml:space="preserve">рования и распространения. Клиника, диагностика (УЗИ, </w:t>
      </w:r>
      <w:proofErr w:type="spellStart"/>
      <w:r w:rsidRPr="009F014F">
        <w:rPr>
          <w:sz w:val="28"/>
          <w:szCs w:val="28"/>
        </w:rPr>
        <w:t>пневмоперитонеум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арт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риография</w:t>
      </w:r>
      <w:proofErr w:type="spellEnd"/>
      <w:r w:rsidRPr="009F014F">
        <w:rPr>
          <w:sz w:val="28"/>
          <w:szCs w:val="28"/>
        </w:rPr>
        <w:t xml:space="preserve">, </w:t>
      </w:r>
      <w:r w:rsidR="002D0FCA" w:rsidRPr="009F014F">
        <w:rPr>
          <w:sz w:val="28"/>
          <w:szCs w:val="28"/>
        </w:rPr>
        <w:t>КТ</w:t>
      </w:r>
      <w:r w:rsidRPr="009F014F">
        <w:rPr>
          <w:sz w:val="28"/>
          <w:szCs w:val="28"/>
        </w:rPr>
        <w:t xml:space="preserve">, </w:t>
      </w:r>
      <w:r w:rsidR="002D0FCA" w:rsidRPr="009F014F">
        <w:rPr>
          <w:sz w:val="28"/>
          <w:szCs w:val="28"/>
        </w:rPr>
        <w:t>МРТ</w:t>
      </w:r>
      <w:r w:rsidRPr="009F014F">
        <w:rPr>
          <w:sz w:val="28"/>
          <w:szCs w:val="28"/>
        </w:rPr>
        <w:t>), лечение. Диспансеризация пациентов с опухолями почек, мочеточников и забрюши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>ного пространства.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Опухоли мочевого пузыря. </w:t>
      </w:r>
      <w:r w:rsidRPr="009F014F">
        <w:rPr>
          <w:sz w:val="28"/>
          <w:szCs w:val="28"/>
        </w:rPr>
        <w:t xml:space="preserve">Распространенность. Этиология и патогенез. Международная классификация </w:t>
      </w:r>
      <w:r w:rsidRPr="009F014F">
        <w:rPr>
          <w:sz w:val="28"/>
          <w:szCs w:val="28"/>
          <w:lang w:val="en-US"/>
        </w:rPr>
        <w:t>TNM</w:t>
      </w:r>
      <w:r w:rsidRPr="009F014F">
        <w:rPr>
          <w:sz w:val="28"/>
          <w:szCs w:val="28"/>
        </w:rPr>
        <w:t xml:space="preserve">. Предраковые заболевания мочевого пузыря. Профессиональные вредности в </w:t>
      </w:r>
      <w:proofErr w:type="spellStart"/>
      <w:r w:rsidRPr="009F014F">
        <w:rPr>
          <w:sz w:val="28"/>
          <w:szCs w:val="28"/>
        </w:rPr>
        <w:t>этиопатогенезе</w:t>
      </w:r>
      <w:proofErr w:type="spellEnd"/>
      <w:r w:rsidRPr="009F014F">
        <w:rPr>
          <w:sz w:val="28"/>
          <w:szCs w:val="28"/>
        </w:rPr>
        <w:t xml:space="preserve"> мочевого пузыря. П</w:t>
      </w:r>
      <w:r w:rsidRPr="009F014F">
        <w:rPr>
          <w:sz w:val="28"/>
          <w:szCs w:val="28"/>
        </w:rPr>
        <w:t>у</w:t>
      </w:r>
      <w:r w:rsidRPr="009F014F">
        <w:rPr>
          <w:sz w:val="28"/>
          <w:szCs w:val="28"/>
        </w:rPr>
        <w:t>ти метастазирования и распространения опухолей мочевого пуз</w:t>
      </w:r>
      <w:r w:rsidRPr="009F014F">
        <w:rPr>
          <w:sz w:val="28"/>
          <w:szCs w:val="28"/>
        </w:rPr>
        <w:t>ы</w:t>
      </w:r>
      <w:r w:rsidRPr="009F014F">
        <w:rPr>
          <w:sz w:val="28"/>
          <w:szCs w:val="28"/>
        </w:rPr>
        <w:t>ря.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Симптоматика и клиническое течение. Диагностика опухолей мочевого пузыря: УЗИ, цистоскопия, фотодинамическая диагностика опухолей мочев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го пузыря, биопсия, рентгенологическое обследование (экс</w:t>
      </w:r>
      <w:r w:rsidR="002D0FCA" w:rsidRPr="009F014F">
        <w:rPr>
          <w:sz w:val="28"/>
          <w:szCs w:val="28"/>
        </w:rPr>
        <w:t>креторная урография, цистография</w:t>
      </w:r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артериогр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фия</w:t>
      </w:r>
      <w:proofErr w:type="spellEnd"/>
      <w:r w:rsidRPr="009F014F">
        <w:rPr>
          <w:sz w:val="28"/>
          <w:szCs w:val="28"/>
        </w:rPr>
        <w:t>), КТ, МРТ.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Лечение опухолей мочевого пузыря (оперативное, лучевое, химиотер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п</w:t>
      </w:r>
      <w:r w:rsidR="00051CC6" w:rsidRPr="009F014F">
        <w:rPr>
          <w:sz w:val="28"/>
          <w:szCs w:val="28"/>
        </w:rPr>
        <w:t xml:space="preserve">ия, комбинированное, внутрипузырная инстилляция </w:t>
      </w:r>
      <w:r w:rsidRPr="009F014F">
        <w:rPr>
          <w:sz w:val="28"/>
          <w:szCs w:val="28"/>
        </w:rPr>
        <w:t>вакцин</w:t>
      </w:r>
      <w:r w:rsidR="00051CC6" w:rsidRPr="009F014F">
        <w:rPr>
          <w:sz w:val="28"/>
          <w:szCs w:val="28"/>
        </w:rPr>
        <w:t>ы</w:t>
      </w:r>
      <w:r w:rsidRPr="009F014F">
        <w:rPr>
          <w:sz w:val="28"/>
          <w:szCs w:val="28"/>
        </w:rPr>
        <w:t>). Оперативные методы лечения: эндоск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 xml:space="preserve">пические, открытые операции. Показания к хирургическому лечению. Ближайшие и отдаленные результаты лечения. Диспансеризация </w:t>
      </w:r>
      <w:r w:rsidR="006D4688" w:rsidRPr="009F014F">
        <w:rPr>
          <w:sz w:val="28"/>
          <w:szCs w:val="28"/>
        </w:rPr>
        <w:t xml:space="preserve">пациентов </w:t>
      </w:r>
      <w:r w:rsidRPr="009F014F">
        <w:rPr>
          <w:sz w:val="28"/>
          <w:szCs w:val="28"/>
        </w:rPr>
        <w:t>с новообраз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ваниями мочевого пузыря.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Опухоли мочеиспускательного канала у мужчин и женщин. </w:t>
      </w:r>
      <w:r w:rsidRPr="009F014F">
        <w:rPr>
          <w:sz w:val="28"/>
          <w:szCs w:val="28"/>
        </w:rPr>
        <w:t>Класс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фикация. Клиника. Диагностика. Лечение новообразований мочеиспускател</w:t>
      </w:r>
      <w:r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>ного канала.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>Рак полового члена.</w:t>
      </w:r>
      <w:r w:rsidRPr="009F014F">
        <w:rPr>
          <w:sz w:val="28"/>
          <w:szCs w:val="28"/>
        </w:rPr>
        <w:t xml:space="preserve"> Распространенность. Классификация. Роль фимоза и рецидивирующего </w:t>
      </w:r>
      <w:proofErr w:type="spellStart"/>
      <w:r w:rsidRPr="009F014F">
        <w:rPr>
          <w:sz w:val="28"/>
          <w:szCs w:val="28"/>
        </w:rPr>
        <w:t>баланопостита</w:t>
      </w:r>
      <w:proofErr w:type="spellEnd"/>
      <w:r w:rsidRPr="009F014F">
        <w:rPr>
          <w:sz w:val="28"/>
          <w:szCs w:val="28"/>
        </w:rPr>
        <w:t xml:space="preserve"> в </w:t>
      </w:r>
      <w:proofErr w:type="spellStart"/>
      <w:r w:rsidRPr="009F014F">
        <w:rPr>
          <w:sz w:val="28"/>
          <w:szCs w:val="28"/>
        </w:rPr>
        <w:t>этиопатогенезе</w:t>
      </w:r>
      <w:proofErr w:type="spellEnd"/>
      <w:r w:rsidRPr="009F014F">
        <w:rPr>
          <w:sz w:val="28"/>
          <w:szCs w:val="28"/>
        </w:rPr>
        <w:t xml:space="preserve"> рака полового члена. Клиника. Диагностика. Лечение. Профилактика.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lastRenderedPageBreak/>
        <w:t xml:space="preserve">Опухоли яичка и его придатка. </w:t>
      </w:r>
      <w:r w:rsidRPr="009F014F">
        <w:rPr>
          <w:sz w:val="28"/>
          <w:szCs w:val="28"/>
        </w:rPr>
        <w:t xml:space="preserve">Патогенетическое значение травмы и эктопии яичек в развитии опухоли. Значение своевременного низведения при крипторхизме для профилактики </w:t>
      </w:r>
      <w:r w:rsidR="00D81758" w:rsidRPr="009F014F">
        <w:rPr>
          <w:sz w:val="28"/>
          <w:szCs w:val="28"/>
        </w:rPr>
        <w:t xml:space="preserve">нарушения функции </w:t>
      </w:r>
      <w:r w:rsidRPr="009F014F">
        <w:rPr>
          <w:sz w:val="28"/>
          <w:szCs w:val="28"/>
        </w:rPr>
        <w:t>яичка. Распространенность. Классификация. Пути распространения и метастазирования при злокачестве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>ных новообразованиях яичка. Современные методы диагностики злокачественных новообразований яичек и их метастазов. Дифференциальная диагн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 xml:space="preserve">стика объемных образований мошонки (опухоли, </w:t>
      </w:r>
      <w:proofErr w:type="spellStart"/>
      <w:r w:rsidRPr="009F014F">
        <w:rPr>
          <w:sz w:val="28"/>
          <w:szCs w:val="28"/>
        </w:rPr>
        <w:t>орхоэпидидимит</w:t>
      </w:r>
      <w:proofErr w:type="spellEnd"/>
      <w:r w:rsidRPr="009F014F">
        <w:rPr>
          <w:sz w:val="28"/>
          <w:szCs w:val="28"/>
        </w:rPr>
        <w:t xml:space="preserve">, водянка оболочек яичка, </w:t>
      </w:r>
      <w:proofErr w:type="spellStart"/>
      <w:r w:rsidRPr="009F014F">
        <w:rPr>
          <w:sz w:val="28"/>
          <w:szCs w:val="28"/>
        </w:rPr>
        <w:t>гемато</w:t>
      </w:r>
      <w:r w:rsidR="00D81758" w:rsidRPr="009F014F">
        <w:rPr>
          <w:sz w:val="28"/>
          <w:szCs w:val="28"/>
        </w:rPr>
        <w:t>целе</w:t>
      </w:r>
      <w:proofErr w:type="spellEnd"/>
      <w:r w:rsidRPr="009F014F">
        <w:rPr>
          <w:sz w:val="28"/>
          <w:szCs w:val="28"/>
        </w:rPr>
        <w:t>, застарелые разрывы белочной оболочки). Комбинированное лечение: оперативное, лучевая терапия, химиот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рапия.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Опухоли придатка яичка. Диагностика и дифференциальная диагностика с другими объемными образованиями придатка. Лечение.</w:t>
      </w:r>
    </w:p>
    <w:p w:rsidR="00D81758" w:rsidRPr="009F014F" w:rsidRDefault="00D81758" w:rsidP="00D81758">
      <w:pPr>
        <w:jc w:val="both"/>
        <w:rPr>
          <w:sz w:val="28"/>
          <w:szCs w:val="28"/>
        </w:rPr>
      </w:pPr>
    </w:p>
    <w:p w:rsidR="00A646A5" w:rsidRPr="009F014F" w:rsidRDefault="00A646A5" w:rsidP="00A646A5">
      <w:pPr>
        <w:ind w:firstLine="77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6. Опухоли предстательной железы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Доброкачественная гиперплазия предстательной железы (ДГПЖ). </w:t>
      </w:r>
      <w:r w:rsidRPr="009F014F">
        <w:rPr>
          <w:sz w:val="28"/>
          <w:szCs w:val="28"/>
        </w:rPr>
        <w:t>Распространенность заболевания в различные возрастные периоды. Этиология и патогенез. Патологическая анатомия изменений, возникающих в пре</w:t>
      </w:r>
      <w:r w:rsidRPr="009F014F">
        <w:rPr>
          <w:sz w:val="28"/>
          <w:szCs w:val="28"/>
        </w:rPr>
        <w:t>д</w:t>
      </w:r>
      <w:r w:rsidRPr="009F014F">
        <w:rPr>
          <w:sz w:val="28"/>
          <w:szCs w:val="28"/>
        </w:rPr>
        <w:t>стательной железе на фоне ее гиперплазии. Клиническое течение. Задержка мочи (ишурия). Виды ишурии. Первая помощь при возникновении острой з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 xml:space="preserve">держки мочи. Симптоматика (ирритативная, </w:t>
      </w:r>
      <w:proofErr w:type="spellStart"/>
      <w:r w:rsidRPr="009F014F">
        <w:rPr>
          <w:sz w:val="28"/>
          <w:szCs w:val="28"/>
        </w:rPr>
        <w:t>обструктивная</w:t>
      </w:r>
      <w:proofErr w:type="spellEnd"/>
      <w:r w:rsidRPr="009F014F">
        <w:rPr>
          <w:sz w:val="28"/>
          <w:szCs w:val="28"/>
        </w:rPr>
        <w:t xml:space="preserve">). Диагностика. Понятие о бальной оценке </w:t>
      </w:r>
      <w:r w:rsidR="006400C0" w:rsidRPr="009F014F">
        <w:rPr>
          <w:sz w:val="28"/>
          <w:szCs w:val="28"/>
        </w:rPr>
        <w:t xml:space="preserve">степени выраженности заболевания </w:t>
      </w:r>
      <w:r w:rsidRPr="009F014F">
        <w:rPr>
          <w:sz w:val="28"/>
          <w:szCs w:val="28"/>
        </w:rPr>
        <w:t xml:space="preserve">по шкалам </w:t>
      </w:r>
      <w:r w:rsidRPr="009F014F">
        <w:rPr>
          <w:sz w:val="28"/>
          <w:szCs w:val="28"/>
          <w:lang w:val="en-US"/>
        </w:rPr>
        <w:t>IPSS</w:t>
      </w:r>
      <w:r w:rsidRPr="009F014F">
        <w:rPr>
          <w:sz w:val="28"/>
          <w:szCs w:val="28"/>
        </w:rPr>
        <w:t xml:space="preserve"> и </w:t>
      </w:r>
      <w:r w:rsidRPr="009F014F">
        <w:rPr>
          <w:sz w:val="28"/>
          <w:szCs w:val="28"/>
          <w:lang w:val="en-US"/>
        </w:rPr>
        <w:t>QOL</w:t>
      </w:r>
      <w:r w:rsidRPr="009F014F">
        <w:rPr>
          <w:sz w:val="28"/>
          <w:szCs w:val="28"/>
        </w:rPr>
        <w:t xml:space="preserve">. Дифференциальная диагностика </w:t>
      </w:r>
      <w:r w:rsidR="006400C0" w:rsidRPr="009F014F">
        <w:rPr>
          <w:sz w:val="28"/>
          <w:szCs w:val="28"/>
        </w:rPr>
        <w:t>ДГПЖ</w:t>
      </w:r>
      <w:r w:rsidRPr="009F014F">
        <w:rPr>
          <w:sz w:val="28"/>
          <w:szCs w:val="28"/>
        </w:rPr>
        <w:t xml:space="preserve"> с хронич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ским простатитом, раком предстательной железы, стриктурами уретры, новообразованиями мочевого пузыря, склерозом шейки мочевого пузыря. Стади</w:t>
      </w:r>
      <w:r w:rsidRPr="009F014F">
        <w:rPr>
          <w:sz w:val="28"/>
          <w:szCs w:val="28"/>
        </w:rPr>
        <w:t>й</w:t>
      </w:r>
      <w:r w:rsidRPr="009F014F">
        <w:rPr>
          <w:sz w:val="28"/>
          <w:szCs w:val="28"/>
        </w:rPr>
        <w:t>ность течения ДГПЖ. Клинические проявления заболевания в различных ст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 xml:space="preserve">диях. Консервативное лечение: применение ингибиторов 5-α </w:t>
      </w:r>
      <w:proofErr w:type="spellStart"/>
      <w:r w:rsidRPr="009F014F">
        <w:rPr>
          <w:sz w:val="28"/>
          <w:szCs w:val="28"/>
        </w:rPr>
        <w:t>редуктазы</w:t>
      </w:r>
      <w:proofErr w:type="spellEnd"/>
      <w:r w:rsidRPr="009F014F">
        <w:rPr>
          <w:sz w:val="28"/>
          <w:szCs w:val="28"/>
        </w:rPr>
        <w:t xml:space="preserve">, α – </w:t>
      </w:r>
      <w:proofErr w:type="spellStart"/>
      <w:r w:rsidRPr="009F014F">
        <w:rPr>
          <w:sz w:val="28"/>
          <w:szCs w:val="28"/>
        </w:rPr>
        <w:t>адреноблокаторов</w:t>
      </w:r>
      <w:proofErr w:type="spellEnd"/>
      <w:r w:rsidRPr="009F014F">
        <w:rPr>
          <w:sz w:val="28"/>
          <w:szCs w:val="28"/>
        </w:rPr>
        <w:t>, растительные препараты. Физиот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рапевтическое лечение, диетическое питание пациентов с ДГПЖ. Виды хирургического лечения ДГПЖ: установка </w:t>
      </w:r>
      <w:proofErr w:type="spellStart"/>
      <w:r w:rsidRPr="009F014F">
        <w:rPr>
          <w:sz w:val="28"/>
          <w:szCs w:val="28"/>
        </w:rPr>
        <w:t>эндопростатических</w:t>
      </w:r>
      <w:proofErr w:type="spellEnd"/>
      <w:r w:rsidRPr="009F014F">
        <w:rPr>
          <w:sz w:val="28"/>
          <w:szCs w:val="28"/>
        </w:rPr>
        <w:t xml:space="preserve"> </w:t>
      </w:r>
      <w:proofErr w:type="spellStart"/>
      <w:r w:rsidRPr="009F014F">
        <w:rPr>
          <w:sz w:val="28"/>
          <w:szCs w:val="28"/>
        </w:rPr>
        <w:t>стентов</w:t>
      </w:r>
      <w:proofErr w:type="spellEnd"/>
      <w:r w:rsidRPr="009F014F">
        <w:rPr>
          <w:sz w:val="28"/>
          <w:szCs w:val="28"/>
        </w:rPr>
        <w:t>, термотер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 xml:space="preserve">пия, эндоскопические операции при ДГПЖ, открытые операции при ДГПЖ, лазерная хирургия </w:t>
      </w:r>
      <w:r w:rsidR="006400C0" w:rsidRPr="009F014F">
        <w:rPr>
          <w:sz w:val="28"/>
          <w:szCs w:val="28"/>
        </w:rPr>
        <w:t xml:space="preserve">при </w:t>
      </w:r>
      <w:r w:rsidRPr="009F014F">
        <w:rPr>
          <w:sz w:val="28"/>
          <w:szCs w:val="28"/>
        </w:rPr>
        <w:t>ДГПЖ. Показания и противопоказания к различным видам консервативного и хирургического леч</w:t>
      </w:r>
      <w:r w:rsidRPr="009F014F">
        <w:rPr>
          <w:sz w:val="28"/>
          <w:szCs w:val="28"/>
        </w:rPr>
        <w:t>е</w:t>
      </w:r>
      <w:r w:rsidR="00EC6D54" w:rsidRPr="009F014F">
        <w:rPr>
          <w:sz w:val="28"/>
          <w:szCs w:val="28"/>
        </w:rPr>
        <w:t>ния.</w:t>
      </w:r>
    </w:p>
    <w:p w:rsidR="00A646A5" w:rsidRPr="009F014F" w:rsidRDefault="00A646A5" w:rsidP="00A646A5">
      <w:pPr>
        <w:ind w:firstLine="567"/>
        <w:jc w:val="both"/>
        <w:rPr>
          <w:sz w:val="28"/>
          <w:szCs w:val="28"/>
        </w:rPr>
      </w:pPr>
      <w:r w:rsidRPr="009F014F">
        <w:rPr>
          <w:sz w:val="28"/>
          <w:szCs w:val="28"/>
        </w:rPr>
        <w:t>Осложнения ДГПЖ (камни мочевого пузыря, цистит, пиелонефрит, п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чечная недостаточность). Профилактика развития осложнений. Диспансерное наблюд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ние за больными с ДГПЖ.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Рак предстательной железы. </w:t>
      </w:r>
      <w:r w:rsidRPr="009F014F">
        <w:rPr>
          <w:sz w:val="28"/>
          <w:szCs w:val="28"/>
        </w:rPr>
        <w:t>Распространенность. Этиология. Патог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 xml:space="preserve">нез. Патологическая анатомия. Понятие о </w:t>
      </w:r>
      <w:r w:rsidRPr="009F014F">
        <w:rPr>
          <w:sz w:val="28"/>
          <w:szCs w:val="28"/>
          <w:lang w:val="en-US"/>
        </w:rPr>
        <w:t>PIN</w:t>
      </w:r>
      <w:r w:rsidRPr="009F014F">
        <w:rPr>
          <w:sz w:val="28"/>
          <w:szCs w:val="28"/>
        </w:rPr>
        <w:t>. Классификация</w:t>
      </w:r>
      <w:r w:rsidR="006400C0" w:rsidRPr="009F014F">
        <w:rPr>
          <w:sz w:val="28"/>
          <w:szCs w:val="28"/>
        </w:rPr>
        <w:t xml:space="preserve"> </w:t>
      </w:r>
      <w:r w:rsidR="006400C0" w:rsidRPr="009F014F">
        <w:rPr>
          <w:sz w:val="28"/>
          <w:szCs w:val="28"/>
          <w:lang w:val="en-US"/>
        </w:rPr>
        <w:t>TNM</w:t>
      </w:r>
      <w:r w:rsidRPr="009F014F">
        <w:rPr>
          <w:sz w:val="28"/>
          <w:szCs w:val="28"/>
        </w:rPr>
        <w:t>. Клиническое течение. Метастазирование и типы метастазов при раке предстательной жел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зы. Диагностика (клиническая, лабораторная, инструментальная). Мультиф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кальная биопсия предстательной железы. Дифференциальная диагностика (ДГП</w:t>
      </w:r>
      <w:r w:rsidR="006400C0" w:rsidRPr="009F014F">
        <w:rPr>
          <w:sz w:val="28"/>
          <w:szCs w:val="28"/>
        </w:rPr>
        <w:t>Ж</w:t>
      </w:r>
      <w:r w:rsidRPr="009F014F">
        <w:rPr>
          <w:sz w:val="28"/>
          <w:szCs w:val="28"/>
        </w:rPr>
        <w:t>, хронический простатит, абсцесс предстательной железы, конкременты предстательной железы и мочевого пузыря, туберкулезное поражение пре</w:t>
      </w:r>
      <w:r w:rsidRPr="009F014F">
        <w:rPr>
          <w:sz w:val="28"/>
          <w:szCs w:val="28"/>
        </w:rPr>
        <w:t>д</w:t>
      </w:r>
      <w:r w:rsidRPr="009F014F">
        <w:rPr>
          <w:sz w:val="28"/>
          <w:szCs w:val="28"/>
        </w:rPr>
        <w:t xml:space="preserve">стательной железы, новообразования мочевого пузыря). Консервативные методы лечения. Общие принципы </w:t>
      </w:r>
      <w:r w:rsidR="006400C0" w:rsidRPr="009F014F">
        <w:rPr>
          <w:sz w:val="28"/>
          <w:szCs w:val="28"/>
        </w:rPr>
        <w:t>эндокринной терапии</w:t>
      </w:r>
      <w:r w:rsidRPr="009F014F">
        <w:rPr>
          <w:sz w:val="28"/>
          <w:szCs w:val="28"/>
        </w:rPr>
        <w:t xml:space="preserve"> и возмо</w:t>
      </w:r>
      <w:r w:rsidRPr="009F014F">
        <w:rPr>
          <w:sz w:val="28"/>
          <w:szCs w:val="28"/>
        </w:rPr>
        <w:t>ж</w:t>
      </w:r>
      <w:r w:rsidRPr="009F014F">
        <w:rPr>
          <w:sz w:val="28"/>
          <w:szCs w:val="28"/>
        </w:rPr>
        <w:t xml:space="preserve">ные ее осложнения. Первичная и вторичная гормональная </w:t>
      </w:r>
      <w:r w:rsidRPr="009F014F">
        <w:rPr>
          <w:sz w:val="28"/>
          <w:szCs w:val="28"/>
        </w:rPr>
        <w:lastRenderedPageBreak/>
        <w:t>резистентность. Показания к операти</w:t>
      </w:r>
      <w:r w:rsidRPr="009F014F">
        <w:rPr>
          <w:sz w:val="28"/>
          <w:szCs w:val="28"/>
        </w:rPr>
        <w:t>в</w:t>
      </w:r>
      <w:r w:rsidRPr="009F014F">
        <w:rPr>
          <w:sz w:val="28"/>
          <w:szCs w:val="28"/>
        </w:rPr>
        <w:t>ному лечению. Виды хирургического лечения. Ближайшие и отдаленные результ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ты лечения. Роль профилактических осмотров населения.</w:t>
      </w:r>
    </w:p>
    <w:p w:rsidR="00A646A5" w:rsidRPr="009F014F" w:rsidRDefault="00A646A5" w:rsidP="00A646A5">
      <w:pPr>
        <w:numPr>
          <w:ilvl w:val="0"/>
          <w:numId w:val="32"/>
        </w:numPr>
        <w:tabs>
          <w:tab w:val="clear" w:pos="720"/>
        </w:tabs>
        <w:ind w:left="0" w:firstLine="77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>Заболевания органов мошонки. Туберкулез органов мочеполовой системы. Паразитарные заболевания орг</w:t>
      </w:r>
      <w:r w:rsidRPr="009F014F">
        <w:rPr>
          <w:b/>
          <w:sz w:val="28"/>
          <w:szCs w:val="28"/>
        </w:rPr>
        <w:t>а</w:t>
      </w:r>
      <w:r w:rsidRPr="009F014F">
        <w:rPr>
          <w:b/>
          <w:sz w:val="28"/>
          <w:szCs w:val="28"/>
        </w:rPr>
        <w:t>нов мочеполовой системы</w:t>
      </w:r>
      <w:r w:rsidR="00EC6D54" w:rsidRPr="009F014F">
        <w:rPr>
          <w:b/>
          <w:sz w:val="28"/>
          <w:szCs w:val="28"/>
        </w:rPr>
        <w:t>.</w:t>
      </w:r>
    </w:p>
    <w:p w:rsidR="00A646A5" w:rsidRPr="009F014F" w:rsidRDefault="00A646A5" w:rsidP="00A646A5">
      <w:pPr>
        <w:tabs>
          <w:tab w:val="num" w:pos="0"/>
        </w:tabs>
        <w:ind w:firstLine="55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Заболевания органов мошонки. </w:t>
      </w:r>
      <w:r w:rsidRPr="009F014F">
        <w:rPr>
          <w:sz w:val="28"/>
          <w:szCs w:val="28"/>
        </w:rPr>
        <w:t xml:space="preserve">Заболевания: </w:t>
      </w:r>
      <w:proofErr w:type="spellStart"/>
      <w:r w:rsidRPr="009F014F">
        <w:rPr>
          <w:sz w:val="28"/>
          <w:szCs w:val="28"/>
        </w:rPr>
        <w:t>гидроцеле</w:t>
      </w:r>
      <w:proofErr w:type="spellEnd"/>
      <w:r w:rsidRPr="009F014F">
        <w:rPr>
          <w:sz w:val="28"/>
          <w:szCs w:val="28"/>
        </w:rPr>
        <w:t>, киста семе</w:t>
      </w:r>
      <w:r w:rsidRPr="009F014F">
        <w:rPr>
          <w:sz w:val="28"/>
          <w:szCs w:val="28"/>
        </w:rPr>
        <w:t>н</w:t>
      </w:r>
      <w:r w:rsidRPr="009F014F">
        <w:rPr>
          <w:sz w:val="28"/>
          <w:szCs w:val="28"/>
        </w:rPr>
        <w:t xml:space="preserve">ного канатика, </w:t>
      </w:r>
      <w:proofErr w:type="spellStart"/>
      <w:r w:rsidRPr="009F014F">
        <w:rPr>
          <w:sz w:val="28"/>
          <w:szCs w:val="28"/>
        </w:rPr>
        <w:t>сперматоцеле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варикоцеле</w:t>
      </w:r>
      <w:proofErr w:type="spellEnd"/>
      <w:r w:rsidRPr="009F014F">
        <w:rPr>
          <w:sz w:val="28"/>
          <w:szCs w:val="28"/>
        </w:rPr>
        <w:t>. Распространенность, этиология, клинические проявления, диагностика, показания к различным способам леч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ния.</w:t>
      </w:r>
      <w:r w:rsidR="00EC6D54" w:rsidRPr="009F014F">
        <w:rPr>
          <w:sz w:val="28"/>
          <w:szCs w:val="28"/>
        </w:rPr>
        <w:t xml:space="preserve"> Тактика и методы лечения при острых заболеваниях органов мошонки у детей и взрослых.</w:t>
      </w:r>
    </w:p>
    <w:p w:rsidR="00A646A5" w:rsidRPr="009F014F" w:rsidRDefault="00A646A5" w:rsidP="00A646A5">
      <w:pPr>
        <w:tabs>
          <w:tab w:val="num" w:pos="0"/>
        </w:tabs>
        <w:ind w:firstLine="550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Туберкулез органов мочеполовой системы. </w:t>
      </w:r>
      <w:r w:rsidRPr="009F014F">
        <w:rPr>
          <w:sz w:val="28"/>
          <w:szCs w:val="28"/>
        </w:rPr>
        <w:t>Организация борьбы с мочеполовым туберкулезом в Республике Бел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русь.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Туберкулез почек и верхних мочевых путей. </w:t>
      </w:r>
      <w:r w:rsidRPr="009F014F">
        <w:rPr>
          <w:sz w:val="28"/>
          <w:szCs w:val="28"/>
        </w:rPr>
        <w:t xml:space="preserve">Этиология. Патогенез. Патологическая анатомия. Симптоматика туберкулеза почек. Диагностика (клинические, лабораторные, инструментальные методы исследования). </w:t>
      </w:r>
      <w:proofErr w:type="spellStart"/>
      <w:r w:rsidRPr="009F014F">
        <w:rPr>
          <w:sz w:val="28"/>
          <w:szCs w:val="28"/>
        </w:rPr>
        <w:t>Туберк</w:t>
      </w:r>
      <w:r w:rsidRPr="009F014F">
        <w:rPr>
          <w:sz w:val="28"/>
          <w:szCs w:val="28"/>
        </w:rPr>
        <w:t>у</w:t>
      </w:r>
      <w:r w:rsidRPr="009F014F">
        <w:rPr>
          <w:sz w:val="28"/>
          <w:szCs w:val="28"/>
        </w:rPr>
        <w:t>линодиагностика</w:t>
      </w:r>
      <w:proofErr w:type="spellEnd"/>
      <w:r w:rsidRPr="009F014F">
        <w:rPr>
          <w:sz w:val="28"/>
          <w:szCs w:val="28"/>
        </w:rPr>
        <w:t>. Пути проникновения и распространения инфекции. Лечение туберкулеза почек и мочеточников: терапевтическое и хирургическое. Показ</w:t>
      </w:r>
      <w:r w:rsidRPr="009F014F">
        <w:rPr>
          <w:sz w:val="28"/>
          <w:szCs w:val="28"/>
        </w:rPr>
        <w:t>а</w:t>
      </w:r>
      <w:r w:rsidRPr="009F014F">
        <w:rPr>
          <w:sz w:val="28"/>
          <w:szCs w:val="28"/>
        </w:rPr>
        <w:t>ния и противопоказания к хирургическому лечению. Виды оперативных вмешательств (</w:t>
      </w:r>
      <w:proofErr w:type="spellStart"/>
      <w:r w:rsidRPr="009F014F">
        <w:rPr>
          <w:sz w:val="28"/>
          <w:szCs w:val="28"/>
        </w:rPr>
        <w:t>нефрэктомия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нефрур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терэктомия</w:t>
      </w:r>
      <w:proofErr w:type="spellEnd"/>
      <w:r w:rsidRPr="009F014F">
        <w:rPr>
          <w:sz w:val="28"/>
          <w:szCs w:val="28"/>
        </w:rPr>
        <w:t>, резекция почки, кавернотомия). Пластические операции на мочеточнике (</w:t>
      </w:r>
      <w:proofErr w:type="spellStart"/>
      <w:r w:rsidRPr="009F014F">
        <w:rPr>
          <w:sz w:val="28"/>
          <w:szCs w:val="28"/>
        </w:rPr>
        <w:t>уретероцистонеостомия</w:t>
      </w:r>
      <w:proofErr w:type="spellEnd"/>
      <w:r w:rsidRPr="009F014F">
        <w:rPr>
          <w:sz w:val="28"/>
          <w:szCs w:val="28"/>
        </w:rPr>
        <w:t xml:space="preserve">, </w:t>
      </w:r>
      <w:proofErr w:type="spellStart"/>
      <w:r w:rsidRPr="009F014F">
        <w:rPr>
          <w:sz w:val="28"/>
          <w:szCs w:val="28"/>
        </w:rPr>
        <w:t>интестинальная</w:t>
      </w:r>
      <w:proofErr w:type="spellEnd"/>
      <w:r w:rsidRPr="009F014F">
        <w:rPr>
          <w:sz w:val="28"/>
          <w:szCs w:val="28"/>
        </w:rPr>
        <w:t xml:space="preserve"> пластика). Диспансерное наблюдение за пациентами. Проф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лактика.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Туберкулез мочевого пузыря. </w:t>
      </w:r>
      <w:r w:rsidRPr="009F014F">
        <w:rPr>
          <w:sz w:val="28"/>
          <w:szCs w:val="28"/>
        </w:rPr>
        <w:t>Пути проникновения и распространения инфекции. Клиника. Диагностика. Лечение. Консервативное лечение. Хиру</w:t>
      </w:r>
      <w:r w:rsidRPr="009F014F">
        <w:rPr>
          <w:sz w:val="28"/>
          <w:szCs w:val="28"/>
        </w:rPr>
        <w:t>р</w:t>
      </w:r>
      <w:r w:rsidRPr="009F014F">
        <w:rPr>
          <w:sz w:val="28"/>
          <w:szCs w:val="28"/>
        </w:rPr>
        <w:t>гическое лечение: показания. Виды оперативных вмешательств. Диспансерное наблюдение за пациентами. Проф</w:t>
      </w:r>
      <w:r w:rsidRPr="009F014F">
        <w:rPr>
          <w:sz w:val="28"/>
          <w:szCs w:val="28"/>
        </w:rPr>
        <w:t>и</w:t>
      </w:r>
      <w:r w:rsidRPr="009F014F">
        <w:rPr>
          <w:sz w:val="28"/>
          <w:szCs w:val="28"/>
        </w:rPr>
        <w:t>лактика.</w:t>
      </w:r>
    </w:p>
    <w:p w:rsidR="00A646A5" w:rsidRPr="009F014F" w:rsidRDefault="00A646A5" w:rsidP="00A646A5">
      <w:pPr>
        <w:ind w:firstLine="567"/>
        <w:jc w:val="both"/>
        <w:rPr>
          <w:b/>
          <w:sz w:val="28"/>
          <w:szCs w:val="28"/>
        </w:rPr>
      </w:pPr>
      <w:r w:rsidRPr="009F014F">
        <w:rPr>
          <w:b/>
          <w:sz w:val="28"/>
          <w:szCs w:val="28"/>
        </w:rPr>
        <w:t xml:space="preserve">Туберкулез половой системы. </w:t>
      </w:r>
      <w:r w:rsidRPr="009F014F">
        <w:rPr>
          <w:sz w:val="28"/>
          <w:szCs w:val="28"/>
        </w:rPr>
        <w:t>Туберкулез придатка яичка, предстател</w:t>
      </w:r>
      <w:r w:rsidRPr="009F014F">
        <w:rPr>
          <w:sz w:val="28"/>
          <w:szCs w:val="28"/>
        </w:rPr>
        <w:t>ь</w:t>
      </w:r>
      <w:r w:rsidRPr="009F014F">
        <w:rPr>
          <w:sz w:val="28"/>
          <w:szCs w:val="28"/>
        </w:rPr>
        <w:t>ной железы, семенных пузырьков. Пути проникновения и распространения инфекции. Патогенез. Диагностика. Л</w:t>
      </w:r>
      <w:r w:rsidRPr="009F014F">
        <w:rPr>
          <w:sz w:val="28"/>
          <w:szCs w:val="28"/>
        </w:rPr>
        <w:t>е</w:t>
      </w:r>
      <w:r w:rsidRPr="009F014F">
        <w:rPr>
          <w:sz w:val="28"/>
          <w:szCs w:val="28"/>
        </w:rPr>
        <w:t>чение. Профилактика.</w:t>
      </w:r>
    </w:p>
    <w:p w:rsidR="0054380E" w:rsidRPr="009F014F" w:rsidRDefault="00A646A5" w:rsidP="0054380E">
      <w:pPr>
        <w:ind w:firstLine="567"/>
        <w:jc w:val="both"/>
        <w:rPr>
          <w:sz w:val="28"/>
          <w:szCs w:val="28"/>
        </w:rPr>
      </w:pPr>
      <w:r w:rsidRPr="009F014F">
        <w:rPr>
          <w:b/>
          <w:sz w:val="28"/>
          <w:szCs w:val="28"/>
        </w:rPr>
        <w:t xml:space="preserve">Эхинококкоз и шистосоматоз органов мочеполовой системы. </w:t>
      </w:r>
      <w:r w:rsidRPr="009F014F">
        <w:rPr>
          <w:sz w:val="28"/>
          <w:szCs w:val="28"/>
        </w:rPr>
        <w:t>Этиол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гия. Патогенез. Биологическая характеристика. Пути проникновения в организм хозяина. Патологическая анатомия. Клинические проявления. Диагн</w:t>
      </w:r>
      <w:r w:rsidRPr="009F014F">
        <w:rPr>
          <w:sz w:val="28"/>
          <w:szCs w:val="28"/>
        </w:rPr>
        <w:t>о</w:t>
      </w:r>
      <w:r w:rsidRPr="009F014F">
        <w:rPr>
          <w:sz w:val="28"/>
          <w:szCs w:val="28"/>
        </w:rPr>
        <w:t>стика. Лечение. Профилактика.</w:t>
      </w:r>
    </w:p>
    <w:p w:rsidR="0054380E" w:rsidRPr="009F014F" w:rsidRDefault="0054380E" w:rsidP="00A646A5">
      <w:pPr>
        <w:ind w:firstLine="567"/>
        <w:jc w:val="both"/>
        <w:rPr>
          <w:b/>
          <w:sz w:val="28"/>
          <w:szCs w:val="28"/>
        </w:rPr>
        <w:sectPr w:rsidR="0054380E" w:rsidRPr="009F014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410712" w:rsidRPr="009F014F" w:rsidRDefault="00410712" w:rsidP="00410712">
      <w:pPr>
        <w:jc w:val="center"/>
        <w:rPr>
          <w:b/>
          <w:smallCaps/>
          <w:sz w:val="28"/>
          <w:szCs w:val="28"/>
        </w:rPr>
      </w:pPr>
      <w:r w:rsidRPr="009F014F">
        <w:rPr>
          <w:b/>
          <w:smallCaps/>
          <w:sz w:val="28"/>
          <w:szCs w:val="28"/>
        </w:rPr>
        <w:lastRenderedPageBreak/>
        <w:t>Учебно-методическая карта дисциплины «Урология»</w:t>
      </w:r>
    </w:p>
    <w:p w:rsidR="00410712" w:rsidRPr="009F014F" w:rsidRDefault="00410712" w:rsidP="00410712">
      <w:pPr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454"/>
        <w:gridCol w:w="840"/>
        <w:gridCol w:w="840"/>
        <w:gridCol w:w="840"/>
        <w:gridCol w:w="2307"/>
        <w:gridCol w:w="2127"/>
        <w:gridCol w:w="1275"/>
      </w:tblGrid>
      <w:tr w:rsidR="00410712" w:rsidRPr="009F014F">
        <w:trPr>
          <w:trHeight w:val="863"/>
          <w:tblHeader/>
        </w:trPr>
        <w:tc>
          <w:tcPr>
            <w:tcW w:w="734" w:type="dxa"/>
            <w:vMerge w:val="restart"/>
            <w:textDirection w:val="btLr"/>
            <w:vAlign w:val="center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Номер зан</w:t>
            </w:r>
            <w:r w:rsidRPr="009F014F">
              <w:rPr>
                <w:color w:val="000000"/>
                <w:sz w:val="28"/>
                <w:szCs w:val="28"/>
              </w:rPr>
              <w:t>я</w:t>
            </w:r>
            <w:r w:rsidRPr="009F014F">
              <w:rPr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6454" w:type="dxa"/>
            <w:vMerge w:val="restart"/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Название раздела, темы, перечень изучаемых вопросов</w:t>
            </w:r>
          </w:p>
        </w:tc>
        <w:tc>
          <w:tcPr>
            <w:tcW w:w="1680" w:type="dxa"/>
            <w:gridSpan w:val="2"/>
            <w:vAlign w:val="center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Количество ч</w:t>
            </w:r>
            <w:r w:rsidRPr="009F014F">
              <w:rPr>
                <w:color w:val="000000"/>
                <w:sz w:val="28"/>
                <w:szCs w:val="28"/>
              </w:rPr>
              <w:t>а</w:t>
            </w:r>
            <w:r w:rsidRPr="009F014F">
              <w:rPr>
                <w:color w:val="000000"/>
                <w:sz w:val="28"/>
                <w:szCs w:val="28"/>
              </w:rPr>
              <w:t>сов</w:t>
            </w:r>
          </w:p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аудиторных занятий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410712" w:rsidRPr="009F014F" w:rsidRDefault="0054380E" w:rsidP="0054380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УСР</w:t>
            </w:r>
          </w:p>
        </w:tc>
        <w:tc>
          <w:tcPr>
            <w:tcW w:w="2307" w:type="dxa"/>
            <w:vMerge w:val="restart"/>
            <w:tcBorders>
              <w:right w:val="sing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Порядковый номер учебно-методически</w:t>
            </w:r>
            <w:r w:rsidR="00205819" w:rsidRPr="009F014F">
              <w:rPr>
                <w:sz w:val="28"/>
                <w:szCs w:val="28"/>
              </w:rPr>
              <w:t>х пособий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410712" w:rsidRPr="009F014F" w:rsidRDefault="00205819" w:rsidP="0020581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410712" w:rsidRPr="009F014F" w:rsidRDefault="00410712" w:rsidP="0054380E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Форм</w:t>
            </w:r>
            <w:r w:rsidR="0054380E" w:rsidRPr="009F014F">
              <w:rPr>
                <w:sz w:val="28"/>
                <w:szCs w:val="28"/>
              </w:rPr>
              <w:t>ы</w:t>
            </w:r>
            <w:r w:rsidRPr="009F014F">
              <w:rPr>
                <w:sz w:val="28"/>
                <w:szCs w:val="28"/>
              </w:rPr>
              <w:t xml:space="preserve"> контроля </w:t>
            </w:r>
            <w:r w:rsidR="0054380E" w:rsidRPr="009F014F">
              <w:rPr>
                <w:sz w:val="28"/>
                <w:szCs w:val="28"/>
              </w:rPr>
              <w:t>знаний</w:t>
            </w:r>
          </w:p>
        </w:tc>
      </w:tr>
      <w:tr w:rsidR="00410712" w:rsidRPr="009F014F">
        <w:trPr>
          <w:cantSplit/>
          <w:trHeight w:val="1773"/>
          <w:tblHeader/>
        </w:trPr>
        <w:tc>
          <w:tcPr>
            <w:tcW w:w="734" w:type="dxa"/>
            <w:vMerge/>
          </w:tcPr>
          <w:p w:rsidR="00410712" w:rsidRPr="009F014F" w:rsidRDefault="00410712" w:rsidP="00440E49">
            <w:pPr>
              <w:rPr>
                <w:sz w:val="28"/>
                <w:szCs w:val="28"/>
              </w:rPr>
            </w:pPr>
          </w:p>
        </w:tc>
        <w:tc>
          <w:tcPr>
            <w:tcW w:w="6454" w:type="dxa"/>
            <w:vMerge/>
          </w:tcPr>
          <w:p w:rsidR="00410712" w:rsidRPr="009F014F" w:rsidRDefault="00410712" w:rsidP="00440E49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ле</w:t>
            </w:r>
            <w:r w:rsidRPr="009F014F">
              <w:rPr>
                <w:sz w:val="28"/>
                <w:szCs w:val="28"/>
              </w:rPr>
              <w:t>к</w:t>
            </w:r>
            <w:r w:rsidRPr="009F014F">
              <w:rPr>
                <w:sz w:val="28"/>
                <w:szCs w:val="28"/>
              </w:rPr>
              <w:t>ций</w:t>
            </w:r>
          </w:p>
        </w:tc>
        <w:tc>
          <w:tcPr>
            <w:tcW w:w="840" w:type="dxa"/>
            <w:textDirection w:val="btLr"/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практич</w:t>
            </w:r>
            <w:r w:rsidRPr="009F014F">
              <w:rPr>
                <w:sz w:val="28"/>
                <w:szCs w:val="28"/>
              </w:rPr>
              <w:t>е</w:t>
            </w:r>
            <w:r w:rsidRPr="009F014F">
              <w:rPr>
                <w:sz w:val="28"/>
                <w:szCs w:val="28"/>
              </w:rPr>
              <w:t xml:space="preserve">ских </w:t>
            </w:r>
          </w:p>
        </w:tc>
        <w:tc>
          <w:tcPr>
            <w:tcW w:w="840" w:type="dxa"/>
            <w:vMerge/>
            <w:textDirection w:val="btLr"/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10712" w:rsidRPr="009F014F" w:rsidRDefault="00410712" w:rsidP="00440E4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</w:tcBorders>
          </w:tcPr>
          <w:p w:rsidR="00410712" w:rsidRPr="009F014F" w:rsidRDefault="00410712" w:rsidP="00440E4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10712" w:rsidRPr="009F014F" w:rsidRDefault="00410712" w:rsidP="00440E49">
            <w:pPr>
              <w:rPr>
                <w:sz w:val="28"/>
                <w:szCs w:val="28"/>
              </w:rPr>
            </w:pPr>
          </w:p>
        </w:tc>
      </w:tr>
      <w:tr w:rsidR="00410712" w:rsidRPr="009F014F">
        <w:trPr>
          <w:tblHeader/>
        </w:trPr>
        <w:tc>
          <w:tcPr>
            <w:tcW w:w="734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454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i/>
                <w:sz w:val="28"/>
                <w:szCs w:val="28"/>
              </w:rPr>
            </w:pPr>
            <w:r w:rsidRPr="009F014F">
              <w:rPr>
                <w:i/>
                <w:sz w:val="28"/>
                <w:szCs w:val="28"/>
              </w:rPr>
              <w:t>8</w:t>
            </w:r>
          </w:p>
        </w:tc>
      </w:tr>
      <w:tr w:rsidR="00410712" w:rsidRPr="009F014F">
        <w:tc>
          <w:tcPr>
            <w:tcW w:w="734" w:type="dxa"/>
            <w:tcBorders>
              <w:top w:val="double" w:sz="4" w:space="0" w:color="auto"/>
            </w:tcBorders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  <w:tcBorders>
              <w:top w:val="double" w:sz="4" w:space="0" w:color="auto"/>
            </w:tcBorders>
          </w:tcPr>
          <w:p w:rsidR="00410712" w:rsidRPr="009F014F" w:rsidRDefault="00410712" w:rsidP="00440E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highlight w:val="yellow"/>
              </w:rPr>
            </w:pPr>
            <w:r w:rsidRPr="009F014F">
              <w:rPr>
                <w:b/>
                <w:sz w:val="28"/>
                <w:szCs w:val="28"/>
              </w:rPr>
              <w:t>Урология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10712" w:rsidRPr="009F014F" w:rsidRDefault="00205819" w:rsidP="0044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014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10712" w:rsidRPr="009F014F" w:rsidRDefault="00410712" w:rsidP="0020581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3</w:t>
            </w:r>
            <w:r w:rsidR="00205819" w:rsidRPr="009F01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10712" w:rsidRPr="009F014F" w:rsidRDefault="00205819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23</w:t>
            </w:r>
            <w:r w:rsidR="00410712" w:rsidRPr="009F01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7" w:type="dxa"/>
            <w:tcBorders>
              <w:top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410712" w:rsidRPr="009F014F" w:rsidRDefault="00D62ED6" w:rsidP="0020581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F014F">
              <w:rPr>
                <w:b/>
                <w:sz w:val="28"/>
                <w:szCs w:val="28"/>
              </w:rPr>
              <w:t xml:space="preserve">1. </w:t>
            </w:r>
            <w:r w:rsidR="00205819" w:rsidRPr="009F014F">
              <w:rPr>
                <w:b/>
                <w:sz w:val="28"/>
                <w:szCs w:val="28"/>
              </w:rPr>
              <w:t xml:space="preserve">Введение в дисциплину «Урология». Симптоматика урологических </w:t>
            </w:r>
            <w:r w:rsidRPr="009F014F">
              <w:rPr>
                <w:b/>
                <w:sz w:val="28"/>
                <w:szCs w:val="28"/>
              </w:rPr>
              <w:t xml:space="preserve">заболеваний. Обследование </w:t>
            </w:r>
            <w:r w:rsidR="00205819" w:rsidRPr="009F014F">
              <w:rPr>
                <w:b/>
                <w:sz w:val="28"/>
                <w:szCs w:val="28"/>
              </w:rPr>
              <w:t xml:space="preserve">пациента </w:t>
            </w:r>
            <w:r w:rsidRPr="009F014F">
              <w:rPr>
                <w:b/>
                <w:sz w:val="28"/>
                <w:szCs w:val="28"/>
              </w:rPr>
              <w:t xml:space="preserve">урологического </w:t>
            </w:r>
            <w:r w:rsidR="00205819" w:rsidRPr="009F014F">
              <w:rPr>
                <w:b/>
                <w:sz w:val="28"/>
                <w:szCs w:val="28"/>
              </w:rPr>
              <w:t>профиля.</w:t>
            </w:r>
          </w:p>
        </w:tc>
        <w:tc>
          <w:tcPr>
            <w:tcW w:w="840" w:type="dxa"/>
          </w:tcPr>
          <w:p w:rsidR="00410712" w:rsidRPr="009F014F" w:rsidRDefault="0020581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014F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410712" w:rsidRPr="009F014F" w:rsidRDefault="0020581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014F"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14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683548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1.1. </w:t>
            </w:r>
            <w:r w:rsidR="00683548" w:rsidRPr="009F014F">
              <w:rPr>
                <w:sz w:val="28"/>
                <w:szCs w:val="28"/>
              </w:rPr>
              <w:t>История урологии.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1,2,3, 10,11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683548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1.2. </w:t>
            </w:r>
            <w:r w:rsidR="00683548" w:rsidRPr="009F014F">
              <w:rPr>
                <w:sz w:val="28"/>
                <w:szCs w:val="28"/>
              </w:rPr>
              <w:t>Топографическая анатомия и клиническая физиология почек и мочевых путей.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color w:val="FF0000"/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1,2,3, 10,11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1,2,3,6,7 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1, 2, 4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683548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1.3. </w:t>
            </w:r>
            <w:r w:rsidR="00683548" w:rsidRPr="009F014F">
              <w:rPr>
                <w:sz w:val="28"/>
                <w:szCs w:val="28"/>
              </w:rPr>
              <w:t>Симптоматика урологических заболеваний.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1,2,4,5,10,11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1,2,3,4,5,7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683548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1.4. </w:t>
            </w:r>
            <w:r w:rsidR="00683548" w:rsidRPr="009F014F">
              <w:rPr>
                <w:sz w:val="28"/>
                <w:szCs w:val="28"/>
              </w:rPr>
              <w:t>Обследование пациента урологического профиля.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1-5,7,10,11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1,2,3,4,5,7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410712" w:rsidRPr="009F014F" w:rsidRDefault="00D62ED6" w:rsidP="00440E4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F014F">
              <w:rPr>
                <w:b/>
                <w:sz w:val="28"/>
                <w:szCs w:val="28"/>
              </w:rPr>
              <w:t>2. Неспецифические воспалительные заболевания орг</w:t>
            </w:r>
            <w:r w:rsidRPr="009F014F">
              <w:rPr>
                <w:b/>
                <w:sz w:val="28"/>
                <w:szCs w:val="28"/>
              </w:rPr>
              <w:t>а</w:t>
            </w:r>
            <w:r w:rsidRPr="009F014F">
              <w:rPr>
                <w:b/>
                <w:sz w:val="28"/>
                <w:szCs w:val="28"/>
              </w:rPr>
              <w:t>нов мочеполовой системы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14F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683548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2.1. </w:t>
            </w:r>
            <w:r w:rsidR="00683548" w:rsidRPr="009F014F">
              <w:rPr>
                <w:sz w:val="28"/>
                <w:szCs w:val="28"/>
              </w:rPr>
              <w:t>Пиелонефрит.</w:t>
            </w:r>
            <w:r w:rsidR="004D71D2" w:rsidRPr="009F014F">
              <w:rPr>
                <w:sz w:val="28"/>
                <w:szCs w:val="28"/>
              </w:rPr>
              <w:t xml:space="preserve"> Паранефрит.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1,2,3,4,,6,8,9,10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2.2. </w:t>
            </w:r>
            <w:r w:rsidR="004D71D2" w:rsidRPr="009F014F">
              <w:rPr>
                <w:sz w:val="28"/>
                <w:szCs w:val="28"/>
              </w:rPr>
              <w:t>Цистит.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1,2,3,4,,6,8,9,10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2.3.</w:t>
            </w:r>
            <w:r w:rsidR="004D71D2" w:rsidRPr="009F014F">
              <w:rPr>
                <w:sz w:val="28"/>
                <w:szCs w:val="28"/>
              </w:rPr>
              <w:t>Воспалительные заболевания половых органов у мужчин.</w:t>
            </w:r>
          </w:p>
          <w:p w:rsidR="00381532" w:rsidRDefault="00381532" w:rsidP="004D71D2">
            <w:pPr>
              <w:jc w:val="both"/>
              <w:rPr>
                <w:sz w:val="28"/>
                <w:szCs w:val="28"/>
              </w:rPr>
            </w:pPr>
          </w:p>
          <w:p w:rsidR="00381532" w:rsidRPr="009F014F" w:rsidRDefault="00381532" w:rsidP="004D71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1,3,5,6,7,8,11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6454" w:type="dxa"/>
          </w:tcPr>
          <w:p w:rsidR="00410712" w:rsidRPr="009F014F" w:rsidRDefault="00D62ED6" w:rsidP="00440E4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F014F">
              <w:rPr>
                <w:b/>
                <w:sz w:val="28"/>
                <w:szCs w:val="28"/>
              </w:rPr>
              <w:t>3. Мочекаменная болезнь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F014F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3.1. </w:t>
            </w:r>
            <w:r w:rsidR="004D71D2" w:rsidRPr="009F014F">
              <w:rPr>
                <w:sz w:val="28"/>
                <w:szCs w:val="28"/>
              </w:rPr>
              <w:t>Этиология и патогенез мочекаменной болезни. Те</w:t>
            </w:r>
            <w:r w:rsidR="0042631C">
              <w:rPr>
                <w:sz w:val="28"/>
                <w:szCs w:val="28"/>
              </w:rPr>
              <w:t>ории кам</w:t>
            </w:r>
            <w:r w:rsidR="004D71D2" w:rsidRPr="009F014F">
              <w:rPr>
                <w:sz w:val="28"/>
                <w:szCs w:val="28"/>
              </w:rPr>
              <w:t>н</w:t>
            </w:r>
            <w:r w:rsidR="0042631C">
              <w:rPr>
                <w:sz w:val="28"/>
                <w:szCs w:val="28"/>
              </w:rPr>
              <w:t>е</w:t>
            </w:r>
            <w:r w:rsidR="004D71D2" w:rsidRPr="009F014F">
              <w:rPr>
                <w:sz w:val="28"/>
                <w:szCs w:val="28"/>
              </w:rPr>
              <w:t>образования.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1,2,3,5,6,8,10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2631C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3.2. </w:t>
            </w:r>
            <w:r w:rsidR="004D71D2" w:rsidRPr="009F014F">
              <w:rPr>
                <w:sz w:val="28"/>
                <w:szCs w:val="28"/>
              </w:rPr>
              <w:t>Патологиче</w:t>
            </w:r>
            <w:r w:rsidR="0042631C">
              <w:rPr>
                <w:sz w:val="28"/>
                <w:szCs w:val="28"/>
              </w:rPr>
              <w:t>с</w:t>
            </w:r>
            <w:r w:rsidR="004D71D2" w:rsidRPr="009F014F">
              <w:rPr>
                <w:sz w:val="28"/>
                <w:szCs w:val="28"/>
              </w:rPr>
              <w:t>кая анатомия МКБ. Морфология и химический состав каменей. Минералогическая классификация.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1,2,3,5,6,8,10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3.3. </w:t>
            </w:r>
            <w:r w:rsidR="004D71D2" w:rsidRPr="009F014F">
              <w:rPr>
                <w:sz w:val="28"/>
                <w:szCs w:val="28"/>
              </w:rPr>
              <w:t>Камни почек и мочеточников.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1,2,3,4,5,6,8,10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3.4. </w:t>
            </w:r>
            <w:r w:rsidR="004D71D2" w:rsidRPr="009F014F">
              <w:rPr>
                <w:sz w:val="28"/>
                <w:szCs w:val="28"/>
              </w:rPr>
              <w:t>Диагностика и методы лечения при МКБ. Профилактика камнеобразования.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10712" w:rsidRPr="009F014F" w:rsidRDefault="00410712" w:rsidP="00381532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1,3,4,5,6,8,10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3.5. </w:t>
            </w:r>
            <w:r w:rsidR="004D71D2" w:rsidRPr="009F014F">
              <w:rPr>
                <w:sz w:val="28"/>
                <w:szCs w:val="28"/>
              </w:rPr>
              <w:t>Камни мочевого пузыря, уретры.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10712" w:rsidRPr="009F014F" w:rsidRDefault="00410712" w:rsidP="00381532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1,3,4,6,10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1,4,5,6,7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454" w:type="dxa"/>
          </w:tcPr>
          <w:p w:rsidR="00410712" w:rsidRPr="009F014F" w:rsidRDefault="00D62ED6" w:rsidP="00440E4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F014F">
              <w:rPr>
                <w:b/>
                <w:sz w:val="28"/>
                <w:szCs w:val="28"/>
              </w:rPr>
              <w:t>4. Аномалии почек и мочевыводящих путей. Нефро</w:t>
            </w:r>
            <w:r w:rsidRPr="009F014F">
              <w:rPr>
                <w:b/>
                <w:sz w:val="28"/>
                <w:szCs w:val="28"/>
              </w:rPr>
              <w:t>п</w:t>
            </w:r>
            <w:r w:rsidRPr="009F014F">
              <w:rPr>
                <w:b/>
                <w:sz w:val="28"/>
                <w:szCs w:val="28"/>
              </w:rPr>
              <w:t>тоз. Аномалии мужских половых органов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4.1. </w:t>
            </w:r>
            <w:r w:rsidR="004D71D2" w:rsidRPr="009F014F">
              <w:rPr>
                <w:sz w:val="28"/>
                <w:szCs w:val="28"/>
              </w:rPr>
              <w:t>Аномалии почек и мочевыводящих путей.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381532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1,3,4,6,10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1,3,4,5,6,7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4.2. </w:t>
            </w:r>
            <w:r w:rsidR="004D71D2" w:rsidRPr="009F014F">
              <w:rPr>
                <w:sz w:val="28"/>
                <w:szCs w:val="28"/>
              </w:rPr>
              <w:t>Нефроптоз.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381532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1,4,5,6,7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4.3. </w:t>
            </w:r>
            <w:r w:rsidR="004D71D2" w:rsidRPr="009F014F">
              <w:rPr>
                <w:sz w:val="28"/>
                <w:szCs w:val="28"/>
              </w:rPr>
              <w:t>Аномалии мужских половых органов.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381532" w:rsidP="0038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1,2,3,4,5,7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454" w:type="dxa"/>
          </w:tcPr>
          <w:p w:rsidR="00410712" w:rsidRPr="009F014F" w:rsidRDefault="00D62ED6" w:rsidP="00440E4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9F014F">
              <w:rPr>
                <w:b/>
                <w:sz w:val="28"/>
                <w:szCs w:val="28"/>
              </w:rPr>
              <w:t>5. Опухоли мочеполовых органов</w:t>
            </w:r>
          </w:p>
        </w:tc>
        <w:tc>
          <w:tcPr>
            <w:tcW w:w="840" w:type="dxa"/>
          </w:tcPr>
          <w:p w:rsidR="00410712" w:rsidRPr="00D45DB9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45DB9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410712" w:rsidRPr="009F014F" w:rsidRDefault="00D45DB9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5.1. </w:t>
            </w:r>
            <w:r w:rsidR="004D71D2" w:rsidRPr="009F014F">
              <w:rPr>
                <w:sz w:val="28"/>
                <w:szCs w:val="28"/>
              </w:rPr>
              <w:t>Опухоли почки и мочеточника.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5.2.</w:t>
            </w:r>
            <w:r w:rsidR="004D71D2" w:rsidRPr="009F014F">
              <w:rPr>
                <w:sz w:val="28"/>
                <w:szCs w:val="28"/>
              </w:rPr>
              <w:t xml:space="preserve"> Опухоли мочевого пузыря.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1,2,4,6,8,10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</w:t>
            </w:r>
          </w:p>
        </w:tc>
      </w:tr>
      <w:tr w:rsidR="00410712" w:rsidRPr="009F014F">
        <w:tc>
          <w:tcPr>
            <w:tcW w:w="734" w:type="dxa"/>
          </w:tcPr>
          <w:p w:rsidR="00410712" w:rsidRPr="009F014F" w:rsidRDefault="0041071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10712" w:rsidRPr="009F014F" w:rsidRDefault="0041071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5.3. </w:t>
            </w:r>
            <w:r w:rsidR="004D71D2" w:rsidRPr="009F014F">
              <w:rPr>
                <w:sz w:val="28"/>
                <w:szCs w:val="28"/>
              </w:rPr>
              <w:t xml:space="preserve">Опухоли мочеиспускательного канала у </w:t>
            </w:r>
            <w:r w:rsidR="004D71D2" w:rsidRPr="009F014F">
              <w:rPr>
                <w:sz w:val="28"/>
                <w:szCs w:val="28"/>
              </w:rPr>
              <w:lastRenderedPageBreak/>
              <w:t>мужчин и женщин.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410712" w:rsidRPr="009F014F" w:rsidRDefault="00410712" w:rsidP="00440E49">
            <w:pPr>
              <w:jc w:val="center"/>
              <w:rPr>
                <w:color w:val="000000"/>
                <w:sz w:val="28"/>
                <w:szCs w:val="28"/>
              </w:rPr>
            </w:pPr>
            <w:r w:rsidRPr="009F01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1,2,3,4,6,10</w:t>
            </w:r>
          </w:p>
        </w:tc>
        <w:tc>
          <w:tcPr>
            <w:tcW w:w="2127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1,5,6,7</w:t>
            </w:r>
          </w:p>
        </w:tc>
        <w:tc>
          <w:tcPr>
            <w:tcW w:w="1275" w:type="dxa"/>
          </w:tcPr>
          <w:p w:rsidR="00410712" w:rsidRPr="009F014F" w:rsidRDefault="00410712" w:rsidP="00440E49">
            <w:pPr>
              <w:jc w:val="center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1,2,4,5</w:t>
            </w: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4D71D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5.4. Рак полового члена.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1,3,5,6,7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1,2,3,5,8,10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1,3,5</w:t>
            </w: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4D71D2" w:rsidP="004D71D2">
            <w:pPr>
              <w:jc w:val="both"/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5.5. Опухоли яичка и его придатка.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2,4,6,7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2,4,7,9,10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</w:p>
        </w:tc>
      </w:tr>
      <w:tr w:rsidR="00D62ED6" w:rsidRPr="009F014F">
        <w:tc>
          <w:tcPr>
            <w:tcW w:w="734" w:type="dxa"/>
          </w:tcPr>
          <w:p w:rsidR="00D62ED6" w:rsidRPr="009F014F" w:rsidRDefault="00D62ED6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454" w:type="dxa"/>
          </w:tcPr>
          <w:p w:rsidR="00D62ED6" w:rsidRPr="009F014F" w:rsidRDefault="00D62ED6" w:rsidP="00D62ED6">
            <w:pPr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6. Опухоли предстательной железы</w:t>
            </w:r>
          </w:p>
        </w:tc>
        <w:tc>
          <w:tcPr>
            <w:tcW w:w="840" w:type="dxa"/>
          </w:tcPr>
          <w:p w:rsidR="00D62ED6" w:rsidRPr="009F014F" w:rsidRDefault="00D62ED6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014F">
              <w:rPr>
                <w:b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D62ED6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D62ED6" w:rsidRPr="00D45DB9" w:rsidRDefault="00D45DB9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5DB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D62ED6" w:rsidRPr="009F014F" w:rsidRDefault="00D62ED6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62ED6" w:rsidRPr="009F014F" w:rsidRDefault="00D62ED6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62ED6" w:rsidRPr="009F014F" w:rsidRDefault="00D62ED6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4D71D2" w:rsidP="00D62ED6">
            <w:pPr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6.1. Доброкачественная гиперплазия предстательной железы.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3,4,5,6,7,10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3,4,5,7,10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4D71D2" w:rsidP="00D62ED6">
            <w:pPr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6.2. Рак предстательной железы.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5,6,7,10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1,2,3,4,10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</w:p>
        </w:tc>
      </w:tr>
      <w:tr w:rsidR="00D62ED6" w:rsidRPr="009F014F">
        <w:tc>
          <w:tcPr>
            <w:tcW w:w="734" w:type="dxa"/>
          </w:tcPr>
          <w:p w:rsidR="00D62ED6" w:rsidRPr="009F014F" w:rsidRDefault="00D62ED6" w:rsidP="00440E49">
            <w:pPr>
              <w:jc w:val="center"/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454" w:type="dxa"/>
          </w:tcPr>
          <w:p w:rsidR="00D62ED6" w:rsidRPr="009F014F" w:rsidRDefault="00D62ED6" w:rsidP="00D62ED6">
            <w:pPr>
              <w:rPr>
                <w:b/>
                <w:sz w:val="28"/>
                <w:szCs w:val="28"/>
              </w:rPr>
            </w:pPr>
            <w:r w:rsidRPr="009F014F">
              <w:rPr>
                <w:b/>
                <w:sz w:val="28"/>
                <w:szCs w:val="28"/>
              </w:rPr>
              <w:t>7. Заболевания органов мошонки. Туберкулез органов мочеполовой системы. Паразитарные заболевания орг</w:t>
            </w:r>
            <w:r w:rsidRPr="009F014F">
              <w:rPr>
                <w:b/>
                <w:sz w:val="28"/>
                <w:szCs w:val="28"/>
              </w:rPr>
              <w:t>а</w:t>
            </w:r>
            <w:r w:rsidRPr="009F014F">
              <w:rPr>
                <w:b/>
                <w:sz w:val="28"/>
                <w:szCs w:val="28"/>
              </w:rPr>
              <w:t>нов мочеполовой системы</w:t>
            </w:r>
          </w:p>
        </w:tc>
        <w:tc>
          <w:tcPr>
            <w:tcW w:w="840" w:type="dxa"/>
          </w:tcPr>
          <w:p w:rsidR="00D62ED6" w:rsidRPr="009F014F" w:rsidRDefault="00D62ED6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F014F">
              <w:rPr>
                <w:b/>
                <w:i/>
                <w:color w:val="000000"/>
                <w:sz w:val="28"/>
                <w:szCs w:val="28"/>
              </w:rPr>
              <w:t>–</w:t>
            </w:r>
          </w:p>
        </w:tc>
        <w:tc>
          <w:tcPr>
            <w:tcW w:w="840" w:type="dxa"/>
          </w:tcPr>
          <w:p w:rsidR="00D62ED6" w:rsidRPr="009F014F" w:rsidRDefault="00D45DB9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D62ED6" w:rsidRPr="00D45DB9" w:rsidRDefault="00D45DB9" w:rsidP="00440E4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5DB9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D62ED6" w:rsidRPr="009F014F" w:rsidRDefault="00D62ED6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62ED6" w:rsidRPr="009F014F" w:rsidRDefault="00D62ED6" w:rsidP="00440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62ED6" w:rsidRPr="009F014F" w:rsidRDefault="00D62ED6" w:rsidP="00440E49">
            <w:pPr>
              <w:jc w:val="center"/>
              <w:rPr>
                <w:sz w:val="28"/>
                <w:szCs w:val="28"/>
              </w:rPr>
            </w:pP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4D71D2" w:rsidP="00D62ED6">
            <w:pPr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7.1. </w:t>
            </w:r>
            <w:r w:rsidR="00DC50EC" w:rsidRPr="009F014F">
              <w:rPr>
                <w:sz w:val="28"/>
                <w:szCs w:val="28"/>
              </w:rPr>
              <w:t>Заболевания органов мошонки.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2,3,4,5,6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DC50EC" w:rsidP="00D62ED6">
            <w:pPr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>7.2. Туберкулез органов мочеполовой системы.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5,6,7,8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3,4,5,10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</w:t>
            </w:r>
          </w:p>
        </w:tc>
      </w:tr>
      <w:tr w:rsidR="004D71D2" w:rsidRPr="009F014F">
        <w:tc>
          <w:tcPr>
            <w:tcW w:w="734" w:type="dxa"/>
          </w:tcPr>
          <w:p w:rsidR="004D71D2" w:rsidRPr="009F014F" w:rsidRDefault="004D71D2" w:rsidP="00440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4" w:type="dxa"/>
          </w:tcPr>
          <w:p w:rsidR="004D71D2" w:rsidRPr="009F014F" w:rsidRDefault="00DC50EC" w:rsidP="00D62ED6">
            <w:pPr>
              <w:rPr>
                <w:sz w:val="28"/>
                <w:szCs w:val="28"/>
              </w:rPr>
            </w:pPr>
            <w:r w:rsidRPr="009F014F">
              <w:rPr>
                <w:sz w:val="28"/>
                <w:szCs w:val="28"/>
              </w:rPr>
              <w:t xml:space="preserve">7.3. Эхинококкоз и </w:t>
            </w:r>
            <w:proofErr w:type="spellStart"/>
            <w:r w:rsidRPr="009F014F">
              <w:rPr>
                <w:sz w:val="28"/>
                <w:szCs w:val="28"/>
              </w:rPr>
              <w:t>шистозоматоз</w:t>
            </w:r>
            <w:proofErr w:type="spellEnd"/>
            <w:r w:rsidRPr="009F014F">
              <w:rPr>
                <w:sz w:val="28"/>
                <w:szCs w:val="28"/>
              </w:rPr>
              <w:t xml:space="preserve"> органов мочеполовой системы.</w:t>
            </w: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:rsidR="004D71D2" w:rsidRPr="009F014F" w:rsidRDefault="004D71D2" w:rsidP="00440E4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7,8,9,10</w:t>
            </w:r>
          </w:p>
        </w:tc>
        <w:tc>
          <w:tcPr>
            <w:tcW w:w="2127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2,6,8,10</w:t>
            </w:r>
          </w:p>
        </w:tc>
        <w:tc>
          <w:tcPr>
            <w:tcW w:w="1275" w:type="dxa"/>
          </w:tcPr>
          <w:p w:rsidR="004D71D2" w:rsidRPr="009F014F" w:rsidRDefault="00381532" w:rsidP="00440E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</w:p>
        </w:tc>
      </w:tr>
    </w:tbl>
    <w:p w:rsidR="00410712" w:rsidRPr="009F014F" w:rsidRDefault="00410712" w:rsidP="00A646A5">
      <w:pPr>
        <w:ind w:firstLine="567"/>
        <w:jc w:val="both"/>
        <w:rPr>
          <w:b/>
          <w:sz w:val="28"/>
          <w:szCs w:val="28"/>
        </w:rPr>
      </w:pPr>
    </w:p>
    <w:p w:rsidR="00410712" w:rsidRPr="009F014F" w:rsidRDefault="00410712" w:rsidP="00A646A5">
      <w:pPr>
        <w:ind w:firstLine="567"/>
        <w:jc w:val="both"/>
        <w:rPr>
          <w:b/>
          <w:sz w:val="28"/>
          <w:szCs w:val="28"/>
        </w:rPr>
      </w:pPr>
    </w:p>
    <w:p w:rsidR="00410712" w:rsidRPr="009F014F" w:rsidRDefault="00410712" w:rsidP="00A646A5">
      <w:pPr>
        <w:ind w:firstLine="567"/>
        <w:jc w:val="both"/>
        <w:rPr>
          <w:b/>
          <w:sz w:val="28"/>
          <w:szCs w:val="28"/>
        </w:rPr>
        <w:sectPr w:rsidR="00410712" w:rsidRPr="009F014F" w:rsidSect="00D62ED6">
          <w:pgSz w:w="16838" w:h="11906" w:orient="landscape"/>
          <w:pgMar w:top="977" w:right="1134" w:bottom="567" w:left="1134" w:header="709" w:footer="709" w:gutter="0"/>
          <w:cols w:space="720"/>
        </w:sectPr>
      </w:pPr>
    </w:p>
    <w:p w:rsidR="00D5489D" w:rsidRPr="009F014F" w:rsidRDefault="00A646A5" w:rsidP="00D62ED6">
      <w:pPr>
        <w:jc w:val="center"/>
        <w:outlineLvl w:val="0"/>
        <w:rPr>
          <w:b/>
          <w:smallCaps/>
          <w:spacing w:val="30"/>
          <w:sz w:val="28"/>
          <w:szCs w:val="28"/>
        </w:rPr>
      </w:pPr>
      <w:r w:rsidRPr="009F014F">
        <w:rPr>
          <w:b/>
          <w:sz w:val="28"/>
          <w:szCs w:val="28"/>
        </w:rPr>
        <w:lastRenderedPageBreak/>
        <w:t>ИНФОРМАЦИОННО</w:t>
      </w:r>
      <w:r w:rsidR="00125A3C">
        <w:rPr>
          <w:b/>
          <w:sz w:val="28"/>
          <w:szCs w:val="28"/>
        </w:rPr>
        <w:t xml:space="preserve"> </w:t>
      </w:r>
      <w:r w:rsidRPr="009F014F">
        <w:rPr>
          <w:b/>
          <w:sz w:val="28"/>
          <w:szCs w:val="28"/>
        </w:rPr>
        <w:t>-</w:t>
      </w:r>
      <w:r w:rsidR="00125A3C">
        <w:rPr>
          <w:b/>
          <w:sz w:val="28"/>
          <w:szCs w:val="28"/>
        </w:rPr>
        <w:t xml:space="preserve"> </w:t>
      </w:r>
      <w:r w:rsidRPr="009F014F">
        <w:rPr>
          <w:b/>
          <w:sz w:val="28"/>
          <w:szCs w:val="28"/>
        </w:rPr>
        <w:t>МЕТОДИЧЕСКАЯ</w:t>
      </w:r>
      <w:r w:rsidRPr="009F014F">
        <w:rPr>
          <w:b/>
          <w:smallCaps/>
          <w:spacing w:val="30"/>
          <w:sz w:val="28"/>
          <w:szCs w:val="28"/>
        </w:rPr>
        <w:t xml:space="preserve"> ЧАСТЬ</w:t>
      </w:r>
    </w:p>
    <w:p w:rsidR="00D5489D" w:rsidRPr="009F014F" w:rsidRDefault="00410712" w:rsidP="00D5489D">
      <w:pPr>
        <w:tabs>
          <w:tab w:val="num" w:pos="1072"/>
        </w:tabs>
        <w:spacing w:before="240"/>
        <w:jc w:val="center"/>
        <w:outlineLvl w:val="1"/>
        <w:rPr>
          <w:b/>
          <w:smallCaps/>
          <w:sz w:val="28"/>
          <w:szCs w:val="28"/>
        </w:rPr>
      </w:pPr>
      <w:r w:rsidRPr="009F014F">
        <w:rPr>
          <w:b/>
          <w:smallCaps/>
          <w:sz w:val="28"/>
          <w:szCs w:val="28"/>
        </w:rPr>
        <w:t>Рекомендуемые средства диагностики</w:t>
      </w:r>
    </w:p>
    <w:p w:rsidR="00A646A5" w:rsidRPr="009F014F" w:rsidRDefault="00D5489D" w:rsidP="00D5489D">
      <w:pPr>
        <w:ind w:firstLine="709"/>
        <w:jc w:val="both"/>
        <w:rPr>
          <w:sz w:val="28"/>
          <w:szCs w:val="28"/>
        </w:rPr>
      </w:pPr>
      <w:r w:rsidRPr="009F014F">
        <w:rPr>
          <w:snapToGrid w:val="0"/>
          <w:sz w:val="28"/>
          <w:szCs w:val="28"/>
        </w:rPr>
        <w:t xml:space="preserve">Оценка учебных достижений студента осуществляется с использованием </w:t>
      </w:r>
      <w:r w:rsidRPr="009F014F">
        <w:rPr>
          <w:sz w:val="28"/>
          <w:szCs w:val="28"/>
        </w:rPr>
        <w:t>фонда оцено</w:t>
      </w:r>
      <w:r w:rsidR="00A646A5" w:rsidRPr="009F014F">
        <w:rPr>
          <w:sz w:val="28"/>
          <w:szCs w:val="28"/>
        </w:rPr>
        <w:t xml:space="preserve">чных средств и технологий </w:t>
      </w:r>
      <w:r w:rsidR="00591238" w:rsidRPr="009F014F">
        <w:rPr>
          <w:sz w:val="28"/>
          <w:szCs w:val="28"/>
        </w:rPr>
        <w:t>учреждения высшего образования.</w:t>
      </w:r>
    </w:p>
    <w:p w:rsidR="00D5489D" w:rsidRPr="009F014F" w:rsidRDefault="00D5489D" w:rsidP="00D5489D">
      <w:pPr>
        <w:ind w:firstLine="709"/>
        <w:jc w:val="both"/>
        <w:rPr>
          <w:i/>
          <w:sz w:val="28"/>
          <w:szCs w:val="28"/>
        </w:rPr>
      </w:pPr>
      <w:r w:rsidRPr="009F014F">
        <w:rPr>
          <w:i/>
          <w:sz w:val="28"/>
          <w:szCs w:val="28"/>
        </w:rPr>
        <w:t>Фонд оценочных средств учебных достижений студента включает:</w:t>
      </w:r>
    </w:p>
    <w:p w:rsidR="00D5489D" w:rsidRPr="009F014F" w:rsidRDefault="00D5489D" w:rsidP="00D5489D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типовые задания в различных формах (устные, письменные, тестовые, с</w:t>
      </w:r>
      <w:r w:rsidRPr="009F014F">
        <w:rPr>
          <w:snapToGrid w:val="0"/>
          <w:sz w:val="28"/>
          <w:szCs w:val="28"/>
        </w:rPr>
        <w:t>и</w:t>
      </w:r>
      <w:r w:rsidRPr="009F014F">
        <w:rPr>
          <w:snapToGrid w:val="0"/>
          <w:sz w:val="28"/>
          <w:szCs w:val="28"/>
        </w:rPr>
        <w:t>туационные и т.п.);</w:t>
      </w:r>
    </w:p>
    <w:p w:rsidR="00D5489D" w:rsidRPr="009F014F" w:rsidRDefault="00D5489D" w:rsidP="00D5489D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контрольные работы;</w:t>
      </w:r>
    </w:p>
    <w:p w:rsidR="00D5489D" w:rsidRPr="009F014F" w:rsidRDefault="00D5489D" w:rsidP="00D5489D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pacing w:val="-6"/>
          <w:sz w:val="28"/>
          <w:szCs w:val="28"/>
        </w:rPr>
      </w:pPr>
      <w:r w:rsidRPr="009F014F">
        <w:rPr>
          <w:snapToGrid w:val="0"/>
          <w:spacing w:val="-6"/>
          <w:sz w:val="28"/>
          <w:szCs w:val="28"/>
        </w:rPr>
        <w:t>учебные истории болезни и результаты дополнительных методов исследования (лабораторных, функциональных, лучевых и т.п.);</w:t>
      </w:r>
    </w:p>
    <w:p w:rsidR="00D5489D" w:rsidRPr="009F014F" w:rsidRDefault="00D5489D" w:rsidP="00D5489D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учебно-исследовательские работы студентов;</w:t>
      </w:r>
    </w:p>
    <w:p w:rsidR="00591238" w:rsidRPr="009F014F" w:rsidRDefault="00591238" w:rsidP="00D5489D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отчёты по производственной практике;</w:t>
      </w:r>
    </w:p>
    <w:p w:rsidR="00D5489D" w:rsidRPr="009F014F" w:rsidRDefault="00D5489D" w:rsidP="00D5489D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иные средства диагностики в соответствии с учебной программой.</w:t>
      </w:r>
    </w:p>
    <w:p w:rsidR="00D5489D" w:rsidRPr="009F014F" w:rsidRDefault="00A646A5" w:rsidP="00D5489D">
      <w:pPr>
        <w:ind w:firstLine="709"/>
        <w:rPr>
          <w:i/>
          <w:snapToGrid w:val="0"/>
          <w:sz w:val="28"/>
          <w:szCs w:val="28"/>
        </w:rPr>
      </w:pPr>
      <w:r w:rsidRPr="009F014F">
        <w:rPr>
          <w:i/>
          <w:snapToGrid w:val="0"/>
          <w:sz w:val="28"/>
          <w:szCs w:val="28"/>
        </w:rPr>
        <w:t>Фонд технологий контроля обучения включает:</w:t>
      </w:r>
    </w:p>
    <w:p w:rsidR="00D5489D" w:rsidRPr="009F014F" w:rsidRDefault="00D5489D" w:rsidP="00F21FA9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устный опрос;</w:t>
      </w:r>
    </w:p>
    <w:p w:rsidR="00591238" w:rsidRPr="009F014F" w:rsidRDefault="00591238" w:rsidP="00F21FA9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собеседование по теме учебной истории болезни;</w:t>
      </w:r>
    </w:p>
    <w:p w:rsidR="00591238" w:rsidRPr="009F014F" w:rsidRDefault="00591238" w:rsidP="00F21FA9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защиту реферата по теме учебной программы дисциплины;</w:t>
      </w:r>
    </w:p>
    <w:p w:rsidR="001434EC" w:rsidRPr="009F014F" w:rsidRDefault="001434EC" w:rsidP="001434EC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b/>
          <w:smallCaps/>
          <w:sz w:val="28"/>
          <w:szCs w:val="28"/>
        </w:rPr>
      </w:pPr>
      <w:r w:rsidRPr="009F014F">
        <w:rPr>
          <w:snapToGrid w:val="0"/>
          <w:sz w:val="28"/>
          <w:szCs w:val="28"/>
        </w:rPr>
        <w:t>текущ</w:t>
      </w:r>
      <w:r w:rsidR="00591238" w:rsidRPr="009F014F">
        <w:rPr>
          <w:snapToGrid w:val="0"/>
          <w:sz w:val="28"/>
          <w:szCs w:val="28"/>
        </w:rPr>
        <w:t>ую</w:t>
      </w:r>
      <w:r w:rsidRPr="009F014F">
        <w:rPr>
          <w:snapToGrid w:val="0"/>
          <w:sz w:val="28"/>
          <w:szCs w:val="28"/>
        </w:rPr>
        <w:t xml:space="preserve"> аттестаци</w:t>
      </w:r>
      <w:r w:rsidR="00591238" w:rsidRPr="009F014F">
        <w:rPr>
          <w:snapToGrid w:val="0"/>
          <w:sz w:val="28"/>
          <w:szCs w:val="28"/>
        </w:rPr>
        <w:t>ю</w:t>
      </w:r>
      <w:r w:rsidRPr="009F014F">
        <w:rPr>
          <w:snapToGrid w:val="0"/>
          <w:sz w:val="28"/>
          <w:szCs w:val="28"/>
        </w:rPr>
        <w:t xml:space="preserve"> по окончании изучения дисциплины с примен</w:t>
      </w:r>
      <w:r w:rsidRPr="009F014F">
        <w:rPr>
          <w:snapToGrid w:val="0"/>
          <w:sz w:val="28"/>
          <w:szCs w:val="28"/>
        </w:rPr>
        <w:t>е</w:t>
      </w:r>
      <w:r w:rsidRPr="009F014F">
        <w:rPr>
          <w:snapToGrid w:val="0"/>
          <w:sz w:val="28"/>
          <w:szCs w:val="28"/>
        </w:rPr>
        <w:t>нием устной, письменной, тестовой и иных методик контроля обучения;</w:t>
      </w:r>
    </w:p>
    <w:p w:rsidR="001434EC" w:rsidRPr="009F014F" w:rsidRDefault="001434EC" w:rsidP="001434EC">
      <w:pPr>
        <w:numPr>
          <w:ilvl w:val="0"/>
          <w:numId w:val="21"/>
        </w:numPr>
        <w:tabs>
          <w:tab w:val="clear" w:pos="360"/>
          <w:tab w:val="num" w:pos="399"/>
        </w:tabs>
        <w:ind w:left="399" w:hanging="399"/>
        <w:jc w:val="both"/>
        <w:rPr>
          <w:snapToGrid w:val="0"/>
          <w:sz w:val="28"/>
          <w:szCs w:val="28"/>
        </w:rPr>
      </w:pPr>
      <w:r w:rsidRPr="009F014F">
        <w:rPr>
          <w:snapToGrid w:val="0"/>
          <w:sz w:val="28"/>
          <w:szCs w:val="28"/>
        </w:rPr>
        <w:t>итоговое занятие (зачет).</w:t>
      </w:r>
    </w:p>
    <w:p w:rsidR="00F21FA9" w:rsidRPr="009F014F" w:rsidRDefault="00F21FA9" w:rsidP="00591238">
      <w:pPr>
        <w:jc w:val="both"/>
        <w:rPr>
          <w:sz w:val="28"/>
          <w:szCs w:val="28"/>
        </w:rPr>
      </w:pPr>
    </w:p>
    <w:p w:rsidR="007344EB" w:rsidRPr="009F014F" w:rsidRDefault="007344EB" w:rsidP="007344EB">
      <w:pPr>
        <w:spacing w:before="240"/>
        <w:jc w:val="center"/>
        <w:outlineLvl w:val="1"/>
        <w:rPr>
          <w:b/>
          <w:smallCaps/>
          <w:spacing w:val="30"/>
          <w:sz w:val="28"/>
          <w:szCs w:val="28"/>
        </w:rPr>
      </w:pPr>
      <w:r w:rsidRPr="009F014F">
        <w:rPr>
          <w:b/>
          <w:smallCaps/>
          <w:spacing w:val="30"/>
          <w:sz w:val="28"/>
          <w:szCs w:val="28"/>
        </w:rPr>
        <w:t>Литература</w:t>
      </w:r>
    </w:p>
    <w:p w:rsidR="007344EB" w:rsidRPr="009F014F" w:rsidRDefault="007344EB" w:rsidP="007344EB">
      <w:pPr>
        <w:rPr>
          <w:b/>
          <w:color w:val="000000"/>
          <w:sz w:val="28"/>
          <w:szCs w:val="28"/>
        </w:rPr>
      </w:pPr>
      <w:r w:rsidRPr="009F014F">
        <w:rPr>
          <w:b/>
          <w:color w:val="000000"/>
          <w:sz w:val="28"/>
          <w:szCs w:val="28"/>
        </w:rPr>
        <w:t>Основная:</w:t>
      </w:r>
    </w:p>
    <w:p w:rsidR="007344EB" w:rsidRPr="009F014F" w:rsidRDefault="007344EB" w:rsidP="007344EB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i/>
          <w:szCs w:val="28"/>
        </w:rPr>
        <w:t>Лопаткин, Н.А</w:t>
      </w:r>
      <w:r w:rsidRPr="009F014F">
        <w:rPr>
          <w:szCs w:val="28"/>
        </w:rPr>
        <w:t>. Урология: учебник / Н.А.Лопаткин [и др.]. М.: М</w:t>
      </w:r>
      <w:r w:rsidRPr="009F014F">
        <w:rPr>
          <w:szCs w:val="28"/>
        </w:rPr>
        <w:t>е</w:t>
      </w:r>
      <w:r w:rsidRPr="009F014F">
        <w:rPr>
          <w:szCs w:val="28"/>
        </w:rPr>
        <w:t>дицина, 1995. 496 с.</w:t>
      </w:r>
    </w:p>
    <w:p w:rsidR="007344EB" w:rsidRPr="009F014F" w:rsidRDefault="007344EB" w:rsidP="007344EB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szCs w:val="28"/>
        </w:rPr>
        <w:t xml:space="preserve">Пугачев, А.Г. Детская урология: руководство </w:t>
      </w:r>
      <w:r w:rsidR="00591238" w:rsidRPr="009F014F">
        <w:rPr>
          <w:szCs w:val="28"/>
        </w:rPr>
        <w:t xml:space="preserve">для врачей </w:t>
      </w:r>
      <w:r w:rsidRPr="009F014F">
        <w:rPr>
          <w:szCs w:val="28"/>
        </w:rPr>
        <w:t xml:space="preserve">/ </w:t>
      </w:r>
      <w:r w:rsidR="00591238" w:rsidRPr="009F014F">
        <w:rPr>
          <w:szCs w:val="28"/>
        </w:rPr>
        <w:t>А.Г.Пугачев. М.:</w:t>
      </w:r>
      <w:r w:rsidRPr="009F014F">
        <w:rPr>
          <w:szCs w:val="28"/>
        </w:rPr>
        <w:t xml:space="preserve"> </w:t>
      </w:r>
      <w:proofErr w:type="spellStart"/>
      <w:r w:rsidR="00591238" w:rsidRPr="009F014F">
        <w:rPr>
          <w:szCs w:val="28"/>
        </w:rPr>
        <w:t>Готар</w:t>
      </w:r>
      <w:proofErr w:type="spellEnd"/>
      <w:r w:rsidR="00591238" w:rsidRPr="009F014F">
        <w:rPr>
          <w:szCs w:val="28"/>
        </w:rPr>
        <w:t xml:space="preserve"> – медиа, 2009.</w:t>
      </w:r>
      <w:r w:rsidRPr="009F014F">
        <w:rPr>
          <w:szCs w:val="28"/>
        </w:rPr>
        <w:t xml:space="preserve"> </w:t>
      </w:r>
      <w:r w:rsidR="00591238" w:rsidRPr="009F014F">
        <w:rPr>
          <w:szCs w:val="28"/>
        </w:rPr>
        <w:t>822</w:t>
      </w:r>
      <w:r w:rsidRPr="009F014F">
        <w:rPr>
          <w:szCs w:val="28"/>
        </w:rPr>
        <w:t xml:space="preserve"> с.</w:t>
      </w:r>
    </w:p>
    <w:p w:rsidR="00591238" w:rsidRPr="009F014F" w:rsidRDefault="00591238" w:rsidP="007344EB">
      <w:pPr>
        <w:pStyle w:val="ab"/>
        <w:numPr>
          <w:ilvl w:val="0"/>
          <w:numId w:val="12"/>
        </w:numPr>
        <w:ind w:left="0" w:firstLine="709"/>
        <w:rPr>
          <w:i/>
          <w:szCs w:val="28"/>
        </w:rPr>
      </w:pPr>
      <w:r w:rsidRPr="009F014F">
        <w:rPr>
          <w:i/>
          <w:szCs w:val="28"/>
        </w:rPr>
        <w:t xml:space="preserve">Савченко, Н.Е. </w:t>
      </w:r>
      <w:proofErr w:type="spellStart"/>
      <w:r w:rsidRPr="009F014F">
        <w:rPr>
          <w:szCs w:val="28"/>
        </w:rPr>
        <w:t>Учебно</w:t>
      </w:r>
      <w:proofErr w:type="spellEnd"/>
      <w:r w:rsidRPr="009F014F">
        <w:rPr>
          <w:szCs w:val="28"/>
        </w:rPr>
        <w:t xml:space="preserve"> – методическое пособие по урологии / Н.Е.Савченко, Н.А.Нечипоренко. Минск, 2000. 240 с.</w:t>
      </w:r>
    </w:p>
    <w:p w:rsidR="007344EB" w:rsidRPr="009F014F" w:rsidRDefault="007344EB" w:rsidP="007344EB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i/>
          <w:szCs w:val="28"/>
        </w:rPr>
        <w:t>Урология</w:t>
      </w:r>
      <w:r w:rsidRPr="009F014F">
        <w:rPr>
          <w:szCs w:val="28"/>
        </w:rPr>
        <w:t xml:space="preserve"> / под ред. Ю.Г.</w:t>
      </w:r>
      <w:r w:rsidR="00591238" w:rsidRPr="009F014F">
        <w:rPr>
          <w:szCs w:val="28"/>
        </w:rPr>
        <w:t xml:space="preserve"> </w:t>
      </w:r>
      <w:proofErr w:type="spellStart"/>
      <w:r w:rsidRPr="009F014F">
        <w:rPr>
          <w:szCs w:val="28"/>
        </w:rPr>
        <w:t>Аляева</w:t>
      </w:r>
      <w:proofErr w:type="spellEnd"/>
      <w:r w:rsidRPr="009F014F">
        <w:rPr>
          <w:szCs w:val="28"/>
        </w:rPr>
        <w:t xml:space="preserve">. М.: Медицинское информационное </w:t>
      </w:r>
      <w:proofErr w:type="spellStart"/>
      <w:r w:rsidRPr="009F014F">
        <w:rPr>
          <w:szCs w:val="28"/>
        </w:rPr>
        <w:t>агенство</w:t>
      </w:r>
      <w:proofErr w:type="spellEnd"/>
      <w:r w:rsidRPr="009F014F">
        <w:rPr>
          <w:szCs w:val="28"/>
        </w:rPr>
        <w:t>, 2005. 640с.</w:t>
      </w:r>
    </w:p>
    <w:p w:rsidR="007344EB" w:rsidRPr="009F014F" w:rsidRDefault="007344EB" w:rsidP="007344EB">
      <w:pPr>
        <w:pStyle w:val="ab"/>
        <w:rPr>
          <w:szCs w:val="28"/>
        </w:rPr>
      </w:pPr>
      <w:r w:rsidRPr="009F014F">
        <w:rPr>
          <w:b/>
          <w:szCs w:val="28"/>
        </w:rPr>
        <w:t>Дополнительная:</w:t>
      </w:r>
      <w:r w:rsidRPr="009F014F">
        <w:rPr>
          <w:szCs w:val="28"/>
        </w:rPr>
        <w:t xml:space="preserve"> </w:t>
      </w:r>
    </w:p>
    <w:p w:rsidR="007344EB" w:rsidRPr="009F014F" w:rsidRDefault="007344EB" w:rsidP="007344EB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i/>
          <w:szCs w:val="28"/>
        </w:rPr>
        <w:t>Канн, Д.В</w:t>
      </w:r>
      <w:r w:rsidRPr="009F014F">
        <w:rPr>
          <w:szCs w:val="28"/>
        </w:rPr>
        <w:t>. Руководство по акушерской и гинекологической урол</w:t>
      </w:r>
      <w:r w:rsidRPr="009F014F">
        <w:rPr>
          <w:szCs w:val="28"/>
        </w:rPr>
        <w:t>о</w:t>
      </w:r>
      <w:r w:rsidRPr="009F014F">
        <w:rPr>
          <w:szCs w:val="28"/>
        </w:rPr>
        <w:t>гии / Д.В.Канн. М.: Медицина, 1986. 488 с.</w:t>
      </w:r>
    </w:p>
    <w:p w:rsidR="00591238" w:rsidRPr="009F014F" w:rsidRDefault="007344EB" w:rsidP="00591238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szCs w:val="28"/>
        </w:rPr>
        <w:t>Оперативная урология: руководство / под ред. Н.А.Лопаткина, И.П.Шевцова. Л.: Медицина, 1986. 480 с.</w:t>
      </w:r>
    </w:p>
    <w:p w:rsidR="007344EB" w:rsidRPr="009F014F" w:rsidRDefault="00591238" w:rsidP="00591238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szCs w:val="28"/>
        </w:rPr>
        <w:t>Руководство по урологии / под ред. Н.А.Лопаткина. М.: Медицина, 1998. Том 1 – 304 с., Том 2 – 768 с., Том 3 – 672 с.</w:t>
      </w:r>
    </w:p>
    <w:p w:rsidR="007344EB" w:rsidRPr="009F014F" w:rsidRDefault="007344EB" w:rsidP="007344EB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proofErr w:type="spellStart"/>
      <w:r w:rsidRPr="009F014F">
        <w:rPr>
          <w:i/>
          <w:szCs w:val="28"/>
        </w:rPr>
        <w:t>Рылюк</w:t>
      </w:r>
      <w:proofErr w:type="spellEnd"/>
      <w:r w:rsidRPr="009F014F">
        <w:rPr>
          <w:i/>
          <w:szCs w:val="28"/>
        </w:rPr>
        <w:t>, А.Ф.</w:t>
      </w:r>
      <w:r w:rsidRPr="009F014F">
        <w:rPr>
          <w:szCs w:val="28"/>
        </w:rPr>
        <w:t xml:space="preserve"> Топографическая анатомия и хирургия органов брюшной полости: пра</w:t>
      </w:r>
      <w:r w:rsidRPr="009F014F">
        <w:rPr>
          <w:szCs w:val="28"/>
        </w:rPr>
        <w:t>к</w:t>
      </w:r>
      <w:r w:rsidRPr="009F014F">
        <w:rPr>
          <w:szCs w:val="28"/>
        </w:rPr>
        <w:t xml:space="preserve">тическое пособие / </w:t>
      </w:r>
      <w:proofErr w:type="spellStart"/>
      <w:r w:rsidRPr="009F014F">
        <w:rPr>
          <w:szCs w:val="28"/>
        </w:rPr>
        <w:t>А.Ф.Рылюк</w:t>
      </w:r>
      <w:proofErr w:type="spellEnd"/>
      <w:r w:rsidRPr="009F014F">
        <w:rPr>
          <w:szCs w:val="28"/>
        </w:rPr>
        <w:t>. Минск, 1995. 319 с.</w:t>
      </w:r>
    </w:p>
    <w:p w:rsidR="007344EB" w:rsidRPr="009F014F" w:rsidRDefault="007344EB" w:rsidP="007344EB">
      <w:pPr>
        <w:pStyle w:val="ab"/>
        <w:numPr>
          <w:ilvl w:val="0"/>
          <w:numId w:val="12"/>
        </w:numPr>
        <w:ind w:left="0" w:firstLine="709"/>
        <w:rPr>
          <w:szCs w:val="28"/>
        </w:rPr>
      </w:pPr>
      <w:r w:rsidRPr="009F014F">
        <w:rPr>
          <w:i/>
          <w:szCs w:val="28"/>
        </w:rPr>
        <w:t>Савченко, Н.Е.</w:t>
      </w:r>
      <w:r w:rsidRPr="009F014F">
        <w:rPr>
          <w:szCs w:val="28"/>
        </w:rPr>
        <w:t xml:space="preserve"> Урология семейного врача: справ</w:t>
      </w:r>
      <w:r w:rsidR="00591238" w:rsidRPr="009F014F">
        <w:rPr>
          <w:szCs w:val="28"/>
        </w:rPr>
        <w:t>очное</w:t>
      </w:r>
      <w:r w:rsidRPr="009F014F">
        <w:rPr>
          <w:szCs w:val="28"/>
        </w:rPr>
        <w:t xml:space="preserve"> пособие / Н.Е.Савченко. Минск, 1991. 237 с.</w:t>
      </w:r>
    </w:p>
    <w:p w:rsidR="007419D2" w:rsidRPr="009F014F" w:rsidRDefault="00591238" w:rsidP="00D62ED6">
      <w:pPr>
        <w:pStyle w:val="ab"/>
        <w:numPr>
          <w:ilvl w:val="0"/>
          <w:numId w:val="12"/>
        </w:numPr>
        <w:ind w:left="0" w:firstLine="709"/>
        <w:rPr>
          <w:szCs w:val="28"/>
          <w:lang w:val="en-US"/>
        </w:rPr>
      </w:pPr>
      <w:r w:rsidRPr="009F014F">
        <w:rPr>
          <w:i/>
          <w:szCs w:val="28"/>
          <w:lang w:val="en-US"/>
        </w:rPr>
        <w:t xml:space="preserve">Guidelines – </w:t>
      </w:r>
      <w:r w:rsidRPr="009F014F">
        <w:rPr>
          <w:szCs w:val="28"/>
          <w:lang w:val="en-US"/>
        </w:rPr>
        <w:t>European Association of Urology, 2011. 2347 p.</w:t>
      </w:r>
    </w:p>
    <w:p w:rsidR="009F014F" w:rsidRPr="009F014F" w:rsidRDefault="009F014F" w:rsidP="009F014F">
      <w:pPr>
        <w:pStyle w:val="ab"/>
        <w:rPr>
          <w:szCs w:val="28"/>
          <w:lang w:val="en-US"/>
        </w:rPr>
      </w:pPr>
    </w:p>
    <w:p w:rsidR="009F014F" w:rsidRPr="003C571A" w:rsidRDefault="009F014F" w:rsidP="009F014F">
      <w:pPr>
        <w:pStyle w:val="ab"/>
        <w:jc w:val="center"/>
        <w:rPr>
          <w:b/>
          <w:szCs w:val="28"/>
        </w:rPr>
      </w:pPr>
      <w:r w:rsidRPr="003C571A">
        <w:rPr>
          <w:b/>
          <w:szCs w:val="28"/>
        </w:rPr>
        <w:lastRenderedPageBreak/>
        <w:t>ПЕРЕЧЕНЬ РЕКОМЕНДУЕМЫЙ НАГЛЯДНЫХ ПОСОБИЙ</w:t>
      </w:r>
    </w:p>
    <w:p w:rsidR="003003F6" w:rsidRDefault="003003F6" w:rsidP="009F014F">
      <w:pPr>
        <w:pStyle w:val="ab"/>
        <w:jc w:val="center"/>
        <w:rPr>
          <w:szCs w:val="28"/>
        </w:rPr>
      </w:pPr>
    </w:p>
    <w:p w:rsidR="003003F6" w:rsidRDefault="003003F6" w:rsidP="003003F6">
      <w:pPr>
        <w:pStyle w:val="ab"/>
        <w:rPr>
          <w:szCs w:val="28"/>
        </w:rPr>
      </w:pPr>
      <w:r>
        <w:rPr>
          <w:szCs w:val="28"/>
        </w:rPr>
        <w:t>1. Таблицы, плакаты и слайды по теме занятия, набор рентгенограмм;</w:t>
      </w:r>
    </w:p>
    <w:p w:rsidR="003003F6" w:rsidRDefault="003003F6" w:rsidP="003003F6">
      <w:pPr>
        <w:pStyle w:val="ab"/>
        <w:rPr>
          <w:szCs w:val="28"/>
        </w:rPr>
      </w:pPr>
      <w:r>
        <w:rPr>
          <w:szCs w:val="28"/>
        </w:rPr>
        <w:t>2. Тренажеры, муляжи;</w:t>
      </w:r>
    </w:p>
    <w:p w:rsidR="003003F6" w:rsidRDefault="003003F6" w:rsidP="003003F6">
      <w:pPr>
        <w:pStyle w:val="ab"/>
        <w:rPr>
          <w:szCs w:val="28"/>
        </w:rPr>
      </w:pPr>
      <w:r>
        <w:rPr>
          <w:szCs w:val="28"/>
        </w:rPr>
        <w:t>3. Набор хирургических инструментов, катетеры, дренажи;</w:t>
      </w:r>
    </w:p>
    <w:p w:rsidR="003003F6" w:rsidRDefault="003003F6" w:rsidP="003003F6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Нефростомический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цистостомический</w:t>
      </w:r>
      <w:proofErr w:type="spellEnd"/>
      <w:r>
        <w:rPr>
          <w:szCs w:val="28"/>
        </w:rPr>
        <w:t xml:space="preserve"> наборы;</w:t>
      </w:r>
    </w:p>
    <w:p w:rsidR="003003F6" w:rsidRDefault="003003F6" w:rsidP="003003F6">
      <w:pPr>
        <w:pStyle w:val="ab"/>
        <w:rPr>
          <w:szCs w:val="28"/>
        </w:rPr>
      </w:pPr>
      <w:r>
        <w:rPr>
          <w:szCs w:val="28"/>
        </w:rPr>
        <w:t>5. Набор для катетеризации уретры;</w:t>
      </w:r>
    </w:p>
    <w:p w:rsidR="003003F6" w:rsidRDefault="00C1219F" w:rsidP="003003F6">
      <w:pPr>
        <w:pStyle w:val="ab"/>
        <w:rPr>
          <w:szCs w:val="28"/>
        </w:rPr>
      </w:pPr>
      <w:r>
        <w:rPr>
          <w:szCs w:val="28"/>
        </w:rPr>
        <w:t>6</w:t>
      </w:r>
      <w:r w:rsidR="003003F6">
        <w:rPr>
          <w:szCs w:val="28"/>
        </w:rPr>
        <w:t>. Смотровой и операционный цистоскопы;</w:t>
      </w:r>
    </w:p>
    <w:p w:rsidR="003003F6" w:rsidRDefault="00C1219F" w:rsidP="003003F6">
      <w:pPr>
        <w:pStyle w:val="ab"/>
        <w:rPr>
          <w:szCs w:val="28"/>
        </w:rPr>
      </w:pPr>
      <w:r>
        <w:rPr>
          <w:szCs w:val="28"/>
        </w:rPr>
        <w:t>7</w:t>
      </w:r>
      <w:r w:rsidR="003003F6">
        <w:rPr>
          <w:szCs w:val="28"/>
        </w:rPr>
        <w:t xml:space="preserve">. </w:t>
      </w:r>
      <w:r w:rsidR="003003F6">
        <w:rPr>
          <w:szCs w:val="28"/>
          <w:lang w:val="en-US"/>
        </w:rPr>
        <w:t>DVD</w:t>
      </w:r>
      <w:r w:rsidR="003003F6" w:rsidRPr="003003F6">
        <w:rPr>
          <w:szCs w:val="28"/>
        </w:rPr>
        <w:t xml:space="preserve"> – </w:t>
      </w:r>
      <w:r w:rsidR="003003F6">
        <w:rPr>
          <w:szCs w:val="28"/>
        </w:rPr>
        <w:t>фильмы, видеофильмы с демонстрацией хода урологических манипуляций и операций;</w:t>
      </w:r>
    </w:p>
    <w:p w:rsidR="003003F6" w:rsidRDefault="00C1219F" w:rsidP="003003F6">
      <w:pPr>
        <w:pStyle w:val="ab"/>
        <w:rPr>
          <w:szCs w:val="28"/>
        </w:rPr>
      </w:pPr>
      <w:r>
        <w:rPr>
          <w:szCs w:val="28"/>
        </w:rPr>
        <w:t>8</w:t>
      </w:r>
      <w:r w:rsidR="003003F6">
        <w:rPr>
          <w:szCs w:val="28"/>
        </w:rPr>
        <w:t xml:space="preserve">. Презентации </w:t>
      </w:r>
      <w:r w:rsidR="003003F6">
        <w:rPr>
          <w:szCs w:val="28"/>
          <w:lang w:val="en-US"/>
        </w:rPr>
        <w:t>Power</w:t>
      </w:r>
      <w:r w:rsidR="003003F6" w:rsidRPr="003003F6">
        <w:rPr>
          <w:szCs w:val="28"/>
        </w:rPr>
        <w:t xml:space="preserve"> – </w:t>
      </w:r>
      <w:r w:rsidR="003003F6">
        <w:rPr>
          <w:szCs w:val="28"/>
          <w:lang w:val="en-US"/>
        </w:rPr>
        <w:t>Point</w:t>
      </w:r>
      <w:r w:rsidR="003003F6" w:rsidRPr="003003F6">
        <w:rPr>
          <w:szCs w:val="28"/>
        </w:rPr>
        <w:t xml:space="preserve"> </w:t>
      </w:r>
      <w:r w:rsidR="003003F6">
        <w:rPr>
          <w:szCs w:val="28"/>
        </w:rPr>
        <w:t>по темам занятий;</w:t>
      </w:r>
    </w:p>
    <w:p w:rsidR="003003F6" w:rsidRDefault="00C1219F" w:rsidP="003003F6">
      <w:pPr>
        <w:pStyle w:val="ab"/>
        <w:rPr>
          <w:szCs w:val="28"/>
        </w:rPr>
      </w:pPr>
      <w:r>
        <w:rPr>
          <w:szCs w:val="28"/>
        </w:rPr>
        <w:t>9</w:t>
      </w:r>
      <w:r w:rsidR="003003F6">
        <w:rPr>
          <w:szCs w:val="28"/>
        </w:rPr>
        <w:t>. Истории болезни пациентов;</w:t>
      </w:r>
    </w:p>
    <w:p w:rsidR="00C1219F" w:rsidRDefault="00C1219F" w:rsidP="003003F6">
      <w:pPr>
        <w:pStyle w:val="ab"/>
        <w:rPr>
          <w:szCs w:val="28"/>
        </w:rPr>
      </w:pPr>
      <w:r>
        <w:rPr>
          <w:szCs w:val="28"/>
        </w:rPr>
        <w:t>10</w:t>
      </w:r>
      <w:r w:rsidR="003003F6">
        <w:rPr>
          <w:szCs w:val="28"/>
        </w:rPr>
        <w:t>. Компьютерные тесты для самоподготовки.</w:t>
      </w:r>
    </w:p>
    <w:sectPr w:rsidR="00C1219F" w:rsidSect="00D62ED6">
      <w:type w:val="continuous"/>
      <w:pgSz w:w="11907" w:h="16840" w:code="9"/>
      <w:pgMar w:top="977" w:right="851" w:bottom="81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40" w:rsidRDefault="00DE2740" w:rsidP="008A33BD">
      <w:r>
        <w:separator/>
      </w:r>
    </w:p>
  </w:endnote>
  <w:endnote w:type="continuationSeparator" w:id="0">
    <w:p w:rsidR="00DE2740" w:rsidRDefault="00DE2740" w:rsidP="008A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40" w:rsidRDefault="00DE2740" w:rsidP="008A33BD">
      <w:r>
        <w:separator/>
      </w:r>
    </w:p>
  </w:footnote>
  <w:footnote w:type="continuationSeparator" w:id="0">
    <w:p w:rsidR="00DE2740" w:rsidRDefault="00DE2740" w:rsidP="008A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A5" w:rsidRDefault="00A646A5" w:rsidP="00F352E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46A5" w:rsidRDefault="00A646A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A5" w:rsidRDefault="00A646A5">
    <w:pPr>
      <w:pStyle w:val="a6"/>
      <w:framePr w:wrap="around" w:vAnchor="text" w:hAnchor="margin" w:xAlign="right" w:y="1"/>
      <w:rPr>
        <w:rStyle w:val="af"/>
      </w:rPr>
    </w:pPr>
  </w:p>
  <w:p w:rsidR="00A646A5" w:rsidRDefault="00A646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166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3A0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C63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21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627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D03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C4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88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E2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BAE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8634B"/>
    <w:multiLevelType w:val="hybridMultilevel"/>
    <w:tmpl w:val="08CE05C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AB3B5D"/>
    <w:multiLevelType w:val="hybridMultilevel"/>
    <w:tmpl w:val="702848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772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51C30"/>
    <w:multiLevelType w:val="hybridMultilevel"/>
    <w:tmpl w:val="74E4AE86"/>
    <w:lvl w:ilvl="0" w:tplc="EA92AB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000000"/>
      </w:rPr>
    </w:lvl>
    <w:lvl w:ilvl="1" w:tplc="FED6F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40BB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2E63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76CA2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7C86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B2C0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324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C62D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209C32B0"/>
    <w:multiLevelType w:val="hybridMultilevel"/>
    <w:tmpl w:val="CDC0C56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F17F34"/>
    <w:multiLevelType w:val="hybridMultilevel"/>
    <w:tmpl w:val="C2302E88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C3E50"/>
    <w:multiLevelType w:val="hybridMultilevel"/>
    <w:tmpl w:val="02D2B4AE"/>
    <w:lvl w:ilvl="0" w:tplc="3EACD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4458E6"/>
    <w:multiLevelType w:val="hybridMultilevel"/>
    <w:tmpl w:val="4F9681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1254A"/>
    <w:multiLevelType w:val="hybridMultilevel"/>
    <w:tmpl w:val="7570A624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2C63EAE"/>
    <w:multiLevelType w:val="hybridMultilevel"/>
    <w:tmpl w:val="D2348C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DB5BC2"/>
    <w:multiLevelType w:val="hybridMultilevel"/>
    <w:tmpl w:val="2924B550"/>
    <w:lvl w:ilvl="0" w:tplc="51EAE2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3C4904"/>
    <w:multiLevelType w:val="hybridMultilevel"/>
    <w:tmpl w:val="A7F6FE84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86718"/>
    <w:multiLevelType w:val="hybridMultilevel"/>
    <w:tmpl w:val="74E4AE86"/>
    <w:lvl w:ilvl="0" w:tplc="EA92AB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000000"/>
      </w:rPr>
    </w:lvl>
    <w:lvl w:ilvl="1" w:tplc="FED6F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40BB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2E63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76CA2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7C86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B2C0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324D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C62D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59555D4B"/>
    <w:multiLevelType w:val="hybridMultilevel"/>
    <w:tmpl w:val="2924B550"/>
    <w:lvl w:ilvl="0" w:tplc="51EAE2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FA16D0C"/>
    <w:multiLevelType w:val="multilevel"/>
    <w:tmpl w:val="4D8453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709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7">
    <w:nsid w:val="639D470C"/>
    <w:multiLevelType w:val="multilevel"/>
    <w:tmpl w:val="A8682C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98"/>
      </w:pPr>
      <w:rPr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1843" w:hanging="709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8">
    <w:nsid w:val="675739F8"/>
    <w:multiLevelType w:val="hybridMultilevel"/>
    <w:tmpl w:val="2924B550"/>
    <w:lvl w:ilvl="0" w:tplc="51EAE2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9262867"/>
    <w:multiLevelType w:val="singleLevel"/>
    <w:tmpl w:val="058053CC"/>
    <w:lvl w:ilvl="0">
      <w:start w:val="500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0">
    <w:nsid w:val="6A935F2A"/>
    <w:multiLevelType w:val="multilevel"/>
    <w:tmpl w:val="EB14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FF000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BA26D0A"/>
    <w:multiLevelType w:val="hybridMultilevel"/>
    <w:tmpl w:val="E0E0B60E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A0893"/>
    <w:multiLevelType w:val="hybridMultilevel"/>
    <w:tmpl w:val="416AD6F0"/>
    <w:lvl w:ilvl="0" w:tplc="F684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41DEB"/>
    <w:multiLevelType w:val="singleLevel"/>
    <w:tmpl w:val="C8F29A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3"/>
  </w:num>
  <w:num w:numId="14">
    <w:abstractNumId w:val="28"/>
  </w:num>
  <w:num w:numId="15">
    <w:abstractNumId w:val="2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0"/>
  </w:num>
  <w:num w:numId="19">
    <w:abstractNumId w:val="24"/>
  </w:num>
  <w:num w:numId="20">
    <w:abstractNumId w:val="14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13"/>
  </w:num>
  <w:num w:numId="34">
    <w:abstractNumId w:val="30"/>
  </w:num>
  <w:num w:numId="35">
    <w:abstractNumId w:val="11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doNotHyphenateCaps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BD"/>
    <w:rsid w:val="00000A1E"/>
    <w:rsid w:val="00003B45"/>
    <w:rsid w:val="0002147C"/>
    <w:rsid w:val="00034694"/>
    <w:rsid w:val="00034B8A"/>
    <w:rsid w:val="000358BF"/>
    <w:rsid w:val="000377CC"/>
    <w:rsid w:val="000507B6"/>
    <w:rsid w:val="00051CC6"/>
    <w:rsid w:val="000704B8"/>
    <w:rsid w:val="00080953"/>
    <w:rsid w:val="000A1235"/>
    <w:rsid w:val="000A3BC2"/>
    <w:rsid w:val="000A5F93"/>
    <w:rsid w:val="000B75B6"/>
    <w:rsid w:val="000C3594"/>
    <w:rsid w:val="000E0CD4"/>
    <w:rsid w:val="000F5F7F"/>
    <w:rsid w:val="0010264C"/>
    <w:rsid w:val="00125A3C"/>
    <w:rsid w:val="00125D3D"/>
    <w:rsid w:val="0014110A"/>
    <w:rsid w:val="0014231B"/>
    <w:rsid w:val="001434EC"/>
    <w:rsid w:val="0015350A"/>
    <w:rsid w:val="00172871"/>
    <w:rsid w:val="001752BA"/>
    <w:rsid w:val="00185155"/>
    <w:rsid w:val="00194617"/>
    <w:rsid w:val="00195E8A"/>
    <w:rsid w:val="001A2183"/>
    <w:rsid w:val="001D128D"/>
    <w:rsid w:val="001D3EC5"/>
    <w:rsid w:val="001F7CEB"/>
    <w:rsid w:val="00201AAA"/>
    <w:rsid w:val="00204863"/>
    <w:rsid w:val="00205819"/>
    <w:rsid w:val="00212DBA"/>
    <w:rsid w:val="002177C9"/>
    <w:rsid w:val="00221774"/>
    <w:rsid w:val="0022342F"/>
    <w:rsid w:val="00247DC6"/>
    <w:rsid w:val="002674A5"/>
    <w:rsid w:val="00283596"/>
    <w:rsid w:val="00292BAF"/>
    <w:rsid w:val="002A25C5"/>
    <w:rsid w:val="002A4CFF"/>
    <w:rsid w:val="002D0FCA"/>
    <w:rsid w:val="002D33C5"/>
    <w:rsid w:val="002D38CC"/>
    <w:rsid w:val="003003F6"/>
    <w:rsid w:val="003101A4"/>
    <w:rsid w:val="00330346"/>
    <w:rsid w:val="00342DD4"/>
    <w:rsid w:val="0035098E"/>
    <w:rsid w:val="00350D0E"/>
    <w:rsid w:val="00381532"/>
    <w:rsid w:val="00385205"/>
    <w:rsid w:val="00387E67"/>
    <w:rsid w:val="00390EB1"/>
    <w:rsid w:val="00392519"/>
    <w:rsid w:val="0039297F"/>
    <w:rsid w:val="003942DB"/>
    <w:rsid w:val="00394C27"/>
    <w:rsid w:val="003B2C30"/>
    <w:rsid w:val="003C571A"/>
    <w:rsid w:val="003C5D97"/>
    <w:rsid w:val="003D0DBD"/>
    <w:rsid w:val="003E5EDA"/>
    <w:rsid w:val="003F26E6"/>
    <w:rsid w:val="003F3341"/>
    <w:rsid w:val="003F768F"/>
    <w:rsid w:val="00410712"/>
    <w:rsid w:val="0042631C"/>
    <w:rsid w:val="00440E49"/>
    <w:rsid w:val="0044490C"/>
    <w:rsid w:val="004459BD"/>
    <w:rsid w:val="00457135"/>
    <w:rsid w:val="00475880"/>
    <w:rsid w:val="00477E8D"/>
    <w:rsid w:val="00480D2D"/>
    <w:rsid w:val="004C0FAA"/>
    <w:rsid w:val="004C4283"/>
    <w:rsid w:val="004D71D2"/>
    <w:rsid w:val="00514569"/>
    <w:rsid w:val="00514FFA"/>
    <w:rsid w:val="0052033B"/>
    <w:rsid w:val="00521551"/>
    <w:rsid w:val="0052243C"/>
    <w:rsid w:val="00527706"/>
    <w:rsid w:val="00532E9F"/>
    <w:rsid w:val="00535F73"/>
    <w:rsid w:val="00540EBD"/>
    <w:rsid w:val="00543425"/>
    <w:rsid w:val="0054380E"/>
    <w:rsid w:val="005458FB"/>
    <w:rsid w:val="00552576"/>
    <w:rsid w:val="0056016A"/>
    <w:rsid w:val="0056355D"/>
    <w:rsid w:val="00587F26"/>
    <w:rsid w:val="00591238"/>
    <w:rsid w:val="005A3056"/>
    <w:rsid w:val="005A63D2"/>
    <w:rsid w:val="005A66B6"/>
    <w:rsid w:val="005A6E96"/>
    <w:rsid w:val="005E23FA"/>
    <w:rsid w:val="0061427A"/>
    <w:rsid w:val="00615242"/>
    <w:rsid w:val="006210FA"/>
    <w:rsid w:val="006400C0"/>
    <w:rsid w:val="00663FFF"/>
    <w:rsid w:val="00671169"/>
    <w:rsid w:val="00677081"/>
    <w:rsid w:val="00683548"/>
    <w:rsid w:val="006C2482"/>
    <w:rsid w:val="006D424D"/>
    <w:rsid w:val="006D4688"/>
    <w:rsid w:val="006E3016"/>
    <w:rsid w:val="006F5F76"/>
    <w:rsid w:val="00710751"/>
    <w:rsid w:val="00710F19"/>
    <w:rsid w:val="00711281"/>
    <w:rsid w:val="0071541D"/>
    <w:rsid w:val="007344EB"/>
    <w:rsid w:val="00740E8B"/>
    <w:rsid w:val="007419D2"/>
    <w:rsid w:val="00744175"/>
    <w:rsid w:val="00756F67"/>
    <w:rsid w:val="00775301"/>
    <w:rsid w:val="00776554"/>
    <w:rsid w:val="007A1233"/>
    <w:rsid w:val="007B2123"/>
    <w:rsid w:val="007B2AD6"/>
    <w:rsid w:val="007D44ED"/>
    <w:rsid w:val="007D6476"/>
    <w:rsid w:val="007D6CC7"/>
    <w:rsid w:val="007F1AC9"/>
    <w:rsid w:val="00817944"/>
    <w:rsid w:val="008230A8"/>
    <w:rsid w:val="00823E1A"/>
    <w:rsid w:val="0082453A"/>
    <w:rsid w:val="00826BFD"/>
    <w:rsid w:val="008924F5"/>
    <w:rsid w:val="008A2363"/>
    <w:rsid w:val="008A33BD"/>
    <w:rsid w:val="008A3AC8"/>
    <w:rsid w:val="008A78BF"/>
    <w:rsid w:val="008B3375"/>
    <w:rsid w:val="008C38B5"/>
    <w:rsid w:val="008C65DA"/>
    <w:rsid w:val="008C6BDD"/>
    <w:rsid w:val="008F11AA"/>
    <w:rsid w:val="008F3E6F"/>
    <w:rsid w:val="00903701"/>
    <w:rsid w:val="009129E5"/>
    <w:rsid w:val="00916C8D"/>
    <w:rsid w:val="009238B2"/>
    <w:rsid w:val="0094102E"/>
    <w:rsid w:val="00946D56"/>
    <w:rsid w:val="009556E0"/>
    <w:rsid w:val="009666B8"/>
    <w:rsid w:val="00967E31"/>
    <w:rsid w:val="009851B2"/>
    <w:rsid w:val="009A46DA"/>
    <w:rsid w:val="009C67B9"/>
    <w:rsid w:val="009D7E9D"/>
    <w:rsid w:val="009F014F"/>
    <w:rsid w:val="00A008DF"/>
    <w:rsid w:val="00A0121E"/>
    <w:rsid w:val="00A37B37"/>
    <w:rsid w:val="00A51363"/>
    <w:rsid w:val="00A646A5"/>
    <w:rsid w:val="00A66161"/>
    <w:rsid w:val="00A663BC"/>
    <w:rsid w:val="00A716D7"/>
    <w:rsid w:val="00A82F35"/>
    <w:rsid w:val="00A85B8D"/>
    <w:rsid w:val="00A96528"/>
    <w:rsid w:val="00AA7C43"/>
    <w:rsid w:val="00AE0E47"/>
    <w:rsid w:val="00AF7CC7"/>
    <w:rsid w:val="00B03D7C"/>
    <w:rsid w:val="00B070FD"/>
    <w:rsid w:val="00B137D2"/>
    <w:rsid w:val="00B201E6"/>
    <w:rsid w:val="00B34C57"/>
    <w:rsid w:val="00B4047E"/>
    <w:rsid w:val="00B42B96"/>
    <w:rsid w:val="00B46EE9"/>
    <w:rsid w:val="00B52D6E"/>
    <w:rsid w:val="00B55095"/>
    <w:rsid w:val="00B615A0"/>
    <w:rsid w:val="00B72FF2"/>
    <w:rsid w:val="00B74A9F"/>
    <w:rsid w:val="00B86CF4"/>
    <w:rsid w:val="00B87120"/>
    <w:rsid w:val="00B9182C"/>
    <w:rsid w:val="00BA4C11"/>
    <w:rsid w:val="00BA51D9"/>
    <w:rsid w:val="00BA5D2B"/>
    <w:rsid w:val="00BB37FE"/>
    <w:rsid w:val="00BC111C"/>
    <w:rsid w:val="00BD15F5"/>
    <w:rsid w:val="00BD35F9"/>
    <w:rsid w:val="00BE53DF"/>
    <w:rsid w:val="00BF06FD"/>
    <w:rsid w:val="00BF2B11"/>
    <w:rsid w:val="00C1219F"/>
    <w:rsid w:val="00C33297"/>
    <w:rsid w:val="00C43171"/>
    <w:rsid w:val="00C47C3F"/>
    <w:rsid w:val="00C66548"/>
    <w:rsid w:val="00C66F73"/>
    <w:rsid w:val="00C825AE"/>
    <w:rsid w:val="00C84EB2"/>
    <w:rsid w:val="00C84F66"/>
    <w:rsid w:val="00C9463C"/>
    <w:rsid w:val="00CA0117"/>
    <w:rsid w:val="00CA0AE8"/>
    <w:rsid w:val="00CA0C8E"/>
    <w:rsid w:val="00CA163C"/>
    <w:rsid w:val="00CA1B08"/>
    <w:rsid w:val="00CA1E05"/>
    <w:rsid w:val="00CA3BC2"/>
    <w:rsid w:val="00CB058D"/>
    <w:rsid w:val="00CB3A6F"/>
    <w:rsid w:val="00CC4C76"/>
    <w:rsid w:val="00CE6A9C"/>
    <w:rsid w:val="00CF1D83"/>
    <w:rsid w:val="00CF2967"/>
    <w:rsid w:val="00CF5A7A"/>
    <w:rsid w:val="00D31D1F"/>
    <w:rsid w:val="00D44DF5"/>
    <w:rsid w:val="00D45DB9"/>
    <w:rsid w:val="00D46D8A"/>
    <w:rsid w:val="00D5451E"/>
    <w:rsid w:val="00D5489D"/>
    <w:rsid w:val="00D62ED6"/>
    <w:rsid w:val="00D70EB4"/>
    <w:rsid w:val="00D81758"/>
    <w:rsid w:val="00DA75C4"/>
    <w:rsid w:val="00DB137C"/>
    <w:rsid w:val="00DC21AD"/>
    <w:rsid w:val="00DC50EC"/>
    <w:rsid w:val="00DE2740"/>
    <w:rsid w:val="00DE42D2"/>
    <w:rsid w:val="00DF61E5"/>
    <w:rsid w:val="00E14026"/>
    <w:rsid w:val="00E27AE0"/>
    <w:rsid w:val="00E33E81"/>
    <w:rsid w:val="00E37DDE"/>
    <w:rsid w:val="00E5299A"/>
    <w:rsid w:val="00E8175C"/>
    <w:rsid w:val="00EA7FD7"/>
    <w:rsid w:val="00EC6D54"/>
    <w:rsid w:val="00EF1F4F"/>
    <w:rsid w:val="00F13B85"/>
    <w:rsid w:val="00F21FA9"/>
    <w:rsid w:val="00F24DC9"/>
    <w:rsid w:val="00F2732B"/>
    <w:rsid w:val="00F27449"/>
    <w:rsid w:val="00F352E3"/>
    <w:rsid w:val="00F50496"/>
    <w:rsid w:val="00F6116F"/>
    <w:rsid w:val="00F762DB"/>
    <w:rsid w:val="00F84CC8"/>
    <w:rsid w:val="00F96B9C"/>
    <w:rsid w:val="00FA1967"/>
    <w:rsid w:val="00FB0E43"/>
    <w:rsid w:val="00FB7788"/>
    <w:rsid w:val="00FD1BDB"/>
    <w:rsid w:val="00FD33E0"/>
    <w:rsid w:val="00FE7884"/>
    <w:rsid w:val="00FF19C2"/>
    <w:rsid w:val="00FF1C18"/>
    <w:rsid w:val="00FF3F4D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480D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33BD"/>
    <w:rPr>
      <w:color w:val="0000FF"/>
      <w:u w:val="single"/>
    </w:rPr>
  </w:style>
  <w:style w:type="paragraph" w:styleId="1">
    <w:name w:val="toc 1"/>
    <w:basedOn w:val="a"/>
    <w:next w:val="a"/>
    <w:autoRedefine/>
    <w:semiHidden/>
    <w:unhideWhenUsed/>
    <w:rsid w:val="008A33B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">
    <w:name w:val="toc 2"/>
    <w:basedOn w:val="a"/>
    <w:next w:val="a"/>
    <w:autoRedefine/>
    <w:semiHidden/>
    <w:unhideWhenUsed/>
    <w:rsid w:val="008A33BD"/>
    <w:pPr>
      <w:spacing w:before="240"/>
    </w:pPr>
    <w:rPr>
      <w:b/>
      <w:bCs/>
    </w:rPr>
  </w:style>
  <w:style w:type="paragraph" w:styleId="3">
    <w:name w:val="toc 3"/>
    <w:basedOn w:val="a"/>
    <w:next w:val="a"/>
    <w:autoRedefine/>
    <w:semiHidden/>
    <w:unhideWhenUsed/>
    <w:rsid w:val="008A33BD"/>
    <w:pPr>
      <w:tabs>
        <w:tab w:val="right" w:leader="dot" w:pos="9628"/>
      </w:tabs>
      <w:spacing w:before="120"/>
      <w:ind w:left="198"/>
    </w:pPr>
    <w:rPr>
      <w:i/>
      <w:noProof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8A33BD"/>
  </w:style>
  <w:style w:type="character" w:customStyle="1" w:styleId="a5">
    <w:name w:val="Текст сноски Знак"/>
    <w:basedOn w:val="a0"/>
    <w:link w:val="a4"/>
    <w:semiHidden/>
    <w:rsid w:val="008A3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A33B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8A3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ainText">
    <w:name w:val="Plain Text"/>
    <w:basedOn w:val="a"/>
    <w:rsid w:val="008A33B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8">
    <w:name w:val="footnote reference"/>
    <w:basedOn w:val="a0"/>
    <w:semiHidden/>
    <w:unhideWhenUsed/>
    <w:rsid w:val="008A33B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33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4047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B4047E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480D2D"/>
    <w:rPr>
      <w:rFonts w:ascii="Arial" w:eastAsia="Times New Roman" w:hAnsi="Arial" w:cs="Arial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6F5F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F5F76"/>
    <w:rPr>
      <w:rFonts w:ascii="Times New Roman" w:eastAsia="Times New Roman" w:hAnsi="Times New Roman"/>
    </w:rPr>
  </w:style>
  <w:style w:type="character" w:styleId="af">
    <w:name w:val="page number"/>
    <w:basedOn w:val="a0"/>
    <w:rsid w:val="00385205"/>
  </w:style>
  <w:style w:type="table" w:styleId="af0">
    <w:name w:val="Table Grid"/>
    <w:basedOn w:val="a1"/>
    <w:uiPriority w:val="59"/>
    <w:rsid w:val="00CA1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BD"/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qFormat/>
    <w:rsid w:val="00480D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33BD"/>
    <w:rPr>
      <w:color w:val="0000FF"/>
      <w:u w:val="single"/>
    </w:rPr>
  </w:style>
  <w:style w:type="paragraph" w:styleId="1">
    <w:name w:val="toc 1"/>
    <w:basedOn w:val="a"/>
    <w:next w:val="a"/>
    <w:autoRedefine/>
    <w:semiHidden/>
    <w:unhideWhenUsed/>
    <w:rsid w:val="008A33B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">
    <w:name w:val="toc 2"/>
    <w:basedOn w:val="a"/>
    <w:next w:val="a"/>
    <w:autoRedefine/>
    <w:semiHidden/>
    <w:unhideWhenUsed/>
    <w:rsid w:val="008A33BD"/>
    <w:pPr>
      <w:spacing w:before="240"/>
    </w:pPr>
    <w:rPr>
      <w:b/>
      <w:bCs/>
    </w:rPr>
  </w:style>
  <w:style w:type="paragraph" w:styleId="3">
    <w:name w:val="toc 3"/>
    <w:basedOn w:val="a"/>
    <w:next w:val="a"/>
    <w:autoRedefine/>
    <w:semiHidden/>
    <w:unhideWhenUsed/>
    <w:rsid w:val="008A33BD"/>
    <w:pPr>
      <w:tabs>
        <w:tab w:val="right" w:leader="dot" w:pos="9628"/>
      </w:tabs>
      <w:spacing w:before="120"/>
      <w:ind w:left="198"/>
    </w:pPr>
    <w:rPr>
      <w:i/>
      <w:noProof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8A33BD"/>
  </w:style>
  <w:style w:type="character" w:customStyle="1" w:styleId="a5">
    <w:name w:val="Текст сноски Знак"/>
    <w:basedOn w:val="a0"/>
    <w:link w:val="a4"/>
    <w:semiHidden/>
    <w:rsid w:val="008A3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A33B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8A3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lainText">
    <w:name w:val="Plain Text"/>
    <w:basedOn w:val="a"/>
    <w:rsid w:val="008A33B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8">
    <w:name w:val="footnote reference"/>
    <w:basedOn w:val="a0"/>
    <w:semiHidden/>
    <w:unhideWhenUsed/>
    <w:rsid w:val="008A33B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33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4047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B4047E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0"/>
    <w:link w:val="9"/>
    <w:rsid w:val="00480D2D"/>
    <w:rPr>
      <w:rFonts w:ascii="Arial" w:eastAsia="Times New Roman" w:hAnsi="Arial" w:cs="Arial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6F5F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F5F76"/>
    <w:rPr>
      <w:rFonts w:ascii="Times New Roman" w:eastAsia="Times New Roman" w:hAnsi="Times New Roman"/>
    </w:rPr>
  </w:style>
  <w:style w:type="character" w:styleId="af">
    <w:name w:val="page number"/>
    <w:basedOn w:val="a0"/>
    <w:rsid w:val="00385205"/>
  </w:style>
  <w:style w:type="table" w:styleId="af0">
    <w:name w:val="Table Grid"/>
    <w:basedOn w:val="a1"/>
    <w:uiPriority w:val="59"/>
    <w:rsid w:val="00CA1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96A0-EED5-42FE-A619-5B54EAAF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6440</Words>
  <Characters>36709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«Витебский государственный ордена Дружбы народов медицинский университет»</vt:lpstr>
    </vt:vector>
  </TitlesOfParts>
  <Company>sss</Company>
  <LinksUpToDate>false</LinksUpToDate>
  <CharactersWithSpaces>43063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«Витебский государственный ордена Дружбы народов медицинский университет»</dc:title>
  <dc:creator>TEST</dc:creator>
  <cp:lastModifiedBy>RePack by Diakov</cp:lastModifiedBy>
  <cp:revision>2</cp:revision>
  <cp:lastPrinted>2012-04-12T09:46:00Z</cp:lastPrinted>
  <dcterms:created xsi:type="dcterms:W3CDTF">2016-10-20T06:23:00Z</dcterms:created>
  <dcterms:modified xsi:type="dcterms:W3CDTF">2016-10-20T06:23:00Z</dcterms:modified>
</cp:coreProperties>
</file>