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CF" w:rsidRDefault="005917CF" w:rsidP="005917CF">
      <w:pPr>
        <w:jc w:val="center"/>
        <w:rPr>
          <w:rFonts w:ascii="Times New Roman" w:hAnsi="Times New Roman" w:cs="Times New Roman"/>
          <w:sz w:val="28"/>
          <w:szCs w:val="28"/>
        </w:rPr>
      </w:pPr>
      <w:r>
        <w:rPr>
          <w:rFonts w:ascii="Times New Roman" w:hAnsi="Times New Roman" w:cs="Times New Roman"/>
          <w:sz w:val="28"/>
          <w:szCs w:val="28"/>
        </w:rPr>
        <w:t>УЧРЕЖДЕНИЕ ОБРАЗОВАНИЯ</w:t>
      </w:r>
    </w:p>
    <w:p w:rsidR="005917CF" w:rsidRDefault="005917CF" w:rsidP="005917CF">
      <w:pPr>
        <w:jc w:val="center"/>
        <w:rPr>
          <w:rFonts w:ascii="Times New Roman" w:hAnsi="Times New Roman" w:cs="Times New Roman"/>
          <w:sz w:val="28"/>
          <w:szCs w:val="28"/>
        </w:rPr>
      </w:pPr>
      <w:r>
        <w:rPr>
          <w:rFonts w:ascii="Times New Roman" w:hAnsi="Times New Roman" w:cs="Times New Roman"/>
          <w:sz w:val="28"/>
          <w:szCs w:val="28"/>
        </w:rPr>
        <w:t>ВИТЕБСКИЙ ОРДЕНА ДРУЖБЫ НАРОДОВ МЕДИЦИНСКИЙ УНИВЕРСИТЕТ</w:t>
      </w:r>
    </w:p>
    <w:p w:rsidR="005917CF" w:rsidRDefault="005917CF" w:rsidP="005917CF">
      <w:pPr>
        <w:jc w:val="center"/>
        <w:rPr>
          <w:rFonts w:ascii="Times New Roman" w:hAnsi="Times New Roman" w:cs="Times New Roman"/>
          <w:sz w:val="28"/>
          <w:szCs w:val="28"/>
        </w:rPr>
      </w:pPr>
      <w:r>
        <w:rPr>
          <w:rFonts w:ascii="Times New Roman" w:hAnsi="Times New Roman" w:cs="Times New Roman"/>
          <w:sz w:val="28"/>
          <w:szCs w:val="28"/>
        </w:rPr>
        <w:t>КАФЕДРА ТЕРАПЕВТИЧЕСКОЙ СТОМАТОЛОГИИ С КУРСОМ ФПК И ПК</w:t>
      </w:r>
    </w:p>
    <w:p w:rsidR="005917CF" w:rsidRDefault="005917CF" w:rsidP="005917CF">
      <w:pPr>
        <w:rPr>
          <w:rFonts w:ascii="Times New Roman" w:hAnsi="Times New Roman" w:cs="Times New Roman"/>
          <w:sz w:val="28"/>
          <w:szCs w:val="28"/>
        </w:rPr>
      </w:pPr>
    </w:p>
    <w:p w:rsidR="005917CF" w:rsidRDefault="005917CF" w:rsidP="005917CF">
      <w:pPr>
        <w:rPr>
          <w:rFonts w:ascii="Times New Roman" w:hAnsi="Times New Roman" w:cs="Times New Roman"/>
          <w:sz w:val="28"/>
          <w:szCs w:val="28"/>
        </w:rPr>
      </w:pPr>
    </w:p>
    <w:p w:rsidR="005917CF" w:rsidRDefault="005917CF" w:rsidP="005917CF">
      <w:pPr>
        <w:rPr>
          <w:rFonts w:ascii="Times New Roman" w:hAnsi="Times New Roman" w:cs="Times New Roman"/>
          <w:sz w:val="28"/>
          <w:szCs w:val="28"/>
        </w:rPr>
      </w:pPr>
    </w:p>
    <w:p w:rsidR="005917CF" w:rsidRDefault="005917CF" w:rsidP="005917CF">
      <w:pPr>
        <w:ind w:firstLine="5954"/>
        <w:rPr>
          <w:rFonts w:ascii="Times New Roman" w:hAnsi="Times New Roman" w:cs="Times New Roman"/>
          <w:sz w:val="28"/>
          <w:szCs w:val="28"/>
        </w:rPr>
      </w:pPr>
      <w:r>
        <w:rPr>
          <w:rFonts w:ascii="Times New Roman" w:hAnsi="Times New Roman" w:cs="Times New Roman"/>
          <w:sz w:val="28"/>
          <w:szCs w:val="28"/>
        </w:rPr>
        <w:t>Обсуждено на заседании кафедры</w:t>
      </w:r>
    </w:p>
    <w:p w:rsidR="0076172C" w:rsidRDefault="0076172C" w:rsidP="0076172C">
      <w:pPr>
        <w:ind w:firstLine="5954"/>
        <w:rPr>
          <w:rFonts w:ascii="Times New Roman" w:hAnsi="Times New Roman" w:cs="Times New Roman"/>
          <w:sz w:val="28"/>
          <w:szCs w:val="28"/>
        </w:rPr>
      </w:pPr>
      <w:r>
        <w:rPr>
          <w:rFonts w:ascii="Times New Roman" w:hAnsi="Times New Roman" w:cs="Times New Roman"/>
          <w:sz w:val="28"/>
          <w:szCs w:val="28"/>
        </w:rPr>
        <w:t>Протокол № 1 от 01.09.202</w:t>
      </w:r>
      <w:r w:rsidR="00B15BE6">
        <w:rPr>
          <w:rFonts w:ascii="Times New Roman" w:hAnsi="Times New Roman" w:cs="Times New Roman"/>
          <w:sz w:val="28"/>
          <w:szCs w:val="28"/>
        </w:rPr>
        <w:t>3</w:t>
      </w:r>
      <w:r>
        <w:rPr>
          <w:rFonts w:ascii="Times New Roman" w:hAnsi="Times New Roman" w:cs="Times New Roman"/>
          <w:sz w:val="28"/>
          <w:szCs w:val="28"/>
        </w:rPr>
        <w:t xml:space="preserve"> года</w:t>
      </w:r>
    </w:p>
    <w:p w:rsidR="005917CF" w:rsidRDefault="005917CF" w:rsidP="005917CF">
      <w:pPr>
        <w:rPr>
          <w:rFonts w:ascii="Times New Roman" w:hAnsi="Times New Roman" w:cs="Times New Roman"/>
          <w:sz w:val="28"/>
          <w:szCs w:val="28"/>
        </w:rPr>
      </w:pPr>
    </w:p>
    <w:p w:rsidR="005917CF" w:rsidRDefault="005917CF" w:rsidP="005917CF">
      <w:pPr>
        <w:rPr>
          <w:rFonts w:ascii="Times New Roman" w:hAnsi="Times New Roman" w:cs="Times New Roman"/>
          <w:sz w:val="28"/>
          <w:szCs w:val="28"/>
        </w:rPr>
      </w:pPr>
    </w:p>
    <w:p w:rsidR="005917CF" w:rsidRDefault="005917CF" w:rsidP="005917CF">
      <w:pPr>
        <w:rPr>
          <w:rFonts w:ascii="Times New Roman" w:hAnsi="Times New Roman" w:cs="Times New Roman"/>
          <w:sz w:val="28"/>
          <w:szCs w:val="28"/>
        </w:rPr>
      </w:pPr>
    </w:p>
    <w:p w:rsidR="005917CF" w:rsidRDefault="005917CF" w:rsidP="005917CF">
      <w:pPr>
        <w:rPr>
          <w:rFonts w:ascii="Times New Roman" w:hAnsi="Times New Roman" w:cs="Times New Roman"/>
          <w:sz w:val="28"/>
          <w:szCs w:val="28"/>
        </w:rPr>
      </w:pPr>
    </w:p>
    <w:p w:rsidR="005917CF" w:rsidRDefault="005917CF" w:rsidP="005917CF">
      <w:pPr>
        <w:rPr>
          <w:rFonts w:ascii="Times New Roman" w:hAnsi="Times New Roman" w:cs="Times New Roman"/>
          <w:sz w:val="28"/>
          <w:szCs w:val="28"/>
        </w:rPr>
      </w:pPr>
    </w:p>
    <w:p w:rsidR="005917CF" w:rsidRDefault="00B15BE6" w:rsidP="005917CF">
      <w:pPr>
        <w:jc w:val="center"/>
        <w:rPr>
          <w:rFonts w:ascii="Times New Roman" w:hAnsi="Times New Roman" w:cs="Times New Roman"/>
          <w:b/>
          <w:sz w:val="28"/>
          <w:szCs w:val="28"/>
        </w:rPr>
      </w:pPr>
      <w:r w:rsidRPr="00B15BE6">
        <w:rPr>
          <w:b/>
          <w:sz w:val="28"/>
          <w:szCs w:val="28"/>
        </w:rPr>
        <w:t>МЕТОДИЧЕСКИЕ УКАЗАНИЯ</w:t>
      </w:r>
      <w:r>
        <w:rPr>
          <w:rFonts w:ascii="Times New Roman" w:hAnsi="Times New Roman" w:cs="Times New Roman"/>
          <w:b/>
          <w:sz w:val="28"/>
          <w:szCs w:val="28"/>
        </w:rPr>
        <w:t xml:space="preserve"> </w:t>
      </w:r>
      <w:r w:rsidR="005917CF">
        <w:rPr>
          <w:rFonts w:ascii="Times New Roman" w:hAnsi="Times New Roman" w:cs="Times New Roman"/>
          <w:b/>
          <w:sz w:val="28"/>
          <w:szCs w:val="28"/>
        </w:rPr>
        <w:t>№ 12</w:t>
      </w:r>
    </w:p>
    <w:p w:rsidR="005917CF" w:rsidRDefault="005917CF" w:rsidP="005917CF">
      <w:pPr>
        <w:jc w:val="center"/>
        <w:rPr>
          <w:rFonts w:ascii="Times New Roman" w:hAnsi="Times New Roman" w:cs="Times New Roman"/>
          <w:sz w:val="28"/>
          <w:szCs w:val="28"/>
        </w:rPr>
      </w:pPr>
      <w:r>
        <w:rPr>
          <w:rFonts w:ascii="Times New Roman" w:hAnsi="Times New Roman" w:cs="Times New Roman"/>
          <w:sz w:val="28"/>
          <w:szCs w:val="28"/>
        </w:rPr>
        <w:t>для проведения занятия со студентами 5 курса в 9 семестре</w:t>
      </w:r>
    </w:p>
    <w:p w:rsidR="005917CF" w:rsidRDefault="005917CF" w:rsidP="005917CF">
      <w:pPr>
        <w:jc w:val="center"/>
        <w:rPr>
          <w:rFonts w:ascii="Times New Roman" w:hAnsi="Times New Roman" w:cs="Times New Roman"/>
          <w:sz w:val="28"/>
          <w:szCs w:val="28"/>
        </w:rPr>
      </w:pPr>
      <w:r>
        <w:rPr>
          <w:rFonts w:ascii="Times New Roman" w:hAnsi="Times New Roman" w:cs="Times New Roman"/>
          <w:sz w:val="28"/>
          <w:szCs w:val="28"/>
        </w:rPr>
        <w:t>стоматологического факультета по терапевтической стоматологии</w:t>
      </w:r>
    </w:p>
    <w:p w:rsidR="005917CF" w:rsidRDefault="005917CF" w:rsidP="005917CF">
      <w:pPr>
        <w:jc w:val="center"/>
        <w:rPr>
          <w:rFonts w:ascii="Times New Roman" w:hAnsi="Times New Roman" w:cs="Times New Roman"/>
          <w:sz w:val="28"/>
          <w:szCs w:val="28"/>
        </w:rPr>
      </w:pPr>
      <w:r>
        <w:rPr>
          <w:rFonts w:ascii="Times New Roman" w:hAnsi="Times New Roman" w:cs="Times New Roman"/>
          <w:sz w:val="28"/>
          <w:szCs w:val="28"/>
        </w:rPr>
        <w:t>(для студентов)</w:t>
      </w:r>
    </w:p>
    <w:p w:rsidR="00281C77" w:rsidRDefault="00281C77">
      <w:pPr>
        <w:rPr>
          <w:rFonts w:hint="eastAsia"/>
          <w:sz w:val="32"/>
          <w:szCs w:val="32"/>
        </w:rPr>
      </w:pPr>
    </w:p>
    <w:p w:rsidR="00281C77" w:rsidRDefault="00281C77">
      <w:pPr>
        <w:rPr>
          <w:rFonts w:hint="eastAsia"/>
          <w:sz w:val="32"/>
          <w:szCs w:val="32"/>
        </w:rPr>
      </w:pPr>
    </w:p>
    <w:p w:rsidR="00281C77" w:rsidRDefault="00281C77">
      <w:pPr>
        <w:rPr>
          <w:rFonts w:hint="eastAsia"/>
          <w:sz w:val="32"/>
          <w:szCs w:val="32"/>
        </w:rPr>
      </w:pPr>
    </w:p>
    <w:p w:rsidR="00281C77" w:rsidRDefault="00B93CB6">
      <w:pPr>
        <w:jc w:val="center"/>
        <w:rPr>
          <w:rFonts w:hint="eastAsia"/>
        </w:rPr>
      </w:pPr>
      <w:r>
        <w:rPr>
          <w:bCs/>
          <w:sz w:val="32"/>
          <w:szCs w:val="32"/>
        </w:rPr>
        <w:t>Тема</w:t>
      </w:r>
      <w:r>
        <w:rPr>
          <w:b/>
        </w:rPr>
        <w:t xml:space="preserve">: </w:t>
      </w:r>
      <w:r>
        <w:rPr>
          <w:b/>
          <w:sz w:val="28"/>
          <w:szCs w:val="28"/>
        </w:rPr>
        <w:t>Заболевания языка</w:t>
      </w:r>
    </w:p>
    <w:p w:rsidR="00281C77" w:rsidRDefault="00281C77">
      <w:pPr>
        <w:jc w:val="center"/>
        <w:rPr>
          <w:rFonts w:hint="eastAsia"/>
          <w:b/>
          <w:sz w:val="28"/>
          <w:szCs w:val="28"/>
        </w:rPr>
      </w:pPr>
    </w:p>
    <w:p w:rsidR="00281C77" w:rsidRDefault="00281C77">
      <w:pPr>
        <w:rPr>
          <w:rFonts w:hint="eastAsia"/>
          <w:b/>
          <w:sz w:val="32"/>
          <w:szCs w:val="32"/>
        </w:rPr>
      </w:pPr>
    </w:p>
    <w:p w:rsidR="00281C77" w:rsidRDefault="00281C77">
      <w:pPr>
        <w:rPr>
          <w:rFonts w:hint="eastAsia"/>
          <w:b/>
          <w:sz w:val="32"/>
          <w:szCs w:val="32"/>
        </w:rPr>
      </w:pPr>
    </w:p>
    <w:p w:rsidR="00281C77" w:rsidRDefault="00281C77">
      <w:pPr>
        <w:rPr>
          <w:rFonts w:hint="eastAsia"/>
          <w:b/>
          <w:sz w:val="32"/>
          <w:szCs w:val="32"/>
        </w:rPr>
      </w:pPr>
    </w:p>
    <w:p w:rsidR="00281C77" w:rsidRDefault="00B93CB6">
      <w:pPr>
        <w:pStyle w:val="4"/>
        <w:rPr>
          <w:rFonts w:hint="eastAsia"/>
        </w:rPr>
      </w:pPr>
      <w:r>
        <w:t>Время 6 часов</w:t>
      </w: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rPr>
          <w:rFonts w:hint="eastAsia"/>
        </w:rPr>
      </w:pPr>
    </w:p>
    <w:p w:rsidR="00281C77" w:rsidRDefault="00281C77">
      <w:pPr>
        <w:jc w:val="center"/>
        <w:rPr>
          <w:rFonts w:hint="eastAsia"/>
          <w:b/>
          <w:sz w:val="28"/>
          <w:szCs w:val="28"/>
        </w:rPr>
      </w:pPr>
    </w:p>
    <w:p w:rsidR="00281C77" w:rsidRDefault="00281C77">
      <w:pPr>
        <w:jc w:val="center"/>
        <w:rPr>
          <w:rFonts w:hint="eastAsia"/>
          <w:b/>
          <w:sz w:val="28"/>
          <w:szCs w:val="28"/>
        </w:rPr>
      </w:pPr>
    </w:p>
    <w:p w:rsidR="00281C77" w:rsidRDefault="00281C77">
      <w:pPr>
        <w:jc w:val="center"/>
        <w:rPr>
          <w:rFonts w:hint="eastAsia"/>
          <w:b/>
          <w:sz w:val="28"/>
          <w:szCs w:val="28"/>
        </w:rPr>
      </w:pPr>
    </w:p>
    <w:p w:rsidR="00281C77" w:rsidRDefault="00281C77">
      <w:pPr>
        <w:jc w:val="center"/>
        <w:rPr>
          <w:rFonts w:hint="eastAsia"/>
          <w:b/>
          <w:sz w:val="28"/>
          <w:szCs w:val="28"/>
        </w:rPr>
      </w:pPr>
    </w:p>
    <w:p w:rsidR="00281C77" w:rsidRDefault="00281C77">
      <w:pPr>
        <w:jc w:val="center"/>
        <w:rPr>
          <w:rFonts w:hint="eastAsia"/>
          <w:b/>
          <w:sz w:val="28"/>
          <w:szCs w:val="28"/>
        </w:rPr>
      </w:pPr>
    </w:p>
    <w:p w:rsidR="005917CF" w:rsidRDefault="005917CF">
      <w:pPr>
        <w:jc w:val="center"/>
        <w:rPr>
          <w:rFonts w:hint="eastAsia"/>
          <w:b/>
          <w:sz w:val="28"/>
          <w:szCs w:val="28"/>
        </w:rPr>
      </w:pPr>
    </w:p>
    <w:p w:rsidR="005917CF" w:rsidRDefault="005917CF">
      <w:pPr>
        <w:jc w:val="center"/>
        <w:rPr>
          <w:rFonts w:hint="eastAsia"/>
          <w:b/>
          <w:sz w:val="28"/>
          <w:szCs w:val="28"/>
        </w:rPr>
      </w:pPr>
    </w:p>
    <w:p w:rsidR="005917CF" w:rsidRDefault="005917CF">
      <w:pPr>
        <w:jc w:val="center"/>
        <w:rPr>
          <w:rFonts w:hint="eastAsia"/>
          <w:b/>
          <w:sz w:val="28"/>
          <w:szCs w:val="28"/>
        </w:rPr>
      </w:pPr>
    </w:p>
    <w:p w:rsidR="00281C77" w:rsidRDefault="00B93CB6">
      <w:pPr>
        <w:jc w:val="center"/>
        <w:rPr>
          <w:rFonts w:hint="eastAsia"/>
        </w:rPr>
        <w:sectPr w:rsidR="00281C77">
          <w:pgSz w:w="11906" w:h="16838"/>
          <w:pgMar w:top="567" w:right="567" w:bottom="567" w:left="567" w:header="720" w:footer="720" w:gutter="0"/>
          <w:cols w:space="720"/>
          <w:docGrid w:linePitch="360"/>
        </w:sectPr>
      </w:pPr>
      <w:r>
        <w:rPr>
          <w:b/>
          <w:sz w:val="28"/>
          <w:szCs w:val="28"/>
        </w:rPr>
        <w:t>Витебск 20</w:t>
      </w:r>
      <w:r w:rsidR="0076172C">
        <w:rPr>
          <w:b/>
          <w:sz w:val="28"/>
          <w:szCs w:val="28"/>
        </w:rPr>
        <w:t>2</w:t>
      </w:r>
      <w:r w:rsidR="00B15BE6">
        <w:rPr>
          <w:b/>
          <w:sz w:val="28"/>
          <w:szCs w:val="28"/>
        </w:rPr>
        <w:t>3</w:t>
      </w:r>
      <w:bookmarkStart w:id="0" w:name="_GoBack"/>
      <w:bookmarkEnd w:id="0"/>
    </w:p>
    <w:p w:rsidR="00281C77" w:rsidRPr="00A326E3" w:rsidRDefault="00B93CB6">
      <w:pPr>
        <w:widowControl w:val="0"/>
        <w:autoSpaceDE w:val="0"/>
        <w:jc w:val="center"/>
        <w:rPr>
          <w:rFonts w:ascii="Times New Roman" w:hAnsi="Times New Roman" w:cs="Times New Roman"/>
        </w:rPr>
      </w:pPr>
      <w:r w:rsidRPr="00A326E3">
        <w:rPr>
          <w:rFonts w:ascii="Times New Roman" w:hAnsi="Times New Roman" w:cs="Times New Roman"/>
          <w:b/>
        </w:rPr>
        <w:lastRenderedPageBreak/>
        <w:t xml:space="preserve">1. </w:t>
      </w:r>
      <w:r w:rsidRPr="00A326E3">
        <w:rPr>
          <w:rFonts w:ascii="Times New Roman" w:hAnsi="Times New Roman" w:cs="Times New Roman"/>
          <w:b/>
          <w:bCs/>
        </w:rPr>
        <w:t>Учебные и воспитательные цели:</w:t>
      </w:r>
    </w:p>
    <w:p w:rsidR="00281C77" w:rsidRPr="00A326E3" w:rsidRDefault="00B93CB6">
      <w:pPr>
        <w:widowControl w:val="0"/>
        <w:autoSpaceDE w:val="0"/>
        <w:jc w:val="both"/>
        <w:rPr>
          <w:rFonts w:ascii="Times New Roman" w:hAnsi="Times New Roman" w:cs="Times New Roman"/>
        </w:rPr>
      </w:pPr>
      <w:r w:rsidRPr="00A326E3">
        <w:rPr>
          <w:rFonts w:ascii="Times New Roman" w:hAnsi="Times New Roman" w:cs="Times New Roman"/>
        </w:rPr>
        <w:t xml:space="preserve">1.Научиться диагностировать проводить дифференциальную диагностику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стомалгии</w:t>
      </w:r>
      <w:proofErr w:type="spellEnd"/>
      <w:r w:rsidRPr="00A326E3">
        <w:rPr>
          <w:rFonts w:ascii="Times New Roman" w:hAnsi="Times New Roman" w:cs="Times New Roman"/>
        </w:rPr>
        <w:t>), выбирать и проводить методы лечения.</w:t>
      </w: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2.Научиться диагностировать проводить дифференциальную диагностику, выбирать и проводить методы лечения глоссита. </w:t>
      </w:r>
    </w:p>
    <w:p w:rsidR="00281C77" w:rsidRPr="00A326E3" w:rsidRDefault="00B93CB6">
      <w:pPr>
        <w:jc w:val="both"/>
        <w:rPr>
          <w:rFonts w:ascii="Times New Roman" w:hAnsi="Times New Roman" w:cs="Times New Roman"/>
        </w:rPr>
      </w:pPr>
      <w:r w:rsidRPr="00A326E3">
        <w:rPr>
          <w:rFonts w:ascii="Times New Roman" w:hAnsi="Times New Roman" w:cs="Times New Roman"/>
        </w:rPr>
        <w:t>3. Выполнять принципы врачебной этики и деонтологии в клинике терапевтической стоматологии.</w:t>
      </w:r>
    </w:p>
    <w:p w:rsidR="00281C77" w:rsidRPr="00A326E3" w:rsidRDefault="00281C77">
      <w:pPr>
        <w:widowControl w:val="0"/>
        <w:autoSpaceDE w:val="0"/>
        <w:jc w:val="both"/>
        <w:rPr>
          <w:rFonts w:ascii="Times New Roman" w:hAnsi="Times New Roman" w:cs="Times New Roman"/>
          <w:bCs/>
        </w:rPr>
      </w:pPr>
    </w:p>
    <w:p w:rsidR="00281C77" w:rsidRPr="00A326E3" w:rsidRDefault="00B93CB6">
      <w:pPr>
        <w:widowControl w:val="0"/>
        <w:autoSpaceDE w:val="0"/>
        <w:jc w:val="center"/>
        <w:rPr>
          <w:rFonts w:ascii="Times New Roman" w:hAnsi="Times New Roman" w:cs="Times New Roman"/>
        </w:rPr>
      </w:pPr>
      <w:r w:rsidRPr="00A326E3">
        <w:rPr>
          <w:rFonts w:ascii="Times New Roman" w:hAnsi="Times New Roman" w:cs="Times New Roman"/>
          <w:b/>
          <w:bCs/>
        </w:rPr>
        <w:t>2. Материальное оснащение</w:t>
      </w:r>
    </w:p>
    <w:p w:rsidR="00281C77" w:rsidRPr="00A326E3" w:rsidRDefault="00B93CB6">
      <w:pPr>
        <w:rPr>
          <w:rFonts w:ascii="Times New Roman" w:hAnsi="Times New Roman" w:cs="Times New Roman"/>
        </w:rPr>
      </w:pPr>
      <w:r w:rsidRPr="00A326E3">
        <w:rPr>
          <w:rFonts w:ascii="Times New Roman" w:hAnsi="Times New Roman" w:cs="Times New Roman"/>
        </w:rPr>
        <w:t>1. Наборы инструментов для обследования и лечения пациентов в стоматологическом терапевтическом кабинете.</w:t>
      </w:r>
    </w:p>
    <w:p w:rsidR="00281C77" w:rsidRPr="00A326E3" w:rsidRDefault="00B93CB6">
      <w:pPr>
        <w:rPr>
          <w:rFonts w:ascii="Times New Roman" w:hAnsi="Times New Roman" w:cs="Times New Roman"/>
        </w:rPr>
      </w:pPr>
      <w:r w:rsidRPr="00A326E3">
        <w:rPr>
          <w:rFonts w:ascii="Times New Roman" w:hAnsi="Times New Roman" w:cs="Times New Roman"/>
        </w:rPr>
        <w:t>2. Стоматологические установки.</w:t>
      </w:r>
    </w:p>
    <w:p w:rsidR="00281C77" w:rsidRPr="00A326E3" w:rsidRDefault="00B93CB6">
      <w:pPr>
        <w:rPr>
          <w:rFonts w:ascii="Times New Roman" w:hAnsi="Times New Roman" w:cs="Times New Roman"/>
        </w:rPr>
      </w:pPr>
      <w:r w:rsidRPr="00A326E3">
        <w:rPr>
          <w:rFonts w:ascii="Times New Roman" w:hAnsi="Times New Roman" w:cs="Times New Roman"/>
        </w:rPr>
        <w:t>3. Учебные и наглядные пособия:</w:t>
      </w:r>
    </w:p>
    <w:p w:rsidR="00281C77" w:rsidRPr="00A326E3" w:rsidRDefault="00B93CB6">
      <w:pPr>
        <w:rPr>
          <w:rFonts w:ascii="Times New Roman" w:hAnsi="Times New Roman" w:cs="Times New Roman"/>
        </w:rPr>
      </w:pPr>
      <w:r w:rsidRPr="00A326E3">
        <w:rPr>
          <w:rFonts w:ascii="Times New Roman" w:hAnsi="Times New Roman" w:cs="Times New Roman"/>
        </w:rPr>
        <w:t>-учебная литература</w:t>
      </w:r>
    </w:p>
    <w:p w:rsidR="00281C77" w:rsidRPr="00A326E3" w:rsidRDefault="00B93CB6">
      <w:pPr>
        <w:rPr>
          <w:rFonts w:ascii="Times New Roman" w:hAnsi="Times New Roman" w:cs="Times New Roman"/>
        </w:rPr>
      </w:pPr>
      <w:r w:rsidRPr="00A326E3">
        <w:rPr>
          <w:rFonts w:ascii="Times New Roman" w:hAnsi="Times New Roman" w:cs="Times New Roman"/>
        </w:rPr>
        <w:t>-стоматологический инструментарий</w:t>
      </w:r>
    </w:p>
    <w:p w:rsidR="00281C77" w:rsidRPr="00A326E3" w:rsidRDefault="00B93CB6">
      <w:pPr>
        <w:rPr>
          <w:rFonts w:ascii="Times New Roman" w:hAnsi="Times New Roman" w:cs="Times New Roman"/>
        </w:rPr>
      </w:pPr>
      <w:r w:rsidRPr="00A326E3">
        <w:rPr>
          <w:rFonts w:ascii="Times New Roman" w:hAnsi="Times New Roman" w:cs="Times New Roman"/>
        </w:rPr>
        <w:t xml:space="preserve">-амбулаторная карта </w:t>
      </w:r>
    </w:p>
    <w:p w:rsidR="00281C77" w:rsidRPr="00A326E3" w:rsidRDefault="00B93CB6">
      <w:pPr>
        <w:rPr>
          <w:rFonts w:ascii="Times New Roman" w:hAnsi="Times New Roman" w:cs="Times New Roman"/>
        </w:rPr>
      </w:pPr>
      <w:r w:rsidRPr="00A326E3">
        <w:rPr>
          <w:rFonts w:ascii="Times New Roman" w:hAnsi="Times New Roman" w:cs="Times New Roman"/>
        </w:rPr>
        <w:t>-методические разработки кафедры</w:t>
      </w:r>
    </w:p>
    <w:p w:rsidR="00281C77" w:rsidRPr="00A326E3" w:rsidRDefault="00281C77">
      <w:pPr>
        <w:widowControl w:val="0"/>
        <w:autoSpaceDE w:val="0"/>
        <w:jc w:val="center"/>
        <w:rPr>
          <w:rFonts w:ascii="Times New Roman" w:hAnsi="Times New Roman" w:cs="Times New Roman"/>
          <w:b/>
          <w:bCs/>
        </w:rPr>
      </w:pPr>
    </w:p>
    <w:p w:rsidR="00281C77" w:rsidRPr="00A326E3" w:rsidRDefault="00B93CB6">
      <w:pPr>
        <w:pStyle w:val="a6"/>
        <w:widowControl w:val="0"/>
        <w:autoSpaceDE w:val="0"/>
        <w:spacing w:after="0" w:line="240" w:lineRule="auto"/>
        <w:jc w:val="center"/>
        <w:rPr>
          <w:rFonts w:ascii="Times New Roman" w:hAnsi="Times New Roman" w:cs="Times New Roman"/>
        </w:rPr>
      </w:pPr>
      <w:r w:rsidRPr="00A326E3">
        <w:rPr>
          <w:rFonts w:ascii="Times New Roman" w:hAnsi="Times New Roman" w:cs="Times New Roman"/>
          <w:b/>
          <w:bCs/>
        </w:rPr>
        <w:t>3. Вопросы, подлежащие изучению на занятии</w:t>
      </w:r>
    </w:p>
    <w:p w:rsidR="00281C77" w:rsidRPr="00A326E3" w:rsidRDefault="00B93CB6">
      <w:pPr>
        <w:numPr>
          <w:ilvl w:val="0"/>
          <w:numId w:val="2"/>
        </w:numPr>
        <w:ind w:left="426" w:hanging="426"/>
        <w:jc w:val="both"/>
        <w:rPr>
          <w:rFonts w:ascii="Times New Roman" w:hAnsi="Times New Roman" w:cs="Times New Roman"/>
        </w:rPr>
      </w:pPr>
      <w:r w:rsidRPr="00A326E3">
        <w:rPr>
          <w:rFonts w:ascii="Times New Roman" w:hAnsi="Times New Roman" w:cs="Times New Roman"/>
        </w:rPr>
        <w:t>Классификация глосситов.</w:t>
      </w:r>
    </w:p>
    <w:p w:rsidR="00281C77" w:rsidRPr="00A326E3" w:rsidRDefault="00B93CB6">
      <w:pPr>
        <w:numPr>
          <w:ilvl w:val="0"/>
          <w:numId w:val="2"/>
        </w:numPr>
        <w:ind w:left="426" w:hanging="426"/>
        <w:jc w:val="both"/>
        <w:rPr>
          <w:rFonts w:ascii="Times New Roman" w:hAnsi="Times New Roman" w:cs="Times New Roman"/>
        </w:rPr>
      </w:pPr>
      <w:proofErr w:type="spellStart"/>
      <w:r w:rsidRPr="00A326E3">
        <w:rPr>
          <w:rFonts w:ascii="Times New Roman" w:hAnsi="Times New Roman" w:cs="Times New Roman"/>
        </w:rPr>
        <w:t>Лингводиагностика</w:t>
      </w:r>
      <w:proofErr w:type="spellEnd"/>
      <w:r w:rsidRPr="00A326E3">
        <w:rPr>
          <w:rFonts w:ascii="Times New Roman" w:hAnsi="Times New Roman" w:cs="Times New Roman"/>
        </w:rPr>
        <w:t xml:space="preserve"> глосситов. Методы исследования слизистой оболочки языка.</w:t>
      </w:r>
    </w:p>
    <w:p w:rsidR="00281C77" w:rsidRPr="00A326E3" w:rsidRDefault="00B93CB6">
      <w:pPr>
        <w:numPr>
          <w:ilvl w:val="0"/>
          <w:numId w:val="2"/>
        </w:numPr>
        <w:ind w:left="426" w:hanging="426"/>
        <w:jc w:val="both"/>
        <w:rPr>
          <w:rFonts w:ascii="Times New Roman" w:hAnsi="Times New Roman" w:cs="Times New Roman"/>
        </w:rPr>
      </w:pPr>
      <w:r w:rsidRPr="00A326E3">
        <w:rPr>
          <w:rFonts w:ascii="Times New Roman" w:hAnsi="Times New Roman" w:cs="Times New Roman"/>
        </w:rPr>
        <w:t>Десквамативный глоссит, ромбовидный глоссит, складчатый язык, хроническая гиперплазия нитевидных сосочков языка: клиническая картина, дифференциальная диагностика, лечение.</w:t>
      </w:r>
    </w:p>
    <w:p w:rsidR="00281C77" w:rsidRPr="00A326E3" w:rsidRDefault="00B93CB6">
      <w:pPr>
        <w:numPr>
          <w:ilvl w:val="0"/>
          <w:numId w:val="2"/>
        </w:numPr>
        <w:ind w:left="426" w:hanging="426"/>
        <w:jc w:val="both"/>
        <w:rPr>
          <w:rFonts w:ascii="Times New Roman" w:hAnsi="Times New Roman" w:cs="Times New Roman"/>
        </w:rPr>
      </w:pP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этиология, патогенез, клиническая картина, дифференциальная диагностика, лечение.</w:t>
      </w:r>
    </w:p>
    <w:p w:rsidR="00281C77" w:rsidRPr="00A326E3" w:rsidRDefault="00B93CB6">
      <w:pPr>
        <w:widowControl w:val="0"/>
        <w:numPr>
          <w:ilvl w:val="0"/>
          <w:numId w:val="2"/>
        </w:numPr>
        <w:autoSpaceDE w:val="0"/>
        <w:ind w:left="426" w:hanging="426"/>
        <w:jc w:val="both"/>
        <w:rPr>
          <w:rFonts w:ascii="Times New Roman" w:hAnsi="Times New Roman" w:cs="Times New Roman"/>
        </w:rPr>
      </w:pPr>
      <w:r w:rsidRPr="00A326E3">
        <w:rPr>
          <w:rFonts w:ascii="Times New Roman" w:hAnsi="Times New Roman" w:cs="Times New Roman"/>
        </w:rPr>
        <w:t>Отражение возрастных периодов на структуре слизистой оболочки дорсальной поверхности языка. Возрастные и половые особенности гистологического строения слизистой оболочки дорсальной поверхности языка.</w:t>
      </w:r>
    </w:p>
    <w:p w:rsidR="00281C77" w:rsidRPr="00A326E3" w:rsidRDefault="00281C77">
      <w:pPr>
        <w:widowControl w:val="0"/>
        <w:autoSpaceDE w:val="0"/>
        <w:ind w:left="426" w:hanging="426"/>
        <w:jc w:val="both"/>
        <w:rPr>
          <w:rFonts w:ascii="Times New Roman" w:hAnsi="Times New Roman" w:cs="Times New Roman"/>
          <w:b/>
          <w:bCs/>
        </w:rPr>
      </w:pPr>
    </w:p>
    <w:p w:rsidR="00281C77" w:rsidRPr="00A326E3" w:rsidRDefault="00B93CB6">
      <w:pPr>
        <w:widowControl w:val="0"/>
        <w:autoSpaceDE w:val="0"/>
        <w:jc w:val="center"/>
        <w:rPr>
          <w:rFonts w:ascii="Times New Roman" w:hAnsi="Times New Roman" w:cs="Times New Roman"/>
        </w:rPr>
      </w:pPr>
      <w:r w:rsidRPr="00A326E3">
        <w:rPr>
          <w:rFonts w:ascii="Times New Roman" w:hAnsi="Times New Roman" w:cs="Times New Roman"/>
          <w:b/>
          <w:bCs/>
        </w:rPr>
        <w:t>4. Вопросы, изученные ранее, необходимые для усвоения данной темы:</w:t>
      </w:r>
    </w:p>
    <w:p w:rsidR="00281C77" w:rsidRPr="00A326E3" w:rsidRDefault="00B93CB6">
      <w:pPr>
        <w:jc w:val="both"/>
        <w:rPr>
          <w:rFonts w:ascii="Times New Roman" w:hAnsi="Times New Roman" w:cs="Times New Roman"/>
        </w:rPr>
      </w:pPr>
      <w:r w:rsidRPr="00A326E3">
        <w:rPr>
          <w:rFonts w:ascii="Times New Roman" w:hAnsi="Times New Roman" w:cs="Times New Roman"/>
        </w:rPr>
        <w:t>1. Анатомическое строение языка.</w:t>
      </w:r>
    </w:p>
    <w:p w:rsidR="00281C77" w:rsidRPr="00A326E3" w:rsidRDefault="00B93CB6">
      <w:pPr>
        <w:jc w:val="both"/>
        <w:rPr>
          <w:rFonts w:ascii="Times New Roman" w:hAnsi="Times New Roman" w:cs="Times New Roman"/>
        </w:rPr>
      </w:pPr>
      <w:r w:rsidRPr="00A326E3">
        <w:rPr>
          <w:rFonts w:ascii="Times New Roman" w:hAnsi="Times New Roman" w:cs="Times New Roman"/>
        </w:rPr>
        <w:t>2. Роль сосочков языка.</w:t>
      </w:r>
    </w:p>
    <w:p w:rsidR="00281C77" w:rsidRPr="00A326E3" w:rsidRDefault="00B93CB6">
      <w:pPr>
        <w:jc w:val="both"/>
        <w:rPr>
          <w:rFonts w:ascii="Times New Roman" w:hAnsi="Times New Roman" w:cs="Times New Roman"/>
        </w:rPr>
      </w:pPr>
      <w:r w:rsidRPr="00A326E3">
        <w:rPr>
          <w:rFonts w:ascii="Times New Roman" w:hAnsi="Times New Roman" w:cs="Times New Roman"/>
        </w:rPr>
        <w:t>3. Особенности иннервации и кровоснабжения языка.</w:t>
      </w:r>
    </w:p>
    <w:p w:rsidR="00281C77" w:rsidRPr="00A326E3" w:rsidRDefault="00B93CB6">
      <w:pPr>
        <w:jc w:val="both"/>
        <w:rPr>
          <w:rFonts w:ascii="Times New Roman" w:hAnsi="Times New Roman" w:cs="Times New Roman"/>
        </w:rPr>
      </w:pPr>
      <w:r w:rsidRPr="00A326E3">
        <w:rPr>
          <w:rFonts w:ascii="Times New Roman" w:hAnsi="Times New Roman" w:cs="Times New Roman"/>
        </w:rPr>
        <w:t>4. Каковы особенности иннервации языка.</w:t>
      </w:r>
    </w:p>
    <w:p w:rsidR="00281C77" w:rsidRPr="00A326E3" w:rsidRDefault="00B93CB6">
      <w:pPr>
        <w:jc w:val="both"/>
        <w:rPr>
          <w:rFonts w:ascii="Times New Roman" w:hAnsi="Times New Roman" w:cs="Times New Roman"/>
        </w:rPr>
      </w:pPr>
      <w:r w:rsidRPr="00A326E3">
        <w:rPr>
          <w:rFonts w:ascii="Times New Roman" w:hAnsi="Times New Roman" w:cs="Times New Roman"/>
        </w:rPr>
        <w:t>5. Что такое атрофия, десквамация. Как эти процессы выглядят на языке?</w:t>
      </w: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6. Какие формы лекарственных препаратов применяют для лечения заболеваний слизистой оболочки рта на фоне </w:t>
      </w:r>
      <w:proofErr w:type="spellStart"/>
      <w:r w:rsidRPr="00A326E3">
        <w:rPr>
          <w:rFonts w:ascii="Times New Roman" w:hAnsi="Times New Roman" w:cs="Times New Roman"/>
        </w:rPr>
        <w:t>психоневрогенных</w:t>
      </w:r>
      <w:proofErr w:type="spellEnd"/>
      <w:r w:rsidRPr="00A326E3">
        <w:rPr>
          <w:rFonts w:ascii="Times New Roman" w:hAnsi="Times New Roman" w:cs="Times New Roman"/>
        </w:rPr>
        <w:t xml:space="preserve"> расстройств?</w:t>
      </w:r>
    </w:p>
    <w:p w:rsidR="00281C77" w:rsidRPr="00A326E3" w:rsidRDefault="00B93CB6">
      <w:pPr>
        <w:jc w:val="both"/>
        <w:rPr>
          <w:rFonts w:ascii="Times New Roman" w:hAnsi="Times New Roman" w:cs="Times New Roman"/>
        </w:rPr>
      </w:pPr>
      <w:r w:rsidRPr="00A326E3">
        <w:rPr>
          <w:rFonts w:ascii="Times New Roman" w:hAnsi="Times New Roman" w:cs="Times New Roman"/>
        </w:rPr>
        <w:t>7. Назовите способы применения этих препаратов.</w:t>
      </w:r>
    </w:p>
    <w:p w:rsidR="00281C77" w:rsidRPr="00A326E3" w:rsidRDefault="00B93CB6">
      <w:pPr>
        <w:widowControl w:val="0"/>
        <w:autoSpaceDE w:val="0"/>
        <w:jc w:val="both"/>
        <w:rPr>
          <w:rFonts w:ascii="Times New Roman" w:hAnsi="Times New Roman" w:cs="Times New Roman"/>
        </w:rPr>
      </w:pPr>
      <w:r w:rsidRPr="00A326E3">
        <w:rPr>
          <w:rFonts w:ascii="Times New Roman" w:hAnsi="Times New Roman" w:cs="Times New Roman"/>
        </w:rPr>
        <w:t>8. Значение деонтологии и психотерапии в лечении неврозов</w:t>
      </w:r>
    </w:p>
    <w:p w:rsidR="00281C77" w:rsidRPr="00A326E3" w:rsidRDefault="00281C77">
      <w:pPr>
        <w:widowControl w:val="0"/>
        <w:autoSpaceDE w:val="0"/>
        <w:jc w:val="center"/>
        <w:rPr>
          <w:rFonts w:ascii="Times New Roman" w:hAnsi="Times New Roman" w:cs="Times New Roman"/>
          <w:b/>
          <w:bCs/>
        </w:rPr>
      </w:pPr>
    </w:p>
    <w:p w:rsidR="00281C77" w:rsidRPr="00A326E3" w:rsidRDefault="00B93CB6">
      <w:pPr>
        <w:widowControl w:val="0"/>
        <w:autoSpaceDE w:val="0"/>
        <w:jc w:val="center"/>
        <w:rPr>
          <w:rFonts w:ascii="Times New Roman" w:hAnsi="Times New Roman" w:cs="Times New Roman"/>
        </w:rPr>
      </w:pPr>
      <w:r w:rsidRPr="00A326E3">
        <w:rPr>
          <w:rFonts w:ascii="Times New Roman" w:hAnsi="Times New Roman" w:cs="Times New Roman"/>
          <w:b/>
          <w:bCs/>
        </w:rPr>
        <w:t>5. Содержание занятия.</w:t>
      </w:r>
    </w:p>
    <w:p w:rsidR="00281C77" w:rsidRPr="00A326E3" w:rsidRDefault="00B93CB6">
      <w:pPr>
        <w:widowControl w:val="0"/>
        <w:autoSpaceDE w:val="0"/>
        <w:rPr>
          <w:rFonts w:ascii="Times New Roman" w:hAnsi="Times New Roman" w:cs="Times New Roman"/>
        </w:rPr>
      </w:pPr>
      <w:r w:rsidRPr="00A326E3">
        <w:rPr>
          <w:rFonts w:ascii="Times New Roman" w:hAnsi="Times New Roman" w:cs="Times New Roman"/>
          <w:b/>
          <w:bCs/>
        </w:rPr>
        <w:t>Вопросы темы:</w:t>
      </w:r>
    </w:p>
    <w:p w:rsidR="00281C77" w:rsidRPr="00A326E3" w:rsidRDefault="00B93CB6">
      <w:pPr>
        <w:numPr>
          <w:ilvl w:val="0"/>
          <w:numId w:val="24"/>
        </w:numPr>
        <w:jc w:val="both"/>
        <w:rPr>
          <w:rFonts w:ascii="Times New Roman" w:hAnsi="Times New Roman" w:cs="Times New Roman"/>
        </w:rPr>
      </w:pPr>
      <w:r w:rsidRPr="00A326E3">
        <w:rPr>
          <w:rFonts w:ascii="Times New Roman" w:hAnsi="Times New Roman" w:cs="Times New Roman"/>
        </w:rPr>
        <w:t>Классификация глосситов.</w:t>
      </w:r>
    </w:p>
    <w:p w:rsidR="00281C77" w:rsidRPr="00A326E3" w:rsidRDefault="00B93CB6">
      <w:pPr>
        <w:numPr>
          <w:ilvl w:val="0"/>
          <w:numId w:val="24"/>
        </w:numPr>
        <w:jc w:val="both"/>
        <w:rPr>
          <w:rFonts w:ascii="Times New Roman" w:hAnsi="Times New Roman" w:cs="Times New Roman"/>
        </w:rPr>
      </w:pPr>
      <w:proofErr w:type="spellStart"/>
      <w:r w:rsidRPr="00A326E3">
        <w:rPr>
          <w:rFonts w:ascii="Times New Roman" w:hAnsi="Times New Roman" w:cs="Times New Roman"/>
        </w:rPr>
        <w:t>Лингводиагностика</w:t>
      </w:r>
      <w:proofErr w:type="spellEnd"/>
      <w:r w:rsidRPr="00A326E3">
        <w:rPr>
          <w:rFonts w:ascii="Times New Roman" w:hAnsi="Times New Roman" w:cs="Times New Roman"/>
        </w:rPr>
        <w:t xml:space="preserve"> глосситов. Методы исследования слизистой оболочки языка.</w:t>
      </w:r>
    </w:p>
    <w:p w:rsidR="00281C77" w:rsidRPr="00A326E3" w:rsidRDefault="00B93CB6">
      <w:pPr>
        <w:numPr>
          <w:ilvl w:val="0"/>
          <w:numId w:val="24"/>
        </w:numPr>
        <w:jc w:val="both"/>
        <w:rPr>
          <w:rFonts w:ascii="Times New Roman" w:hAnsi="Times New Roman" w:cs="Times New Roman"/>
        </w:rPr>
      </w:pPr>
      <w:r w:rsidRPr="00A326E3">
        <w:rPr>
          <w:rFonts w:ascii="Times New Roman" w:hAnsi="Times New Roman" w:cs="Times New Roman"/>
        </w:rPr>
        <w:t>Десквамативный глоссит, ромбовидный глоссит, складчатый язык, хроническая гиперплазия нитевидных сосочков языка: клиническая картина, дифференциальная диагностика, лечение.</w:t>
      </w:r>
    </w:p>
    <w:p w:rsidR="00281C77" w:rsidRPr="00A326E3" w:rsidRDefault="00B93CB6">
      <w:pPr>
        <w:numPr>
          <w:ilvl w:val="0"/>
          <w:numId w:val="24"/>
        </w:numPr>
        <w:jc w:val="both"/>
        <w:rPr>
          <w:rFonts w:ascii="Times New Roman" w:hAnsi="Times New Roman" w:cs="Times New Roman"/>
        </w:rPr>
      </w:pP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этиология, патогенез, клиническая картина, дифференциальная диагностика, лечение.</w:t>
      </w:r>
    </w:p>
    <w:p w:rsidR="00281C77" w:rsidRPr="00A326E3" w:rsidRDefault="00B93CB6">
      <w:pPr>
        <w:numPr>
          <w:ilvl w:val="0"/>
          <w:numId w:val="24"/>
        </w:numPr>
        <w:jc w:val="both"/>
        <w:rPr>
          <w:rFonts w:ascii="Times New Roman" w:hAnsi="Times New Roman" w:cs="Times New Roman"/>
        </w:rPr>
      </w:pPr>
      <w:r w:rsidRPr="00A326E3">
        <w:rPr>
          <w:rFonts w:ascii="Times New Roman" w:hAnsi="Times New Roman" w:cs="Times New Roman"/>
        </w:rPr>
        <w:t>Отражение возрастных периодов на структуре слизистой оболочки дорсальной поверхности языка. Возрастные и половые особенности гистологического строения слизистой оболочки дорсальной поверхности языка.</w:t>
      </w:r>
    </w:p>
    <w:p w:rsidR="00281C77" w:rsidRPr="0076172C" w:rsidRDefault="00281C77">
      <w:pPr>
        <w:jc w:val="both"/>
        <w:rPr>
          <w:rFonts w:ascii="Times New Roman" w:hAnsi="Times New Roman" w:cs="Times New Roman"/>
        </w:rPr>
      </w:pP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rPr>
        <w:t>ВОПРОС 1. КЛАССИФИКАЦИЯ ГЛОССИТОВ</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Глоссит — патологическое состояние тканей языка воспалительного характера, представляющее собой чаще симптом общего заболевания организма, реже — протекающее самостоятельно. Термин "глоссит" часто употребляется по отношению ко всем патологическим состояниям языка.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lastRenderedPageBreak/>
        <w:t>Слизистая оболочка языка, так же как и слизистая оболочка всей полости рта, может вовлекаться в любой патологический процесс, протекающий в организме человека, обусловленный инфекцией (банальной или специфической), травмой, новообразованием и др.</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В этой связи мы сочли возможным дать сведения по </w:t>
      </w:r>
      <w:proofErr w:type="spellStart"/>
      <w:r w:rsidRPr="00A326E3">
        <w:rPr>
          <w:rFonts w:ascii="Times New Roman" w:hAnsi="Times New Roman" w:cs="Times New Roman"/>
        </w:rPr>
        <w:t>лингводиагностике</w:t>
      </w:r>
      <w:proofErr w:type="spellEnd"/>
      <w:r w:rsidRPr="00A326E3">
        <w:rPr>
          <w:rFonts w:ascii="Times New Roman" w:hAnsi="Times New Roman" w:cs="Times New Roman"/>
        </w:rPr>
        <w:t xml:space="preserve"> и более подробно осветить анатомические особенности языка.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Язык реагирует на самые разные патологические состояния организма чаще всего катаральным воспалением, которое может иметь острое и хроническое течение. Воспалительный процесс может локализоваться в толще языка в виде абсцесса, флегмоны.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Из множества существующих классификаций глоссита наиболее современной является классификация </w:t>
      </w:r>
      <w:proofErr w:type="spellStart"/>
      <w:r w:rsidRPr="00A326E3">
        <w:rPr>
          <w:rFonts w:ascii="Times New Roman" w:hAnsi="Times New Roman" w:cs="Times New Roman"/>
        </w:rPr>
        <w:t>Е.В.Боровского</w:t>
      </w:r>
      <w:proofErr w:type="spellEnd"/>
      <w:r w:rsidRPr="00A326E3">
        <w:rPr>
          <w:rFonts w:ascii="Times New Roman" w:hAnsi="Times New Roman" w:cs="Times New Roman"/>
        </w:rPr>
        <w:t xml:space="preserve"> и </w:t>
      </w:r>
      <w:proofErr w:type="spellStart"/>
      <w:r w:rsidRPr="00A326E3">
        <w:rPr>
          <w:rFonts w:ascii="Times New Roman" w:hAnsi="Times New Roman" w:cs="Times New Roman"/>
        </w:rPr>
        <w:t>Н.Ф.Данилевского</w:t>
      </w:r>
      <w:proofErr w:type="spellEnd"/>
      <w:r w:rsidRPr="00A326E3">
        <w:rPr>
          <w:rFonts w:ascii="Times New Roman" w:hAnsi="Times New Roman" w:cs="Times New Roman"/>
        </w:rPr>
        <w:t xml:space="preserve"> [1991]:</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десквамативный глоссит (географический язык);</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хроническая гиперплазия нитевидных сосочков языка (черный волосатый язык);</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ромбовидный глоссит;</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складчатый язык (</w:t>
      </w:r>
      <w:proofErr w:type="spellStart"/>
      <w:r w:rsidRPr="00A326E3">
        <w:rPr>
          <w:rFonts w:ascii="Times New Roman" w:hAnsi="Times New Roman" w:cs="Times New Roman"/>
        </w:rPr>
        <w:t>скротальный</w:t>
      </w:r>
      <w:proofErr w:type="spellEnd"/>
      <w:r w:rsidRPr="00A326E3">
        <w:rPr>
          <w:rFonts w:ascii="Times New Roman" w:hAnsi="Times New Roman" w:cs="Times New Roman"/>
        </w:rPr>
        <w:t xml:space="preserve"> язык).</w:t>
      </w:r>
    </w:p>
    <w:p w:rsidR="00A326E3" w:rsidRPr="00A326E3" w:rsidRDefault="00A326E3" w:rsidP="00A326E3">
      <w:pPr>
        <w:jc w:val="both"/>
        <w:rPr>
          <w:rFonts w:ascii="Times New Roman" w:hAnsi="Times New Roman" w:cs="Times New Roman"/>
        </w:rPr>
      </w:pP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rPr>
        <w:t>ВОПРОС 2. ЛИНГВОДИАГНОСТИКА ГЛОССИТОВ. МЕТОДЫ ИССЛЕДОВАНИЯ СЛИЗИСТОЙ ОБОЛОЧКИ ЯЗЫКА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Язык, возникший в филогенезе как орган механического действия и осязания, в ходе своей эволюции стал у человека выполнять самые разнообразные функции. Это в определенной степени обусловлено особенностями строения его анатомических структур: слизистой оболочки, желез, мышц, сосудов и нервов. Причем, изменения этих структурных единиц может довольно часто отражать общее состояние организма. Слизистой оболочке языка в диагностических и прогностических целях всегда придавалось большое </w:t>
      </w:r>
      <w:proofErr w:type="gramStart"/>
      <w:r w:rsidRPr="00A326E3">
        <w:rPr>
          <w:rFonts w:ascii="Times New Roman" w:hAnsi="Times New Roman" w:cs="Times New Roman"/>
        </w:rPr>
        <w:t>значение</w:t>
      </w:r>
      <w:proofErr w:type="gramEnd"/>
      <w:r w:rsidRPr="00A326E3">
        <w:rPr>
          <w:rFonts w:ascii="Times New Roman" w:hAnsi="Times New Roman" w:cs="Times New Roman"/>
        </w:rPr>
        <w:t xml:space="preserve"> как в европейской, так и в восточной медицине.</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Установлено, что только 10% заболеваний слизистой оболочки полости рта возникают под влиянием местных факторов, в основном травм, а 90% патологических изменений обусловлены заболеваниями внутренних органов и нервной системы, поскольку полость рта имеет тесную анатомо-физиологическую взаимосвязь с различными системами организма и прежде всего пищеварительной. Доказано, что нарушение физиологических функций в полости рта наблюдается раньше, чем возникают органические изменения в желудочно-кишечном тракте. Рефлекторные механизмы имеют значение в передаче патологических импульсов с поврежденных органов пищеварительной системы на слизистую оболочку полости рта, в частности на спинку языка.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Чаще всего заболевания внутренних органов человека сопровождаются </w:t>
      </w:r>
      <w:proofErr w:type="gramStart"/>
      <w:r w:rsidRPr="00A326E3">
        <w:rPr>
          <w:rFonts w:ascii="Times New Roman" w:hAnsi="Times New Roman" w:cs="Times New Roman"/>
        </w:rPr>
        <w:t>изменениями</w:t>
      </w:r>
      <w:proofErr w:type="gramEnd"/>
      <w:r w:rsidRPr="00A326E3">
        <w:rPr>
          <w:rFonts w:ascii="Times New Roman" w:hAnsi="Times New Roman" w:cs="Times New Roman"/>
        </w:rPr>
        <w:t xml:space="preserve"> как формы, так и рельефа слизистой оболочки его дорсальной поверхности. Влиянием желудка на рецепторный аппарат языка можно объяснить тот факт, что при различных заболеваниях желудочно-кишечного тракта вкусовая чувствительность искажается, меняется даже внешний вид языка.</w:t>
      </w:r>
    </w:p>
    <w:p w:rsidR="00A326E3" w:rsidRPr="00A326E3" w:rsidRDefault="00A326E3" w:rsidP="00A326E3">
      <w:pPr>
        <w:ind w:firstLine="708"/>
        <w:jc w:val="both"/>
        <w:rPr>
          <w:rFonts w:ascii="Times New Roman" w:hAnsi="Times New Roman" w:cs="Times New Roman"/>
        </w:rPr>
      </w:pPr>
      <w:proofErr w:type="gramStart"/>
      <w:r w:rsidRPr="00A326E3">
        <w:rPr>
          <w:rFonts w:ascii="Times New Roman" w:hAnsi="Times New Roman" w:cs="Times New Roman"/>
        </w:rPr>
        <w:t>Язык человека содержит значительное количество нервных элементов, которые представлены нервными сплетениями, нервными волокнами и образуемыми последними эфферентными и афферентными окончаниями, среди которых имеются как вкусовые, так и болевые, температурные и другие рецепторы.</w:t>
      </w:r>
      <w:proofErr w:type="gramEnd"/>
      <w:r w:rsidRPr="00A326E3">
        <w:rPr>
          <w:rFonts w:ascii="Times New Roman" w:hAnsi="Times New Roman" w:cs="Times New Roman"/>
        </w:rPr>
        <w:t xml:space="preserve"> Максимальное количество этих рецепторов находится в слизистой оболочке дорсальной и боковых поверхностях языка, которые создают своеобразные рецепторные поля. Существует рефлекс не только с желудка на язык, но и с языка на желудок.</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Основным методом изучения слизистой оболочки дорсальной поверхности языка является визуальный осмотр с использованием стоматологического инструментария: зеркала и </w:t>
      </w:r>
      <w:proofErr w:type="spellStart"/>
      <w:r w:rsidRPr="00A326E3">
        <w:rPr>
          <w:rFonts w:ascii="Times New Roman" w:hAnsi="Times New Roman" w:cs="Times New Roman"/>
        </w:rPr>
        <w:t>пародонтального</w:t>
      </w:r>
      <w:proofErr w:type="spellEnd"/>
      <w:r w:rsidRPr="00A326E3">
        <w:rPr>
          <w:rFonts w:ascii="Times New Roman" w:hAnsi="Times New Roman" w:cs="Times New Roman"/>
        </w:rPr>
        <w:t xml:space="preserve"> зонда. </w:t>
      </w:r>
      <w:proofErr w:type="gramStart"/>
      <w:r w:rsidRPr="00A326E3">
        <w:rPr>
          <w:rFonts w:ascii="Times New Roman" w:hAnsi="Times New Roman" w:cs="Times New Roman"/>
        </w:rPr>
        <w:t>При осмотре необходимо обращать внимание на форму языка, складчатость, цвет слизистой оболочки, влажность, подвижность, эластичность языка, его размеры, состояние сосочков языка, их количество, степень выраженности, цвет, локализацию и размеры сосочков, характер налета, его цвет и локализацию, наличие патологических элементов.</w:t>
      </w:r>
      <w:proofErr w:type="gramEnd"/>
      <w:r w:rsidRPr="00A326E3">
        <w:rPr>
          <w:rFonts w:ascii="Times New Roman" w:hAnsi="Times New Roman" w:cs="Times New Roman"/>
        </w:rPr>
        <w:t xml:space="preserve"> Осмотр языка производится при естественном освещении в расслабленном состоянии, чтобы избежать изменения окраски его вследствие напряжения, связанного с усиленным выдвижением.</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Цвет налета имеет существенное диагностическое и прогностическое значение. Различают белый, желтый, серый и черный налет.</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Тонкий белый налет является нормальным, тогда как толстый образуется при патологии кишечника. Сухой липкий налет является признаком начальной стадии заболевания. Тонкий желтый налет обычно указывает на поражение легких, в то время как толстый желтый налет свидетельствует о </w:t>
      </w:r>
      <w:r w:rsidRPr="00A326E3">
        <w:rPr>
          <w:rFonts w:ascii="Times New Roman" w:hAnsi="Times New Roman" w:cs="Times New Roman"/>
        </w:rPr>
        <w:lastRenderedPageBreak/>
        <w:t>заболевании желудочно-кишечного тракта. Пепельно-серый налет присущ более длительно текущей патологии желудка и кишечника, а также является признаком ацидоза.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Для оценки состояния нитевидных сосочков учитывается степень выраженности соединительнотканной основы и мощность эпителиального покрова. Сосочки нормальной длины, наклоняясь под давлением, упруго возвращаются в исходное положение, увеличенные сосочки это свойство теряют, оставаясь наклоненными, а короткие не изменяют своего положения при </w:t>
      </w:r>
      <w:proofErr w:type="spellStart"/>
      <w:r w:rsidRPr="00A326E3">
        <w:rPr>
          <w:rFonts w:ascii="Times New Roman" w:hAnsi="Times New Roman" w:cs="Times New Roman"/>
        </w:rPr>
        <w:t>дотрагивании</w:t>
      </w:r>
      <w:proofErr w:type="spellEnd"/>
      <w:r w:rsidRPr="00A326E3">
        <w:rPr>
          <w:rFonts w:ascii="Times New Roman" w:hAnsi="Times New Roman" w:cs="Times New Roman"/>
        </w:rPr>
        <w:t xml:space="preserve"> до них инструментом. Толщина эпителиального слоя определяется визуально по цвету нитевидного сосочка, чем этот слой мощнее, тем бледнее выглядит сам сосочек, поскольку слой тщательно скрывает окраску богатой сосудами соединительнотканной основы сосочков.</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При употреблении термина "гипертрофия" нитевидных сосочков подразумевается увеличение их размеров в высоту за счет утолщения слоя клеток </w:t>
      </w:r>
      <w:proofErr w:type="spellStart"/>
      <w:r w:rsidRPr="00A326E3">
        <w:rPr>
          <w:rFonts w:ascii="Times New Roman" w:hAnsi="Times New Roman" w:cs="Times New Roman"/>
        </w:rPr>
        <w:t>неслущенного</w:t>
      </w:r>
      <w:proofErr w:type="spellEnd"/>
      <w:r w:rsidRPr="00A326E3">
        <w:rPr>
          <w:rFonts w:ascii="Times New Roman" w:hAnsi="Times New Roman" w:cs="Times New Roman"/>
        </w:rPr>
        <w:t xml:space="preserve"> эпителия, а "атрофия" - за счет уменьшения или отсутствия его.</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Грибовидные сосочки, которые практически не подвержены процессу ороговения, оцениваются по их величине и цвету с учетом их топографо-анатомических особенностей. Они в основном расположены на кончике и боковой поверхности передней трети языка, а также на спинке его, где они крупнее, мощнее и более насыщенного розового цвета. Грибовидные сосочки в диаметре 0,3—0,5 мм считаются нормальными, более 0,5 мм — гипертрофированными, а менее 0,3 мм — атрофированными.</w:t>
      </w:r>
    </w:p>
    <w:p w:rsidR="00A326E3" w:rsidRPr="00A326E3" w:rsidRDefault="00A326E3" w:rsidP="00A326E3">
      <w:pPr>
        <w:ind w:firstLine="708"/>
        <w:jc w:val="both"/>
        <w:rPr>
          <w:rFonts w:ascii="Times New Roman" w:hAnsi="Times New Roman" w:cs="Times New Roman"/>
        </w:rPr>
      </w:pP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напоминают грибовидные сосочки, но значительно крупнее их (диаметр 1—4 мм, высота 2,0—2,5 мм). Отклонения от этих параметров в одну или другую сторону расцениваются как патологические.</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Листовидные сосочки, имеющие постоянное представительство на боковой поверхности задней половины спинки языка, могут иметь как различную форму, так и окраску в зависимости от функционального состояния языка.</w:t>
      </w:r>
    </w:p>
    <w:p w:rsidR="00A326E3" w:rsidRPr="00A326E3" w:rsidRDefault="00A326E3" w:rsidP="00A326E3">
      <w:pPr>
        <w:jc w:val="center"/>
        <w:rPr>
          <w:rFonts w:ascii="Times New Roman" w:hAnsi="Times New Roman" w:cs="Times New Roman"/>
          <w:b/>
        </w:rPr>
      </w:pP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rPr>
        <w:t>ВОПРОС 3.</w:t>
      </w:r>
      <w:r w:rsidRPr="00A326E3">
        <w:rPr>
          <w:rFonts w:ascii="Times New Roman" w:hAnsi="Times New Roman" w:cs="Times New Roman"/>
          <w:bCs/>
          <w:color w:val="000000"/>
        </w:rPr>
        <w:t xml:space="preserve"> </w:t>
      </w:r>
      <w:r w:rsidRPr="00A326E3">
        <w:rPr>
          <w:rFonts w:ascii="Times New Roman" w:hAnsi="Times New Roman" w:cs="Times New Roman"/>
          <w:b/>
          <w:bCs/>
          <w:color w:val="000000"/>
        </w:rPr>
        <w:t>ДЕСКВАМАТИВНЫЙ ГЛОССИТ,</w:t>
      </w:r>
      <w:r w:rsidRPr="00A326E3">
        <w:rPr>
          <w:rFonts w:ascii="Times New Roman" w:hAnsi="Times New Roman" w:cs="Times New Roman"/>
          <w:bCs/>
          <w:color w:val="000000"/>
        </w:rPr>
        <w:t xml:space="preserve"> </w:t>
      </w:r>
      <w:r w:rsidRPr="00A326E3">
        <w:rPr>
          <w:rFonts w:ascii="Times New Roman" w:hAnsi="Times New Roman" w:cs="Times New Roman"/>
          <w:b/>
          <w:bCs/>
          <w:color w:val="000000"/>
        </w:rPr>
        <w:t>РОМБОВИДНЫЙ ГЛОССИТ,</w:t>
      </w:r>
      <w:r w:rsidRPr="00A326E3">
        <w:rPr>
          <w:rFonts w:ascii="Times New Roman" w:hAnsi="Times New Roman" w:cs="Times New Roman"/>
          <w:bCs/>
          <w:color w:val="000000"/>
        </w:rPr>
        <w:t xml:space="preserve"> </w:t>
      </w:r>
      <w:r w:rsidRPr="00A326E3">
        <w:rPr>
          <w:rFonts w:ascii="Times New Roman" w:hAnsi="Times New Roman" w:cs="Times New Roman"/>
          <w:b/>
          <w:bCs/>
          <w:color w:val="000000"/>
        </w:rPr>
        <w:t>СКЛАДЧАТЫЙ ЯЗЫК,</w:t>
      </w:r>
      <w:r w:rsidRPr="00A326E3">
        <w:rPr>
          <w:rFonts w:ascii="Times New Roman" w:hAnsi="Times New Roman" w:cs="Times New Roman"/>
        </w:rPr>
        <w:t xml:space="preserve"> </w:t>
      </w:r>
      <w:r w:rsidRPr="00A326E3">
        <w:rPr>
          <w:rFonts w:ascii="Times New Roman" w:hAnsi="Times New Roman" w:cs="Times New Roman"/>
          <w:b/>
        </w:rPr>
        <w:t>ХРОНИЧЕСКАЯ ГИПЕРПЛАЗИЯ НИТЕВИДНЫХ СОСОЧКОВ ЯЗЫКА</w:t>
      </w:r>
      <w:r w:rsidRPr="00A326E3">
        <w:rPr>
          <w:rFonts w:ascii="Times New Roman" w:hAnsi="Times New Roman" w:cs="Times New Roman"/>
          <w:b/>
          <w:bCs/>
          <w:color w:val="000000"/>
        </w:rPr>
        <w:t>: КЛИНИЧЕСКАЯ КАРТИНА, ДИФФЕРЕНЦИАЛЬНАЯ ДИАГНОСТИКА, ЛЕЧЕНИЕ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rPr>
        <w:t xml:space="preserve">Десквамативный глоссит </w:t>
      </w:r>
      <w:r w:rsidRPr="00A326E3">
        <w:rPr>
          <w:rFonts w:ascii="Times New Roman" w:hAnsi="Times New Roman" w:cs="Times New Roman"/>
        </w:rPr>
        <w:t>— воспалительно-дистрофическое заболевание собственно слизистой оболочки языка. Это состояние описано под названием "географический язык", "</w:t>
      </w:r>
      <w:proofErr w:type="spellStart"/>
      <w:r w:rsidRPr="00A326E3">
        <w:rPr>
          <w:rFonts w:ascii="Times New Roman" w:hAnsi="Times New Roman" w:cs="Times New Roman"/>
        </w:rPr>
        <w:t>эксфолиативный</w:t>
      </w:r>
      <w:proofErr w:type="spellEnd"/>
      <w:r w:rsidRPr="00A326E3">
        <w:rPr>
          <w:rFonts w:ascii="Times New Roman" w:hAnsi="Times New Roman" w:cs="Times New Roman"/>
        </w:rPr>
        <w:t xml:space="preserve"> глоссит", "доброкачественный мигрирующий глоссит". Впервые такую картину языка (</w:t>
      </w:r>
      <w:proofErr w:type="spellStart"/>
      <w:r w:rsidRPr="00A326E3">
        <w:rPr>
          <w:rFonts w:ascii="Times New Roman" w:hAnsi="Times New Roman" w:cs="Times New Roman"/>
        </w:rPr>
        <w:t>glossitis</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desquamativa</w:t>
      </w:r>
      <w:proofErr w:type="spellEnd"/>
      <w:r w:rsidRPr="00A326E3">
        <w:rPr>
          <w:rFonts w:ascii="Times New Roman" w:hAnsi="Times New Roman" w:cs="Times New Roman"/>
        </w:rPr>
        <w:t xml:space="preserve">) описал </w:t>
      </w:r>
      <w:proofErr w:type="spellStart"/>
      <w:r w:rsidRPr="00A326E3">
        <w:rPr>
          <w:rFonts w:ascii="Times New Roman" w:hAnsi="Times New Roman" w:cs="Times New Roman"/>
        </w:rPr>
        <w:t>Rayer</w:t>
      </w:r>
      <w:proofErr w:type="spellEnd"/>
      <w:r w:rsidRPr="00A326E3">
        <w:rPr>
          <w:rFonts w:ascii="Times New Roman" w:hAnsi="Times New Roman" w:cs="Times New Roman"/>
        </w:rPr>
        <w:t xml:space="preserve"> [1831]. Понятие "географический язык" может применяться как более узкое и обозначать изменения языка при каком-то определенном патологическом процессе или заболевании.</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Этиология и патогенез окончательно не </w:t>
      </w:r>
      <w:proofErr w:type="gramStart"/>
      <w:r w:rsidRPr="00A326E3">
        <w:rPr>
          <w:rFonts w:ascii="Times New Roman" w:hAnsi="Times New Roman" w:cs="Times New Roman"/>
        </w:rPr>
        <w:t>выяснены</w:t>
      </w:r>
      <w:proofErr w:type="gramEnd"/>
      <w:r w:rsidRPr="00A326E3">
        <w:rPr>
          <w:rFonts w:ascii="Times New Roman" w:hAnsi="Times New Roman" w:cs="Times New Roman"/>
        </w:rPr>
        <w:t xml:space="preserve">. Ряд исследователей считает Десквамативный глоссит симптомом различных заболеваний и в первую очередь — желудочно-кишечного тракта. </w:t>
      </w:r>
      <w:proofErr w:type="spellStart"/>
      <w:r w:rsidRPr="00A326E3">
        <w:rPr>
          <w:rFonts w:ascii="Times New Roman" w:hAnsi="Times New Roman" w:cs="Times New Roman"/>
        </w:rPr>
        <w:t>В.В.Платонов</w:t>
      </w:r>
      <w:proofErr w:type="spellEnd"/>
      <w:r w:rsidRPr="00A326E3">
        <w:rPr>
          <w:rFonts w:ascii="Times New Roman" w:hAnsi="Times New Roman" w:cs="Times New Roman"/>
        </w:rPr>
        <w:t xml:space="preserve"> относил, десквамативный глоссит к нейродистрофическим процессам. Десквамативный процесс на слизистой оболочке языка развивается при заболеваниях кроветворных органов, эндокринной системы, при нарушении витаминного баланса. Другие авторы возникновение этого заболевания связывают с аллергическими состояниями. Большое значение в патогенезе заболевания имеет аутоинтоксикация. Десквамативный глоссит встречается чаще у лиц женского пола и преимущественно в детском возрасте.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Клиническая картина</w:t>
      </w:r>
      <w:r w:rsidRPr="00A326E3">
        <w:rPr>
          <w:rFonts w:ascii="Times New Roman" w:hAnsi="Times New Roman" w:cs="Times New Roman"/>
        </w:rPr>
        <w:t xml:space="preserve">. Десквамативный глоссит обычно не сопровождается жалобами, однако иногда могут быть ощущения легкого покалывания, особенно при локализации очагов десквамации на кончике и боковых поверхностях языка и при употреблении раздражающей пищи. Клинически процесс начинается с появления на каком-либо участке языка небольшой зоны беловато-серого цвета, что обусловлено постепенным отторжением поверхностных слоев эпителия. Вскоре эпителий полностью отторгается, обнажается ярко-красного цвета подлежащая ткань, участок десквамации окружен серым ободком из нитевидных сосочков, покрытых </w:t>
      </w:r>
      <w:proofErr w:type="spellStart"/>
      <w:r w:rsidRPr="00A326E3">
        <w:rPr>
          <w:rFonts w:ascii="Times New Roman" w:hAnsi="Times New Roman" w:cs="Times New Roman"/>
        </w:rPr>
        <w:t>неотторгнувшимися</w:t>
      </w:r>
      <w:proofErr w:type="spellEnd"/>
      <w:r w:rsidRPr="00A326E3">
        <w:rPr>
          <w:rFonts w:ascii="Times New Roman" w:hAnsi="Times New Roman" w:cs="Times New Roman"/>
        </w:rPr>
        <w:t xml:space="preserve"> слоями эпителия. В центральной зоне нитевидные сосочки полностью атрофированы, грибовидные сосочки сохраняются. Постепенно на периферии участка происходит дальнейшее отслоение, а центральная зона начинает покрываться регенерирующим слоем эпителия, процесс распространяется на значительной поверхности языка. Чередование участков, лишенных эпителия, и участков, не вовлеченных в патологический процесс, создает картину, напоминающую географическую карту, откуда и произошло одно из названий — "географический язык". При этом </w:t>
      </w:r>
      <w:proofErr w:type="spellStart"/>
      <w:r w:rsidRPr="00A326E3">
        <w:rPr>
          <w:rFonts w:ascii="Times New Roman" w:hAnsi="Times New Roman" w:cs="Times New Roman"/>
        </w:rPr>
        <w:t>деэпителизация</w:t>
      </w:r>
      <w:proofErr w:type="spellEnd"/>
      <w:r w:rsidRPr="00A326E3">
        <w:rPr>
          <w:rFonts w:ascii="Times New Roman" w:hAnsi="Times New Roman" w:cs="Times New Roman"/>
        </w:rPr>
        <w:t xml:space="preserve"> участка сменяется быстрой, в течение 1—3 дней, </w:t>
      </w:r>
      <w:proofErr w:type="spellStart"/>
      <w:r w:rsidRPr="00A326E3">
        <w:rPr>
          <w:rFonts w:ascii="Times New Roman" w:hAnsi="Times New Roman" w:cs="Times New Roman"/>
        </w:rPr>
        <w:t>эпителизацией</w:t>
      </w:r>
      <w:proofErr w:type="spellEnd"/>
      <w:r w:rsidRPr="00A326E3">
        <w:rPr>
          <w:rFonts w:ascii="Times New Roman" w:hAnsi="Times New Roman" w:cs="Times New Roman"/>
        </w:rPr>
        <w:t xml:space="preserve">, однако могут наблюдаться единичные очаги десквамации. Иногда десквамативные явления на языке развиваются при наличии складчатого языка. По краям очагов поражения возникает слабо выраженная воспалительная реакция. Однако в основании очагов десквамации </w:t>
      </w:r>
      <w:proofErr w:type="spellStart"/>
      <w:r w:rsidRPr="00A326E3">
        <w:rPr>
          <w:rFonts w:ascii="Times New Roman" w:hAnsi="Times New Roman" w:cs="Times New Roman"/>
        </w:rPr>
        <w:t>пальпаторно</w:t>
      </w:r>
      <w:proofErr w:type="spellEnd"/>
      <w:r w:rsidRPr="00A326E3">
        <w:rPr>
          <w:rFonts w:ascii="Times New Roman" w:hAnsi="Times New Roman" w:cs="Times New Roman"/>
        </w:rPr>
        <w:t xml:space="preserve"> не </w:t>
      </w:r>
      <w:r w:rsidRPr="00A326E3">
        <w:rPr>
          <w:rFonts w:ascii="Times New Roman" w:hAnsi="Times New Roman" w:cs="Times New Roman"/>
        </w:rPr>
        <w:lastRenderedPageBreak/>
        <w:t xml:space="preserve">улавливается выраженной инфильтрации тканей. </w:t>
      </w:r>
      <w:proofErr w:type="spellStart"/>
      <w:r w:rsidRPr="00A326E3">
        <w:rPr>
          <w:rFonts w:ascii="Times New Roman" w:hAnsi="Times New Roman" w:cs="Times New Roman"/>
        </w:rPr>
        <w:t>А.И.Рыбаков</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Г.В.Банченко</w:t>
      </w:r>
      <w:proofErr w:type="spellEnd"/>
      <w:r w:rsidRPr="00A326E3">
        <w:rPr>
          <w:rFonts w:ascii="Times New Roman" w:hAnsi="Times New Roman" w:cs="Times New Roman"/>
        </w:rPr>
        <w:t xml:space="preserve"> [1978] клинически различают несколько форм этого заболевания.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u w:val="single"/>
        </w:rPr>
        <w:t>1. Поверхностная форма</w:t>
      </w:r>
      <w:r w:rsidRPr="00A326E3">
        <w:rPr>
          <w:rFonts w:ascii="Times New Roman" w:hAnsi="Times New Roman" w:cs="Times New Roman"/>
        </w:rPr>
        <w:t>. Ей свойственно появление четко ограниченных ярко-красных полос и пятен, пятна окружены слизистой нормальной окраски, при слущивании эпителия поверхность языка становится гладкой, блестящей, субъективно больные отмечают зуд и жжение языка.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u w:val="single"/>
        </w:rPr>
        <w:t>2. Гиперпластическая форма</w:t>
      </w:r>
      <w:r w:rsidRPr="00A326E3">
        <w:rPr>
          <w:rFonts w:ascii="Times New Roman" w:hAnsi="Times New Roman" w:cs="Times New Roman"/>
        </w:rPr>
        <w:t>. Происходит очаговое уплотнение нитевидных сосочков языка, в зоне их гипертрофии - очаги белого, желтого, серого цветов.</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u w:val="single"/>
        </w:rPr>
        <w:t>3. Лихеноидная форма</w:t>
      </w:r>
      <w:r w:rsidRPr="00A326E3">
        <w:rPr>
          <w:rFonts w:ascii="Times New Roman" w:hAnsi="Times New Roman" w:cs="Times New Roman"/>
        </w:rPr>
        <w:t>. Наблюдаются участки десквамации эпителия различных очертаний и величин, на которых увеличены грибовидные сосочки; субъективно больные ощущают жжение. Эта форма глоссита встречается при гиперчувствительности слизистой оболочки языка к разным металлам, используемым в протезировании, а также у больных, страдающих нейроэндокринными расстройствами.</w:t>
      </w:r>
    </w:p>
    <w:p w:rsidR="00A326E3" w:rsidRPr="00A326E3" w:rsidRDefault="00A326E3" w:rsidP="00A326E3">
      <w:pPr>
        <w:jc w:val="both"/>
        <w:rPr>
          <w:rFonts w:ascii="Times New Roman" w:hAnsi="Times New Roman" w:cs="Times New Roman"/>
        </w:rPr>
      </w:pPr>
      <w:proofErr w:type="spellStart"/>
      <w:r w:rsidRPr="00A326E3">
        <w:rPr>
          <w:rFonts w:ascii="Times New Roman" w:hAnsi="Times New Roman" w:cs="Times New Roman"/>
        </w:rPr>
        <w:t>П.Н.Спиридонов</w:t>
      </w:r>
      <w:proofErr w:type="spellEnd"/>
      <w:r w:rsidRPr="00A326E3">
        <w:rPr>
          <w:rFonts w:ascii="Times New Roman" w:hAnsi="Times New Roman" w:cs="Times New Roman"/>
        </w:rPr>
        <w:t xml:space="preserve"> [1971] на основании клинико-морфологического исследования предлагает различать мигрирующую и фиксированную формы десквамативного глоссита, выделяя в первой из них поверхностный и эрозивно-язвенный вариант. Наиболее часто встречается поверхностная мигрирующая форма, протекающая с маловыраженным болевым симптомом, быстрым формированием патологических элементов, с коротким сроком </w:t>
      </w:r>
      <w:proofErr w:type="spellStart"/>
      <w:r w:rsidRPr="00A326E3">
        <w:rPr>
          <w:rFonts w:ascii="Times New Roman" w:hAnsi="Times New Roman" w:cs="Times New Roman"/>
        </w:rPr>
        <w:t>эпителизации</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i/>
        </w:rPr>
        <w:t>Течение десквамативного глоссита</w:t>
      </w:r>
      <w:r w:rsidRPr="00A326E3">
        <w:rPr>
          <w:rFonts w:ascii="Times New Roman" w:hAnsi="Times New Roman" w:cs="Times New Roman"/>
        </w:rPr>
        <w:t xml:space="preserve"> — хроническое, ремиссии возникают спонтанно и, как правило, кратковременны. Изменения слизистой оболочки обратимы.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i/>
        </w:rPr>
        <w:t>Гистологическая картина</w:t>
      </w:r>
      <w:r w:rsidRPr="00A326E3">
        <w:rPr>
          <w:rFonts w:ascii="Times New Roman" w:hAnsi="Times New Roman" w:cs="Times New Roman"/>
        </w:rPr>
        <w:t>: происходит истончение эпителия, местами его отсутствие, в собственном слое слизистой оболочки имеются воспалительные инфильтраты смешанного типа, состоящие из лимфоцитов, происходит расширение кровеносных и лимфатических сосудов, в центральной части очага наблюдается инфильтрат, который приводит к отслойке эпителия, эластические волокна исчезают.</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Диагноз ставят на основании визуальных признаков и характера течения.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Дифференциальная диагностика</w:t>
      </w:r>
      <w:r w:rsidRPr="00A326E3">
        <w:rPr>
          <w:rFonts w:ascii="Times New Roman" w:hAnsi="Times New Roman" w:cs="Times New Roman"/>
        </w:rPr>
        <w:t>. Десквамативный глоссит дифференцируют:</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с вторичным рецидивным сифилисом. Решающим фактором при диагнозе является реакция Вас-</w:t>
      </w:r>
      <w:proofErr w:type="spellStart"/>
      <w:r w:rsidRPr="00A326E3">
        <w:rPr>
          <w:rFonts w:ascii="Times New Roman" w:hAnsi="Times New Roman" w:cs="Times New Roman"/>
        </w:rPr>
        <w:t>сермана</w:t>
      </w:r>
      <w:proofErr w:type="spellEnd"/>
      <w:r w:rsidRPr="00A326E3">
        <w:rPr>
          <w:rFonts w:ascii="Times New Roman" w:hAnsi="Times New Roman" w:cs="Times New Roman"/>
        </w:rPr>
        <w:t>, обнаружение бледных трепонем в очагах поражения, инфильтрация в основании (папулы покрыты беловатым налетом), в центре папул в результате травм и мацерации образуется глубокая эрозия или язва, покрытая гнойно-кровянистым налетом;</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 xml:space="preserve">с типичной формой красного плоского лишая, которой присущи мелкие папулезные высыпания беловато-перламутрового цвета, формирующие характерный кружевной рисунок на неизмененной слизистой, в основном, на боковой поверхности, в задней трети языка. Нитевидные сосочки сохранены, отсутствует десквамация эпителия. Поражения на слизистой полости рта сочетаются с поражением кожных покровов. Субъективные ощущения либо отсутствуют, либо беспокоят сухость и </w:t>
      </w:r>
      <w:proofErr w:type="spellStart"/>
      <w:r w:rsidRPr="00A326E3">
        <w:rPr>
          <w:rFonts w:ascii="Times New Roman" w:hAnsi="Times New Roman" w:cs="Times New Roman"/>
        </w:rPr>
        <w:t>стянутость</w:t>
      </w:r>
      <w:proofErr w:type="spellEnd"/>
      <w:r w:rsidRPr="00A326E3">
        <w:rPr>
          <w:rFonts w:ascii="Times New Roman" w:hAnsi="Times New Roman" w:cs="Times New Roman"/>
        </w:rPr>
        <w:t xml:space="preserve"> слизистой оболочки полости рта;</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с плоской формой лейкоплакии. На неизмененной слизистой возникают ограниченные, не возвышающиеся бляшки серовато-белого оттенка, при поскабливании шпателем они не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снимаются и безболезненны. Наблюдается сглаженность нитевидных сосочков;</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с недостаточностью витамина В</w:t>
      </w:r>
      <w:r w:rsidRPr="00A326E3">
        <w:rPr>
          <w:rFonts w:ascii="Times New Roman" w:hAnsi="Times New Roman" w:cs="Times New Roman"/>
          <w:vertAlign w:val="subscript"/>
        </w:rPr>
        <w:t>12</w:t>
      </w:r>
      <w:r w:rsidRPr="00A326E3">
        <w:rPr>
          <w:rFonts w:ascii="Times New Roman" w:hAnsi="Times New Roman" w:cs="Times New Roman"/>
        </w:rPr>
        <w:t xml:space="preserve"> болезнью </w:t>
      </w:r>
      <w:proofErr w:type="spellStart"/>
      <w:r w:rsidRPr="00A326E3">
        <w:rPr>
          <w:rFonts w:ascii="Times New Roman" w:hAnsi="Times New Roman" w:cs="Times New Roman"/>
        </w:rPr>
        <w:t>Аддисона</w:t>
      </w:r>
      <w:proofErr w:type="spellEnd"/>
      <w:r w:rsidRPr="00A326E3">
        <w:rPr>
          <w:rFonts w:ascii="Times New Roman" w:hAnsi="Times New Roman" w:cs="Times New Roman"/>
        </w:rPr>
        <w:t xml:space="preserve">— </w:t>
      </w:r>
      <w:proofErr w:type="spellStart"/>
      <w:proofErr w:type="gramStart"/>
      <w:r w:rsidRPr="00A326E3">
        <w:rPr>
          <w:rFonts w:ascii="Times New Roman" w:hAnsi="Times New Roman" w:cs="Times New Roman"/>
        </w:rPr>
        <w:t>Би</w:t>
      </w:r>
      <w:proofErr w:type="gramEnd"/>
      <w:r w:rsidRPr="00A326E3">
        <w:rPr>
          <w:rFonts w:ascii="Times New Roman" w:hAnsi="Times New Roman" w:cs="Times New Roman"/>
        </w:rPr>
        <w:t>рмера</w:t>
      </w:r>
      <w:proofErr w:type="spellEnd"/>
      <w:r w:rsidRPr="00A326E3">
        <w:rPr>
          <w:rFonts w:ascii="Times New Roman" w:hAnsi="Times New Roman" w:cs="Times New Roman"/>
        </w:rPr>
        <w:t>. Эндогенными факторами могут явиться оперативные вмешательства на желудке, нарушения условий всасывания, повышенное разрушение витамина В</w:t>
      </w:r>
      <w:r w:rsidRPr="00A326E3">
        <w:rPr>
          <w:rFonts w:ascii="Times New Roman" w:hAnsi="Times New Roman" w:cs="Times New Roman"/>
          <w:vertAlign w:val="subscript"/>
        </w:rPr>
        <w:t>12</w:t>
      </w:r>
      <w:r w:rsidRPr="00A326E3">
        <w:rPr>
          <w:rFonts w:ascii="Times New Roman" w:hAnsi="Times New Roman" w:cs="Times New Roman"/>
        </w:rPr>
        <w:t xml:space="preserve"> в кишечнике. Экзогенные формы В</w:t>
      </w:r>
      <w:r w:rsidRPr="00A326E3">
        <w:rPr>
          <w:rFonts w:ascii="Times New Roman" w:hAnsi="Times New Roman" w:cs="Times New Roman"/>
          <w:vertAlign w:val="subscript"/>
        </w:rPr>
        <w:t>12</w:t>
      </w:r>
      <w:r w:rsidRPr="00A326E3">
        <w:rPr>
          <w:rFonts w:ascii="Times New Roman" w:hAnsi="Times New Roman" w:cs="Times New Roman"/>
        </w:rPr>
        <w:t>-авитаминоза обусловлены недостаточным поступлением витамина В</w:t>
      </w:r>
      <w:r w:rsidRPr="00A326E3">
        <w:rPr>
          <w:rFonts w:ascii="Times New Roman" w:hAnsi="Times New Roman" w:cs="Times New Roman"/>
          <w:vertAlign w:val="subscript"/>
        </w:rPr>
        <w:t>12</w:t>
      </w:r>
      <w:r w:rsidRPr="00A326E3">
        <w:rPr>
          <w:rFonts w:ascii="Times New Roman" w:hAnsi="Times New Roman" w:cs="Times New Roman"/>
        </w:rPr>
        <w:t xml:space="preserve"> извне. Часто начальными признаками заболевания считаются боли и жжение в языке. Классическим симптомом является глоссит Гюнтера—Миллера — "лакированный" язык. Происходит атрофия нитевидных сосочков, участки десквамации эпителия могут захватывать всю поверхность языка или располагаться в виде вкраплений, нередко напоминающих латинские буквы V или U. Характерно отсутствие налетов. Десквамация эпителия может возникнуть и на других участках слизистой оболочки, исключение — слизистая десны. Нередко обнаруживается множественный кариес;</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с изменениями при недостаточности витамина В</w:t>
      </w:r>
      <w:proofErr w:type="gramStart"/>
      <w:r w:rsidRPr="00A326E3">
        <w:rPr>
          <w:rFonts w:ascii="Times New Roman" w:hAnsi="Times New Roman" w:cs="Times New Roman"/>
          <w:vertAlign w:val="subscript"/>
        </w:rPr>
        <w:t>2</w:t>
      </w:r>
      <w:proofErr w:type="gramEnd"/>
      <w:r w:rsidRPr="00A326E3">
        <w:rPr>
          <w:rFonts w:ascii="Times New Roman" w:hAnsi="Times New Roman" w:cs="Times New Roman"/>
        </w:rPr>
        <w:t xml:space="preserve"> </w:t>
      </w:r>
      <w:proofErr w:type="spellStart"/>
      <w:r w:rsidRPr="00A326E3">
        <w:rPr>
          <w:rFonts w:ascii="Times New Roman" w:hAnsi="Times New Roman" w:cs="Times New Roman"/>
        </w:rPr>
        <w:t>арибофлавинозе</w:t>
      </w:r>
      <w:proofErr w:type="spellEnd"/>
      <w:r w:rsidRPr="00A326E3">
        <w:rPr>
          <w:rFonts w:ascii="Times New Roman" w:hAnsi="Times New Roman" w:cs="Times New Roman"/>
        </w:rPr>
        <w:t xml:space="preserve">. Поражается слизистая оболочка полости рта, губ, глаз. С поражением губ (вертикальные трещины) одновременно появляются изменения на языке — в начале заболевания происходит гиперплазия грибовидных сосочков, может происходить гипертрофия листовидных сосочков, видны отпечатки зубов на языке, однако в дальнейшем все сосочки атрофируются, поверхность языка становится гладкой, блестящей, ярко-красного цвета. Нередко на слизистой оболочке полости рта развиваются </w:t>
      </w:r>
      <w:proofErr w:type="spellStart"/>
      <w:r w:rsidRPr="00A326E3">
        <w:rPr>
          <w:rFonts w:ascii="Times New Roman" w:hAnsi="Times New Roman" w:cs="Times New Roman"/>
        </w:rPr>
        <w:t>афтоподобные</w:t>
      </w:r>
      <w:proofErr w:type="spellEnd"/>
      <w:r w:rsidRPr="00A326E3">
        <w:rPr>
          <w:rFonts w:ascii="Times New Roman" w:hAnsi="Times New Roman" w:cs="Times New Roman"/>
        </w:rPr>
        <w:t xml:space="preserve"> образования;</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 xml:space="preserve">с изменениями в языке при системной склеродермии — изменения в области языка наблюдаются у всех без исключения больных. В основном это десквамативный глоссит (мигрирующая форма), который </w:t>
      </w:r>
      <w:r w:rsidRPr="00A326E3">
        <w:rPr>
          <w:rFonts w:ascii="Times New Roman" w:hAnsi="Times New Roman" w:cs="Times New Roman"/>
        </w:rPr>
        <w:lastRenderedPageBreak/>
        <w:t xml:space="preserve">рассматривается как частное проявление общего патологического процесса с поражением сосудов микроциркуляторного русла, ведущим к </w:t>
      </w:r>
      <w:proofErr w:type="spellStart"/>
      <w:r w:rsidRPr="00A326E3">
        <w:rPr>
          <w:rFonts w:ascii="Times New Roman" w:hAnsi="Times New Roman" w:cs="Times New Roman"/>
        </w:rPr>
        <w:t>генерализованной</w:t>
      </w:r>
      <w:proofErr w:type="spellEnd"/>
      <w:r w:rsidRPr="00A326E3">
        <w:rPr>
          <w:rFonts w:ascii="Times New Roman" w:hAnsi="Times New Roman" w:cs="Times New Roman"/>
        </w:rPr>
        <w:t xml:space="preserve"> дезорганизации соединительной ткани и вторичным изменениям в различных органах и тканях.</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У больных с системной склеродермией жалобы на наличие белого налета на языке, особенно по утрам, притупление и извращение вкусовой чувствительности и чувство жжения, которое усиливается при приеме пищи. Участки десквамации бледнее, их миграция протекает медленнее на фоне уплотненной (</w:t>
      </w:r>
      <w:proofErr w:type="spellStart"/>
      <w:r w:rsidRPr="00A326E3">
        <w:rPr>
          <w:rFonts w:ascii="Times New Roman" w:hAnsi="Times New Roman" w:cs="Times New Roman"/>
        </w:rPr>
        <w:t>склерозированной</w:t>
      </w:r>
      <w:proofErr w:type="spellEnd"/>
      <w:r w:rsidRPr="00A326E3">
        <w:rPr>
          <w:rFonts w:ascii="Times New Roman" w:hAnsi="Times New Roman" w:cs="Times New Roman"/>
        </w:rPr>
        <w:t xml:space="preserve">) мышечной ткани и сопровождается сухостью во рту. При хроническом течении заболевания поражения носят фиксированный характер. Подвижность языка, его выведение из полости рта и движение в стороны ограничены и затруднены. При неоднократном максимальном приподнимании языка наблюдается характерный диагностический симптом — </w:t>
      </w:r>
      <w:proofErr w:type="spellStart"/>
      <w:r w:rsidRPr="00A326E3">
        <w:rPr>
          <w:rFonts w:ascii="Times New Roman" w:hAnsi="Times New Roman" w:cs="Times New Roman"/>
        </w:rPr>
        <w:t>побеление</w:t>
      </w:r>
      <w:proofErr w:type="spellEnd"/>
      <w:r w:rsidRPr="00A326E3">
        <w:rPr>
          <w:rFonts w:ascii="Times New Roman" w:hAnsi="Times New Roman" w:cs="Times New Roman"/>
        </w:rPr>
        <w:t xml:space="preserve"> кончика языка, характеризующий вазомоторные ишемические нарушения, лежащие в патогенезе изменений языка при системной склеродермии;</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с изменениями в языке при заболеваниях желудочно-кишечного тракта: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а) у больных, страдающих хроническими колитами и энтероколитами, постоянные симптомы: глоссит, </w:t>
      </w:r>
      <w:proofErr w:type="spellStart"/>
      <w:r w:rsidRPr="00A326E3">
        <w:rPr>
          <w:rFonts w:ascii="Times New Roman" w:hAnsi="Times New Roman" w:cs="Times New Roman"/>
        </w:rPr>
        <w:t>афтозный</w:t>
      </w:r>
      <w:proofErr w:type="spellEnd"/>
      <w:r w:rsidRPr="00A326E3">
        <w:rPr>
          <w:rFonts w:ascii="Times New Roman" w:hAnsi="Times New Roman" w:cs="Times New Roman"/>
        </w:rPr>
        <w:t xml:space="preserve"> стоматит и </w:t>
      </w:r>
      <w:proofErr w:type="spellStart"/>
      <w:r w:rsidRPr="00A326E3">
        <w:rPr>
          <w:rFonts w:ascii="Times New Roman" w:hAnsi="Times New Roman" w:cs="Times New Roman"/>
        </w:rPr>
        <w:t>заеды</w:t>
      </w:r>
      <w:proofErr w:type="spellEnd"/>
      <w:r w:rsidRPr="00A326E3">
        <w:rPr>
          <w:rFonts w:ascii="Times New Roman" w:hAnsi="Times New Roman" w:cs="Times New Roman"/>
        </w:rPr>
        <w:t>, протекают на фоне значительного дефицита витаминов РР и В</w:t>
      </w:r>
      <w:proofErr w:type="gramStart"/>
      <w:r w:rsidRPr="00A326E3">
        <w:rPr>
          <w:rFonts w:ascii="Times New Roman" w:hAnsi="Times New Roman" w:cs="Times New Roman"/>
          <w:vertAlign w:val="subscript"/>
        </w:rPr>
        <w:t>2</w:t>
      </w:r>
      <w:proofErr w:type="gramEnd"/>
      <w:r w:rsidRPr="00A326E3">
        <w:rPr>
          <w:rFonts w:ascii="Times New Roman" w:hAnsi="Times New Roman" w:cs="Times New Roman"/>
        </w:rPr>
        <w:t xml:space="preserve"> [</w:t>
      </w:r>
      <w:proofErr w:type="spellStart"/>
      <w:r w:rsidRPr="00A326E3">
        <w:rPr>
          <w:rFonts w:ascii="Times New Roman" w:hAnsi="Times New Roman" w:cs="Times New Roman"/>
        </w:rPr>
        <w:t>Сайдакбарова</w:t>
      </w:r>
      <w:proofErr w:type="spellEnd"/>
      <w:r w:rsidRPr="00A326E3">
        <w:rPr>
          <w:rFonts w:ascii="Times New Roman" w:hAnsi="Times New Roman" w:cs="Times New Roman"/>
        </w:rPr>
        <w:t xml:space="preserve"> Х.И., 1967]. </w:t>
      </w:r>
      <w:proofErr w:type="spellStart"/>
      <w:r w:rsidRPr="00A326E3">
        <w:rPr>
          <w:rFonts w:ascii="Times New Roman" w:hAnsi="Times New Roman" w:cs="Times New Roman"/>
        </w:rPr>
        <w:t>М.А.Малыгина</w:t>
      </w:r>
      <w:proofErr w:type="spellEnd"/>
      <w:r w:rsidRPr="00A326E3">
        <w:rPr>
          <w:rFonts w:ascii="Times New Roman" w:hAnsi="Times New Roman" w:cs="Times New Roman"/>
        </w:rPr>
        <w:t xml:space="preserve"> [1966] при обследовании детей, страдающих дизентерией, отметила развитие десквамативного глоссита на 7—14-е сутки заболевания;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б) при хроническом гастрите наблюдается десквамативный глоссит с атрофией и сглаженностью сосочков языка, что встречается при секреторной недостаточности желудка. При обострении заболевания чаще наблюдается фиксированная форма десквамативного глоссита. Субъективные жалобы заключаются в ощущении жжения, болезненности, особенно при приеме раздражающей пищи. Длительность существования подобных очагов десквамации варьирует от 3—5 дней до 2—3 недель;</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в) при язвенной болезни желудка — мигрирующая форма десквамативного глоссита. На дорсальной поверхности можно видеть очаги десквамации эпителия от мелкоточечных до 0,5—1,5 см. Локализация их постоянно меняется, отмечается перемещение очагов по поверхности языка, что обусловливает миграцию болевых ощущений. Возможны спонтанные исчезновения очагов, что отличает эту форму десквамативного глоссита от "географического" языка;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г) при заболеваниях печени и желчного пузыря, циррозе печени, эпидемическом или вирусном гепатите (болезни Боткина) отмечается десквамация эпителия языка на дорсальной его поверхности, атрофия грибовидных сосочков;</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 с изменениями в полости рта при заболеваниях </w:t>
      </w:r>
      <w:proofErr w:type="gramStart"/>
      <w:r w:rsidRPr="00A326E3">
        <w:rPr>
          <w:rFonts w:ascii="Times New Roman" w:hAnsi="Times New Roman" w:cs="Times New Roman"/>
        </w:rPr>
        <w:t>сердечно-сосудистой</w:t>
      </w:r>
      <w:proofErr w:type="gramEnd"/>
      <w:r w:rsidRPr="00A326E3">
        <w:rPr>
          <w:rFonts w:ascii="Times New Roman" w:hAnsi="Times New Roman" w:cs="Times New Roman"/>
        </w:rPr>
        <w:t xml:space="preserve"> системы. Отмечается десквамация нитевидных сосочков. Язык становится гладким и блестящим ("полированный язык"). Больные жалуются на жжение. При инфаркте миокарда, особенно в первые дни заболевания, отмечают наибольшие изменения в языке, </w:t>
      </w:r>
      <w:proofErr w:type="spellStart"/>
      <w:r w:rsidRPr="00A326E3">
        <w:rPr>
          <w:rFonts w:ascii="Times New Roman" w:hAnsi="Times New Roman" w:cs="Times New Roman"/>
        </w:rPr>
        <w:t>десквамальный</w:t>
      </w:r>
      <w:proofErr w:type="spellEnd"/>
      <w:r w:rsidRPr="00A326E3">
        <w:rPr>
          <w:rFonts w:ascii="Times New Roman" w:hAnsi="Times New Roman" w:cs="Times New Roman"/>
        </w:rPr>
        <w:t xml:space="preserve"> глоссит, глубокие </w:t>
      </w:r>
      <w:proofErr w:type="spellStart"/>
      <w:r w:rsidRPr="00A326E3">
        <w:rPr>
          <w:rFonts w:ascii="Times New Roman" w:hAnsi="Times New Roman" w:cs="Times New Roman"/>
        </w:rPr>
        <w:t>заеды</w:t>
      </w:r>
      <w:proofErr w:type="spellEnd"/>
      <w:r w:rsidRPr="00A326E3">
        <w:rPr>
          <w:rFonts w:ascii="Times New Roman" w:hAnsi="Times New Roman" w:cs="Times New Roman"/>
        </w:rPr>
        <w:t xml:space="preserve"> в углах рта. Важным диагностическим признаком при заболеваниях сердца являются кровоизлияния в сосочках и </w:t>
      </w:r>
      <w:proofErr w:type="spellStart"/>
      <w:r w:rsidRPr="00A326E3">
        <w:rPr>
          <w:rFonts w:ascii="Times New Roman" w:hAnsi="Times New Roman" w:cs="Times New Roman"/>
        </w:rPr>
        <w:t>межсосочковых</w:t>
      </w:r>
      <w:proofErr w:type="spellEnd"/>
      <w:r w:rsidRPr="00A326E3">
        <w:rPr>
          <w:rFonts w:ascii="Times New Roman" w:hAnsi="Times New Roman" w:cs="Times New Roman"/>
        </w:rPr>
        <w:t xml:space="preserve"> структурах языка. </w:t>
      </w:r>
      <w:proofErr w:type="spellStart"/>
      <w:r w:rsidRPr="00A326E3">
        <w:rPr>
          <w:rFonts w:ascii="Times New Roman" w:hAnsi="Times New Roman" w:cs="Times New Roman"/>
        </w:rPr>
        <w:t>Экстраватазы</w:t>
      </w:r>
      <w:proofErr w:type="spellEnd"/>
      <w:r w:rsidRPr="00A326E3">
        <w:rPr>
          <w:rFonts w:ascii="Times New Roman" w:hAnsi="Times New Roman" w:cs="Times New Roman"/>
        </w:rPr>
        <w:t>, отмечаемые на спинке языка — следствие нарушения гемодинамики в капиллярном русле;</w:t>
      </w:r>
    </w:p>
    <w:p w:rsidR="00A326E3" w:rsidRPr="00A326E3" w:rsidRDefault="00A326E3" w:rsidP="00A326E3">
      <w:pPr>
        <w:jc w:val="both"/>
        <w:rPr>
          <w:rFonts w:ascii="Times New Roman" w:hAnsi="Times New Roman" w:cs="Times New Roman"/>
        </w:rPr>
      </w:pPr>
      <w:r w:rsidRPr="00A326E3">
        <w:rPr>
          <w:rFonts w:ascii="Times New Roman" w:eastAsia="Times New Roman" w:hAnsi="Times New Roman" w:cs="Times New Roman"/>
        </w:rPr>
        <w:t xml:space="preserve">— </w:t>
      </w:r>
      <w:r w:rsidRPr="00A326E3">
        <w:rPr>
          <w:rFonts w:ascii="Times New Roman" w:hAnsi="Times New Roman" w:cs="Times New Roman"/>
        </w:rPr>
        <w:t xml:space="preserve">с патологическими явлениями в языке у лиц, подвергшихся ионизирующей радиации. Атрофический и десквамативный глоссит наблюдается у 68% больных с атрофическим гастритом, подвергшихся ионизирующей радиации. Наиболее радиочувствительные участки слизистой оболочки полости рта - это боковая поверхность и кончик языка, дно полости рта, мягкое нёбо, щеки, </w:t>
      </w:r>
      <w:proofErr w:type="spellStart"/>
      <w:r w:rsidRPr="00A326E3">
        <w:rPr>
          <w:rFonts w:ascii="Times New Roman" w:hAnsi="Times New Roman" w:cs="Times New Roman"/>
        </w:rPr>
        <w:t>десневой</w:t>
      </w:r>
      <w:proofErr w:type="spellEnd"/>
      <w:r w:rsidRPr="00A326E3">
        <w:rPr>
          <w:rFonts w:ascii="Times New Roman" w:hAnsi="Times New Roman" w:cs="Times New Roman"/>
        </w:rPr>
        <w:t xml:space="preserve"> край и </w:t>
      </w:r>
      <w:proofErr w:type="spellStart"/>
      <w:r w:rsidRPr="00A326E3">
        <w:rPr>
          <w:rFonts w:ascii="Times New Roman" w:hAnsi="Times New Roman" w:cs="Times New Roman"/>
        </w:rPr>
        <w:t>десневые</w:t>
      </w:r>
      <w:proofErr w:type="spellEnd"/>
      <w:r w:rsidRPr="00A326E3">
        <w:rPr>
          <w:rFonts w:ascii="Times New Roman" w:hAnsi="Times New Roman" w:cs="Times New Roman"/>
        </w:rPr>
        <w:t xml:space="preserve"> сосочки. Воспалительные процессы на слизистой оболочке протекают </w:t>
      </w:r>
      <w:proofErr w:type="spellStart"/>
      <w:r w:rsidRPr="00A326E3">
        <w:rPr>
          <w:rFonts w:ascii="Times New Roman" w:hAnsi="Times New Roman" w:cs="Times New Roman"/>
        </w:rPr>
        <w:t>ареактивно</w:t>
      </w:r>
      <w:proofErr w:type="spellEnd"/>
      <w:r w:rsidRPr="00A326E3">
        <w:rPr>
          <w:rFonts w:ascii="Times New Roman" w:hAnsi="Times New Roman" w:cs="Times New Roman"/>
        </w:rPr>
        <w:t xml:space="preserve"> (бледность, отечность, выраженная пастозность), а дистрофические процессы в пародонте отличаются прогрессирующей резорбцией костной ткани.</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Лечение</w:t>
      </w:r>
      <w:r w:rsidRPr="00A326E3">
        <w:rPr>
          <w:rFonts w:ascii="Times New Roman" w:hAnsi="Times New Roman" w:cs="Times New Roman"/>
        </w:rPr>
        <w:t>. Лечение складывается из общих и местных мероприятий.</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u w:val="single"/>
        </w:rPr>
        <w:t>Общее лечение</w:t>
      </w:r>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1. Рекомендуется нормализовать функцию органов пищеварения, показано лечение соматических заболеваний.</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2. Санация полости рта, профессиональная гигиена полости рта.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3. В случаях </w:t>
      </w:r>
      <w:proofErr w:type="spellStart"/>
      <w:r w:rsidRPr="00A326E3">
        <w:rPr>
          <w:rFonts w:ascii="Times New Roman" w:hAnsi="Times New Roman" w:cs="Times New Roman"/>
        </w:rPr>
        <w:t>канцерофобии</w:t>
      </w:r>
      <w:proofErr w:type="spellEnd"/>
      <w:r w:rsidRPr="00A326E3">
        <w:rPr>
          <w:rFonts w:ascii="Times New Roman" w:hAnsi="Times New Roman" w:cs="Times New Roman"/>
        </w:rPr>
        <w:t xml:space="preserve"> — психотерапия.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4. Седативные средства — препараты валерианы, пустырника, различные комбинированные препараты: микстура Бехтерева, </w:t>
      </w:r>
      <w:proofErr w:type="spellStart"/>
      <w:r w:rsidRPr="00A326E3">
        <w:rPr>
          <w:rFonts w:ascii="Times New Roman" w:hAnsi="Times New Roman" w:cs="Times New Roman"/>
        </w:rPr>
        <w:t>корвалол</w:t>
      </w:r>
      <w:proofErr w:type="spellEnd"/>
      <w:r w:rsidRPr="00A326E3">
        <w:rPr>
          <w:rFonts w:ascii="Times New Roman" w:hAnsi="Times New Roman" w:cs="Times New Roman"/>
        </w:rPr>
        <w:t>, валокордин.</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5. Десенсибилизирующая терапия: тавегил, </w:t>
      </w:r>
      <w:proofErr w:type="spellStart"/>
      <w:r w:rsidRPr="00A326E3">
        <w:rPr>
          <w:rFonts w:ascii="Times New Roman" w:hAnsi="Times New Roman" w:cs="Times New Roman"/>
        </w:rPr>
        <w:t>пипольфен</w:t>
      </w:r>
      <w:proofErr w:type="spellEnd"/>
      <w:r w:rsidRPr="00A326E3">
        <w:rPr>
          <w:rFonts w:ascii="Times New Roman" w:hAnsi="Times New Roman" w:cs="Times New Roman"/>
        </w:rPr>
        <w:t xml:space="preserve">, супрастин, </w:t>
      </w:r>
      <w:proofErr w:type="spellStart"/>
      <w:r w:rsidRPr="00A326E3">
        <w:rPr>
          <w:rFonts w:ascii="Times New Roman" w:hAnsi="Times New Roman" w:cs="Times New Roman"/>
        </w:rPr>
        <w:t>фенкарол</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6. </w:t>
      </w:r>
      <w:proofErr w:type="spellStart"/>
      <w:r w:rsidRPr="00A326E3">
        <w:rPr>
          <w:rFonts w:ascii="Times New Roman" w:hAnsi="Times New Roman" w:cs="Times New Roman"/>
        </w:rPr>
        <w:t>Пантотенат</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Са</w:t>
      </w:r>
      <w:proofErr w:type="spellEnd"/>
      <w:r w:rsidRPr="00A326E3">
        <w:rPr>
          <w:rFonts w:ascii="Times New Roman" w:hAnsi="Times New Roman" w:cs="Times New Roman"/>
        </w:rPr>
        <w:t xml:space="preserve"> (витамин В5) по 0,1 -0,2 г 3 раза в день в течение месяца.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7. Поливитамины с микроэлементами: </w:t>
      </w:r>
      <w:proofErr w:type="spellStart"/>
      <w:r w:rsidRPr="00A326E3">
        <w:rPr>
          <w:rFonts w:ascii="Times New Roman" w:hAnsi="Times New Roman" w:cs="Times New Roman"/>
        </w:rPr>
        <w:t>эссенциале</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юникап</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супрадин</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lastRenderedPageBreak/>
        <w:t xml:space="preserve">8. Раствор </w:t>
      </w:r>
      <w:proofErr w:type="spellStart"/>
      <w:r w:rsidRPr="00A326E3">
        <w:rPr>
          <w:rFonts w:ascii="Times New Roman" w:hAnsi="Times New Roman" w:cs="Times New Roman"/>
        </w:rPr>
        <w:t>даларгина</w:t>
      </w:r>
      <w:proofErr w:type="spellEnd"/>
      <w:r w:rsidRPr="00A326E3">
        <w:rPr>
          <w:rFonts w:ascii="Times New Roman" w:hAnsi="Times New Roman" w:cs="Times New Roman"/>
        </w:rPr>
        <w:t xml:space="preserve"> по 1 мг 2 раза в день, в/м 10 дней, оказывает выраженное анальгетическое действие и стимулирует процесс </w:t>
      </w:r>
      <w:proofErr w:type="spellStart"/>
      <w:r w:rsidRPr="00A326E3">
        <w:rPr>
          <w:rFonts w:ascii="Times New Roman" w:hAnsi="Times New Roman" w:cs="Times New Roman"/>
        </w:rPr>
        <w:t>эпителизации</w:t>
      </w:r>
      <w:proofErr w:type="spellEnd"/>
      <w:r w:rsidRPr="00A326E3">
        <w:rPr>
          <w:rFonts w:ascii="Times New Roman" w:hAnsi="Times New Roman" w:cs="Times New Roman"/>
        </w:rPr>
        <w:t xml:space="preserve"> слизистой оболочки полости рта.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9. </w:t>
      </w:r>
      <w:proofErr w:type="spellStart"/>
      <w:r w:rsidRPr="00A326E3">
        <w:rPr>
          <w:rFonts w:ascii="Times New Roman" w:hAnsi="Times New Roman" w:cs="Times New Roman"/>
        </w:rPr>
        <w:t>Биотрит</w:t>
      </w:r>
      <w:proofErr w:type="spellEnd"/>
      <w:r w:rsidRPr="00A326E3">
        <w:rPr>
          <w:rFonts w:ascii="Times New Roman" w:hAnsi="Times New Roman" w:cs="Times New Roman"/>
        </w:rPr>
        <w:t>-С по 1 т под язык 3 раза в день после еды 20 дней (осень, зима, весна) — биостимулятор широкого спектра действия.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10. Сосудистые препараты — </w:t>
      </w:r>
      <w:proofErr w:type="spellStart"/>
      <w:r w:rsidRPr="00A326E3">
        <w:rPr>
          <w:rFonts w:ascii="Times New Roman" w:hAnsi="Times New Roman" w:cs="Times New Roman"/>
        </w:rPr>
        <w:t>танакан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трентал</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кавинтон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стугерон</w:t>
      </w:r>
      <w:proofErr w:type="spellEnd"/>
      <w:r w:rsidRPr="00A326E3">
        <w:rPr>
          <w:rFonts w:ascii="Times New Roman" w:hAnsi="Times New Roman" w:cs="Times New Roman"/>
        </w:rPr>
        <w:t xml:space="preserve"> в течение 3—4 </w:t>
      </w:r>
      <w:proofErr w:type="spellStart"/>
      <w:r w:rsidRPr="00A326E3">
        <w:rPr>
          <w:rFonts w:ascii="Times New Roman" w:hAnsi="Times New Roman" w:cs="Times New Roman"/>
        </w:rPr>
        <w:t>нед</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u w:val="single"/>
        </w:rPr>
        <w:t>Местное лечение</w:t>
      </w:r>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1. При выраженной болезненности целесообразно назначать местные обезболивающие средства: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 </w:t>
      </w:r>
      <w:proofErr w:type="spellStart"/>
      <w:r w:rsidRPr="00A326E3">
        <w:rPr>
          <w:rFonts w:ascii="Times New Roman" w:hAnsi="Times New Roman" w:cs="Times New Roman"/>
        </w:rPr>
        <w:t>пиромекаин</w:t>
      </w:r>
      <w:proofErr w:type="spellEnd"/>
      <w:r w:rsidRPr="00A326E3">
        <w:rPr>
          <w:rFonts w:ascii="Times New Roman" w:hAnsi="Times New Roman" w:cs="Times New Roman"/>
        </w:rPr>
        <w:t xml:space="preserve"> в растворе 0,5%, 1%, 2%;</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 мазь </w:t>
      </w:r>
      <w:proofErr w:type="spellStart"/>
      <w:r w:rsidRPr="00A326E3">
        <w:rPr>
          <w:rFonts w:ascii="Times New Roman" w:hAnsi="Times New Roman" w:cs="Times New Roman"/>
        </w:rPr>
        <w:t>пиромекаиновую</w:t>
      </w:r>
      <w:proofErr w:type="spellEnd"/>
      <w:r w:rsidRPr="00A326E3">
        <w:rPr>
          <w:rFonts w:ascii="Times New Roman" w:hAnsi="Times New Roman" w:cs="Times New Roman"/>
        </w:rPr>
        <w:t xml:space="preserve"> 5%;</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- 2% анестезин на персиковом масле;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- 2% анестезин на глицерине.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2.  При появлении чувства жжения — ирригации и ротовые ванночки с раствором </w:t>
      </w:r>
      <w:proofErr w:type="spellStart"/>
      <w:r w:rsidRPr="00A326E3">
        <w:rPr>
          <w:rFonts w:ascii="Times New Roman" w:hAnsi="Times New Roman" w:cs="Times New Roman"/>
        </w:rPr>
        <w:t>цитраля</w:t>
      </w:r>
      <w:proofErr w:type="spellEnd"/>
      <w:r w:rsidRPr="00A326E3">
        <w:rPr>
          <w:rFonts w:ascii="Times New Roman" w:hAnsi="Times New Roman" w:cs="Times New Roman"/>
        </w:rPr>
        <w:t xml:space="preserve"> (25—30 капель 1% спиртового раствора </w:t>
      </w:r>
      <w:proofErr w:type="spellStart"/>
      <w:r w:rsidRPr="00A326E3">
        <w:rPr>
          <w:rFonts w:ascii="Times New Roman" w:hAnsi="Times New Roman" w:cs="Times New Roman"/>
        </w:rPr>
        <w:t>цитраля</w:t>
      </w:r>
      <w:proofErr w:type="spellEnd"/>
      <w:r w:rsidRPr="00A326E3">
        <w:rPr>
          <w:rFonts w:ascii="Times New Roman" w:hAnsi="Times New Roman" w:cs="Times New Roman"/>
        </w:rPr>
        <w:t xml:space="preserve"> на полстакана воды).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3.  Аппликация с кератопластиками: витамин</w:t>
      </w:r>
      <w:proofErr w:type="gramStart"/>
      <w:r w:rsidRPr="00A326E3">
        <w:rPr>
          <w:rFonts w:ascii="Times New Roman" w:hAnsi="Times New Roman" w:cs="Times New Roman"/>
        </w:rPr>
        <w:t xml:space="preserve"> А</w:t>
      </w:r>
      <w:proofErr w:type="gramEnd"/>
      <w:r w:rsidRPr="00A326E3">
        <w:rPr>
          <w:rFonts w:ascii="Times New Roman" w:hAnsi="Times New Roman" w:cs="Times New Roman"/>
        </w:rPr>
        <w:t xml:space="preserve"> в масле, масло шиповника, </w:t>
      </w:r>
      <w:proofErr w:type="spellStart"/>
      <w:r w:rsidRPr="00A326E3">
        <w:rPr>
          <w:rFonts w:ascii="Times New Roman" w:hAnsi="Times New Roman" w:cs="Times New Roman"/>
        </w:rPr>
        <w:t>каротолин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солкосерил</w:t>
      </w:r>
      <w:proofErr w:type="spellEnd"/>
      <w:r w:rsidRPr="00A326E3">
        <w:rPr>
          <w:rFonts w:ascii="Times New Roman" w:hAnsi="Times New Roman" w:cs="Times New Roman"/>
        </w:rPr>
        <w:t xml:space="preserve"> дентальная адгезивная паста, </w:t>
      </w:r>
      <w:proofErr w:type="spellStart"/>
      <w:r w:rsidRPr="00A326E3">
        <w:rPr>
          <w:rFonts w:ascii="Times New Roman" w:hAnsi="Times New Roman" w:cs="Times New Roman"/>
        </w:rPr>
        <w:t>мундизал</w:t>
      </w:r>
      <w:proofErr w:type="spellEnd"/>
      <w:r w:rsidRPr="00A326E3">
        <w:rPr>
          <w:rFonts w:ascii="Times New Roman" w:hAnsi="Times New Roman" w:cs="Times New Roman"/>
        </w:rPr>
        <w:t xml:space="preserve"> гель в виде аппликаций 3—5 раз в день, по 20 мин.</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4. Положительный эффект дает применение новокаиновых блокад в области язычного нерва (на курс — 10 инъекций).</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5. </w:t>
      </w:r>
      <w:proofErr w:type="spellStart"/>
      <w:r w:rsidRPr="00A326E3">
        <w:rPr>
          <w:rFonts w:ascii="Times New Roman" w:hAnsi="Times New Roman" w:cs="Times New Roman"/>
        </w:rPr>
        <w:t>Эйконол</w:t>
      </w:r>
      <w:proofErr w:type="spellEnd"/>
      <w:r w:rsidRPr="00A326E3">
        <w:rPr>
          <w:rFonts w:ascii="Times New Roman" w:hAnsi="Times New Roman" w:cs="Times New Roman"/>
        </w:rPr>
        <w:t xml:space="preserve"> — концентрированный рыбий жир. Хороший эффект дают сочетание </w:t>
      </w:r>
      <w:proofErr w:type="spellStart"/>
      <w:r w:rsidRPr="00A326E3">
        <w:rPr>
          <w:rFonts w:ascii="Times New Roman" w:hAnsi="Times New Roman" w:cs="Times New Roman"/>
        </w:rPr>
        <w:t>эйконола</w:t>
      </w:r>
      <w:proofErr w:type="spellEnd"/>
      <w:r w:rsidRPr="00A326E3">
        <w:rPr>
          <w:rFonts w:ascii="Times New Roman" w:hAnsi="Times New Roman" w:cs="Times New Roman"/>
        </w:rPr>
        <w:t xml:space="preserve"> в терапевтических дозах и </w:t>
      </w:r>
      <w:proofErr w:type="spellStart"/>
      <w:r w:rsidRPr="00A326E3">
        <w:rPr>
          <w:rFonts w:ascii="Times New Roman" w:hAnsi="Times New Roman" w:cs="Times New Roman"/>
        </w:rPr>
        <w:t>кератопластиков</w:t>
      </w:r>
      <w:proofErr w:type="spellEnd"/>
      <w:r w:rsidRPr="00A326E3">
        <w:rPr>
          <w:rFonts w:ascii="Times New Roman" w:hAnsi="Times New Roman" w:cs="Times New Roman"/>
        </w:rPr>
        <w:t xml:space="preserve"> на очаги поражения, по 20 мин, 3 раза в день.</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6. </w:t>
      </w:r>
      <w:proofErr w:type="spellStart"/>
      <w:r w:rsidRPr="00A326E3">
        <w:rPr>
          <w:rFonts w:ascii="Times New Roman" w:hAnsi="Times New Roman" w:cs="Times New Roman"/>
        </w:rPr>
        <w:t>Тантум</w:t>
      </w:r>
      <w:proofErr w:type="spellEnd"/>
      <w:r w:rsidRPr="00A326E3">
        <w:rPr>
          <w:rFonts w:ascii="Times New Roman" w:hAnsi="Times New Roman" w:cs="Times New Roman"/>
        </w:rPr>
        <w:t xml:space="preserve"> Верде — нестероидный противовоспалительный препарат: по 15 кап</w:t>
      </w:r>
      <w:proofErr w:type="gramStart"/>
      <w:r w:rsidRPr="00A326E3">
        <w:rPr>
          <w:rFonts w:ascii="Times New Roman" w:hAnsi="Times New Roman" w:cs="Times New Roman"/>
        </w:rPr>
        <w:t>.</w:t>
      </w:r>
      <w:proofErr w:type="gramEnd"/>
      <w:r w:rsidRPr="00A326E3">
        <w:rPr>
          <w:rFonts w:ascii="Times New Roman" w:hAnsi="Times New Roman" w:cs="Times New Roman"/>
        </w:rPr>
        <w:t xml:space="preserve"> </w:t>
      </w:r>
      <w:proofErr w:type="gramStart"/>
      <w:r w:rsidRPr="00A326E3">
        <w:rPr>
          <w:rFonts w:ascii="Times New Roman" w:hAnsi="Times New Roman" w:cs="Times New Roman"/>
        </w:rPr>
        <w:t>в</w:t>
      </w:r>
      <w:proofErr w:type="gramEnd"/>
      <w:r w:rsidRPr="00A326E3">
        <w:rPr>
          <w:rFonts w:ascii="Times New Roman" w:hAnsi="Times New Roman" w:cs="Times New Roman"/>
        </w:rPr>
        <w:t xml:space="preserve"> виде ротовых полосканий либо ванночек 4 раза в день в течение 6 дней (как симптоматическое средство, противовоспалительное и анестезирующее).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7.  Зубной эликсир "Бальзам Виктория" и бальзам "</w:t>
      </w:r>
      <w:proofErr w:type="spellStart"/>
      <w:r w:rsidRPr="00A326E3">
        <w:rPr>
          <w:rFonts w:ascii="Times New Roman" w:hAnsi="Times New Roman" w:cs="Times New Roman"/>
        </w:rPr>
        <w:t>Биорит</w:t>
      </w:r>
      <w:proofErr w:type="spellEnd"/>
      <w:r w:rsidRPr="00A326E3">
        <w:rPr>
          <w:rFonts w:ascii="Times New Roman" w:hAnsi="Times New Roman" w:cs="Times New Roman"/>
        </w:rPr>
        <w:t>". В виде орошений, ванночек и полосканий, 2 раза в день во время чистки зубов.</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8. </w:t>
      </w:r>
      <w:proofErr w:type="spellStart"/>
      <w:r w:rsidRPr="00A326E3">
        <w:rPr>
          <w:rFonts w:ascii="Times New Roman" w:hAnsi="Times New Roman" w:cs="Times New Roman"/>
        </w:rPr>
        <w:t>Физиолечение</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фонофорез</w:t>
      </w:r>
      <w:proofErr w:type="spellEnd"/>
      <w:r w:rsidRPr="00A326E3">
        <w:rPr>
          <w:rFonts w:ascii="Times New Roman" w:hAnsi="Times New Roman" w:cs="Times New Roman"/>
        </w:rPr>
        <w:t xml:space="preserve"> анальгина. Смесь 50% раствора анальгина 2 мл и 20 г вазелинового масла наносят на язык, воздействие ультразвука проводят в течение 3—4 мин, интенсивность 0,1—0,2 Вт/см</w:t>
      </w:r>
      <w:proofErr w:type="gramStart"/>
      <w:r w:rsidRPr="00A326E3">
        <w:rPr>
          <w:rFonts w:ascii="Times New Roman" w:hAnsi="Times New Roman" w:cs="Times New Roman"/>
        </w:rPr>
        <w:t>2</w:t>
      </w:r>
      <w:proofErr w:type="gramEnd"/>
      <w:r w:rsidRPr="00A326E3">
        <w:rPr>
          <w:rFonts w:ascii="Times New Roman" w:hAnsi="Times New Roman" w:cs="Times New Roman"/>
        </w:rPr>
        <w:t xml:space="preserve"> в импульсном режиме. Курс 12 процедур.</w:t>
      </w:r>
    </w:p>
    <w:p w:rsidR="00A326E3" w:rsidRPr="00A326E3" w:rsidRDefault="00A326E3" w:rsidP="00A326E3">
      <w:pPr>
        <w:jc w:val="both"/>
        <w:rPr>
          <w:rFonts w:ascii="Times New Roman" w:hAnsi="Times New Roman" w:cs="Times New Roman"/>
        </w:rPr>
      </w:pPr>
    </w:p>
    <w:p w:rsidR="00A326E3" w:rsidRPr="00A326E3" w:rsidRDefault="00A326E3" w:rsidP="00A326E3">
      <w:pPr>
        <w:jc w:val="center"/>
        <w:rPr>
          <w:rFonts w:ascii="Times New Roman" w:hAnsi="Times New Roman" w:cs="Times New Roman"/>
          <w:b/>
        </w:rPr>
      </w:pPr>
      <w:r w:rsidRPr="00A326E3">
        <w:rPr>
          <w:rFonts w:ascii="Times New Roman" w:hAnsi="Times New Roman" w:cs="Times New Roman"/>
          <w:b/>
        </w:rPr>
        <w:t>Хроническая гиперплазия нитевидных сосочков языка: этиология, клиническая картина, дифференциальная диагностика, лечение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Хроническую гиперплазию нитевидных сосочков (черный волосатый язык) — изменение языка, выражающееся в разрастании и ороговении нитевидных сосочков средней и задней третей языка, впервые описал </w:t>
      </w:r>
      <w:proofErr w:type="spellStart"/>
      <w:r w:rsidRPr="00A326E3">
        <w:rPr>
          <w:rFonts w:ascii="Times New Roman" w:hAnsi="Times New Roman" w:cs="Times New Roman"/>
        </w:rPr>
        <w:t>G.F.Rayer</w:t>
      </w:r>
      <w:proofErr w:type="spellEnd"/>
      <w:r w:rsidRPr="00A326E3">
        <w:rPr>
          <w:rFonts w:ascii="Times New Roman" w:hAnsi="Times New Roman" w:cs="Times New Roman"/>
        </w:rPr>
        <w:t xml:space="preserve"> в 1835 г.</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Этиология</w:t>
      </w:r>
      <w:r w:rsidRPr="00A326E3">
        <w:rPr>
          <w:rFonts w:ascii="Times New Roman" w:hAnsi="Times New Roman" w:cs="Times New Roman"/>
        </w:rPr>
        <w:t xml:space="preserve"> не ясна. Найти специфический возбудитель не удалось, в соскобах с языка при бактериологическом исследовании в большинстве случаев обнаруживается банальная флора — сапрофиты. </w:t>
      </w:r>
      <w:proofErr w:type="spellStart"/>
      <w:r w:rsidRPr="00A326E3">
        <w:rPr>
          <w:rFonts w:ascii="Times New Roman" w:hAnsi="Times New Roman" w:cs="Times New Roman"/>
        </w:rPr>
        <w:t>А.М.Ариевич</w:t>
      </w:r>
      <w:proofErr w:type="spellEnd"/>
      <w:r w:rsidRPr="00A326E3">
        <w:rPr>
          <w:rFonts w:ascii="Times New Roman" w:hAnsi="Times New Roman" w:cs="Times New Roman"/>
        </w:rPr>
        <w:t xml:space="preserve"> наблюдал значительное количество </w:t>
      </w:r>
      <w:proofErr w:type="spellStart"/>
      <w:r w:rsidRPr="00A326E3">
        <w:rPr>
          <w:rFonts w:ascii="Times New Roman" w:hAnsi="Times New Roman" w:cs="Times New Roman"/>
        </w:rPr>
        <w:t>лептотрихий</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u w:val="single"/>
        </w:rPr>
        <w:t>Предрасполагающие факторы</w:t>
      </w:r>
      <w:r w:rsidRPr="00A326E3">
        <w:rPr>
          <w:rFonts w:ascii="Times New Roman" w:hAnsi="Times New Roman" w:cs="Times New Roman"/>
        </w:rPr>
        <w:t xml:space="preserve">: трофический (нарушение обменных процессов эпителия языка); физико-химический (алкоголь, табак, лекарственные вещества, изменение кислотности ротовой жидкости); заболевания желудочно-кишечного тракта; инфекционные заболевания; </w:t>
      </w:r>
      <w:proofErr w:type="spellStart"/>
      <w:r w:rsidRPr="00A326E3">
        <w:rPr>
          <w:rFonts w:ascii="Times New Roman" w:hAnsi="Times New Roman" w:cs="Times New Roman"/>
        </w:rPr>
        <w:t>гип</w:t>
      </w:r>
      <w:proofErr w:type="gramStart"/>
      <w:r w:rsidRPr="00A326E3">
        <w:rPr>
          <w:rFonts w:ascii="Times New Roman" w:hAnsi="Times New Roman" w:cs="Times New Roman"/>
        </w:rPr>
        <w:t>о</w:t>
      </w:r>
      <w:proofErr w:type="spellEnd"/>
      <w:r w:rsidRPr="00A326E3">
        <w:rPr>
          <w:rFonts w:ascii="Times New Roman" w:hAnsi="Times New Roman" w:cs="Times New Roman"/>
        </w:rPr>
        <w:t>-</w:t>
      </w:r>
      <w:proofErr w:type="gramEnd"/>
      <w:r w:rsidRPr="00A326E3">
        <w:rPr>
          <w:rFonts w:ascii="Times New Roman" w:hAnsi="Times New Roman" w:cs="Times New Roman"/>
        </w:rPr>
        <w:t xml:space="preserve"> и авитаминозы.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Встречается преимущественно у мужчин, чаще в среднем и пожилом возрасте. Субъективных ощущений может и не быть. Иногда беспокоит необычный вид языка, ощущение инородного тела на спинке языка, появление рвотного рефлекса при разговоре и глотании, иногда чувство зуда, неловкости в языке, либо чувство инородного тела на нёбе. </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Клиническая картина</w:t>
      </w:r>
      <w:r w:rsidRPr="00A326E3">
        <w:rPr>
          <w:rFonts w:ascii="Times New Roman" w:hAnsi="Times New Roman" w:cs="Times New Roman"/>
        </w:rPr>
        <w:t xml:space="preserve">. На спинке языка впереди слепого отверстия нитевидные сосочки удлиняются до 2—3 мм, утолщаются за счет отсутствия слущивания ороговевших клеток, приобретают цвет </w:t>
      </w:r>
      <w:proofErr w:type="gramStart"/>
      <w:r w:rsidRPr="00A326E3">
        <w:rPr>
          <w:rFonts w:ascii="Times New Roman" w:hAnsi="Times New Roman" w:cs="Times New Roman"/>
        </w:rPr>
        <w:t>от</w:t>
      </w:r>
      <w:proofErr w:type="gramEnd"/>
      <w:r w:rsidRPr="00A326E3">
        <w:rPr>
          <w:rFonts w:ascii="Times New Roman" w:hAnsi="Times New Roman" w:cs="Times New Roman"/>
        </w:rPr>
        <w:t xml:space="preserve"> слабо-коричневого до черного. Измененный участок обычно имеет овальную (реже треугольную) форму и располагается по средней линии. Боковая поверхность и кончик языка </w:t>
      </w:r>
      <w:proofErr w:type="gramStart"/>
      <w:r w:rsidRPr="00A326E3">
        <w:rPr>
          <w:rFonts w:ascii="Times New Roman" w:hAnsi="Times New Roman" w:cs="Times New Roman"/>
        </w:rPr>
        <w:t>свободны</w:t>
      </w:r>
      <w:proofErr w:type="gramEnd"/>
      <w:r w:rsidRPr="00A326E3">
        <w:rPr>
          <w:rFonts w:ascii="Times New Roman" w:hAnsi="Times New Roman" w:cs="Times New Roman"/>
        </w:rPr>
        <w:t xml:space="preserve"> от разрастаний. Предполагают, что пигмент образуется из соединений железа, находящегося в пище; на окраску сосочков может оказывать влияние и микрофлора (хромогенные грибы и другие виды). На верхушках сосочки более темные, у основания они толстые и плотные, по направлениям к вершинам они истончаются, внешне напоминают волосы. Этот очаг без лечения сохраняется неопределенно долго, иногда спонтанно исчезает.</w:t>
      </w:r>
    </w:p>
    <w:p w:rsidR="00A326E3" w:rsidRPr="00A326E3" w:rsidRDefault="00A326E3" w:rsidP="00A326E3">
      <w:pPr>
        <w:jc w:val="both"/>
        <w:rPr>
          <w:rFonts w:ascii="Times New Roman" w:hAnsi="Times New Roman" w:cs="Times New Roman"/>
        </w:rPr>
      </w:pPr>
      <w:proofErr w:type="spellStart"/>
      <w:r w:rsidRPr="00A326E3">
        <w:rPr>
          <w:rFonts w:ascii="Times New Roman" w:hAnsi="Times New Roman" w:cs="Times New Roman"/>
          <w:i/>
        </w:rPr>
        <w:t>Гистологически</w:t>
      </w:r>
      <w:proofErr w:type="spellEnd"/>
      <w:r w:rsidRPr="00A326E3">
        <w:rPr>
          <w:rFonts w:ascii="Times New Roman" w:hAnsi="Times New Roman" w:cs="Times New Roman"/>
        </w:rPr>
        <w:t xml:space="preserve"> выражена гиперплазия сосочков, эпителий в стадии значительного ороговения, подлежащая ткань не изменена.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Дифференциальная диагностика</w:t>
      </w:r>
      <w:r w:rsidRPr="00A326E3">
        <w:rPr>
          <w:rFonts w:ascii="Times New Roman" w:hAnsi="Times New Roman" w:cs="Times New Roman"/>
        </w:rPr>
        <w:t>. Черный (волосатый) язык следует отличать:</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lastRenderedPageBreak/>
        <w:t xml:space="preserve">от сходных состояний, возникающих при применении некоторых лекарственных веществ: полоскании раствором перманганата калия, хлорамина, приеме внутрь антибиотиков, кортикостероидов, пищевых продуктов, содержащих красящие вещества; облегчает дифференциальную диагностику сбор анамнеза. </w:t>
      </w:r>
      <w:proofErr w:type="gramStart"/>
      <w:r w:rsidRPr="00A326E3">
        <w:rPr>
          <w:rFonts w:ascii="Times New Roman" w:hAnsi="Times New Roman" w:cs="Times New Roman"/>
        </w:rPr>
        <w:t>Нитевидные сосочки не достигают</w:t>
      </w:r>
      <w:proofErr w:type="gramEnd"/>
      <w:r w:rsidRPr="00A326E3">
        <w:rPr>
          <w:rFonts w:ascii="Times New Roman" w:hAnsi="Times New Roman" w:cs="Times New Roman"/>
        </w:rPr>
        <w:t xml:space="preserve"> большой длины, отсутствует их гипертрофия, окраска возникает на всей спинке языка; после отмены лекарственного средства происходит нормализация окраски в течение нескольких дней;</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t>от измененного языка при пигментно-папиллярной дистрофии (</w:t>
      </w:r>
      <w:proofErr w:type="spellStart"/>
      <w:r w:rsidRPr="00A326E3">
        <w:rPr>
          <w:rFonts w:ascii="Times New Roman" w:hAnsi="Times New Roman" w:cs="Times New Roman"/>
        </w:rPr>
        <w:t>гемосидероз</w:t>
      </w:r>
      <w:proofErr w:type="spellEnd"/>
      <w:r w:rsidRPr="00A326E3">
        <w:rPr>
          <w:rFonts w:ascii="Times New Roman" w:hAnsi="Times New Roman" w:cs="Times New Roman"/>
        </w:rPr>
        <w:t xml:space="preserve"> печени, бронзовый цирроз печени);</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t xml:space="preserve">от изменений языка при </w:t>
      </w:r>
      <w:proofErr w:type="spellStart"/>
      <w:r w:rsidRPr="00A326E3">
        <w:rPr>
          <w:rFonts w:ascii="Times New Roman" w:hAnsi="Times New Roman" w:cs="Times New Roman"/>
        </w:rPr>
        <w:t>аддисоновой</w:t>
      </w:r>
      <w:proofErr w:type="spellEnd"/>
      <w:r w:rsidRPr="00A326E3">
        <w:rPr>
          <w:rFonts w:ascii="Times New Roman" w:hAnsi="Times New Roman" w:cs="Times New Roman"/>
        </w:rPr>
        <w:t xml:space="preserve"> болезни слизистая и кожа приобретают специфическую пигментацию, в полости рта, на губах, по краю языка, десен, слизистой щек и нёба возникают пятна или полосы синеватого, серовато-черного, коричнево-лилового цветов;</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t>от изменений языка при заболеваниях щитовидной железы — характерно увеличение языка, он не помещается в полости рта. Является ранним и постоянным признаком. Язык утолщен, плотный, на его дорсальной поверхности имеются складки, гиперплазия сосочков, по боковой поверхности - отпечатки зубов;</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t>от изменений языка при акромегалии, вызываемой избыточной продукцией гормона роста. При акромегалии язык увеличен, его сосочки гипертрофированы, он с трудом помещается во рту, речь затруднена, произношение звуков невнятное. На языке появляются складки и бороздки;</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t>гиперплазия нитевидных и грибовидных сосочков обнаруживается при инфаркте миокарда;</w:t>
      </w:r>
    </w:p>
    <w:p w:rsidR="00A326E3" w:rsidRPr="00A326E3" w:rsidRDefault="00A326E3" w:rsidP="00A326E3">
      <w:pPr>
        <w:numPr>
          <w:ilvl w:val="0"/>
          <w:numId w:val="25"/>
        </w:numPr>
        <w:suppressAutoHyphens w:val="0"/>
        <w:jc w:val="both"/>
        <w:rPr>
          <w:rFonts w:ascii="Times New Roman" w:hAnsi="Times New Roman" w:cs="Times New Roman"/>
        </w:rPr>
      </w:pPr>
      <w:r w:rsidRPr="00A326E3">
        <w:rPr>
          <w:rFonts w:ascii="Times New Roman" w:hAnsi="Times New Roman" w:cs="Times New Roman"/>
        </w:rPr>
        <w:t>от изменений языка при заболеваниях пищеварительного тракта. При эрозивном гастрите слизистая оболочка полости рта отечна, анемична, язык увеличен в размере. На слизистой боковой поверхности и кончике языка — гипертрофированные нитевидные и грибовидные сосочки, покрытые плотным, серовато-белого цвета налетом. При атрофическом гастрите у 18% больных - "черный волосатый язык".</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Лечение</w:t>
      </w:r>
      <w:r w:rsidRPr="00A326E3">
        <w:rPr>
          <w:rFonts w:ascii="Times New Roman" w:hAnsi="Times New Roman" w:cs="Times New Roman"/>
        </w:rPr>
        <w:t>. Общее: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1. Показано лечение соматических заболеваний.</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2.  Профессиональная гигиена и санация полости рта.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3. Транквилизаторы, седативные средства (валериана, пустырник), психотерапия.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4. </w:t>
      </w:r>
      <w:proofErr w:type="spellStart"/>
      <w:r w:rsidRPr="00A326E3">
        <w:rPr>
          <w:rFonts w:ascii="Times New Roman" w:hAnsi="Times New Roman" w:cs="Times New Roman"/>
        </w:rPr>
        <w:t>Пантотенат</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Са</w:t>
      </w:r>
      <w:proofErr w:type="spellEnd"/>
      <w:r w:rsidRPr="00A326E3">
        <w:rPr>
          <w:rFonts w:ascii="Times New Roman" w:hAnsi="Times New Roman" w:cs="Times New Roman"/>
        </w:rPr>
        <w:t xml:space="preserve"> (витамин В5) по 0,1—0,2 г 3 раза в день в течение месяца.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5.  Поливитамины с микроэлементами (</w:t>
      </w:r>
      <w:proofErr w:type="spellStart"/>
      <w:r w:rsidRPr="00A326E3">
        <w:rPr>
          <w:rFonts w:ascii="Times New Roman" w:hAnsi="Times New Roman" w:cs="Times New Roman"/>
        </w:rPr>
        <w:t>глютамевит</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юникап</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олиговит</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6.  Нередко черный (волосатый) язык протекает на фоне общей сенсибилизации организма, при подобном развитии процесса назначают десенсибилизирующие средства (</w:t>
      </w:r>
      <w:proofErr w:type="spellStart"/>
      <w:r w:rsidRPr="00A326E3">
        <w:rPr>
          <w:rFonts w:ascii="Times New Roman" w:hAnsi="Times New Roman" w:cs="Times New Roman"/>
        </w:rPr>
        <w:t>фенкарол</w:t>
      </w:r>
      <w:proofErr w:type="spellEnd"/>
      <w:r w:rsidRPr="00A326E3">
        <w:rPr>
          <w:rFonts w:ascii="Times New Roman" w:hAnsi="Times New Roman" w:cs="Times New Roman"/>
        </w:rPr>
        <w:t>, тавегил, супрастин, глюконат кальция).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7. Если сопутствует кандидоз, применяют антигрибковую терапию (</w:t>
      </w:r>
      <w:proofErr w:type="spellStart"/>
      <w:r w:rsidRPr="00A326E3">
        <w:rPr>
          <w:rFonts w:ascii="Times New Roman" w:hAnsi="Times New Roman" w:cs="Times New Roman"/>
        </w:rPr>
        <w:t>нистатин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декамин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леворин</w:t>
      </w:r>
      <w:proofErr w:type="spellEnd"/>
      <w:r w:rsidRPr="00A326E3">
        <w:rPr>
          <w:rFonts w:ascii="Times New Roman" w:hAnsi="Times New Roman" w:cs="Times New Roman"/>
        </w:rPr>
        <w:t xml:space="preserve"> и др.). Местное: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1. Применение </w:t>
      </w:r>
      <w:proofErr w:type="spellStart"/>
      <w:r w:rsidRPr="00A326E3">
        <w:rPr>
          <w:rFonts w:ascii="Times New Roman" w:hAnsi="Times New Roman" w:cs="Times New Roman"/>
        </w:rPr>
        <w:t>кератолитических</w:t>
      </w:r>
      <w:proofErr w:type="spellEnd"/>
      <w:r w:rsidRPr="00A326E3">
        <w:rPr>
          <w:rFonts w:ascii="Times New Roman" w:hAnsi="Times New Roman" w:cs="Times New Roman"/>
        </w:rPr>
        <w:t xml:space="preserve"> средств: смазывать язык 3—5% раствором резорцина 2—3 раза в день, 5—10% раствором салицилового спирта.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2. </w:t>
      </w:r>
      <w:proofErr w:type="spellStart"/>
      <w:r w:rsidRPr="00A326E3">
        <w:rPr>
          <w:rFonts w:ascii="Times New Roman" w:hAnsi="Times New Roman" w:cs="Times New Roman"/>
        </w:rPr>
        <w:t>С.М.Базарнова</w:t>
      </w:r>
      <w:proofErr w:type="spellEnd"/>
      <w:r w:rsidRPr="00A326E3">
        <w:rPr>
          <w:rFonts w:ascii="Times New Roman" w:hAnsi="Times New Roman" w:cs="Times New Roman"/>
        </w:rPr>
        <w:t xml:space="preserve"> и </w:t>
      </w:r>
      <w:proofErr w:type="spellStart"/>
      <w:r w:rsidRPr="00A326E3">
        <w:rPr>
          <w:rFonts w:ascii="Times New Roman" w:hAnsi="Times New Roman" w:cs="Times New Roman"/>
        </w:rPr>
        <w:t>П.М.Рощина</w:t>
      </w:r>
      <w:proofErr w:type="spellEnd"/>
      <w:r w:rsidRPr="00A326E3">
        <w:rPr>
          <w:rFonts w:ascii="Times New Roman" w:hAnsi="Times New Roman" w:cs="Times New Roman"/>
        </w:rPr>
        <w:t xml:space="preserve"> рекомендуют вводить под очаг поражения 0,25% раствор СаС12 0,5—1 мл с 0,5 мл 1—2% раствора новокаина 2 раза в неделю, на курс 3—5 инъекций. Затем блокады </w:t>
      </w:r>
      <w:proofErr w:type="spellStart"/>
      <w:r w:rsidRPr="00A326E3">
        <w:rPr>
          <w:rFonts w:ascii="Times New Roman" w:hAnsi="Times New Roman" w:cs="Times New Roman"/>
        </w:rPr>
        <w:t>трентала</w:t>
      </w:r>
      <w:proofErr w:type="spellEnd"/>
      <w:r w:rsidRPr="00A326E3">
        <w:rPr>
          <w:rFonts w:ascii="Times New Roman" w:hAnsi="Times New Roman" w:cs="Times New Roman"/>
        </w:rPr>
        <w:t>, на курс 3—5 инъекций.</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3. </w:t>
      </w:r>
      <w:proofErr w:type="gramStart"/>
      <w:r w:rsidRPr="00A326E3">
        <w:rPr>
          <w:rFonts w:ascii="Times New Roman" w:hAnsi="Times New Roman" w:cs="Times New Roman"/>
        </w:rPr>
        <w:t>Эффективна</w:t>
      </w:r>
      <w:proofErr w:type="gramEnd"/>
      <w:r w:rsidRPr="00A326E3">
        <w:rPr>
          <w:rFonts w:ascii="Times New Roman" w:hAnsi="Times New Roman" w:cs="Times New Roman"/>
        </w:rPr>
        <w:t xml:space="preserve"> </w:t>
      </w:r>
      <w:proofErr w:type="spellStart"/>
      <w:r w:rsidRPr="00A326E3">
        <w:rPr>
          <w:rFonts w:ascii="Times New Roman" w:hAnsi="Times New Roman" w:cs="Times New Roman"/>
        </w:rPr>
        <w:t>криодеструкция</w:t>
      </w:r>
      <w:proofErr w:type="spellEnd"/>
      <w:r w:rsidRPr="00A326E3">
        <w:rPr>
          <w:rFonts w:ascii="Times New Roman" w:hAnsi="Times New Roman" w:cs="Times New Roman"/>
        </w:rPr>
        <w:t xml:space="preserve"> — орошение разросшихся сосочков жидким азотом 15—30 с, что приводит к отторжению </w:t>
      </w:r>
      <w:proofErr w:type="spellStart"/>
      <w:r w:rsidRPr="00A326E3">
        <w:rPr>
          <w:rFonts w:ascii="Times New Roman" w:hAnsi="Times New Roman" w:cs="Times New Roman"/>
        </w:rPr>
        <w:t>гиперплазированных</w:t>
      </w:r>
      <w:proofErr w:type="spellEnd"/>
      <w:r w:rsidRPr="00A326E3">
        <w:rPr>
          <w:rFonts w:ascii="Times New Roman" w:hAnsi="Times New Roman" w:cs="Times New Roman"/>
        </w:rPr>
        <w:t xml:space="preserve"> сосочков.</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4. Строго запрещается курение.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5. Аппликации </w:t>
      </w:r>
      <w:proofErr w:type="spellStart"/>
      <w:r w:rsidRPr="00A326E3">
        <w:rPr>
          <w:rFonts w:ascii="Times New Roman" w:hAnsi="Times New Roman" w:cs="Times New Roman"/>
        </w:rPr>
        <w:t>кератопластиков</w:t>
      </w:r>
      <w:proofErr w:type="spellEnd"/>
      <w:r w:rsidRPr="00A326E3">
        <w:rPr>
          <w:rFonts w:ascii="Times New Roman" w:hAnsi="Times New Roman" w:cs="Times New Roman"/>
        </w:rPr>
        <w:t xml:space="preserve"> (масло шиповника, витамин</w:t>
      </w:r>
      <w:proofErr w:type="gramStart"/>
      <w:r w:rsidRPr="00A326E3">
        <w:rPr>
          <w:rFonts w:ascii="Times New Roman" w:hAnsi="Times New Roman" w:cs="Times New Roman"/>
        </w:rPr>
        <w:t xml:space="preserve"> А</w:t>
      </w:r>
      <w:proofErr w:type="gramEnd"/>
      <w:r w:rsidRPr="00A326E3">
        <w:rPr>
          <w:rFonts w:ascii="Times New Roman" w:hAnsi="Times New Roman" w:cs="Times New Roman"/>
        </w:rPr>
        <w:t xml:space="preserve"> либо Е в масле, облепиховое масло, КФ, мазь </w:t>
      </w:r>
      <w:proofErr w:type="spellStart"/>
      <w:r w:rsidRPr="00A326E3">
        <w:rPr>
          <w:rFonts w:ascii="Times New Roman" w:hAnsi="Times New Roman" w:cs="Times New Roman"/>
        </w:rPr>
        <w:t>Унна</w:t>
      </w:r>
      <w:proofErr w:type="spellEnd"/>
      <w:r w:rsidRPr="00A326E3">
        <w:rPr>
          <w:rFonts w:ascii="Times New Roman" w:hAnsi="Times New Roman" w:cs="Times New Roman"/>
        </w:rPr>
        <w:t xml:space="preserve"> и пр.) по 20 мин, 3—4 раза в день.</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6. Гигиена языка 2 раза в день.</w:t>
      </w:r>
    </w:p>
    <w:p w:rsidR="00A326E3" w:rsidRPr="00A326E3" w:rsidRDefault="00A326E3" w:rsidP="00A326E3">
      <w:pPr>
        <w:jc w:val="both"/>
        <w:rPr>
          <w:rFonts w:ascii="Times New Roman" w:hAnsi="Times New Roman" w:cs="Times New Roman"/>
          <w:b/>
        </w:rPr>
      </w:pPr>
    </w:p>
    <w:p w:rsidR="00A326E3" w:rsidRPr="00A326E3" w:rsidRDefault="00A326E3" w:rsidP="00A326E3">
      <w:pPr>
        <w:jc w:val="both"/>
        <w:rPr>
          <w:rFonts w:ascii="Times New Roman" w:hAnsi="Times New Roman" w:cs="Times New Roman"/>
          <w:b/>
        </w:rPr>
      </w:pPr>
      <w:r w:rsidRPr="00A326E3">
        <w:rPr>
          <w:rFonts w:ascii="Times New Roman" w:hAnsi="Times New Roman" w:cs="Times New Roman"/>
          <w:b/>
        </w:rPr>
        <w:t>Ромбовидный глоссит: клиническая картина, дифференциальная диагностика, лечение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Ромбовидный глоссит — это хронический воспалительный процесс слизистой оболочки языка, лишенного сосочков. </w:t>
      </w:r>
      <w:proofErr w:type="spellStart"/>
      <w:proofErr w:type="gramStart"/>
      <w:r w:rsidRPr="00A326E3">
        <w:rPr>
          <w:rFonts w:ascii="Times New Roman" w:hAnsi="Times New Roman" w:cs="Times New Roman"/>
        </w:rPr>
        <w:t>Brock</w:t>
      </w:r>
      <w:proofErr w:type="spellEnd"/>
      <w:r w:rsidRPr="00A326E3">
        <w:rPr>
          <w:rFonts w:ascii="Times New Roman" w:hAnsi="Times New Roman" w:cs="Times New Roman"/>
        </w:rPr>
        <w:t xml:space="preserve"> [1914], впервые описавший это заболевание, предложил рассматривать его как врожденное, обусловленное нарушением эмбриогенеза.</w:t>
      </w:r>
      <w:proofErr w:type="gramEnd"/>
      <w:r w:rsidRPr="00A326E3">
        <w:rPr>
          <w:rFonts w:ascii="Times New Roman" w:hAnsi="Times New Roman" w:cs="Times New Roman"/>
        </w:rPr>
        <w:t xml:space="preserve"> Провоцирующие факторы: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курение;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 грибковая флора — гриб </w:t>
      </w:r>
      <w:proofErr w:type="spellStart"/>
      <w:r w:rsidRPr="00A326E3">
        <w:rPr>
          <w:rFonts w:ascii="Times New Roman" w:hAnsi="Times New Roman" w:cs="Times New Roman"/>
        </w:rPr>
        <w:t>кандида</w:t>
      </w:r>
      <w:proofErr w:type="spellEnd"/>
      <w:r w:rsidRPr="00A326E3">
        <w:rPr>
          <w:rFonts w:ascii="Times New Roman" w:hAnsi="Times New Roman" w:cs="Times New Roman"/>
        </w:rPr>
        <w:t xml:space="preserve"> выявляется почти во всех случаях на поверхности поражения и в глубине эпителия;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заболевания желудочно-кишечного тракта;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lastRenderedPageBreak/>
        <w:t>- гиповитаминоз витамина С.</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Клиническая картина</w:t>
      </w:r>
      <w:r w:rsidRPr="00A326E3">
        <w:rPr>
          <w:rFonts w:ascii="Times New Roman" w:hAnsi="Times New Roman" w:cs="Times New Roman"/>
        </w:rPr>
        <w:t xml:space="preserve">. По средней линии языка впереди </w:t>
      </w:r>
      <w:proofErr w:type="spellStart"/>
      <w:r w:rsidRPr="00A326E3">
        <w:rPr>
          <w:rFonts w:ascii="Times New Roman" w:hAnsi="Times New Roman" w:cs="Times New Roman"/>
        </w:rPr>
        <w:t>желобоватых</w:t>
      </w:r>
      <w:proofErr w:type="spellEnd"/>
      <w:r w:rsidRPr="00A326E3">
        <w:rPr>
          <w:rFonts w:ascii="Times New Roman" w:hAnsi="Times New Roman" w:cs="Times New Roman"/>
        </w:rPr>
        <w:t xml:space="preserve"> сосочков обнаруживается очаг ромбовидной или овальной формы шириной 0,5—2 см, длиной 1,5—5 см; очаг единичный (очень редко их 2—3), расположен вдоль средней линии языка.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Различают три формы: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гладкую (или плоскую);</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бугристую (или бугорковую);</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 </w:t>
      </w:r>
      <w:proofErr w:type="spellStart"/>
      <w:r w:rsidRPr="00A326E3">
        <w:rPr>
          <w:rFonts w:ascii="Times New Roman" w:hAnsi="Times New Roman" w:cs="Times New Roman"/>
        </w:rPr>
        <w:t>папилломатозную</w:t>
      </w:r>
      <w:proofErr w:type="spellEnd"/>
      <w:r w:rsidRPr="00A326E3">
        <w:rPr>
          <w:rFonts w:ascii="Times New Roman" w:hAnsi="Times New Roman" w:cs="Times New Roman"/>
        </w:rPr>
        <w:t xml:space="preserve"> (или гиперпластическую).</w:t>
      </w:r>
    </w:p>
    <w:p w:rsidR="00A326E3" w:rsidRPr="00A326E3" w:rsidRDefault="00A326E3" w:rsidP="00A326E3">
      <w:pPr>
        <w:jc w:val="both"/>
        <w:rPr>
          <w:rFonts w:ascii="Times New Roman" w:hAnsi="Times New Roman" w:cs="Times New Roman"/>
        </w:rPr>
      </w:pPr>
      <w:proofErr w:type="gramStart"/>
      <w:r w:rsidRPr="00A326E3">
        <w:rPr>
          <w:rFonts w:ascii="Times New Roman" w:hAnsi="Times New Roman" w:cs="Times New Roman"/>
        </w:rPr>
        <w:t xml:space="preserve">При гладкой форме ромбовидного глоссита поражение поверхности обычно небольших размеров, розового или красного цвета, четко отграничено от остальных участков, не выступает над окружающей слизистой оболочкой, сосочки эпителия отсутствуют, </w:t>
      </w:r>
      <w:proofErr w:type="spellStart"/>
      <w:r w:rsidRPr="00A326E3">
        <w:rPr>
          <w:rFonts w:ascii="Times New Roman" w:hAnsi="Times New Roman" w:cs="Times New Roman"/>
        </w:rPr>
        <w:t>пальпаторно</w:t>
      </w:r>
      <w:proofErr w:type="spellEnd"/>
      <w:r w:rsidRPr="00A326E3">
        <w:rPr>
          <w:rFonts w:ascii="Times New Roman" w:hAnsi="Times New Roman" w:cs="Times New Roman"/>
        </w:rPr>
        <w:t xml:space="preserve"> участок поражения уплотнен, </w:t>
      </w:r>
      <w:proofErr w:type="spellStart"/>
      <w:r w:rsidRPr="00A326E3">
        <w:rPr>
          <w:rFonts w:ascii="Times New Roman" w:hAnsi="Times New Roman" w:cs="Times New Roman"/>
        </w:rPr>
        <w:t>безболезненен</w:t>
      </w:r>
      <w:proofErr w:type="spellEnd"/>
      <w:r w:rsidRPr="00A326E3">
        <w:rPr>
          <w:rFonts w:ascii="Times New Roman" w:hAnsi="Times New Roman" w:cs="Times New Roman"/>
        </w:rPr>
        <w:t>, подчелюстные лимфатические узлы при плоской и других формах ромбовидного глоссита не прощупываются.</w:t>
      </w:r>
      <w:proofErr w:type="gramEnd"/>
      <w:r w:rsidRPr="00A326E3">
        <w:rPr>
          <w:rFonts w:ascii="Times New Roman" w:hAnsi="Times New Roman" w:cs="Times New Roman"/>
        </w:rPr>
        <w:t xml:space="preserve"> Жалоб может и не быть. Иногда может быть жжение, пощипывание, усиливающееся при приеме пищи, чувство инородного тела на нёбе.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При бугристой форме ромбовидный, круглый или овальный участок поражения состоит из хорошо определяемых бугорков различных размеров, отделенных друг от друга четко выраженными складками, которые, как и сами бугорки, лишены сосочков. Такое расположение бугорков напоминает мостовую, выложенную из гранита. Окраска этой области красная, часто с цианотичным оттенком, нередко наблюдается ороговение покровного эпителия, участок поражения не увеличивается, он постоянно сохраняет свою форму и размеры.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При гиперпластической форме характерны </w:t>
      </w:r>
      <w:proofErr w:type="spellStart"/>
      <w:r w:rsidRPr="00A326E3">
        <w:rPr>
          <w:rFonts w:ascii="Times New Roman" w:hAnsi="Times New Roman" w:cs="Times New Roman"/>
        </w:rPr>
        <w:t>папилломатозные</w:t>
      </w:r>
      <w:proofErr w:type="spellEnd"/>
      <w:r w:rsidRPr="00A326E3">
        <w:rPr>
          <w:rFonts w:ascii="Times New Roman" w:hAnsi="Times New Roman" w:cs="Times New Roman"/>
        </w:rPr>
        <w:t xml:space="preserve"> разрастания, значительно выступающие над спинкой языка. Они имеют широкое основание, уплощенные вершины, беловато-розовый цвет; в результате их формируется приподнятый, бугристый, довольно плотный, изредка воспаляющийся очаг. У больного появляется ощущение присутствия инородного тела во рту.</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Ромбовидный глоссит имеет доброкачественное течение, лишь при неблагоприятных условиях (постоянное хроническое раздражение, снижение защитных сил организма) бугристая и </w:t>
      </w:r>
      <w:proofErr w:type="spellStart"/>
      <w:r w:rsidRPr="00A326E3">
        <w:rPr>
          <w:rFonts w:ascii="Times New Roman" w:hAnsi="Times New Roman" w:cs="Times New Roman"/>
        </w:rPr>
        <w:t>папилломатозная</w:t>
      </w:r>
      <w:proofErr w:type="spellEnd"/>
      <w:r w:rsidRPr="00A326E3">
        <w:rPr>
          <w:rFonts w:ascii="Times New Roman" w:hAnsi="Times New Roman" w:cs="Times New Roman"/>
        </w:rPr>
        <w:t xml:space="preserve"> формы глоссита проявляют наклонность к прогрессированию и </w:t>
      </w:r>
      <w:proofErr w:type="spellStart"/>
      <w:r w:rsidRPr="00A326E3">
        <w:rPr>
          <w:rFonts w:ascii="Times New Roman" w:hAnsi="Times New Roman" w:cs="Times New Roman"/>
        </w:rPr>
        <w:t>озлокачествлению</w:t>
      </w:r>
      <w:proofErr w:type="spellEnd"/>
      <w:r w:rsidRPr="00A326E3">
        <w:rPr>
          <w:rFonts w:ascii="Times New Roman" w:hAnsi="Times New Roman" w:cs="Times New Roman"/>
        </w:rPr>
        <w:t xml:space="preserve">. Такие больные должны находиться под диспансерным наблюдением, подлежат периодическим осмотрам не реже одного раза в течение 3—6 мес. Гистологическая картина: при плоской форме наблюдается умеренное утолщение эпителия за счет шиповатых клеток, в </w:t>
      </w:r>
      <w:proofErr w:type="spellStart"/>
      <w:r w:rsidRPr="00A326E3">
        <w:rPr>
          <w:rFonts w:ascii="Times New Roman" w:hAnsi="Times New Roman" w:cs="Times New Roman"/>
        </w:rPr>
        <w:t>подэпителиальном</w:t>
      </w:r>
      <w:proofErr w:type="spellEnd"/>
      <w:r w:rsidRPr="00A326E3">
        <w:rPr>
          <w:rFonts w:ascii="Times New Roman" w:hAnsi="Times New Roman" w:cs="Times New Roman"/>
        </w:rPr>
        <w:t xml:space="preserve"> слое — незначительный инфильтрат, который состоит в основном из лимфоцитов, </w:t>
      </w:r>
      <w:proofErr w:type="spellStart"/>
      <w:r w:rsidRPr="00A326E3">
        <w:rPr>
          <w:rFonts w:ascii="Times New Roman" w:hAnsi="Times New Roman" w:cs="Times New Roman"/>
        </w:rPr>
        <w:t>акантоз</w:t>
      </w:r>
      <w:proofErr w:type="spellEnd"/>
      <w:r w:rsidRPr="00A326E3">
        <w:rPr>
          <w:rFonts w:ascii="Times New Roman" w:hAnsi="Times New Roman" w:cs="Times New Roman"/>
        </w:rPr>
        <w:t xml:space="preserve"> выражен слабо. При </w:t>
      </w:r>
      <w:proofErr w:type="gramStart"/>
      <w:r w:rsidRPr="00A326E3">
        <w:rPr>
          <w:rFonts w:ascii="Times New Roman" w:hAnsi="Times New Roman" w:cs="Times New Roman"/>
        </w:rPr>
        <w:t>бугристой</w:t>
      </w:r>
      <w:proofErr w:type="gramEnd"/>
      <w:r w:rsidRPr="00A326E3">
        <w:rPr>
          <w:rFonts w:ascii="Times New Roman" w:hAnsi="Times New Roman" w:cs="Times New Roman"/>
        </w:rPr>
        <w:t xml:space="preserve"> и </w:t>
      </w:r>
      <w:proofErr w:type="spellStart"/>
      <w:r w:rsidRPr="00A326E3">
        <w:rPr>
          <w:rFonts w:ascii="Times New Roman" w:hAnsi="Times New Roman" w:cs="Times New Roman"/>
        </w:rPr>
        <w:t>папилломатозной</w:t>
      </w:r>
      <w:proofErr w:type="spellEnd"/>
      <w:r w:rsidRPr="00A326E3">
        <w:rPr>
          <w:rFonts w:ascii="Times New Roman" w:hAnsi="Times New Roman" w:cs="Times New Roman"/>
        </w:rPr>
        <w:t xml:space="preserve"> формах выражен </w:t>
      </w:r>
      <w:proofErr w:type="spellStart"/>
      <w:r w:rsidRPr="00A326E3">
        <w:rPr>
          <w:rFonts w:ascii="Times New Roman" w:hAnsi="Times New Roman" w:cs="Times New Roman"/>
        </w:rPr>
        <w:t>акантоз</w:t>
      </w:r>
      <w:proofErr w:type="spellEnd"/>
      <w:r w:rsidRPr="00A326E3">
        <w:rPr>
          <w:rFonts w:ascii="Times New Roman" w:hAnsi="Times New Roman" w:cs="Times New Roman"/>
        </w:rPr>
        <w:t>, воспалительный инфильтрат.</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Дифференциальная диагностика</w:t>
      </w:r>
      <w:r w:rsidRPr="00A326E3">
        <w:rPr>
          <w:rFonts w:ascii="Times New Roman" w:hAnsi="Times New Roman" w:cs="Times New Roman"/>
        </w:rPr>
        <w:t xml:space="preserve">. Ромбовидный глоссит при дифференциальной диагностике отличают от кандидоза; плоскую форму — от глосситов другой этиологии (десквамативного глоссита, авитаминоза). </w:t>
      </w:r>
      <w:proofErr w:type="gramStart"/>
      <w:r w:rsidRPr="00A326E3">
        <w:rPr>
          <w:rFonts w:ascii="Times New Roman" w:hAnsi="Times New Roman" w:cs="Times New Roman"/>
        </w:rPr>
        <w:t>Бугристую</w:t>
      </w:r>
      <w:proofErr w:type="gramEnd"/>
      <w:r w:rsidRPr="00A326E3">
        <w:rPr>
          <w:rFonts w:ascii="Times New Roman" w:hAnsi="Times New Roman" w:cs="Times New Roman"/>
        </w:rPr>
        <w:t xml:space="preserve"> и </w:t>
      </w:r>
      <w:proofErr w:type="spellStart"/>
      <w:r w:rsidRPr="00A326E3">
        <w:rPr>
          <w:rFonts w:ascii="Times New Roman" w:hAnsi="Times New Roman" w:cs="Times New Roman"/>
        </w:rPr>
        <w:t>папилломатозную</w:t>
      </w:r>
      <w:proofErr w:type="spellEnd"/>
      <w:r w:rsidRPr="00A326E3">
        <w:rPr>
          <w:rFonts w:ascii="Times New Roman" w:hAnsi="Times New Roman" w:cs="Times New Roman"/>
        </w:rPr>
        <w:t xml:space="preserve"> формы дифференцируют со злокачественными новообразования-ми, специфическими воспалительными процессами (туберкулез, сифилис); диагноз ставят на основании данных осмотра, </w:t>
      </w:r>
      <w:proofErr w:type="spellStart"/>
      <w:r w:rsidRPr="00A326E3">
        <w:rPr>
          <w:rFonts w:ascii="Times New Roman" w:hAnsi="Times New Roman" w:cs="Times New Roman"/>
        </w:rPr>
        <w:t>бактериологичекого</w:t>
      </w:r>
      <w:proofErr w:type="spellEnd"/>
      <w:r w:rsidRPr="00A326E3">
        <w:rPr>
          <w:rFonts w:ascii="Times New Roman" w:hAnsi="Times New Roman" w:cs="Times New Roman"/>
        </w:rPr>
        <w:t xml:space="preserve"> и при необходимости гистологического исследований.</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Лечение.</w:t>
      </w:r>
      <w:r w:rsidRPr="00A326E3">
        <w:rPr>
          <w:rFonts w:ascii="Times New Roman" w:hAnsi="Times New Roman" w:cs="Times New Roman"/>
        </w:rPr>
        <w:t xml:space="preserve"> Комплексное.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Общее: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1. Санация и профессиональная гигиена полости рта.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2. Запрещение курения.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3. При обнаружении гриба </w:t>
      </w:r>
      <w:proofErr w:type="spellStart"/>
      <w:r w:rsidRPr="00A326E3">
        <w:rPr>
          <w:rFonts w:ascii="Times New Roman" w:hAnsi="Times New Roman" w:cs="Times New Roman"/>
        </w:rPr>
        <w:t>кандида</w:t>
      </w:r>
      <w:proofErr w:type="spellEnd"/>
      <w:r w:rsidRPr="00A326E3">
        <w:rPr>
          <w:rFonts w:ascii="Times New Roman" w:hAnsi="Times New Roman" w:cs="Times New Roman"/>
        </w:rPr>
        <w:t xml:space="preserve"> — противогрибковое лечение.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4. В случае </w:t>
      </w:r>
      <w:proofErr w:type="spellStart"/>
      <w:r w:rsidRPr="00A326E3">
        <w:rPr>
          <w:rFonts w:ascii="Times New Roman" w:hAnsi="Times New Roman" w:cs="Times New Roman"/>
        </w:rPr>
        <w:t>канцерофобии</w:t>
      </w:r>
      <w:proofErr w:type="spellEnd"/>
      <w:r w:rsidRPr="00A326E3">
        <w:rPr>
          <w:rFonts w:ascii="Times New Roman" w:hAnsi="Times New Roman" w:cs="Times New Roman"/>
        </w:rPr>
        <w:t xml:space="preserve"> — психотерапия, седативные препараты и транквилизаторы.</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5. </w:t>
      </w:r>
      <w:proofErr w:type="spellStart"/>
      <w:r w:rsidRPr="00A326E3">
        <w:rPr>
          <w:rFonts w:ascii="Times New Roman" w:hAnsi="Times New Roman" w:cs="Times New Roman"/>
        </w:rPr>
        <w:t>Пантотенат</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Са</w:t>
      </w:r>
      <w:proofErr w:type="spellEnd"/>
      <w:r w:rsidRPr="00A326E3">
        <w:rPr>
          <w:rFonts w:ascii="Times New Roman" w:hAnsi="Times New Roman" w:cs="Times New Roman"/>
        </w:rPr>
        <w:t xml:space="preserve"> (витамин В5) по 0,1—0,2 г 3 раза в день в течение месяца.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Местное: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1. При плоской форме лечения не проводится.</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2. При значительных </w:t>
      </w:r>
      <w:proofErr w:type="spellStart"/>
      <w:r w:rsidRPr="00A326E3">
        <w:rPr>
          <w:rFonts w:ascii="Times New Roman" w:hAnsi="Times New Roman" w:cs="Times New Roman"/>
        </w:rPr>
        <w:t>папилломатозных</w:t>
      </w:r>
      <w:proofErr w:type="spellEnd"/>
      <w:r w:rsidRPr="00A326E3">
        <w:rPr>
          <w:rFonts w:ascii="Times New Roman" w:hAnsi="Times New Roman" w:cs="Times New Roman"/>
        </w:rPr>
        <w:t xml:space="preserve"> разрастаниях иссекают очаг поражения с последующим гистологическим исследованием или проводят </w:t>
      </w:r>
      <w:proofErr w:type="spellStart"/>
      <w:r w:rsidRPr="00A326E3">
        <w:rPr>
          <w:rFonts w:ascii="Times New Roman" w:hAnsi="Times New Roman" w:cs="Times New Roman"/>
        </w:rPr>
        <w:t>криодеструкцию</w:t>
      </w:r>
      <w:proofErr w:type="spellEnd"/>
      <w:r w:rsidRPr="00A326E3">
        <w:rPr>
          <w:rFonts w:ascii="Times New Roman" w:hAnsi="Times New Roman" w:cs="Times New Roman"/>
        </w:rPr>
        <w:t>.</w:t>
      </w:r>
    </w:p>
    <w:p w:rsidR="00A326E3" w:rsidRPr="00A326E3" w:rsidRDefault="00A326E3" w:rsidP="00A326E3">
      <w:pPr>
        <w:jc w:val="both"/>
        <w:rPr>
          <w:rFonts w:ascii="Times New Roman" w:hAnsi="Times New Roman" w:cs="Times New Roman"/>
          <w:b/>
        </w:rPr>
      </w:pPr>
      <w:r w:rsidRPr="00A326E3">
        <w:rPr>
          <w:rFonts w:ascii="Times New Roman" w:hAnsi="Times New Roman" w:cs="Times New Roman"/>
          <w:b/>
        </w:rPr>
        <w:t>Складчатый язык: клиническая картина, дифференциальная диагностика, лечение</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Складчатый (</w:t>
      </w:r>
      <w:proofErr w:type="spellStart"/>
      <w:r w:rsidRPr="00A326E3">
        <w:rPr>
          <w:rFonts w:ascii="Times New Roman" w:hAnsi="Times New Roman" w:cs="Times New Roman"/>
        </w:rPr>
        <w:t>скротальный</w:t>
      </w:r>
      <w:proofErr w:type="spellEnd"/>
      <w:r w:rsidRPr="00A326E3">
        <w:rPr>
          <w:rFonts w:ascii="Times New Roman" w:hAnsi="Times New Roman" w:cs="Times New Roman"/>
        </w:rPr>
        <w:t>) язык обычно является следствием аномалии развития и обнаруживается в раннем возрасте. Название "</w:t>
      </w:r>
      <w:proofErr w:type="spellStart"/>
      <w:r w:rsidRPr="00A326E3">
        <w:rPr>
          <w:rFonts w:ascii="Times New Roman" w:hAnsi="Times New Roman" w:cs="Times New Roman"/>
        </w:rPr>
        <w:t>скротальный</w:t>
      </w:r>
      <w:proofErr w:type="spellEnd"/>
      <w:r w:rsidRPr="00A326E3">
        <w:rPr>
          <w:rFonts w:ascii="Times New Roman" w:hAnsi="Times New Roman" w:cs="Times New Roman"/>
        </w:rPr>
        <w:t xml:space="preserve"> язык" связано с определенным внешним сходством поверхности языка с кожей мошонки. Складчатый язык у взрослых в связи с увеличением размеров оказывается более рельефным. Складчатость часто сопровождается умеренным увеличением всего языка — </w:t>
      </w:r>
      <w:proofErr w:type="spellStart"/>
      <w:r w:rsidRPr="00A326E3">
        <w:rPr>
          <w:rFonts w:ascii="Times New Roman" w:hAnsi="Times New Roman" w:cs="Times New Roman"/>
        </w:rPr>
        <w:t>макроглоссией</w:t>
      </w:r>
      <w:proofErr w:type="spellEnd"/>
      <w:r w:rsidRPr="00A326E3">
        <w:rPr>
          <w:rFonts w:ascii="Times New Roman" w:hAnsi="Times New Roman" w:cs="Times New Roman"/>
        </w:rPr>
        <w:t xml:space="preserve">. Характерно наличие многочисленных борозд на его поверхности. Продольная </w:t>
      </w:r>
      <w:r w:rsidRPr="00A326E3">
        <w:rPr>
          <w:rFonts w:ascii="Times New Roman" w:hAnsi="Times New Roman" w:cs="Times New Roman"/>
        </w:rPr>
        <w:lastRenderedPageBreak/>
        <w:t xml:space="preserve">складка обычно располагается строго посередине, беря свое начало от кончика языка и нередко достигая уровня расположения </w:t>
      </w:r>
      <w:proofErr w:type="spellStart"/>
      <w:r w:rsidRPr="00A326E3">
        <w:rPr>
          <w:rFonts w:ascii="Times New Roman" w:hAnsi="Times New Roman" w:cs="Times New Roman"/>
        </w:rPr>
        <w:t>желобоватых</w:t>
      </w:r>
      <w:proofErr w:type="spellEnd"/>
      <w:r w:rsidRPr="00A326E3">
        <w:rPr>
          <w:rFonts w:ascii="Times New Roman" w:hAnsi="Times New Roman" w:cs="Times New Roman"/>
        </w:rPr>
        <w:t xml:space="preserve"> сосочков, от нее отходят поперечные складки (в виде жилок листа).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При наличии глубокой продольной борозды и сглаженности поперечных складок язык называют щелевидным. На дне и боковых поверхностях складок располагаются сосочки, характерные для нормальной слизистой оболочки языка. Язык мягкий. Складчатость и увеличение языка как аномалия развития может захватывать только переднюю треть языка.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Складчатый язык в 30—50% случаев сочетается с десквамативным глосситом. У лиц со значительными соматическими расстройствами, перенесших острые инфекции, слизистая оболочка более чувствительна к различным разрастаниям, легко нарушается ее целостность, на ней хорошо размножается микробная флора, особенно гриб </w:t>
      </w:r>
      <w:proofErr w:type="spellStart"/>
      <w:r w:rsidRPr="00A326E3">
        <w:rPr>
          <w:rFonts w:ascii="Times New Roman" w:hAnsi="Times New Roman" w:cs="Times New Roman"/>
        </w:rPr>
        <w:t>кандида</w:t>
      </w:r>
      <w:proofErr w:type="spellEnd"/>
      <w:r w:rsidRPr="00A326E3">
        <w:rPr>
          <w:rFonts w:ascii="Times New Roman" w:hAnsi="Times New Roman" w:cs="Times New Roman"/>
        </w:rPr>
        <w:t xml:space="preserve">. Это приводит к катаральному воспалению или </w:t>
      </w:r>
      <w:proofErr w:type="spellStart"/>
      <w:r w:rsidRPr="00A326E3">
        <w:rPr>
          <w:rFonts w:ascii="Times New Roman" w:hAnsi="Times New Roman" w:cs="Times New Roman"/>
        </w:rPr>
        <w:t>кандидозному</w:t>
      </w:r>
      <w:proofErr w:type="spellEnd"/>
      <w:r w:rsidRPr="00A326E3">
        <w:rPr>
          <w:rFonts w:ascii="Times New Roman" w:hAnsi="Times New Roman" w:cs="Times New Roman"/>
        </w:rPr>
        <w:t xml:space="preserve"> глосситу. В этих случаях появляется боль, жжение. Нарушение гигиены полости рта, скопление остатков пищи и клеток </w:t>
      </w:r>
      <w:proofErr w:type="spellStart"/>
      <w:r w:rsidRPr="00A326E3">
        <w:rPr>
          <w:rFonts w:ascii="Times New Roman" w:hAnsi="Times New Roman" w:cs="Times New Roman"/>
        </w:rPr>
        <w:t>слущенного</w:t>
      </w:r>
      <w:proofErr w:type="spellEnd"/>
      <w:r w:rsidRPr="00A326E3">
        <w:rPr>
          <w:rFonts w:ascii="Times New Roman" w:hAnsi="Times New Roman" w:cs="Times New Roman"/>
        </w:rPr>
        <w:t xml:space="preserve"> эпителия приводят к усилению процессов брожения и гниения в складках языка, которые являются причиной плохого запаха изо рта.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Диагностика</w:t>
      </w:r>
      <w:r w:rsidRPr="00A326E3">
        <w:rPr>
          <w:rFonts w:ascii="Times New Roman" w:hAnsi="Times New Roman" w:cs="Times New Roman"/>
        </w:rPr>
        <w:t xml:space="preserve">. Складчатый язык может быть одним из симптомов синдрома </w:t>
      </w:r>
      <w:proofErr w:type="spellStart"/>
      <w:r w:rsidRPr="00A326E3">
        <w:rPr>
          <w:rFonts w:ascii="Times New Roman" w:hAnsi="Times New Roman" w:cs="Times New Roman"/>
        </w:rPr>
        <w:t>Мелькерссона</w:t>
      </w:r>
      <w:proofErr w:type="spellEnd"/>
      <w:r w:rsidRPr="00A326E3">
        <w:rPr>
          <w:rFonts w:ascii="Times New Roman" w:hAnsi="Times New Roman" w:cs="Times New Roman"/>
        </w:rPr>
        <w:t xml:space="preserve">—Розенталя, в этом случае он может быть как врожденным, так и приобретенным. Может наблюдаться некоторое внешнее сходство складчатого языка со </w:t>
      </w:r>
      <w:proofErr w:type="spellStart"/>
      <w:r w:rsidRPr="00A326E3">
        <w:rPr>
          <w:rFonts w:ascii="Times New Roman" w:hAnsi="Times New Roman" w:cs="Times New Roman"/>
        </w:rPr>
        <w:t>склерозирующим</w:t>
      </w:r>
      <w:proofErr w:type="spellEnd"/>
      <w:r w:rsidRPr="00A326E3">
        <w:rPr>
          <w:rFonts w:ascii="Times New Roman" w:hAnsi="Times New Roman" w:cs="Times New Roman"/>
        </w:rPr>
        <w:t xml:space="preserve"> глосситом, возникающим при третичном сифилисе. Но при сифилисе дольчатое строение языка, обусловленное разрастанием соединительной ткани, сопровождается значительным его уплотнением и уменьшением подвижности. </w:t>
      </w:r>
      <w:proofErr w:type="spellStart"/>
      <w:r w:rsidRPr="00A326E3">
        <w:rPr>
          <w:rFonts w:ascii="Times New Roman" w:hAnsi="Times New Roman" w:cs="Times New Roman"/>
        </w:rPr>
        <w:t>Скротальный</w:t>
      </w:r>
      <w:proofErr w:type="spellEnd"/>
      <w:r w:rsidRPr="00A326E3">
        <w:rPr>
          <w:rFonts w:ascii="Times New Roman" w:hAnsi="Times New Roman" w:cs="Times New Roman"/>
        </w:rPr>
        <w:t xml:space="preserve"> же язык обычно имеет мягкую консистенцию и хорошо подвижен. В пожилом возрасте у большинства людей уменьшение тургора слизистой оболочки приводит к возникновению, а затем прогрессированию мягкой складчатости языка и щек, что не следует трактовать как врожденный складчатый язык. У лиц, подвергшихся ионизирующей радиации, в 25% случаев наблюдается складчатость языка, что также не следует трактовать как врожденный складчатый язык.</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b/>
          <w:i/>
        </w:rPr>
        <w:t>Лечение</w:t>
      </w:r>
      <w:r w:rsidRPr="00A326E3">
        <w:rPr>
          <w:rFonts w:ascii="Times New Roman" w:hAnsi="Times New Roman" w:cs="Times New Roman"/>
        </w:rPr>
        <w:t>. Специального лечения при складчатом языке не требуется. Рекомендуют санацию и соблюдение гигиены ротовой полости для профилактики осложнений. При возникновении же осложнений проводят соответствующее лечение.</w:t>
      </w:r>
    </w:p>
    <w:p w:rsidR="00A326E3" w:rsidRPr="00A326E3" w:rsidRDefault="00A326E3" w:rsidP="00A326E3">
      <w:pPr>
        <w:jc w:val="both"/>
        <w:rPr>
          <w:rFonts w:ascii="Times New Roman" w:hAnsi="Times New Roman" w:cs="Times New Roman"/>
        </w:rPr>
      </w:pP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rPr>
        <w:t>ВОПРОС 4. ГЛОССАЛГИЯ: ЭТИОЛОГИЯ, ПАТОГЕНЕЗ, КЛИНИЧЕСКАЯ КАРТИНА,</w:t>
      </w: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rPr>
        <w:t>ДИФФЕРЕНЦИАЛЬНАЯ ДИАГНОСТИКА, ЛЕЧЕНИЕ</w:t>
      </w:r>
    </w:p>
    <w:p w:rsidR="00A326E3" w:rsidRPr="00A326E3" w:rsidRDefault="00A326E3" w:rsidP="00A326E3">
      <w:pPr>
        <w:ind w:firstLine="708"/>
        <w:jc w:val="both"/>
        <w:rPr>
          <w:rFonts w:ascii="Times New Roman" w:hAnsi="Times New Roman" w:cs="Times New Roman"/>
        </w:rPr>
      </w:pP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 хронически протекающее заболевание, характеризующееся жгучими болями и парестезиями в различных участках слизистой оболочки языка, губ, задней стенки глотки, без видимых местных изменений, сопровождающееся снижением трудоспособности, угнетением психики, депрессивным состоянием больных.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является одним из наиболее распространенных </w:t>
      </w:r>
      <w:proofErr w:type="spellStart"/>
      <w:r w:rsidRPr="00A326E3">
        <w:rPr>
          <w:rFonts w:ascii="Times New Roman" w:hAnsi="Times New Roman" w:cs="Times New Roman"/>
        </w:rPr>
        <w:t>нейростоматологических</w:t>
      </w:r>
      <w:proofErr w:type="spellEnd"/>
      <w:r w:rsidRPr="00A326E3">
        <w:rPr>
          <w:rFonts w:ascii="Times New Roman" w:hAnsi="Times New Roman" w:cs="Times New Roman"/>
        </w:rPr>
        <w:t xml:space="preserve"> заболеваний, причем ее распространенность в настоящее время не уменьшается. Длительное упорное течение заболевания, часто приводящее к личностной дезорганизации больных среднего и пожилого возраста, делает эту проблему не только медицинской, но и социальной.</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У женщин эта патология встречается в 6 раз чаще, чем у мужчин. Возрастная группа, в которой заболеваемость максимальна (от 35 до 50 лет), составляет 62%, </w:t>
      </w:r>
      <w:proofErr w:type="gramStart"/>
      <w:r w:rsidRPr="00A326E3">
        <w:rPr>
          <w:rFonts w:ascii="Times New Roman" w:hAnsi="Times New Roman" w:cs="Times New Roman"/>
        </w:rPr>
        <w:t>заболевшие</w:t>
      </w:r>
      <w:proofErr w:type="gramEnd"/>
      <w:r w:rsidRPr="00A326E3">
        <w:rPr>
          <w:rFonts w:ascii="Times New Roman" w:hAnsi="Times New Roman" w:cs="Times New Roman"/>
        </w:rPr>
        <w:t xml:space="preserve"> в молодом возрасте (от 22 до 35 лет) — 20%, в возрасте старше 50 лет — 18% </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Распространенность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среди пациентов с болевыми синдромами в области лица, по данным различных авторов, составляет от 14% до 26% . 60% из общего числа больных с неврогенными заболеваниями слизистой оболочки полости рта страдают </w:t>
      </w:r>
      <w:proofErr w:type="spellStart"/>
      <w:r w:rsidRPr="00A326E3">
        <w:rPr>
          <w:rFonts w:ascii="Times New Roman" w:hAnsi="Times New Roman" w:cs="Times New Roman"/>
        </w:rPr>
        <w:t>глоссалгией</w:t>
      </w:r>
      <w:proofErr w:type="spellEnd"/>
      <w:r w:rsidRPr="00A326E3">
        <w:rPr>
          <w:rFonts w:ascii="Times New Roman" w:hAnsi="Times New Roman" w:cs="Times New Roman"/>
        </w:rPr>
        <w:t xml:space="preserve">. Частота встречаемости этого заболевания не снижается, а наоборот, увеличивается. Это, вероятно, связано с возрастанием значимости психотравмирующих факторов как одной из причин развития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Впервые упоминание о заболевании, сходном по симптоматике, встречается у </w:t>
      </w:r>
      <w:proofErr w:type="spellStart"/>
      <w:r w:rsidRPr="00A326E3">
        <w:rPr>
          <w:rFonts w:ascii="Times New Roman" w:hAnsi="Times New Roman" w:cs="Times New Roman"/>
        </w:rPr>
        <w:t>Buisson</w:t>
      </w:r>
      <w:proofErr w:type="spellEnd"/>
      <w:r w:rsidRPr="00A326E3">
        <w:rPr>
          <w:rFonts w:ascii="Times New Roman" w:hAnsi="Times New Roman" w:cs="Times New Roman"/>
        </w:rPr>
        <w:t xml:space="preserve">. В последующие годы, из-за полиморфизма клинических проявлений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данная патология встречается под разными названиями: </w:t>
      </w:r>
      <w:proofErr w:type="spellStart"/>
      <w:r w:rsidRPr="00A326E3">
        <w:rPr>
          <w:rFonts w:ascii="Times New Roman" w:hAnsi="Times New Roman" w:cs="Times New Roman"/>
        </w:rPr>
        <w:t>стомалгия</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глоссодиния</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глоссопиризис</w:t>
      </w:r>
      <w:proofErr w:type="spellEnd"/>
      <w:r w:rsidRPr="00A326E3">
        <w:rPr>
          <w:rFonts w:ascii="Times New Roman" w:hAnsi="Times New Roman" w:cs="Times New Roman"/>
        </w:rPr>
        <w:t xml:space="preserve">, парестезии языка, </w:t>
      </w:r>
      <w:proofErr w:type="spellStart"/>
      <w:r w:rsidRPr="00A326E3">
        <w:rPr>
          <w:rFonts w:ascii="Times New Roman" w:hAnsi="Times New Roman" w:cs="Times New Roman"/>
        </w:rPr>
        <w:t>вегетоз</w:t>
      </w:r>
      <w:proofErr w:type="spellEnd"/>
      <w:r w:rsidRPr="00A326E3">
        <w:rPr>
          <w:rFonts w:ascii="Times New Roman" w:hAnsi="Times New Roman" w:cs="Times New Roman"/>
        </w:rPr>
        <w:t xml:space="preserve">, невроз языка и другие. Наиболее часто в отечественной литературе это заболевание описано как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(боль в языке) и </w:t>
      </w:r>
      <w:proofErr w:type="spellStart"/>
      <w:r w:rsidRPr="00A326E3">
        <w:rPr>
          <w:rFonts w:ascii="Times New Roman" w:hAnsi="Times New Roman" w:cs="Times New Roman"/>
        </w:rPr>
        <w:t>стомалгия</w:t>
      </w:r>
      <w:proofErr w:type="spellEnd"/>
      <w:r w:rsidRPr="00A326E3">
        <w:rPr>
          <w:rFonts w:ascii="Times New Roman" w:hAnsi="Times New Roman" w:cs="Times New Roman"/>
        </w:rPr>
        <w:t xml:space="preserve"> (боль в полости рта). В зарубежной литературе данная патология встречается как синдром жжения полости рта — "</w:t>
      </w:r>
      <w:proofErr w:type="spellStart"/>
      <w:r w:rsidRPr="00A326E3">
        <w:rPr>
          <w:rFonts w:ascii="Times New Roman" w:hAnsi="Times New Roman" w:cs="Times New Roman"/>
        </w:rPr>
        <w:t>burning</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mouth</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syndrome</w:t>
      </w:r>
      <w:proofErr w:type="spellEnd"/>
      <w:r w:rsidRPr="00A326E3">
        <w:rPr>
          <w:rFonts w:ascii="Times New Roman" w:hAnsi="Times New Roman" w:cs="Times New Roman"/>
        </w:rPr>
        <w:t>".</w:t>
      </w: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i/>
        </w:rPr>
        <w:t>ЭТИОЛОГИЯ И ПАТОГЕНЕЗ</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 возникновении и развитии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различают местные и общие факторы. </w:t>
      </w:r>
      <w:proofErr w:type="gramStart"/>
      <w:r w:rsidRPr="00A326E3">
        <w:rPr>
          <w:rFonts w:ascii="Times New Roman" w:hAnsi="Times New Roman" w:cs="Times New Roman"/>
        </w:rPr>
        <w:t xml:space="preserve">К местным факторам относят раздражение слизистой оболочки полости рта острыми краями дефектных зубов, некачественно изготовленными протезами, обильными отложениями зубного камня, </w:t>
      </w:r>
      <w:proofErr w:type="spellStart"/>
      <w:r w:rsidRPr="00A326E3">
        <w:rPr>
          <w:rFonts w:ascii="Times New Roman" w:hAnsi="Times New Roman" w:cs="Times New Roman"/>
        </w:rPr>
        <w:t>гальваноз</w:t>
      </w:r>
      <w:proofErr w:type="spellEnd"/>
      <w:r w:rsidRPr="00A326E3">
        <w:rPr>
          <w:rFonts w:ascii="Times New Roman" w:hAnsi="Times New Roman" w:cs="Times New Roman"/>
        </w:rPr>
        <w:t xml:space="preserve"> при </w:t>
      </w:r>
      <w:r w:rsidRPr="00A326E3">
        <w:rPr>
          <w:rFonts w:ascii="Times New Roman" w:hAnsi="Times New Roman" w:cs="Times New Roman"/>
        </w:rPr>
        <w:lastRenderedPageBreak/>
        <w:t xml:space="preserve">разноименных металлических включениях, аллергические реакции на протезы из акриловой пластмассы, снижение </w:t>
      </w:r>
      <w:proofErr w:type="spellStart"/>
      <w:r w:rsidRPr="00A326E3">
        <w:rPr>
          <w:rFonts w:ascii="Times New Roman" w:hAnsi="Times New Roman" w:cs="Times New Roman"/>
        </w:rPr>
        <w:t>окклюзионной</w:t>
      </w:r>
      <w:proofErr w:type="spellEnd"/>
      <w:r w:rsidRPr="00A326E3">
        <w:rPr>
          <w:rFonts w:ascii="Times New Roman" w:hAnsi="Times New Roman" w:cs="Times New Roman"/>
        </w:rPr>
        <w:t xml:space="preserve"> высоты у больных с патологической </w:t>
      </w:r>
      <w:proofErr w:type="spellStart"/>
      <w:r w:rsidRPr="00A326E3">
        <w:rPr>
          <w:rFonts w:ascii="Times New Roman" w:hAnsi="Times New Roman" w:cs="Times New Roman"/>
        </w:rPr>
        <w:t>стираемостью</w:t>
      </w:r>
      <w:proofErr w:type="spellEnd"/>
      <w:r w:rsidRPr="00A326E3">
        <w:rPr>
          <w:rFonts w:ascii="Times New Roman" w:hAnsi="Times New Roman" w:cs="Times New Roman"/>
        </w:rPr>
        <w:t xml:space="preserve"> зубов, полной или частичной адентией.</w:t>
      </w:r>
      <w:proofErr w:type="gramEnd"/>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По мнению </w:t>
      </w:r>
      <w:proofErr w:type="gramStart"/>
      <w:r w:rsidRPr="00A326E3">
        <w:rPr>
          <w:rFonts w:ascii="Times New Roman" w:hAnsi="Times New Roman" w:cs="Times New Roman"/>
        </w:rPr>
        <w:t>большого</w:t>
      </w:r>
      <w:proofErr w:type="gramEnd"/>
      <w:r w:rsidRPr="00A326E3">
        <w:rPr>
          <w:rFonts w:ascii="Times New Roman" w:hAnsi="Times New Roman" w:cs="Times New Roman"/>
        </w:rPr>
        <w:t xml:space="preserve"> числа исследователей, во многих случаях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вызывается соматическими факторами - заболеваниями пищеварительной системы (</w:t>
      </w:r>
      <w:proofErr w:type="spellStart"/>
      <w:r w:rsidRPr="00A326E3">
        <w:rPr>
          <w:rFonts w:ascii="Times New Roman" w:hAnsi="Times New Roman" w:cs="Times New Roman"/>
        </w:rPr>
        <w:t>гепатохолецистит</w:t>
      </w:r>
      <w:proofErr w:type="spellEnd"/>
      <w:r w:rsidRPr="00A326E3">
        <w:rPr>
          <w:rFonts w:ascii="Times New Roman" w:hAnsi="Times New Roman" w:cs="Times New Roman"/>
        </w:rPr>
        <w:t>, гастрит, язвенная болезнь желудка и двенадцатиперстной кишки, хронический колит), эндокринными нарушениями (диабет, климакс), обменно-дистрофическими изменениями шейного отдела позвоночника, сосудистыми нарушениями (атеросклероз, гипертоническая болезнь), заболеваниями нервной системы инфекционного, травматического и сосудистого характера, аллергией.</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Под воздействием различных факторов (заболевания органов пищеварения, </w:t>
      </w:r>
      <w:proofErr w:type="gramStart"/>
      <w:r w:rsidRPr="00A326E3">
        <w:rPr>
          <w:rFonts w:ascii="Times New Roman" w:hAnsi="Times New Roman" w:cs="Times New Roman"/>
        </w:rPr>
        <w:t>сердечно-сосудистой</w:t>
      </w:r>
      <w:proofErr w:type="gramEnd"/>
      <w:r w:rsidRPr="00A326E3">
        <w:rPr>
          <w:rFonts w:ascii="Times New Roman" w:hAnsi="Times New Roman" w:cs="Times New Roman"/>
        </w:rPr>
        <w:t xml:space="preserve"> и нервной систем) по афферентным волокнам блуждающего, тройничного, языкоглоточного и шейных нервов (CI—CIV) патологическая </w:t>
      </w:r>
      <w:proofErr w:type="spellStart"/>
      <w:r w:rsidRPr="00A326E3">
        <w:rPr>
          <w:rFonts w:ascii="Times New Roman" w:hAnsi="Times New Roman" w:cs="Times New Roman"/>
        </w:rPr>
        <w:t>соматовисцеральная</w:t>
      </w:r>
      <w:proofErr w:type="spellEnd"/>
      <w:r w:rsidRPr="00A326E3">
        <w:rPr>
          <w:rFonts w:ascii="Times New Roman" w:hAnsi="Times New Roman" w:cs="Times New Roman"/>
        </w:rPr>
        <w:t xml:space="preserve"> информация поступает на </w:t>
      </w:r>
      <w:proofErr w:type="spellStart"/>
      <w:r w:rsidRPr="00A326E3">
        <w:rPr>
          <w:rFonts w:ascii="Times New Roman" w:hAnsi="Times New Roman" w:cs="Times New Roman"/>
        </w:rPr>
        <w:t>нейрональную</w:t>
      </w:r>
      <w:proofErr w:type="spellEnd"/>
      <w:r w:rsidRPr="00A326E3">
        <w:rPr>
          <w:rFonts w:ascii="Times New Roman" w:hAnsi="Times New Roman" w:cs="Times New Roman"/>
        </w:rPr>
        <w:t xml:space="preserve"> систему стволовых, таламических и корковых структур головного мозга, в которых осуществляется интеграция </w:t>
      </w:r>
      <w:proofErr w:type="spellStart"/>
      <w:r w:rsidRPr="00A326E3">
        <w:rPr>
          <w:rFonts w:ascii="Times New Roman" w:hAnsi="Times New Roman" w:cs="Times New Roman"/>
        </w:rPr>
        <w:t>афференгов</w:t>
      </w:r>
      <w:proofErr w:type="spellEnd"/>
      <w:r w:rsidRPr="00A326E3">
        <w:rPr>
          <w:rFonts w:ascii="Times New Roman" w:hAnsi="Times New Roman" w:cs="Times New Roman"/>
        </w:rPr>
        <w:t xml:space="preserve"> соматической и висцеральной чувствительности. При длительном возбуждении </w:t>
      </w:r>
      <w:proofErr w:type="spellStart"/>
      <w:r w:rsidRPr="00A326E3">
        <w:rPr>
          <w:rFonts w:ascii="Times New Roman" w:hAnsi="Times New Roman" w:cs="Times New Roman"/>
        </w:rPr>
        <w:t>нейрональных</w:t>
      </w:r>
      <w:proofErr w:type="spellEnd"/>
      <w:r w:rsidRPr="00A326E3">
        <w:rPr>
          <w:rFonts w:ascii="Times New Roman" w:hAnsi="Times New Roman" w:cs="Times New Roman"/>
        </w:rPr>
        <w:t xml:space="preserve"> церебральных образований могут формироваться очаги </w:t>
      </w:r>
      <w:proofErr w:type="gramStart"/>
      <w:r w:rsidRPr="00A326E3">
        <w:rPr>
          <w:rFonts w:ascii="Times New Roman" w:hAnsi="Times New Roman" w:cs="Times New Roman"/>
        </w:rPr>
        <w:t>патологической</w:t>
      </w:r>
      <w:proofErr w:type="gramEnd"/>
      <w:r w:rsidRPr="00A326E3">
        <w:rPr>
          <w:rFonts w:ascii="Times New Roman" w:hAnsi="Times New Roman" w:cs="Times New Roman"/>
        </w:rPr>
        <w:t xml:space="preserve"> </w:t>
      </w:r>
      <w:proofErr w:type="spellStart"/>
      <w:r w:rsidRPr="00A326E3">
        <w:rPr>
          <w:rFonts w:ascii="Times New Roman" w:hAnsi="Times New Roman" w:cs="Times New Roman"/>
        </w:rPr>
        <w:t>импульсации</w:t>
      </w:r>
      <w:proofErr w:type="spellEnd"/>
      <w:r w:rsidRPr="00A326E3">
        <w:rPr>
          <w:rFonts w:ascii="Times New Roman" w:hAnsi="Times New Roman" w:cs="Times New Roman"/>
        </w:rPr>
        <w:t xml:space="preserve"> — генераторы патологического возбуждения. При локализации такого очага патологической </w:t>
      </w:r>
      <w:proofErr w:type="spellStart"/>
      <w:r w:rsidRPr="00A326E3">
        <w:rPr>
          <w:rFonts w:ascii="Times New Roman" w:hAnsi="Times New Roman" w:cs="Times New Roman"/>
        </w:rPr>
        <w:t>соматовисцеральной</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импульсации</w:t>
      </w:r>
      <w:proofErr w:type="spellEnd"/>
      <w:r w:rsidRPr="00A326E3">
        <w:rPr>
          <w:rFonts w:ascii="Times New Roman" w:hAnsi="Times New Roman" w:cs="Times New Roman"/>
        </w:rPr>
        <w:t xml:space="preserve"> в ядрах </w:t>
      </w:r>
      <w:proofErr w:type="spellStart"/>
      <w:r w:rsidRPr="00A326E3">
        <w:rPr>
          <w:rFonts w:ascii="Times New Roman" w:hAnsi="Times New Roman" w:cs="Times New Roman"/>
        </w:rPr>
        <w:t>тригеминального</w:t>
      </w:r>
      <w:proofErr w:type="spellEnd"/>
      <w:r w:rsidRPr="00A326E3">
        <w:rPr>
          <w:rFonts w:ascii="Times New Roman" w:hAnsi="Times New Roman" w:cs="Times New Roman"/>
        </w:rPr>
        <w:t xml:space="preserve"> и </w:t>
      </w:r>
      <w:proofErr w:type="spellStart"/>
      <w:r w:rsidRPr="00A326E3">
        <w:rPr>
          <w:rFonts w:ascii="Times New Roman" w:hAnsi="Times New Roman" w:cs="Times New Roman"/>
        </w:rPr>
        <w:t>солитарного</w:t>
      </w:r>
      <w:proofErr w:type="spellEnd"/>
      <w:r w:rsidRPr="00A326E3">
        <w:rPr>
          <w:rFonts w:ascii="Times New Roman" w:hAnsi="Times New Roman" w:cs="Times New Roman"/>
        </w:rPr>
        <w:t xml:space="preserve"> тракта, имеющих непосредственное отношение к афферентной иннервации языка, меняется его сенсорная возбудимость.</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 передаче афферентных сигналов во все важнейшие структуры мозга (гипоталамус, </w:t>
      </w:r>
      <w:proofErr w:type="spellStart"/>
      <w:r w:rsidRPr="00A326E3">
        <w:rPr>
          <w:rFonts w:ascii="Times New Roman" w:hAnsi="Times New Roman" w:cs="Times New Roman"/>
        </w:rPr>
        <w:t>субталамус</w:t>
      </w:r>
      <w:proofErr w:type="spellEnd"/>
      <w:r w:rsidRPr="00A326E3">
        <w:rPr>
          <w:rFonts w:ascii="Times New Roman" w:hAnsi="Times New Roman" w:cs="Times New Roman"/>
        </w:rPr>
        <w:t xml:space="preserve">, таламус, </w:t>
      </w:r>
      <w:proofErr w:type="spellStart"/>
      <w:r w:rsidRPr="00A326E3">
        <w:rPr>
          <w:rFonts w:ascii="Times New Roman" w:hAnsi="Times New Roman" w:cs="Times New Roman"/>
        </w:rPr>
        <w:t>лимбическая</w:t>
      </w:r>
      <w:proofErr w:type="spellEnd"/>
      <w:r w:rsidRPr="00A326E3">
        <w:rPr>
          <w:rFonts w:ascii="Times New Roman" w:hAnsi="Times New Roman" w:cs="Times New Roman"/>
        </w:rPr>
        <w:t xml:space="preserve"> система, кора) ведущая роль принадлежит ретикулярной формации. Полученные данные при электроэнцефалографическом (ЭЭГ) обследовании больных с </w:t>
      </w:r>
      <w:proofErr w:type="spellStart"/>
      <w:r w:rsidRPr="00A326E3">
        <w:rPr>
          <w:rFonts w:ascii="Times New Roman" w:hAnsi="Times New Roman" w:cs="Times New Roman"/>
        </w:rPr>
        <w:t>глоссалгией</w:t>
      </w:r>
      <w:proofErr w:type="spellEnd"/>
      <w:r w:rsidRPr="00A326E3">
        <w:rPr>
          <w:rFonts w:ascii="Times New Roman" w:hAnsi="Times New Roman" w:cs="Times New Roman"/>
        </w:rPr>
        <w:t xml:space="preserve"> свидетельствуют о наличии выраженной дисфункции неспецифических структур мозга.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Воздействие </w:t>
      </w:r>
      <w:proofErr w:type="spellStart"/>
      <w:r w:rsidRPr="00A326E3">
        <w:rPr>
          <w:rFonts w:ascii="Times New Roman" w:hAnsi="Times New Roman" w:cs="Times New Roman"/>
        </w:rPr>
        <w:t>стрессорных</w:t>
      </w:r>
      <w:proofErr w:type="spellEnd"/>
      <w:r w:rsidRPr="00A326E3">
        <w:rPr>
          <w:rFonts w:ascii="Times New Roman" w:hAnsi="Times New Roman" w:cs="Times New Roman"/>
        </w:rPr>
        <w:t xml:space="preserve"> факторов является "пусковым", провоцирующим </w:t>
      </w:r>
      <w:proofErr w:type="spellStart"/>
      <w:r w:rsidRPr="00A326E3">
        <w:rPr>
          <w:rFonts w:ascii="Times New Roman" w:hAnsi="Times New Roman" w:cs="Times New Roman"/>
        </w:rPr>
        <w:t>алгопарестетические</w:t>
      </w:r>
      <w:proofErr w:type="spellEnd"/>
      <w:r w:rsidRPr="00A326E3">
        <w:rPr>
          <w:rFonts w:ascii="Times New Roman" w:hAnsi="Times New Roman" w:cs="Times New Roman"/>
        </w:rPr>
        <w:t xml:space="preserve"> ощущения. Моменту возникновения болей всегда предшествует ситуация нервных перегрузок, личностно-значимых конфликтов, нередко в сочетании с физическим переутомлением (уход за тяжело больным близким человеком, роды, уход за новорожденным в конфликтной семье и др.). Любые обострения заболевания, как правило, и в дальнейшем провоцируются психогенными факторами.</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С другой стороны, выделяется группа больных, у которых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развивалась только на фоне психической травмы сугубо специфического характера. В анализе жизни всех этих больных имела место смерть близкого человека от злокачественного новообразования языка. При наличии </w:t>
      </w:r>
      <w:proofErr w:type="spellStart"/>
      <w:r w:rsidRPr="00A326E3">
        <w:rPr>
          <w:rFonts w:ascii="Times New Roman" w:hAnsi="Times New Roman" w:cs="Times New Roman"/>
        </w:rPr>
        <w:t>канцерофобии</w:t>
      </w:r>
      <w:proofErr w:type="spellEnd"/>
      <w:r w:rsidRPr="00A326E3">
        <w:rPr>
          <w:rFonts w:ascii="Times New Roman" w:hAnsi="Times New Roman" w:cs="Times New Roman"/>
        </w:rPr>
        <w:t xml:space="preserve"> у всех больных с </w:t>
      </w:r>
      <w:proofErr w:type="spellStart"/>
      <w:proofErr w:type="gramStart"/>
      <w:r w:rsidRPr="00A326E3">
        <w:rPr>
          <w:rFonts w:ascii="Times New Roman" w:hAnsi="Times New Roman" w:cs="Times New Roman"/>
        </w:rPr>
        <w:t>глоссалгией</w:t>
      </w:r>
      <w:proofErr w:type="spellEnd"/>
      <w:proofErr w:type="gramEnd"/>
      <w:r w:rsidRPr="00A326E3">
        <w:rPr>
          <w:rFonts w:ascii="Times New Roman" w:hAnsi="Times New Roman" w:cs="Times New Roman"/>
        </w:rPr>
        <w:t xml:space="preserve"> безусловно подтверждается психогенный характер заболевания.</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У всех больных отмечаются выраженные астенические нарушения, повышенная раздражительность, склонность к расстройствам тревожного ряда, легкость возникновения </w:t>
      </w:r>
      <w:proofErr w:type="spellStart"/>
      <w:r w:rsidRPr="00A326E3">
        <w:rPr>
          <w:rFonts w:ascii="Times New Roman" w:hAnsi="Times New Roman" w:cs="Times New Roman"/>
        </w:rPr>
        <w:t>субдепрессивных</w:t>
      </w:r>
      <w:proofErr w:type="spellEnd"/>
      <w:r w:rsidRPr="00A326E3">
        <w:rPr>
          <w:rFonts w:ascii="Times New Roman" w:hAnsi="Times New Roman" w:cs="Times New Roman"/>
        </w:rPr>
        <w:t xml:space="preserve"> и депрессивных состояний, ипохондрические проявления, фобии. Обычно выявляются расстройства сна в период обострения заболевания или </w:t>
      </w:r>
      <w:proofErr w:type="gramStart"/>
      <w:r w:rsidRPr="00A326E3">
        <w:rPr>
          <w:rFonts w:ascii="Times New Roman" w:hAnsi="Times New Roman" w:cs="Times New Roman"/>
        </w:rPr>
        <w:t>имеющих</w:t>
      </w:r>
      <w:proofErr w:type="gramEnd"/>
      <w:r w:rsidRPr="00A326E3">
        <w:rPr>
          <w:rFonts w:ascii="Times New Roman" w:hAnsi="Times New Roman" w:cs="Times New Roman"/>
        </w:rPr>
        <w:t xml:space="preserve"> постоянный характер. Во многих случаях наблюдаются вегетативно-сосудистые расстройства.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 начальной стадии заболевания часты </w:t>
      </w:r>
      <w:proofErr w:type="spellStart"/>
      <w:r w:rsidRPr="00A326E3">
        <w:rPr>
          <w:rFonts w:ascii="Times New Roman" w:hAnsi="Times New Roman" w:cs="Times New Roman"/>
        </w:rPr>
        <w:t>фобические</w:t>
      </w:r>
      <w:proofErr w:type="spellEnd"/>
      <w:r w:rsidRPr="00A326E3">
        <w:rPr>
          <w:rFonts w:ascii="Times New Roman" w:hAnsi="Times New Roman" w:cs="Times New Roman"/>
        </w:rPr>
        <w:t xml:space="preserve"> реакции, нередко ярко выраженные. На смену им приходят снижение настроения, постоянная фиксация на болевых или </w:t>
      </w:r>
      <w:proofErr w:type="spellStart"/>
      <w:r w:rsidRPr="00A326E3">
        <w:rPr>
          <w:rFonts w:ascii="Times New Roman" w:hAnsi="Times New Roman" w:cs="Times New Roman"/>
        </w:rPr>
        <w:t>парестетических</w:t>
      </w:r>
      <w:proofErr w:type="spellEnd"/>
      <w:r w:rsidRPr="00A326E3">
        <w:rPr>
          <w:rFonts w:ascii="Times New Roman" w:hAnsi="Times New Roman" w:cs="Times New Roman"/>
        </w:rPr>
        <w:t xml:space="preserve"> ощущениях, патологическая интерпретация заболевания. При изучении мотивационной сферы больных также обнаруживаются сужение интересов, уход в болезнь, изменение жизненных установок и группировка их вокруг заболевания, социальная отгороженность.</w:t>
      </w: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i/>
        </w:rPr>
        <w:t>КЛИНИКА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Больные жалуются на неприятные ощущения, боли в парестезии (</w:t>
      </w:r>
      <w:proofErr w:type="spellStart"/>
      <w:r w:rsidRPr="00A326E3">
        <w:rPr>
          <w:rFonts w:ascii="Times New Roman" w:hAnsi="Times New Roman" w:cs="Times New Roman"/>
        </w:rPr>
        <w:t>саднение</w:t>
      </w:r>
      <w:proofErr w:type="spellEnd"/>
      <w:r w:rsidRPr="00A326E3">
        <w:rPr>
          <w:rFonts w:ascii="Times New Roman" w:hAnsi="Times New Roman" w:cs="Times New Roman"/>
        </w:rPr>
        <w:t xml:space="preserve">, жжение, распирание, покалывание) в различных участках полости рта — кончик языка, боковая поверхность, десны, иногда твердое нёбо и глотка. Выраженность отмеченных ощущений различна — </w:t>
      </w:r>
      <w:proofErr w:type="gramStart"/>
      <w:r w:rsidRPr="00A326E3">
        <w:rPr>
          <w:rFonts w:ascii="Times New Roman" w:hAnsi="Times New Roman" w:cs="Times New Roman"/>
        </w:rPr>
        <w:t>от</w:t>
      </w:r>
      <w:proofErr w:type="gramEnd"/>
      <w:r w:rsidRPr="00A326E3">
        <w:rPr>
          <w:rFonts w:ascii="Times New Roman" w:hAnsi="Times New Roman" w:cs="Times New Roman"/>
        </w:rPr>
        <w:t xml:space="preserve"> очень слабых до нестерпимо мучительных. По мере прогрессирования болезни зона </w:t>
      </w:r>
      <w:proofErr w:type="spellStart"/>
      <w:r w:rsidRPr="00A326E3">
        <w:rPr>
          <w:rFonts w:ascii="Times New Roman" w:hAnsi="Times New Roman" w:cs="Times New Roman"/>
        </w:rPr>
        <w:t>парестетических</w:t>
      </w:r>
      <w:proofErr w:type="spellEnd"/>
      <w:r w:rsidRPr="00A326E3">
        <w:rPr>
          <w:rFonts w:ascii="Times New Roman" w:hAnsi="Times New Roman" w:cs="Times New Roman"/>
        </w:rPr>
        <w:t xml:space="preserve"> и болевых ощущений расширяется вплоть до того, что захватывает всю слизистую оболочку полости рта, иногда глотку и пищевод, кожу лица.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 течение суток выраженность парестезии и болевых ощущений меняется. Как правило, они причиняют максимальное беспокойство во второй половине дня, вынуждая больных резко ограничивать речевую нагрузку. Патогномоничным для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симптомом является снижение или полное исчезновение всех неприятных ощущений во время еды. По данным ряда исследователей, у 81% больных </w:t>
      </w:r>
      <w:proofErr w:type="spellStart"/>
      <w:r w:rsidRPr="00A326E3">
        <w:rPr>
          <w:rFonts w:ascii="Times New Roman" w:hAnsi="Times New Roman" w:cs="Times New Roman"/>
        </w:rPr>
        <w:t>глоссалгией</w:t>
      </w:r>
      <w:proofErr w:type="spellEnd"/>
      <w:r w:rsidRPr="00A326E3">
        <w:rPr>
          <w:rFonts w:ascii="Times New Roman" w:hAnsi="Times New Roman" w:cs="Times New Roman"/>
        </w:rPr>
        <w:t xml:space="preserve"> возникают жалобы на расстройство слюноотделения, сухость или повышенное слюноотделение, обнаруженные при объективном исследовании. У некоторых больных выявляются </w:t>
      </w:r>
      <w:r w:rsidRPr="00A326E3">
        <w:rPr>
          <w:rFonts w:ascii="Times New Roman" w:hAnsi="Times New Roman" w:cs="Times New Roman"/>
        </w:rPr>
        <w:lastRenderedPageBreak/>
        <w:t xml:space="preserve">расстройства чувствительности, чаще в виде </w:t>
      </w:r>
      <w:proofErr w:type="spellStart"/>
      <w:r w:rsidRPr="00A326E3">
        <w:rPr>
          <w:rFonts w:ascii="Times New Roman" w:hAnsi="Times New Roman" w:cs="Times New Roman"/>
        </w:rPr>
        <w:t>гипо</w:t>
      </w:r>
      <w:proofErr w:type="spellEnd"/>
      <w:r w:rsidRPr="00A326E3">
        <w:rPr>
          <w:rFonts w:ascii="Times New Roman" w:hAnsi="Times New Roman" w:cs="Times New Roman"/>
        </w:rPr>
        <w:t>- или гиперестезии, а также их сочетаний. Нередко нарушается вкусовая чувствительность.</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У большинства больных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сопровождается трофическими расстройствами разной степени выраженности, которые чаще локализуются в языке, реже захватывают слизистую оболочку десен и щек.</w:t>
      </w: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i/>
        </w:rPr>
        <w:t>ДИФФЕРЕНЦИАЛЬНАЯ ДИАГНОСТИКА</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Дифференцировать </w:t>
      </w:r>
      <w:proofErr w:type="spellStart"/>
      <w:r w:rsidRPr="00A326E3">
        <w:rPr>
          <w:rFonts w:ascii="Times New Roman" w:hAnsi="Times New Roman" w:cs="Times New Roman"/>
        </w:rPr>
        <w:t>глоссалгию</w:t>
      </w:r>
      <w:proofErr w:type="spellEnd"/>
      <w:r w:rsidRPr="00A326E3">
        <w:rPr>
          <w:rFonts w:ascii="Times New Roman" w:hAnsi="Times New Roman" w:cs="Times New Roman"/>
        </w:rPr>
        <w:t xml:space="preserve"> необходимо с такими заболеваниями, как невралгия тройничного и языкоглоточного нервов, неврит, травматическое поражение язычного нерва и зубных веточек, с органическими заболеваниями языка, гальваническим синдромом, глосситом, кандидозом, </w:t>
      </w:r>
      <w:proofErr w:type="spellStart"/>
      <w:r w:rsidRPr="00A326E3">
        <w:rPr>
          <w:rFonts w:ascii="Times New Roman" w:hAnsi="Times New Roman" w:cs="Times New Roman"/>
        </w:rPr>
        <w:t>лептотрихозом</w:t>
      </w:r>
      <w:proofErr w:type="spellEnd"/>
      <w:r w:rsidRPr="00A326E3">
        <w:rPr>
          <w:rFonts w:ascii="Times New Roman" w:hAnsi="Times New Roman" w:cs="Times New Roman"/>
        </w:rPr>
        <w:t>, аллергическими реакциями, артритом, артрозом височно-нижнечелюстного сустава.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При невралгиях, в отличие от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характер болей острый, пароксизмальный, имеются "курковые зоны". Боли могут провоцироваться разговором, едой. При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неприятные ощущения проходят во время еды. При невралгии боли чаще односторонние, локализуются в зоне, соответствующей иннервации определенной ветви тройничного или языкоглоточного нерва. Вне приступа боли обычно нет. Болям зачастую сопутствуют вазомоторные нарушения, судорожные подергивания мышц лица. Нередко в анамнезе больные с невралгией тройничного нерва отмечают сильное переохлаждение.</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Для неврита характерна локализация боли, строго соответствующая пораженному нерву, и одновременно выпадение чувствительности в этой зоне. Так, при неврите язычного нерва боль односторонняя и локализуется в передних 2/3 языка. В этой же области частично или полностью выпадает поверхностная чувствительность, что проявляется в чувстве онемения и парестезии, иногда снижения или извращения вкуса. Боли при неврите усиливаются во время движения языка и приема пищи. Для острой или хронической травмы языка (часто микротравмы) характерна боль и жжение, локализирующиеся в одном месте и усиливающиеся при еде и разговоре. Во время осмотра выявляется травмирующий фактор (острый край зуба, протеза), а также участок гиперемии, либо эрозия, а иногда и язва на слизистой оболочке языка соответственно травмирующему агенту. Боли исчезают с устранением травмирующего </w:t>
      </w:r>
      <w:proofErr w:type="gramStart"/>
      <w:r w:rsidRPr="00A326E3">
        <w:rPr>
          <w:rFonts w:ascii="Times New Roman" w:hAnsi="Times New Roman" w:cs="Times New Roman"/>
        </w:rPr>
        <w:t>фактора</w:t>
      </w:r>
      <w:proofErr w:type="gramEnd"/>
      <w:r w:rsidRPr="00A326E3">
        <w:rPr>
          <w:rFonts w:ascii="Times New Roman" w:hAnsi="Times New Roman" w:cs="Times New Roman"/>
        </w:rPr>
        <w:t xml:space="preserve"> и заживление наступает после проведения соответствующей терапии.</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Для гальванического синдрома, возникающего в полости рта при наличии разнородных металлов, характерны неприятные ощущения во время еды, привкус металла, соли, горечи, кислоты, усиливающиеся при прикосновении металлической ложкой к протезам. Парестезии могут сопровождаться головными болями, нарушением сна, аллергическими реакциями со стороны слизистой оболочки полости рта. В некоторых случаях имеется отек, гиперемия, гиперкератоз, эрозии слизистой оболочки в местах соприкосновения с протезами, может быть потемнение металлических протезов или места спайки. При этом отмечается увеличение микротоков в полости рта. Допустимой величиной разности потенциалов в полости рта при наличии металлических конструкций является 10 мкА. Увеличение этого показателя — показание для замены протезов.</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Для кандидоза и </w:t>
      </w:r>
      <w:proofErr w:type="spellStart"/>
      <w:r w:rsidRPr="00A326E3">
        <w:rPr>
          <w:rFonts w:ascii="Times New Roman" w:hAnsi="Times New Roman" w:cs="Times New Roman"/>
        </w:rPr>
        <w:t>лептотрихоза</w:t>
      </w:r>
      <w:proofErr w:type="spellEnd"/>
      <w:r w:rsidRPr="00A326E3">
        <w:rPr>
          <w:rFonts w:ascii="Times New Roman" w:hAnsi="Times New Roman" w:cs="Times New Roman"/>
        </w:rPr>
        <w:t xml:space="preserve"> характерными жалобами является сухость и жжение в полости рта, невозможность приема острой пищи. С данными заболеваниями обращаются пациенты, в анамнезе которых имеет место прием антибиотиков или других противомикробных препаратов, а также кортикостероидов и других медикаментов. Кроме того, эта патология встречается у пожилых лиц с ослабленным местным иммунитетом полости рта и пользующихся частичными или полными пластиночными протезами, не соблюдая должный гигиенический уход за ними. При осмотре слизистая оболочка полости рта гиперемирована, недостаточно увлажнена, имеется более или менее обильный налет на языке белого цвета. При бактериоскопии выявляется обилие гриба </w:t>
      </w:r>
      <w:proofErr w:type="spellStart"/>
      <w:r w:rsidRPr="00A326E3">
        <w:rPr>
          <w:rFonts w:ascii="Times New Roman" w:hAnsi="Times New Roman" w:cs="Times New Roman"/>
        </w:rPr>
        <w:t>Candida</w:t>
      </w:r>
      <w:proofErr w:type="spellEnd"/>
      <w:r w:rsidRPr="00A326E3">
        <w:rPr>
          <w:rFonts w:ascii="Times New Roman" w:hAnsi="Times New Roman" w:cs="Times New Roman"/>
        </w:rPr>
        <w:t xml:space="preserve">, мицелий, </w:t>
      </w:r>
      <w:proofErr w:type="spellStart"/>
      <w:r w:rsidRPr="00A326E3">
        <w:rPr>
          <w:rFonts w:ascii="Times New Roman" w:hAnsi="Times New Roman" w:cs="Times New Roman"/>
        </w:rPr>
        <w:t>бластоспоры</w:t>
      </w:r>
      <w:proofErr w:type="spellEnd"/>
      <w:r w:rsidRPr="00A326E3">
        <w:rPr>
          <w:rFonts w:ascii="Times New Roman" w:hAnsi="Times New Roman" w:cs="Times New Roman"/>
        </w:rPr>
        <w:t xml:space="preserve"> или </w:t>
      </w:r>
      <w:proofErr w:type="spellStart"/>
      <w:r w:rsidRPr="00A326E3">
        <w:rPr>
          <w:rFonts w:ascii="Times New Roman" w:hAnsi="Times New Roman" w:cs="Times New Roman"/>
        </w:rPr>
        <w:t>лептотрихии</w:t>
      </w:r>
      <w:proofErr w:type="spellEnd"/>
      <w:r w:rsidRPr="00A326E3">
        <w:rPr>
          <w:rFonts w:ascii="Times New Roman" w:hAnsi="Times New Roman" w:cs="Times New Roman"/>
        </w:rPr>
        <w:t>.</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Аллергическая реакция в полости рта может возникнуть при непереносимости акриловой пластмассы. При этом пациентов беспокоят чувство жжения и сухости, слизистая оболочка гиперемирована, отечна, на ней могут быть кровоизлияния, эрозии. Кожные и аллергические пробы на пластмассу положительны. Удаление протеза из полости рта, как правило, приводит к значительному улучшению состояния.</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Для десквамативного глоссита имеет значение то, что боли и жжение в языке усиливаются при приеме раздражающей пищи, а при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во время еды все симптомы проходят или уменьшаются. Кроме этого, при осмотре выявляются четкие очаги десквамации сосочков языка, имеющие тенденцию к миграции.</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lastRenderedPageBreak/>
        <w:t>Глоссит при В</w:t>
      </w:r>
      <w:r w:rsidRPr="00A326E3">
        <w:rPr>
          <w:rFonts w:ascii="Times New Roman" w:hAnsi="Times New Roman" w:cs="Times New Roman"/>
          <w:vertAlign w:val="subscript"/>
        </w:rPr>
        <w:t>12</w:t>
      </w:r>
      <w:r w:rsidRPr="00A326E3">
        <w:rPr>
          <w:rFonts w:ascii="Times New Roman" w:hAnsi="Times New Roman" w:cs="Times New Roman"/>
        </w:rPr>
        <w:t xml:space="preserve">-фолиеводефицитной анемии возникает на фоне </w:t>
      </w:r>
      <w:proofErr w:type="spellStart"/>
      <w:r w:rsidRPr="00A326E3">
        <w:rPr>
          <w:rFonts w:ascii="Times New Roman" w:hAnsi="Times New Roman" w:cs="Times New Roman"/>
        </w:rPr>
        <w:t>ахилического</w:t>
      </w:r>
      <w:proofErr w:type="spellEnd"/>
      <w:r w:rsidRPr="00A326E3">
        <w:rPr>
          <w:rFonts w:ascii="Times New Roman" w:hAnsi="Times New Roman" w:cs="Times New Roman"/>
        </w:rPr>
        <w:t xml:space="preserve"> гастрита. При осмотре "лакированный" малинового цвета язык, малиновые пятна и полосы на слизистой оболочке щек, резкие боли при приеме раздражающей пищи. При парентеральном введении витамина В12 наступает быстрый лечебный эффект.</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При опухоли или абсцессе языка отмечается нечеткая речь, так как больной щадит язык. Подобный симптом "</w:t>
      </w:r>
      <w:proofErr w:type="spellStart"/>
      <w:r w:rsidRPr="00A326E3">
        <w:rPr>
          <w:rFonts w:ascii="Times New Roman" w:hAnsi="Times New Roman" w:cs="Times New Roman"/>
        </w:rPr>
        <w:t>щажения</w:t>
      </w:r>
      <w:proofErr w:type="spellEnd"/>
      <w:r w:rsidRPr="00A326E3">
        <w:rPr>
          <w:rFonts w:ascii="Times New Roman" w:hAnsi="Times New Roman" w:cs="Times New Roman"/>
        </w:rPr>
        <w:t xml:space="preserve">" языка наблюдается и при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Однако при объективном осмотре пациента с объемным процессом в мышцах языка обнаруживается следующая картина: язык обложен толстым слоем налета из-за малоподвижности, при пальпации выявляется утолщение части языка, плотность, болезненность. Может </w:t>
      </w:r>
      <w:proofErr w:type="gramStart"/>
      <w:r w:rsidRPr="00A326E3">
        <w:rPr>
          <w:rFonts w:ascii="Times New Roman" w:hAnsi="Times New Roman" w:cs="Times New Roman"/>
        </w:rPr>
        <w:t>быть</w:t>
      </w:r>
      <w:proofErr w:type="gramEnd"/>
      <w:r w:rsidRPr="00A326E3">
        <w:rPr>
          <w:rFonts w:ascii="Times New Roman" w:hAnsi="Times New Roman" w:cs="Times New Roman"/>
        </w:rPr>
        <w:t xml:space="preserve"> увеличение регионарных лимфатических узлов.</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Необходимо также выделять </w:t>
      </w:r>
      <w:proofErr w:type="spellStart"/>
      <w:r w:rsidRPr="00A326E3">
        <w:rPr>
          <w:rFonts w:ascii="Times New Roman" w:hAnsi="Times New Roman" w:cs="Times New Roman"/>
        </w:rPr>
        <w:t>глоссалгию</w:t>
      </w:r>
      <w:proofErr w:type="spellEnd"/>
      <w:r w:rsidRPr="00A326E3">
        <w:rPr>
          <w:rFonts w:ascii="Times New Roman" w:hAnsi="Times New Roman" w:cs="Times New Roman"/>
        </w:rPr>
        <w:t xml:space="preserve"> как проявление синдрома патологического прикуса (синдром </w:t>
      </w:r>
      <w:proofErr w:type="spellStart"/>
      <w:r w:rsidRPr="00A326E3">
        <w:rPr>
          <w:rFonts w:ascii="Times New Roman" w:hAnsi="Times New Roman" w:cs="Times New Roman"/>
        </w:rPr>
        <w:t>Костена</w:t>
      </w:r>
      <w:proofErr w:type="spellEnd"/>
      <w:r w:rsidRPr="00A326E3">
        <w:rPr>
          <w:rFonts w:ascii="Times New Roman" w:hAnsi="Times New Roman" w:cs="Times New Roman"/>
        </w:rPr>
        <w:t>) и шейного остеохондроза, деформирующего спондилеза шейного отдела позвоночника.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При заболеваниях височно-нижнечелюстного сустава и снижении прикуса смещение суставной головки приводит к травме сместившегося кзади и кверху участка слизистой оболочки, расположенного у заднего полюса суставного диска, к недостаточному питанию окружающих тканей. Соответственно, в первую очередь, следует исключить первоначальные причины.</w:t>
      </w: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i/>
        </w:rPr>
        <w:t>ЛЕЧЕНИЕ</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санация полости рта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 </w:t>
      </w:r>
      <w:proofErr w:type="spellStart"/>
      <w:r w:rsidRPr="00A326E3">
        <w:rPr>
          <w:rFonts w:ascii="Times New Roman" w:hAnsi="Times New Roman" w:cs="Times New Roman"/>
        </w:rPr>
        <w:t>сошлифовывание</w:t>
      </w:r>
      <w:proofErr w:type="spellEnd"/>
      <w:r w:rsidRPr="00A326E3">
        <w:rPr>
          <w:rFonts w:ascii="Times New Roman" w:hAnsi="Times New Roman" w:cs="Times New Roman"/>
        </w:rPr>
        <w:t xml:space="preserve"> острых краев зубов</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протезирование однородными металлами и бесцветной пластмассой</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 восстановление </w:t>
      </w:r>
      <w:proofErr w:type="spellStart"/>
      <w:r w:rsidRPr="00A326E3">
        <w:rPr>
          <w:rFonts w:ascii="Times New Roman" w:hAnsi="Times New Roman" w:cs="Times New Roman"/>
        </w:rPr>
        <w:t>окклюзионной</w:t>
      </w:r>
      <w:proofErr w:type="spellEnd"/>
      <w:r w:rsidRPr="00A326E3">
        <w:rPr>
          <w:rFonts w:ascii="Times New Roman" w:hAnsi="Times New Roman" w:cs="Times New Roman"/>
        </w:rPr>
        <w:t xml:space="preserve"> высоты.</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профессиональная гигиена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 лечение заболеваний органов системы пищеварения, эндокринной, нервной и </w:t>
      </w:r>
      <w:proofErr w:type="gramStart"/>
      <w:r w:rsidRPr="00A326E3">
        <w:rPr>
          <w:rFonts w:ascii="Times New Roman" w:hAnsi="Times New Roman" w:cs="Times New Roman"/>
        </w:rPr>
        <w:t>сердечно-сосудистой</w:t>
      </w:r>
      <w:proofErr w:type="gramEnd"/>
      <w:r w:rsidRPr="00A326E3">
        <w:rPr>
          <w:rFonts w:ascii="Times New Roman" w:hAnsi="Times New Roman" w:cs="Times New Roman"/>
        </w:rPr>
        <w:t xml:space="preserve"> систем под наблюдением соответствующих специалистов, амбулаторно или в условиях терапевтического стационара.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 психофармакологические транквилизаторы: </w:t>
      </w:r>
      <w:proofErr w:type="spellStart"/>
      <w:r w:rsidRPr="00A326E3">
        <w:rPr>
          <w:rFonts w:ascii="Times New Roman" w:hAnsi="Times New Roman" w:cs="Times New Roman"/>
        </w:rPr>
        <w:t>хлордиазепоксид</w:t>
      </w:r>
      <w:proofErr w:type="spellEnd"/>
      <w:r w:rsidRPr="00A326E3">
        <w:rPr>
          <w:rFonts w:ascii="Times New Roman" w:hAnsi="Times New Roman" w:cs="Times New Roman"/>
        </w:rPr>
        <w:t xml:space="preserve"> (элениум). В зависимости от выраженности психопатологического синдрома (</w:t>
      </w:r>
      <w:proofErr w:type="spellStart"/>
      <w:r w:rsidRPr="00A326E3">
        <w:rPr>
          <w:rFonts w:ascii="Times New Roman" w:hAnsi="Times New Roman" w:cs="Times New Roman"/>
        </w:rPr>
        <w:t>астено</w:t>
      </w:r>
      <w:proofErr w:type="spellEnd"/>
      <w:r w:rsidRPr="00A326E3">
        <w:rPr>
          <w:rFonts w:ascii="Times New Roman" w:hAnsi="Times New Roman" w:cs="Times New Roman"/>
        </w:rPr>
        <w:t xml:space="preserve">-невротического или депрессивного) назначают транквилизаторы или антидепрессанты (амитриптилин, </w:t>
      </w:r>
      <w:proofErr w:type="spellStart"/>
      <w:r w:rsidRPr="00A326E3">
        <w:rPr>
          <w:rFonts w:ascii="Times New Roman" w:hAnsi="Times New Roman" w:cs="Times New Roman"/>
        </w:rPr>
        <w:t>азофен</w:t>
      </w:r>
      <w:proofErr w:type="spellEnd"/>
      <w:r w:rsidRPr="00A326E3">
        <w:rPr>
          <w:rFonts w:ascii="Times New Roman" w:hAnsi="Times New Roman" w:cs="Times New Roman"/>
        </w:rPr>
        <w:t xml:space="preserve"> и др.).</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психотерапевтические методы лечения.</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 период обострения заболевания или при упорных длительно текущих формах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когда выявляются значительные личностные изменения и нарушения сна, назначают курс </w:t>
      </w:r>
      <w:proofErr w:type="spellStart"/>
      <w:r w:rsidRPr="00A326E3">
        <w:rPr>
          <w:rFonts w:ascii="Times New Roman" w:hAnsi="Times New Roman" w:cs="Times New Roman"/>
        </w:rPr>
        <w:t>реланиума</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нитрозепама</w:t>
      </w:r>
      <w:proofErr w:type="spellEnd"/>
      <w:r w:rsidRPr="00A326E3">
        <w:rPr>
          <w:rFonts w:ascii="Times New Roman" w:hAnsi="Times New Roman" w:cs="Times New Roman"/>
        </w:rPr>
        <w:t>, нейролептиков (</w:t>
      </w:r>
      <w:proofErr w:type="spellStart"/>
      <w:r w:rsidRPr="00A326E3">
        <w:rPr>
          <w:rFonts w:ascii="Times New Roman" w:hAnsi="Times New Roman" w:cs="Times New Roman"/>
        </w:rPr>
        <w:t>галоперидола</w:t>
      </w:r>
      <w:proofErr w:type="spellEnd"/>
      <w:r w:rsidRPr="00A326E3">
        <w:rPr>
          <w:rFonts w:ascii="Times New Roman" w:hAnsi="Times New Roman" w:cs="Times New Roman"/>
        </w:rPr>
        <w:t>), дозы подбираются индивидуально. Лечение проводится с учетом сопутствующих заболеваний и возраста больных.</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нормализация тонуса вегетативной нервной системы. Для регуляции тонуса применяют резерпин (</w:t>
      </w:r>
      <w:proofErr w:type="spellStart"/>
      <w:r w:rsidRPr="00A326E3">
        <w:rPr>
          <w:rFonts w:ascii="Times New Roman" w:hAnsi="Times New Roman" w:cs="Times New Roman"/>
        </w:rPr>
        <w:t>рауседил</w:t>
      </w:r>
      <w:proofErr w:type="spellEnd"/>
      <w:r w:rsidRPr="00A326E3">
        <w:rPr>
          <w:rFonts w:ascii="Times New Roman" w:hAnsi="Times New Roman" w:cs="Times New Roman"/>
        </w:rPr>
        <w:t xml:space="preserve">) или </w:t>
      </w:r>
      <w:proofErr w:type="spellStart"/>
      <w:r w:rsidRPr="00A326E3">
        <w:rPr>
          <w:rFonts w:ascii="Times New Roman" w:hAnsi="Times New Roman" w:cs="Times New Roman"/>
        </w:rPr>
        <w:t>мелипрамин</w:t>
      </w:r>
      <w:proofErr w:type="spellEnd"/>
      <w:r w:rsidRPr="00A326E3">
        <w:rPr>
          <w:rFonts w:ascii="Times New Roman" w:hAnsi="Times New Roman" w:cs="Times New Roman"/>
        </w:rPr>
        <w:t xml:space="preserve"> в комбинации с </w:t>
      </w:r>
      <w:proofErr w:type="spellStart"/>
      <w:r w:rsidRPr="00A326E3">
        <w:rPr>
          <w:rFonts w:ascii="Times New Roman" w:hAnsi="Times New Roman" w:cs="Times New Roman"/>
        </w:rPr>
        <w:t>тазепамом</w:t>
      </w:r>
      <w:proofErr w:type="spellEnd"/>
      <w:r w:rsidRPr="00A326E3">
        <w:rPr>
          <w:rFonts w:ascii="Times New Roman" w:hAnsi="Times New Roman" w:cs="Times New Roman"/>
        </w:rPr>
        <w:t>.</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 для улучшения </w:t>
      </w:r>
      <w:proofErr w:type="gramStart"/>
      <w:r w:rsidRPr="00A326E3">
        <w:rPr>
          <w:rFonts w:ascii="Times New Roman" w:hAnsi="Times New Roman" w:cs="Times New Roman"/>
        </w:rPr>
        <w:t>местной</w:t>
      </w:r>
      <w:proofErr w:type="gramEnd"/>
      <w:r w:rsidRPr="00A326E3">
        <w:rPr>
          <w:rFonts w:ascii="Times New Roman" w:hAnsi="Times New Roman" w:cs="Times New Roman"/>
        </w:rPr>
        <w:t xml:space="preserve"> микроциркуляции, обосновано применение сосудистых препаратов, обладающих </w:t>
      </w:r>
      <w:proofErr w:type="spellStart"/>
      <w:r w:rsidRPr="00A326E3">
        <w:rPr>
          <w:rFonts w:ascii="Times New Roman" w:hAnsi="Times New Roman" w:cs="Times New Roman"/>
        </w:rPr>
        <w:t>миотропным</w:t>
      </w:r>
      <w:proofErr w:type="spellEnd"/>
      <w:r w:rsidRPr="00A326E3">
        <w:rPr>
          <w:rFonts w:ascii="Times New Roman" w:hAnsi="Times New Roman" w:cs="Times New Roman"/>
        </w:rPr>
        <w:t xml:space="preserve"> и антигипоксическим действием — </w:t>
      </w:r>
      <w:proofErr w:type="spellStart"/>
      <w:r w:rsidRPr="00A326E3">
        <w:rPr>
          <w:rFonts w:ascii="Times New Roman" w:hAnsi="Times New Roman" w:cs="Times New Roman"/>
        </w:rPr>
        <w:t>циннаризин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кавинтон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стугерон</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трентал</w:t>
      </w:r>
      <w:proofErr w:type="spellEnd"/>
      <w:r w:rsidRPr="00A326E3">
        <w:rPr>
          <w:rFonts w:ascii="Times New Roman" w:hAnsi="Times New Roman" w:cs="Times New Roman"/>
        </w:rPr>
        <w:t>. Курс лечения составляет 1,5—2 месяца, дозы подбираются индивидуально.</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иглорефлексотерапия</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 </w:t>
      </w:r>
      <w:proofErr w:type="gramStart"/>
      <w:r w:rsidRPr="00A326E3">
        <w:rPr>
          <w:rFonts w:ascii="Times New Roman" w:hAnsi="Times New Roman" w:cs="Times New Roman"/>
        </w:rPr>
        <w:t>гелий-неоновый</w:t>
      </w:r>
      <w:proofErr w:type="gramEnd"/>
      <w:r w:rsidRPr="00A326E3">
        <w:rPr>
          <w:rFonts w:ascii="Times New Roman" w:hAnsi="Times New Roman" w:cs="Times New Roman"/>
        </w:rPr>
        <w:t xml:space="preserve"> лазера (ИГНЛ) в местном лечении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w:t>
      </w:r>
      <w:proofErr w:type="gramStart"/>
      <w:r w:rsidRPr="00A326E3">
        <w:rPr>
          <w:rFonts w:ascii="Times New Roman" w:hAnsi="Times New Roman" w:cs="Times New Roman"/>
        </w:rPr>
        <w:t xml:space="preserve">ИГНЛ оказывает анальгетическое действие за счет снижения потока афферентной </w:t>
      </w:r>
      <w:proofErr w:type="spellStart"/>
      <w:r w:rsidRPr="00A326E3">
        <w:rPr>
          <w:rFonts w:ascii="Times New Roman" w:hAnsi="Times New Roman" w:cs="Times New Roman"/>
        </w:rPr>
        <w:t>импульсации</w:t>
      </w:r>
      <w:proofErr w:type="spellEnd"/>
      <w:r w:rsidRPr="00A326E3">
        <w:rPr>
          <w:rFonts w:ascii="Times New Roman" w:hAnsi="Times New Roman" w:cs="Times New Roman"/>
        </w:rPr>
        <w:t xml:space="preserve"> в нейтральную нервную систему из полости рта, стимулирует микроциркуляцию, обладает </w:t>
      </w:r>
      <w:proofErr w:type="spellStart"/>
      <w:r w:rsidRPr="00A326E3">
        <w:rPr>
          <w:rFonts w:ascii="Times New Roman" w:hAnsi="Times New Roman" w:cs="Times New Roman"/>
        </w:rPr>
        <w:t>противоотечным</w:t>
      </w:r>
      <w:proofErr w:type="spellEnd"/>
      <w:r w:rsidRPr="00A326E3">
        <w:rPr>
          <w:rFonts w:ascii="Times New Roman" w:hAnsi="Times New Roman" w:cs="Times New Roman"/>
        </w:rPr>
        <w:t xml:space="preserve"> действием.</w:t>
      </w:r>
      <w:proofErr w:type="gramEnd"/>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Для уменьшения сухости в полости рта с целью стимуляции функции слюнных желез применяются </w:t>
      </w:r>
      <w:proofErr w:type="spellStart"/>
      <w:r w:rsidRPr="00A326E3">
        <w:rPr>
          <w:rFonts w:ascii="Times New Roman" w:hAnsi="Times New Roman" w:cs="Times New Roman"/>
        </w:rPr>
        <w:t>гиперсаливанты</w:t>
      </w:r>
      <w:proofErr w:type="spellEnd"/>
      <w:r w:rsidRPr="00A326E3">
        <w:rPr>
          <w:rFonts w:ascii="Times New Roman" w:hAnsi="Times New Roman" w:cs="Times New Roman"/>
        </w:rPr>
        <w:t xml:space="preserve"> в виде отваров мать-и-мачехи, тысячелистника, термопсиса и стимуляция функции желез с помощью аппаратов "Мирабель" и "Нейрон".</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При резкой болезненности в языке проводятся блокады по типу </w:t>
      </w:r>
      <w:proofErr w:type="spellStart"/>
      <w:r w:rsidRPr="00A326E3">
        <w:rPr>
          <w:rFonts w:ascii="Times New Roman" w:hAnsi="Times New Roman" w:cs="Times New Roman"/>
        </w:rPr>
        <w:t>Huneke-test</w:t>
      </w:r>
      <w:proofErr w:type="spellEnd"/>
      <w:r w:rsidRPr="00A326E3">
        <w:rPr>
          <w:rFonts w:ascii="Times New Roman" w:hAnsi="Times New Roman" w:cs="Times New Roman"/>
        </w:rPr>
        <w:t xml:space="preserve"> </w:t>
      </w:r>
      <w:proofErr w:type="gramStart"/>
      <w:r w:rsidRPr="00A326E3">
        <w:rPr>
          <w:rFonts w:ascii="Times New Roman" w:hAnsi="Times New Roman" w:cs="Times New Roman"/>
        </w:rPr>
        <w:t>в место наибольшего дискомфорта</w:t>
      </w:r>
      <w:proofErr w:type="gramEnd"/>
      <w:r w:rsidRPr="00A326E3">
        <w:rPr>
          <w:rFonts w:ascii="Times New Roman" w:hAnsi="Times New Roman" w:cs="Times New Roman"/>
        </w:rPr>
        <w:t xml:space="preserve"> (вводится теплый анестетик), или (в модификации кафедры терапевтической стоматологии НГМА). Назначаются также ротовые ванночки с 2% раствором любого анестетика и аппликации на язык с кератопластиками.</w:t>
      </w:r>
    </w:p>
    <w:p w:rsidR="00A326E3" w:rsidRPr="00A326E3" w:rsidRDefault="00A326E3" w:rsidP="00A326E3">
      <w:pPr>
        <w:jc w:val="center"/>
        <w:rPr>
          <w:rFonts w:ascii="Times New Roman" w:hAnsi="Times New Roman" w:cs="Times New Roman"/>
          <w:b/>
        </w:rPr>
      </w:pPr>
    </w:p>
    <w:p w:rsidR="00A326E3" w:rsidRPr="00A326E3" w:rsidRDefault="00A326E3" w:rsidP="00A326E3">
      <w:pPr>
        <w:jc w:val="center"/>
        <w:rPr>
          <w:rFonts w:ascii="Times New Roman" w:hAnsi="Times New Roman" w:cs="Times New Roman"/>
        </w:rPr>
      </w:pPr>
      <w:r w:rsidRPr="00A326E3">
        <w:rPr>
          <w:rFonts w:ascii="Times New Roman" w:hAnsi="Times New Roman" w:cs="Times New Roman"/>
          <w:b/>
        </w:rPr>
        <w:t>ВОПРОС 5. ОТРАЖЕНИЕ ВОЗРАСТНЫХ ПЕРИОДОВ НА СТРУКТУРЕ СЛИЗИСТОЙ ОБОЛОЧКИ ДОРСАЛЬНОЙ ПОВЕРХНОСТИ ЯЗЫКА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Общеизвестным является тот факт, что с возрастом меняются размеры языка, однако выраженным изменениям подвержена его дорсальная поверхность.</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lastRenderedPageBreak/>
        <w:t xml:space="preserve">При визуальном осмотре язык в возрасте 5—6 лет мягкий, влажный, эластичный, подвижный, рисунок четко </w:t>
      </w:r>
      <w:proofErr w:type="spellStart"/>
      <w:r w:rsidRPr="00A326E3">
        <w:rPr>
          <w:rFonts w:ascii="Times New Roman" w:hAnsi="Times New Roman" w:cs="Times New Roman"/>
        </w:rPr>
        <w:t>контурирован</w:t>
      </w:r>
      <w:proofErr w:type="spellEnd"/>
      <w:r w:rsidRPr="00A326E3">
        <w:rPr>
          <w:rFonts w:ascii="Times New Roman" w:hAnsi="Times New Roman" w:cs="Times New Roman"/>
        </w:rPr>
        <w:t xml:space="preserve">, особенно хорошо выражены грибовидные и </w:t>
      </w: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У 25% лиц имеется срединная борозда, которая незначительно обозначена и делит поверхность языка на две относительно равные части. На спинке языка отмечаются следы тонкого белесоватого налета, что является естественным физиологическим процессом слущивания поверхностных слоев эпителия.</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Нитевидные сосочки, которые располагаются на всей дорсальной поверхности языка, приобретают коническую форму за счет усиления процессов ороговения, о чем свидетельствует незначительное изменение окраски сосочков в более светлые тона (1 балл), благодаря увеличению слоя эпителиальных клеток. В этот возрастной период нитевидные сосочки незначительно наклонены в сторону терминальной борозды. Покровный эпителий на некоторых вершинах становится ворсинчатым, особенно это четко выражено в области сосочков спинки языка.</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Грибовидные сосочки разбросаны по всей дорсальной поверхности слизистой оболочки языка с преимущественной локализацией их в области кончика, спинки и краев языка. В 5—6 лет они различаются, прежде всего, размерами. Крупные грибовидные сосочки, диаметр которых достигает 0,3 мм, расположены в </w:t>
      </w:r>
      <w:proofErr w:type="gramStart"/>
      <w:r w:rsidRPr="00A326E3">
        <w:rPr>
          <w:rFonts w:ascii="Times New Roman" w:hAnsi="Times New Roman" w:cs="Times New Roman"/>
        </w:rPr>
        <w:t>области, граничащей с терминальной линией языка и имеют</w:t>
      </w:r>
      <w:proofErr w:type="gramEnd"/>
      <w:r w:rsidRPr="00A326E3">
        <w:rPr>
          <w:rFonts w:ascii="Times New Roman" w:hAnsi="Times New Roman" w:cs="Times New Roman"/>
        </w:rPr>
        <w:t xml:space="preserve"> ярко обозначенную окраску (2 балла). Причем они наклонены по направлению к средней линии языка. Количество грибовидных сосочков не постоянно. При этом симметричность расположения не выдерживается, и количество их по обе стороны от продольной борозды, проходящей по средней линии языка, не одинаково. Грибовидные сосочки имеют четкие границы, вершины их в большинстве своем конической формы, значительно возвышаются над уровнем нитевидных сосочков, что придает дорсальной поверхности языка определенную рельефность.</w:t>
      </w:r>
    </w:p>
    <w:p w:rsidR="00A326E3" w:rsidRPr="00A326E3" w:rsidRDefault="00A326E3" w:rsidP="00A326E3">
      <w:pPr>
        <w:ind w:firstLine="708"/>
        <w:jc w:val="both"/>
        <w:rPr>
          <w:rFonts w:ascii="Times New Roman" w:hAnsi="Times New Roman" w:cs="Times New Roman"/>
        </w:rPr>
      </w:pP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располагаются практически на границе между телом и корнем языка, вдоль терминальной борозды, под углом друг к другу. </w:t>
      </w:r>
      <w:proofErr w:type="gramStart"/>
      <w:r w:rsidRPr="00A326E3">
        <w:rPr>
          <w:rFonts w:ascii="Times New Roman" w:hAnsi="Times New Roman" w:cs="Times New Roman"/>
        </w:rPr>
        <w:t xml:space="preserve">Однако не всегда эта закономерность прослеживается, у 18% случаев наблюдаются другие варианты расположения: </w:t>
      </w: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вытянуты в опальную линию, приближающуюся к прямой, не соблюдая параллельности с терминальной бороздой; размеры </w:t>
      </w:r>
      <w:proofErr w:type="spellStart"/>
      <w:r w:rsidRPr="00A326E3">
        <w:rPr>
          <w:rFonts w:ascii="Times New Roman" w:hAnsi="Times New Roman" w:cs="Times New Roman"/>
        </w:rPr>
        <w:t>желобоватых</w:t>
      </w:r>
      <w:proofErr w:type="spellEnd"/>
      <w:r w:rsidRPr="00A326E3">
        <w:rPr>
          <w:rFonts w:ascii="Times New Roman" w:hAnsi="Times New Roman" w:cs="Times New Roman"/>
        </w:rPr>
        <w:t xml:space="preserve"> сосочков в этом возрасте в пределах 2,5—3,5 мм с ободком, а высота 2,0 мм, что приближается к размерам сосочков взрослого человека, окраска их насыщенно розового цвета (2 балла).</w:t>
      </w:r>
      <w:proofErr w:type="gramEnd"/>
    </w:p>
    <w:p w:rsidR="00A326E3" w:rsidRPr="00A326E3" w:rsidRDefault="00A326E3" w:rsidP="00A326E3">
      <w:pPr>
        <w:jc w:val="both"/>
        <w:rPr>
          <w:rFonts w:ascii="Times New Roman" w:hAnsi="Times New Roman" w:cs="Times New Roman"/>
        </w:rPr>
      </w:pP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имеют различную форму, но чаще всего это округлая и овальная. В основном конфигурация желобка определяется формой ободка. Вершины сосочков уплощены и покрыты бугорками (неровностями), центр вершины несколько вогнут. Количество их слева от 3 до 12, а справа - от 2 до 11. Всего — от 5 до 23 сосочков.</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К 5—6 годам листовидные сосочки являются вполне сформированными. Они встречаются чаще всего в виде складок, параллельно расположенных друг к другу в области боковой поверхности языка на уровне перехода тела дорсальной его поверхности в корень. Причем размеры этих складок не одинаковы. По направлению к кончику языка они становятся меньше в длину и высоту. Количество их также различно с обеих сторон, принцип симметрии нарушен. Количество их варьирует от 2 до 12 у мужчин, у женщин от 3 до 10, высота 0,1 /10 0,5 см, диаметр от 0,1 до 0,4 см. Цвет слизистой, покрывающей их, соответствует 1—2 баллам. Угол терминальной борозды равен от 70,0 до 129,3 у мужчин, у женщин от 73,5 до 117,2.</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При изучении дорсальной поверхности языка у детей следующего возрастного периода (12—15 лет) обращает на себя то, что вместе с изменениями размеров языка происходит увеличение размеров нитевидных </w:t>
      </w:r>
      <w:proofErr w:type="gramStart"/>
      <w:r w:rsidRPr="00A326E3">
        <w:rPr>
          <w:rFonts w:ascii="Times New Roman" w:hAnsi="Times New Roman" w:cs="Times New Roman"/>
        </w:rPr>
        <w:t>сосочков</w:t>
      </w:r>
      <w:proofErr w:type="gramEnd"/>
      <w:r w:rsidRPr="00A326E3">
        <w:rPr>
          <w:rFonts w:ascii="Times New Roman" w:hAnsi="Times New Roman" w:cs="Times New Roman"/>
        </w:rPr>
        <w:t xml:space="preserve"> как в ширину, так и в высоту. Однако рост в высоту превалирует. Несколько меняется рельеф слизистой оболочки языка. В основном эти изменения касаются его дорсальной поверхности.</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Во-первых, вершины нитевидных сосочков изменяют свою конфигурацию, вместо острых конических образований они приобретают </w:t>
      </w:r>
      <w:proofErr w:type="gramStart"/>
      <w:r w:rsidRPr="00A326E3">
        <w:rPr>
          <w:rFonts w:ascii="Times New Roman" w:hAnsi="Times New Roman" w:cs="Times New Roman"/>
        </w:rPr>
        <w:t>более закругленную</w:t>
      </w:r>
      <w:proofErr w:type="gramEnd"/>
      <w:r w:rsidRPr="00A326E3">
        <w:rPr>
          <w:rFonts w:ascii="Times New Roman" w:hAnsi="Times New Roman" w:cs="Times New Roman"/>
        </w:rPr>
        <w:t xml:space="preserve"> поверхность, наклоненную к корню языка. В высоту они достигают 1,6— 1,8 мм. Чаще всего в области спинки языка образуется рисунок, который расположен вдоль терминальной борозды, в области средней части тела и кончика он нарушается.</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Грибовидные сосочки вкрапливаются в рисунок, образованный нитевидными сосочками, которые очень плотно расположены на кончике языка. Грибовидные </w:t>
      </w:r>
      <w:proofErr w:type="gramStart"/>
      <w:r w:rsidRPr="00A326E3">
        <w:rPr>
          <w:rFonts w:ascii="Times New Roman" w:hAnsi="Times New Roman" w:cs="Times New Roman"/>
        </w:rPr>
        <w:t>сосочки</w:t>
      </w:r>
      <w:proofErr w:type="gramEnd"/>
      <w:r w:rsidRPr="00A326E3">
        <w:rPr>
          <w:rFonts w:ascii="Times New Roman" w:hAnsi="Times New Roman" w:cs="Times New Roman"/>
        </w:rPr>
        <w:t xml:space="preserve"> хотя и возвышаются над уровнем нитевидных сосочков, изменения в их размере незначительны. Поскольку нитевидные сосочки увеличиваются в высоту, то создается впечатление, что грибовидные сосочки остаются без изменений, диаметр их достигает 0,1—0,2 мм. Одни из них внешне напоминают форму "просяного зерна" бледно-розового цвета (1 балл), другие имеют ярко-красную окраску (2—3 балла). </w:t>
      </w: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w:t>
      </w:r>
      <w:r w:rsidRPr="00A326E3">
        <w:rPr>
          <w:rFonts w:ascii="Times New Roman" w:hAnsi="Times New Roman" w:cs="Times New Roman"/>
        </w:rPr>
        <w:lastRenderedPageBreak/>
        <w:t xml:space="preserve">увеличиваются, диаметр их становится таким, как у взрослых -0,3—0,4 мм без ободка, высота — 2 мм, превалирует округлая и овальная формы. Количество </w:t>
      </w:r>
      <w:proofErr w:type="spellStart"/>
      <w:r w:rsidRPr="00A326E3">
        <w:rPr>
          <w:rFonts w:ascii="Times New Roman" w:hAnsi="Times New Roman" w:cs="Times New Roman"/>
        </w:rPr>
        <w:t>желобоватых</w:t>
      </w:r>
      <w:proofErr w:type="spellEnd"/>
      <w:r w:rsidRPr="00A326E3">
        <w:rPr>
          <w:rFonts w:ascii="Times New Roman" w:hAnsi="Times New Roman" w:cs="Times New Roman"/>
        </w:rPr>
        <w:t xml:space="preserve"> сосочков справа от 2 до 11, слева — от 3 до 12 штук. Складчатость практически отсутствует, но имеется незначительный след от срединной борозды. Листовидные сосочки в этом возрасте хорошо развиты, длина их достигает 3,5—4 мм, а высота 2—3 мм. Сосочки расположены с небольшим наклоном по направлению к кончику языка, где постепенно, уменьшаясь в размерах, они переходят в рудиментарные складки.</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Листовидных сосочков у женщин насчитывается справа 3—12, слева 2—1, у мужчин — 2—13, 2—18, соответственно.</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У взрослого человека в возрасте 35—44 лет нитевидные сосочки занимают практически всю дорсальную поверхность языка. Они имеют преимущественно коническую форму и напоминают собой выступы слизистой оболочки. В области кончика языка они расположены гуще, образуя сплошные массивы, где на определенном расстоянии друг от друга рассредоточены грибовидные сосочки. Нитевидные сосочки в основном разбросаны беспорядочно, но в области спинки языка они расположены рядами. Основания сосочков округлой формы, приблизительно цельно 0,4—0,6 мм в диаметре, вершины их слегка заострены. Однако мы наблюдали нитевидные сосочки с уплощенными вершинами, напоминающими прямоугольник, овал и даже треугольник. Они покрыты большим количеством </w:t>
      </w:r>
      <w:proofErr w:type="spellStart"/>
      <w:r w:rsidRPr="00A326E3">
        <w:rPr>
          <w:rFonts w:ascii="Times New Roman" w:hAnsi="Times New Roman" w:cs="Times New Roman"/>
        </w:rPr>
        <w:t>неслущенного</w:t>
      </w:r>
      <w:proofErr w:type="spellEnd"/>
      <w:r w:rsidRPr="00A326E3">
        <w:rPr>
          <w:rFonts w:ascii="Times New Roman" w:hAnsi="Times New Roman" w:cs="Times New Roman"/>
        </w:rPr>
        <w:t xml:space="preserve"> эпителия белесоватого цвета, который образует неровности в несколько рядов на их поверхности. Кроме того, нитевидные сосочки в центральной части языка более выражены, имеют большие размеры в высоту, чем на его боковых участках.</w:t>
      </w:r>
    </w:p>
    <w:p w:rsidR="00A326E3" w:rsidRPr="00A326E3" w:rsidRDefault="00A326E3" w:rsidP="00A326E3">
      <w:pPr>
        <w:ind w:firstLine="708"/>
        <w:jc w:val="both"/>
        <w:rPr>
          <w:rFonts w:ascii="Times New Roman" w:hAnsi="Times New Roman" w:cs="Times New Roman"/>
        </w:rPr>
      </w:pPr>
      <w:r w:rsidRPr="00A326E3">
        <w:rPr>
          <w:rFonts w:ascii="Times New Roman" w:hAnsi="Times New Roman" w:cs="Times New Roman"/>
        </w:rPr>
        <w:t xml:space="preserve">Нитевидные сосочки, лежащие впереди от терминальной борозды, имеют длину около 2,1—2,5 мм. </w:t>
      </w: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расположены так же вдоль нее, количество их не постоянно. В большинстве случаев они расположены поровну на каждой половине языка, а в углу, образованные терминальной линией, имеется одиночный сосочек, практически всегда меньших размеров, чем остальные. Иногда он может состоять из двух-трех сосочков, окруженных общим валиком слизистой оболочки. Иногда валик приобретает вытянутую форму и в виде цифры "8" объединяет вместе два сосочка. В зрелом возрасте </w:t>
      </w: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четко выражены, размеры их в диаметре 2—4 мм, в высоту они достигают около 2,1—2,5 мм. Практически они находятся на одном уровне с нитевидными сосочками.</w:t>
      </w:r>
    </w:p>
    <w:p w:rsidR="00A326E3" w:rsidRPr="00A326E3" w:rsidRDefault="00A326E3" w:rsidP="00A326E3">
      <w:pPr>
        <w:ind w:firstLine="708"/>
        <w:jc w:val="both"/>
        <w:rPr>
          <w:rFonts w:ascii="Times New Roman" w:hAnsi="Times New Roman" w:cs="Times New Roman"/>
        </w:rPr>
      </w:pP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у одного и того же индивидуума могут иметь различную форму и размеры. У взрослого человека по краям задней половины спинки языка, доходя до уровня </w:t>
      </w:r>
      <w:proofErr w:type="spellStart"/>
      <w:r w:rsidRPr="00A326E3">
        <w:rPr>
          <w:rFonts w:ascii="Times New Roman" w:hAnsi="Times New Roman" w:cs="Times New Roman"/>
        </w:rPr>
        <w:t>желобоватых</w:t>
      </w:r>
      <w:proofErr w:type="spellEnd"/>
      <w:r w:rsidRPr="00A326E3">
        <w:rPr>
          <w:rFonts w:ascii="Times New Roman" w:hAnsi="Times New Roman" w:cs="Times New Roman"/>
        </w:rPr>
        <w:t xml:space="preserve"> сосочков и заходя на ею боковые поверхности, располагаются поперечно идущей складке. Их количество с каждой стороны различно, достигает 12—17 складок. По мере приближения к корню языка высота складок увеличивается. Наиболее высокими являются последние 4—5, это и есть листовидные сосочки. Борозды между отдельными листовидными сосочками глубокие и часто переходят в борозды спинки языка. Размеры сосочков следующие: длина 4—7 мм, высота — 2—3 мм, толщина 0,9—2,1 мм.</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 xml:space="preserve">В возрастной период старше 65 лет происходят изменения рисунка спинки языка: рельеф его тускнеет, грибовидные сосочки становятся бледно-розового цвета, нитевидные сосочки атрофируются, </w:t>
      </w:r>
      <w:proofErr w:type="spellStart"/>
      <w:r w:rsidRPr="00A326E3">
        <w:rPr>
          <w:rFonts w:ascii="Times New Roman" w:hAnsi="Times New Roman" w:cs="Times New Roman"/>
        </w:rPr>
        <w:t>желобоватые</w:t>
      </w:r>
      <w:proofErr w:type="spellEnd"/>
      <w:r w:rsidRPr="00A326E3">
        <w:rPr>
          <w:rFonts w:ascii="Times New Roman" w:hAnsi="Times New Roman" w:cs="Times New Roman"/>
        </w:rPr>
        <w:t xml:space="preserve"> сосочки теряют свои очертания. Становятся расплывчатыми.</w:t>
      </w:r>
    </w:p>
    <w:p w:rsidR="00A326E3" w:rsidRPr="00A326E3" w:rsidRDefault="00A326E3" w:rsidP="00A326E3">
      <w:pPr>
        <w:jc w:val="both"/>
        <w:rPr>
          <w:rFonts w:ascii="Times New Roman" w:hAnsi="Times New Roman" w:cs="Times New Roman"/>
        </w:rPr>
      </w:pPr>
      <w:r w:rsidRPr="00A326E3">
        <w:rPr>
          <w:rFonts w:ascii="Times New Roman" w:hAnsi="Times New Roman" w:cs="Times New Roman"/>
        </w:rPr>
        <w:t>Таким образом, ранее перечисленные данные могут служить важным диагностическим признаком при определении уровня здоровья не только в стоматологии, но и в терапии, и позволяют дифференцированно подходить к постановке диагноза с учетом возрастных и индивидуальных признаков.</w:t>
      </w:r>
    </w:p>
    <w:p w:rsidR="00281C77" w:rsidRPr="00A326E3" w:rsidRDefault="00B93CB6">
      <w:pPr>
        <w:shd w:val="clear" w:color="auto" w:fill="FFFFFF"/>
        <w:autoSpaceDE w:val="0"/>
        <w:jc w:val="center"/>
        <w:rPr>
          <w:rFonts w:ascii="Times New Roman" w:hAnsi="Times New Roman" w:cs="Times New Roman"/>
        </w:rPr>
      </w:pPr>
      <w:r w:rsidRPr="00A326E3">
        <w:rPr>
          <w:rFonts w:ascii="Times New Roman" w:hAnsi="Times New Roman" w:cs="Times New Roman"/>
          <w:b/>
          <w:bCs/>
        </w:rPr>
        <w:t>Заключение</w:t>
      </w:r>
    </w:p>
    <w:p w:rsidR="00281C77" w:rsidRPr="00A326E3" w:rsidRDefault="00B93CB6">
      <w:pPr>
        <w:pStyle w:val="ac"/>
        <w:ind w:left="0" w:firstLine="720"/>
        <w:rPr>
          <w:rFonts w:ascii="Times New Roman" w:hAnsi="Times New Roman" w:cs="Times New Roman"/>
          <w:sz w:val="24"/>
        </w:rPr>
      </w:pPr>
      <w:r w:rsidRPr="00A326E3">
        <w:rPr>
          <w:rFonts w:ascii="Times New Roman" w:hAnsi="Times New Roman" w:cs="Times New Roman"/>
          <w:sz w:val="24"/>
        </w:rPr>
        <w:t xml:space="preserve">В конце занятия преподаватель отвечает на вопросы студентов, </w:t>
      </w:r>
      <w:proofErr w:type="gramStart"/>
      <w:r w:rsidRPr="00A326E3">
        <w:rPr>
          <w:rFonts w:ascii="Times New Roman" w:hAnsi="Times New Roman" w:cs="Times New Roman"/>
          <w:sz w:val="24"/>
        </w:rPr>
        <w:t>подводит результаты</w:t>
      </w:r>
      <w:proofErr w:type="gramEnd"/>
      <w:r w:rsidRPr="00A326E3">
        <w:rPr>
          <w:rFonts w:ascii="Times New Roman" w:hAnsi="Times New Roman" w:cs="Times New Roman"/>
          <w:sz w:val="24"/>
        </w:rPr>
        <w:t xml:space="preserve"> устного собеседования, решения ситуационных и тестовых задач, выполнения мануальных навыков, дает задание на следующее занятие.</w:t>
      </w:r>
    </w:p>
    <w:p w:rsidR="00281C77" w:rsidRPr="00A326E3" w:rsidRDefault="00B93CB6">
      <w:pPr>
        <w:jc w:val="center"/>
        <w:rPr>
          <w:rFonts w:ascii="Times New Roman" w:hAnsi="Times New Roman" w:cs="Times New Roman"/>
        </w:rPr>
      </w:pPr>
      <w:r w:rsidRPr="00A326E3">
        <w:rPr>
          <w:rFonts w:ascii="Times New Roman" w:hAnsi="Times New Roman" w:cs="Times New Roman"/>
          <w:b/>
        </w:rPr>
        <w:t>Тестовые вопросы</w:t>
      </w: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 Синдром </w:t>
      </w:r>
      <w:proofErr w:type="spellStart"/>
      <w:r w:rsidRPr="00A326E3">
        <w:rPr>
          <w:rFonts w:ascii="Times New Roman" w:hAnsi="Times New Roman" w:cs="Times New Roman"/>
        </w:rPr>
        <w:t>Мелькерсона</w:t>
      </w:r>
      <w:proofErr w:type="spellEnd"/>
      <w:r w:rsidRPr="00A326E3">
        <w:rPr>
          <w:rFonts w:ascii="Times New Roman" w:hAnsi="Times New Roman" w:cs="Times New Roman"/>
        </w:rPr>
        <w:t>-Розенталя:</w:t>
      </w:r>
    </w:p>
    <w:p w:rsidR="00281C77" w:rsidRPr="00A326E3" w:rsidRDefault="00B93CB6">
      <w:pPr>
        <w:numPr>
          <w:ilvl w:val="0"/>
          <w:numId w:val="4"/>
        </w:numPr>
        <w:jc w:val="both"/>
        <w:rPr>
          <w:rFonts w:ascii="Times New Roman" w:hAnsi="Times New Roman" w:cs="Times New Roman"/>
        </w:rPr>
      </w:pPr>
      <w:proofErr w:type="spellStart"/>
      <w:r w:rsidRPr="00A326E3">
        <w:rPr>
          <w:rFonts w:ascii="Times New Roman" w:hAnsi="Times New Roman" w:cs="Times New Roman"/>
        </w:rPr>
        <w:t>макрохейлит</w:t>
      </w:r>
      <w:proofErr w:type="spellEnd"/>
      <w:r w:rsidRPr="00A326E3">
        <w:rPr>
          <w:rFonts w:ascii="Times New Roman" w:hAnsi="Times New Roman" w:cs="Times New Roman"/>
        </w:rPr>
        <w:t>, неврит лицевого нерва, складчатый язык</w:t>
      </w:r>
    </w:p>
    <w:p w:rsidR="00281C77" w:rsidRPr="00A326E3" w:rsidRDefault="00B93CB6">
      <w:pPr>
        <w:numPr>
          <w:ilvl w:val="0"/>
          <w:numId w:val="4"/>
        </w:numPr>
        <w:jc w:val="both"/>
        <w:rPr>
          <w:rFonts w:ascii="Times New Roman" w:hAnsi="Times New Roman" w:cs="Times New Roman"/>
        </w:rPr>
      </w:pPr>
      <w:r w:rsidRPr="00A326E3">
        <w:rPr>
          <w:rFonts w:ascii="Times New Roman" w:hAnsi="Times New Roman" w:cs="Times New Roman"/>
        </w:rPr>
        <w:t>складчатость щек, складчатый язык, ромбовидный глоссит</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2. Местное лечение складчатого языка: </w:t>
      </w:r>
    </w:p>
    <w:p w:rsidR="00281C77" w:rsidRPr="00A326E3" w:rsidRDefault="00B93CB6">
      <w:pPr>
        <w:numPr>
          <w:ilvl w:val="0"/>
          <w:numId w:val="5"/>
        </w:numPr>
        <w:jc w:val="both"/>
        <w:rPr>
          <w:rFonts w:ascii="Times New Roman" w:hAnsi="Times New Roman" w:cs="Times New Roman"/>
        </w:rPr>
      </w:pPr>
      <w:r w:rsidRPr="00A326E3">
        <w:rPr>
          <w:rFonts w:ascii="Times New Roman" w:hAnsi="Times New Roman" w:cs="Times New Roman"/>
        </w:rPr>
        <w:t xml:space="preserve">противовирусные препараты </w:t>
      </w:r>
    </w:p>
    <w:p w:rsidR="00281C77" w:rsidRPr="00A326E3" w:rsidRDefault="00B93CB6">
      <w:pPr>
        <w:numPr>
          <w:ilvl w:val="0"/>
          <w:numId w:val="5"/>
        </w:numPr>
        <w:jc w:val="both"/>
        <w:rPr>
          <w:rFonts w:ascii="Times New Roman" w:hAnsi="Times New Roman" w:cs="Times New Roman"/>
        </w:rPr>
      </w:pPr>
      <w:r w:rsidRPr="00A326E3">
        <w:rPr>
          <w:rFonts w:ascii="Times New Roman" w:hAnsi="Times New Roman" w:cs="Times New Roman"/>
        </w:rPr>
        <w:t>антибактериальная терапия</w:t>
      </w:r>
    </w:p>
    <w:p w:rsidR="00281C77" w:rsidRPr="00A326E3" w:rsidRDefault="00B93CB6">
      <w:pPr>
        <w:numPr>
          <w:ilvl w:val="0"/>
          <w:numId w:val="5"/>
        </w:numPr>
        <w:jc w:val="both"/>
        <w:rPr>
          <w:rFonts w:ascii="Times New Roman" w:hAnsi="Times New Roman" w:cs="Times New Roman"/>
        </w:rPr>
      </w:pPr>
      <w:r w:rsidRPr="00A326E3">
        <w:rPr>
          <w:rFonts w:ascii="Times New Roman" w:hAnsi="Times New Roman" w:cs="Times New Roman"/>
        </w:rPr>
        <w:t>антигистаминные препараты</w:t>
      </w:r>
    </w:p>
    <w:p w:rsidR="00281C77" w:rsidRPr="00A326E3" w:rsidRDefault="00B93CB6">
      <w:pPr>
        <w:numPr>
          <w:ilvl w:val="0"/>
          <w:numId w:val="5"/>
        </w:numPr>
        <w:jc w:val="both"/>
        <w:rPr>
          <w:rFonts w:ascii="Times New Roman" w:hAnsi="Times New Roman" w:cs="Times New Roman"/>
        </w:rPr>
      </w:pPr>
      <w:r w:rsidRPr="00A326E3">
        <w:rPr>
          <w:rFonts w:ascii="Times New Roman" w:hAnsi="Times New Roman" w:cs="Times New Roman"/>
        </w:rPr>
        <w:t xml:space="preserve">не требуется </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3. Клиническая картина черного «волосатого» языка:</w:t>
      </w:r>
    </w:p>
    <w:p w:rsidR="00281C77" w:rsidRPr="00A326E3" w:rsidRDefault="00B93CB6">
      <w:pPr>
        <w:numPr>
          <w:ilvl w:val="0"/>
          <w:numId w:val="6"/>
        </w:numPr>
        <w:jc w:val="both"/>
        <w:rPr>
          <w:rFonts w:ascii="Times New Roman" w:hAnsi="Times New Roman" w:cs="Times New Roman"/>
        </w:rPr>
      </w:pPr>
      <w:r w:rsidRPr="00A326E3">
        <w:rPr>
          <w:rFonts w:ascii="Times New Roman" w:hAnsi="Times New Roman" w:cs="Times New Roman"/>
        </w:rPr>
        <w:t xml:space="preserve">нитевидные сосочки сплачиваются </w:t>
      </w:r>
    </w:p>
    <w:p w:rsidR="00281C77" w:rsidRPr="00A326E3" w:rsidRDefault="00B93CB6">
      <w:pPr>
        <w:numPr>
          <w:ilvl w:val="0"/>
          <w:numId w:val="6"/>
        </w:numPr>
        <w:jc w:val="both"/>
        <w:rPr>
          <w:rFonts w:ascii="Times New Roman" w:hAnsi="Times New Roman" w:cs="Times New Roman"/>
        </w:rPr>
      </w:pPr>
      <w:r w:rsidRPr="00A326E3">
        <w:rPr>
          <w:rFonts w:ascii="Times New Roman" w:hAnsi="Times New Roman" w:cs="Times New Roman"/>
        </w:rPr>
        <w:t>нитевидные сосочки утолщаются и удлиняются</w:t>
      </w:r>
    </w:p>
    <w:p w:rsidR="00281C77" w:rsidRPr="00A326E3" w:rsidRDefault="00B93CB6">
      <w:pPr>
        <w:numPr>
          <w:ilvl w:val="0"/>
          <w:numId w:val="6"/>
        </w:numPr>
        <w:jc w:val="both"/>
        <w:rPr>
          <w:rFonts w:ascii="Times New Roman" w:hAnsi="Times New Roman" w:cs="Times New Roman"/>
        </w:rPr>
      </w:pPr>
      <w:r w:rsidRPr="00A326E3">
        <w:rPr>
          <w:rFonts w:ascii="Times New Roman" w:hAnsi="Times New Roman" w:cs="Times New Roman"/>
        </w:rPr>
        <w:t xml:space="preserve">нитевидные сосочки утончаются и укорачиваются </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4. Очаг поражения при черном «волосатом» языке располагается:</w:t>
      </w:r>
    </w:p>
    <w:p w:rsidR="00281C77" w:rsidRPr="00A326E3" w:rsidRDefault="00B93CB6">
      <w:pPr>
        <w:numPr>
          <w:ilvl w:val="0"/>
          <w:numId w:val="7"/>
        </w:numPr>
        <w:jc w:val="both"/>
        <w:rPr>
          <w:rFonts w:ascii="Times New Roman" w:hAnsi="Times New Roman" w:cs="Times New Roman"/>
        </w:rPr>
      </w:pPr>
      <w:r w:rsidRPr="00A326E3">
        <w:rPr>
          <w:rFonts w:ascii="Times New Roman" w:hAnsi="Times New Roman" w:cs="Times New Roman"/>
        </w:rPr>
        <w:t>на средней линии, не захватывая кончик и боковые поверхности языка</w:t>
      </w:r>
    </w:p>
    <w:p w:rsidR="00281C77" w:rsidRPr="00A326E3" w:rsidRDefault="00B93CB6">
      <w:pPr>
        <w:numPr>
          <w:ilvl w:val="0"/>
          <w:numId w:val="7"/>
        </w:numPr>
        <w:jc w:val="both"/>
        <w:rPr>
          <w:rFonts w:ascii="Times New Roman" w:hAnsi="Times New Roman" w:cs="Times New Roman"/>
        </w:rPr>
      </w:pPr>
      <w:r w:rsidRPr="00A326E3">
        <w:rPr>
          <w:rFonts w:ascii="Times New Roman" w:hAnsi="Times New Roman" w:cs="Times New Roman"/>
        </w:rPr>
        <w:t>в средней трети языка с переходом на боковые поверхности языка</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5. Очаги поражения при десквамативном глоссите располагаются:</w:t>
      </w:r>
    </w:p>
    <w:p w:rsidR="00281C77" w:rsidRPr="00A326E3" w:rsidRDefault="00B93CB6">
      <w:pPr>
        <w:numPr>
          <w:ilvl w:val="0"/>
          <w:numId w:val="8"/>
        </w:numPr>
        <w:jc w:val="both"/>
        <w:rPr>
          <w:rFonts w:ascii="Times New Roman" w:hAnsi="Times New Roman" w:cs="Times New Roman"/>
        </w:rPr>
      </w:pPr>
      <w:r w:rsidRPr="00A326E3">
        <w:rPr>
          <w:rFonts w:ascii="Times New Roman" w:hAnsi="Times New Roman" w:cs="Times New Roman"/>
        </w:rPr>
        <w:t>на спинке и боковых поверхностях языка</w:t>
      </w:r>
    </w:p>
    <w:p w:rsidR="00281C77" w:rsidRPr="00A326E3" w:rsidRDefault="00B93CB6">
      <w:pPr>
        <w:numPr>
          <w:ilvl w:val="0"/>
          <w:numId w:val="8"/>
        </w:numPr>
        <w:jc w:val="both"/>
        <w:rPr>
          <w:rFonts w:ascii="Times New Roman" w:hAnsi="Times New Roman" w:cs="Times New Roman"/>
        </w:rPr>
      </w:pPr>
      <w:r w:rsidRPr="00A326E3">
        <w:rPr>
          <w:rFonts w:ascii="Times New Roman" w:hAnsi="Times New Roman" w:cs="Times New Roman"/>
        </w:rPr>
        <w:t>на корне языка</w:t>
      </w:r>
    </w:p>
    <w:p w:rsidR="00281C77" w:rsidRPr="00A326E3" w:rsidRDefault="00B93CB6">
      <w:pPr>
        <w:numPr>
          <w:ilvl w:val="0"/>
          <w:numId w:val="8"/>
        </w:numPr>
        <w:jc w:val="both"/>
        <w:rPr>
          <w:rFonts w:ascii="Times New Roman" w:hAnsi="Times New Roman" w:cs="Times New Roman"/>
        </w:rPr>
      </w:pPr>
      <w:r w:rsidRPr="00A326E3">
        <w:rPr>
          <w:rFonts w:ascii="Times New Roman" w:hAnsi="Times New Roman" w:cs="Times New Roman"/>
        </w:rPr>
        <w:t xml:space="preserve">на нижней поверхности языка </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6. «Волосатый» язык дифференцируют:</w:t>
      </w:r>
    </w:p>
    <w:p w:rsidR="00281C77" w:rsidRPr="00A326E3" w:rsidRDefault="00B93CB6">
      <w:pPr>
        <w:numPr>
          <w:ilvl w:val="0"/>
          <w:numId w:val="9"/>
        </w:numPr>
        <w:jc w:val="both"/>
        <w:rPr>
          <w:rFonts w:ascii="Times New Roman" w:hAnsi="Times New Roman" w:cs="Times New Roman"/>
        </w:rPr>
      </w:pPr>
      <w:r w:rsidRPr="00A326E3">
        <w:rPr>
          <w:rFonts w:ascii="Times New Roman" w:hAnsi="Times New Roman" w:cs="Times New Roman"/>
        </w:rPr>
        <w:t>со складчатым языком</w:t>
      </w:r>
    </w:p>
    <w:p w:rsidR="00281C77" w:rsidRPr="00A326E3" w:rsidRDefault="00B93CB6">
      <w:pPr>
        <w:numPr>
          <w:ilvl w:val="0"/>
          <w:numId w:val="9"/>
        </w:numPr>
        <w:jc w:val="both"/>
        <w:rPr>
          <w:rFonts w:ascii="Times New Roman" w:hAnsi="Times New Roman" w:cs="Times New Roman"/>
        </w:rPr>
      </w:pPr>
      <w:r w:rsidRPr="00A326E3">
        <w:rPr>
          <w:rFonts w:ascii="Times New Roman" w:hAnsi="Times New Roman" w:cs="Times New Roman"/>
        </w:rPr>
        <w:t>с медикаментозной окраской языка</w:t>
      </w:r>
    </w:p>
    <w:p w:rsidR="00281C77" w:rsidRPr="00A326E3" w:rsidRDefault="00B93CB6">
      <w:pPr>
        <w:numPr>
          <w:ilvl w:val="0"/>
          <w:numId w:val="9"/>
        </w:numPr>
        <w:jc w:val="both"/>
        <w:rPr>
          <w:rFonts w:ascii="Times New Roman" w:hAnsi="Times New Roman" w:cs="Times New Roman"/>
        </w:rPr>
      </w:pPr>
      <w:r w:rsidRPr="00A326E3">
        <w:rPr>
          <w:rFonts w:ascii="Times New Roman" w:hAnsi="Times New Roman" w:cs="Times New Roman"/>
        </w:rPr>
        <w:t>с ромбовидным глосситом</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7. Постоянным признаком анемии </w:t>
      </w:r>
      <w:proofErr w:type="spellStart"/>
      <w:r w:rsidRPr="00A326E3">
        <w:rPr>
          <w:rFonts w:ascii="Times New Roman" w:hAnsi="Times New Roman" w:cs="Times New Roman"/>
        </w:rPr>
        <w:t>Адиссона-Бирмера</w:t>
      </w:r>
      <w:proofErr w:type="spellEnd"/>
      <w:r w:rsidRPr="00A326E3">
        <w:rPr>
          <w:rFonts w:ascii="Times New Roman" w:hAnsi="Times New Roman" w:cs="Times New Roman"/>
        </w:rPr>
        <w:t xml:space="preserve"> является:</w:t>
      </w:r>
    </w:p>
    <w:p w:rsidR="00281C77" w:rsidRPr="00A326E3" w:rsidRDefault="00B93CB6">
      <w:pPr>
        <w:numPr>
          <w:ilvl w:val="0"/>
          <w:numId w:val="10"/>
        </w:numPr>
        <w:jc w:val="both"/>
        <w:rPr>
          <w:rFonts w:ascii="Times New Roman" w:hAnsi="Times New Roman" w:cs="Times New Roman"/>
        </w:rPr>
      </w:pPr>
      <w:r w:rsidRPr="00A326E3">
        <w:rPr>
          <w:rFonts w:ascii="Times New Roman" w:hAnsi="Times New Roman" w:cs="Times New Roman"/>
        </w:rPr>
        <w:t xml:space="preserve">жжение языка, глоссит Гунтера </w:t>
      </w:r>
    </w:p>
    <w:p w:rsidR="00281C77" w:rsidRPr="00A326E3" w:rsidRDefault="00B93CB6">
      <w:pPr>
        <w:numPr>
          <w:ilvl w:val="0"/>
          <w:numId w:val="10"/>
        </w:numPr>
        <w:jc w:val="both"/>
        <w:rPr>
          <w:rFonts w:ascii="Times New Roman" w:hAnsi="Times New Roman" w:cs="Times New Roman"/>
        </w:rPr>
      </w:pPr>
      <w:r w:rsidRPr="00A326E3">
        <w:rPr>
          <w:rFonts w:ascii="Times New Roman" w:hAnsi="Times New Roman" w:cs="Times New Roman"/>
        </w:rPr>
        <w:t xml:space="preserve">кровоточивость десны </w:t>
      </w:r>
    </w:p>
    <w:p w:rsidR="00281C77" w:rsidRPr="00A326E3" w:rsidRDefault="00B93CB6">
      <w:pPr>
        <w:numPr>
          <w:ilvl w:val="0"/>
          <w:numId w:val="10"/>
        </w:numPr>
        <w:jc w:val="both"/>
        <w:rPr>
          <w:rFonts w:ascii="Times New Roman" w:hAnsi="Times New Roman" w:cs="Times New Roman"/>
        </w:rPr>
      </w:pPr>
      <w:r w:rsidRPr="00A326E3">
        <w:rPr>
          <w:rFonts w:ascii="Times New Roman" w:hAnsi="Times New Roman" w:cs="Times New Roman"/>
        </w:rPr>
        <w:t xml:space="preserve">десквамативный глоссит </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8. Сосочки языка при гипохромной анемии: </w:t>
      </w:r>
    </w:p>
    <w:p w:rsidR="00281C77" w:rsidRPr="00A326E3" w:rsidRDefault="00B93CB6">
      <w:pPr>
        <w:numPr>
          <w:ilvl w:val="0"/>
          <w:numId w:val="11"/>
        </w:numPr>
        <w:jc w:val="both"/>
        <w:rPr>
          <w:rFonts w:ascii="Times New Roman" w:hAnsi="Times New Roman" w:cs="Times New Roman"/>
        </w:rPr>
      </w:pPr>
      <w:r w:rsidRPr="00A326E3">
        <w:rPr>
          <w:rFonts w:ascii="Times New Roman" w:hAnsi="Times New Roman" w:cs="Times New Roman"/>
        </w:rPr>
        <w:t>атрофированы</w:t>
      </w:r>
    </w:p>
    <w:p w:rsidR="00281C77" w:rsidRPr="00A326E3" w:rsidRDefault="00B93CB6">
      <w:pPr>
        <w:numPr>
          <w:ilvl w:val="0"/>
          <w:numId w:val="11"/>
        </w:numPr>
        <w:jc w:val="both"/>
        <w:rPr>
          <w:rFonts w:ascii="Times New Roman" w:hAnsi="Times New Roman" w:cs="Times New Roman"/>
        </w:rPr>
      </w:pPr>
      <w:r w:rsidRPr="00A326E3">
        <w:rPr>
          <w:rFonts w:ascii="Times New Roman" w:hAnsi="Times New Roman" w:cs="Times New Roman"/>
        </w:rPr>
        <w:t>гипертрофированы</w:t>
      </w:r>
    </w:p>
    <w:p w:rsidR="00281C77" w:rsidRPr="00A326E3" w:rsidRDefault="00B93CB6">
      <w:pPr>
        <w:numPr>
          <w:ilvl w:val="0"/>
          <w:numId w:val="11"/>
        </w:numPr>
        <w:jc w:val="both"/>
        <w:rPr>
          <w:rFonts w:ascii="Times New Roman" w:hAnsi="Times New Roman" w:cs="Times New Roman"/>
        </w:rPr>
      </w:pPr>
      <w:r w:rsidRPr="00A326E3">
        <w:rPr>
          <w:rFonts w:ascii="Times New Roman" w:hAnsi="Times New Roman" w:cs="Times New Roman"/>
        </w:rPr>
        <w:t>не изменены</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9. Возможно ли </w:t>
      </w:r>
      <w:proofErr w:type="spellStart"/>
      <w:r w:rsidRPr="00A326E3">
        <w:rPr>
          <w:rFonts w:ascii="Times New Roman" w:hAnsi="Times New Roman" w:cs="Times New Roman"/>
        </w:rPr>
        <w:t>озлокачествление</w:t>
      </w:r>
      <w:proofErr w:type="spellEnd"/>
      <w:r w:rsidRPr="00A326E3">
        <w:rPr>
          <w:rFonts w:ascii="Times New Roman" w:hAnsi="Times New Roman" w:cs="Times New Roman"/>
        </w:rPr>
        <w:t xml:space="preserve"> ромбовидного глоссита</w:t>
      </w:r>
    </w:p>
    <w:p w:rsidR="00281C77" w:rsidRPr="00A326E3" w:rsidRDefault="00B93CB6">
      <w:pPr>
        <w:numPr>
          <w:ilvl w:val="0"/>
          <w:numId w:val="12"/>
        </w:numPr>
        <w:jc w:val="both"/>
        <w:rPr>
          <w:rFonts w:ascii="Times New Roman" w:hAnsi="Times New Roman" w:cs="Times New Roman"/>
        </w:rPr>
      </w:pPr>
      <w:r w:rsidRPr="00A326E3">
        <w:rPr>
          <w:rFonts w:ascii="Times New Roman" w:hAnsi="Times New Roman" w:cs="Times New Roman"/>
        </w:rPr>
        <w:t>да</w:t>
      </w:r>
    </w:p>
    <w:p w:rsidR="00281C77" w:rsidRPr="00A326E3" w:rsidRDefault="00B93CB6">
      <w:pPr>
        <w:numPr>
          <w:ilvl w:val="0"/>
          <w:numId w:val="12"/>
        </w:numPr>
        <w:jc w:val="both"/>
        <w:rPr>
          <w:rFonts w:ascii="Times New Roman" w:hAnsi="Times New Roman" w:cs="Times New Roman"/>
        </w:rPr>
      </w:pPr>
      <w:r w:rsidRPr="00A326E3">
        <w:rPr>
          <w:rFonts w:ascii="Times New Roman" w:hAnsi="Times New Roman" w:cs="Times New Roman"/>
        </w:rPr>
        <w:t>нет</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10. Этиология десквамативного глоссита:</w:t>
      </w:r>
    </w:p>
    <w:p w:rsidR="00281C77" w:rsidRPr="00A326E3" w:rsidRDefault="00B93CB6">
      <w:pPr>
        <w:numPr>
          <w:ilvl w:val="0"/>
          <w:numId w:val="13"/>
        </w:numPr>
        <w:jc w:val="both"/>
        <w:rPr>
          <w:rFonts w:ascii="Times New Roman" w:hAnsi="Times New Roman" w:cs="Times New Roman"/>
        </w:rPr>
      </w:pPr>
      <w:r w:rsidRPr="00A326E3">
        <w:rPr>
          <w:rFonts w:ascii="Times New Roman" w:hAnsi="Times New Roman" w:cs="Times New Roman"/>
        </w:rPr>
        <w:t>инфекционная</w:t>
      </w:r>
    </w:p>
    <w:p w:rsidR="00281C77" w:rsidRPr="00A326E3" w:rsidRDefault="00B93CB6">
      <w:pPr>
        <w:numPr>
          <w:ilvl w:val="0"/>
          <w:numId w:val="13"/>
        </w:numPr>
        <w:jc w:val="both"/>
        <w:rPr>
          <w:rFonts w:ascii="Times New Roman" w:hAnsi="Times New Roman" w:cs="Times New Roman"/>
        </w:rPr>
      </w:pPr>
      <w:r w:rsidRPr="00A326E3">
        <w:rPr>
          <w:rFonts w:ascii="Times New Roman" w:hAnsi="Times New Roman" w:cs="Times New Roman"/>
        </w:rPr>
        <w:t>аллергическая</w:t>
      </w:r>
    </w:p>
    <w:p w:rsidR="00281C77" w:rsidRPr="00A326E3" w:rsidRDefault="00B93CB6">
      <w:pPr>
        <w:numPr>
          <w:ilvl w:val="0"/>
          <w:numId w:val="13"/>
        </w:numPr>
        <w:jc w:val="both"/>
        <w:rPr>
          <w:rFonts w:ascii="Times New Roman" w:hAnsi="Times New Roman" w:cs="Times New Roman"/>
        </w:rPr>
      </w:pPr>
      <w:r w:rsidRPr="00A326E3">
        <w:rPr>
          <w:rFonts w:ascii="Times New Roman" w:hAnsi="Times New Roman" w:cs="Times New Roman"/>
        </w:rPr>
        <w:t>не выяснена окончательно.</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11.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xml:space="preserve"> всегда сопровождается:</w:t>
      </w:r>
    </w:p>
    <w:p w:rsidR="00281C77" w:rsidRPr="00A326E3" w:rsidRDefault="00B93CB6">
      <w:pPr>
        <w:numPr>
          <w:ilvl w:val="0"/>
          <w:numId w:val="14"/>
        </w:numPr>
        <w:jc w:val="both"/>
        <w:rPr>
          <w:rFonts w:ascii="Times New Roman" w:hAnsi="Times New Roman" w:cs="Times New Roman"/>
        </w:rPr>
      </w:pPr>
      <w:r w:rsidRPr="00A326E3">
        <w:rPr>
          <w:rFonts w:ascii="Times New Roman" w:hAnsi="Times New Roman" w:cs="Times New Roman"/>
        </w:rPr>
        <w:t>атрофией сосочков языка</w:t>
      </w:r>
    </w:p>
    <w:p w:rsidR="00281C77" w:rsidRPr="00A326E3" w:rsidRDefault="00B93CB6">
      <w:pPr>
        <w:numPr>
          <w:ilvl w:val="0"/>
          <w:numId w:val="14"/>
        </w:numPr>
        <w:jc w:val="both"/>
        <w:rPr>
          <w:rFonts w:ascii="Times New Roman" w:hAnsi="Times New Roman" w:cs="Times New Roman"/>
        </w:rPr>
      </w:pPr>
      <w:r w:rsidRPr="00A326E3">
        <w:rPr>
          <w:rFonts w:ascii="Times New Roman" w:hAnsi="Times New Roman" w:cs="Times New Roman"/>
        </w:rPr>
        <w:t>гипертрофией сосочков языка</w:t>
      </w:r>
    </w:p>
    <w:p w:rsidR="00281C77" w:rsidRPr="00A326E3" w:rsidRDefault="00B93CB6">
      <w:pPr>
        <w:numPr>
          <w:ilvl w:val="0"/>
          <w:numId w:val="14"/>
        </w:numPr>
        <w:jc w:val="both"/>
        <w:rPr>
          <w:rFonts w:ascii="Times New Roman" w:hAnsi="Times New Roman" w:cs="Times New Roman"/>
        </w:rPr>
      </w:pPr>
      <w:r w:rsidRPr="00A326E3">
        <w:rPr>
          <w:rFonts w:ascii="Times New Roman" w:hAnsi="Times New Roman" w:cs="Times New Roman"/>
        </w:rPr>
        <w:t>изменений в языке может не быть</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12. </w:t>
      </w:r>
      <w:proofErr w:type="spellStart"/>
      <w:r w:rsidRPr="00A326E3">
        <w:rPr>
          <w:rFonts w:ascii="Times New Roman" w:hAnsi="Times New Roman" w:cs="Times New Roman"/>
        </w:rPr>
        <w:t>Физиолечение</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w:t>
      </w:r>
    </w:p>
    <w:p w:rsidR="00281C77" w:rsidRPr="00A326E3" w:rsidRDefault="00B93CB6">
      <w:pPr>
        <w:numPr>
          <w:ilvl w:val="0"/>
          <w:numId w:val="15"/>
        </w:numPr>
        <w:jc w:val="both"/>
        <w:rPr>
          <w:rFonts w:ascii="Times New Roman" w:hAnsi="Times New Roman" w:cs="Times New Roman"/>
        </w:rPr>
      </w:pPr>
      <w:r w:rsidRPr="00A326E3">
        <w:rPr>
          <w:rFonts w:ascii="Times New Roman" w:hAnsi="Times New Roman" w:cs="Times New Roman"/>
        </w:rPr>
        <w:t>диатермия</w:t>
      </w:r>
    </w:p>
    <w:p w:rsidR="00281C77" w:rsidRPr="00A326E3" w:rsidRDefault="00B93CB6">
      <w:pPr>
        <w:numPr>
          <w:ilvl w:val="0"/>
          <w:numId w:val="15"/>
        </w:numPr>
        <w:jc w:val="both"/>
        <w:rPr>
          <w:rFonts w:ascii="Times New Roman" w:hAnsi="Times New Roman" w:cs="Times New Roman"/>
        </w:rPr>
      </w:pPr>
      <w:r w:rsidRPr="00A326E3">
        <w:rPr>
          <w:rFonts w:ascii="Times New Roman" w:hAnsi="Times New Roman" w:cs="Times New Roman"/>
        </w:rPr>
        <w:t>УФО и КУФ</w:t>
      </w:r>
    </w:p>
    <w:p w:rsidR="00281C77" w:rsidRPr="00A326E3" w:rsidRDefault="00B93CB6">
      <w:pPr>
        <w:numPr>
          <w:ilvl w:val="0"/>
          <w:numId w:val="15"/>
        </w:numPr>
        <w:jc w:val="both"/>
        <w:rPr>
          <w:rFonts w:ascii="Times New Roman" w:hAnsi="Times New Roman" w:cs="Times New Roman"/>
        </w:rPr>
      </w:pPr>
      <w:r w:rsidRPr="00A326E3">
        <w:rPr>
          <w:rFonts w:ascii="Times New Roman" w:hAnsi="Times New Roman" w:cs="Times New Roman"/>
        </w:rPr>
        <w:t>гальванический воротник по Щербаку</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13. Боли в языке при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возникают:</w:t>
      </w:r>
    </w:p>
    <w:p w:rsidR="00281C77" w:rsidRPr="00A326E3" w:rsidRDefault="00B93CB6">
      <w:pPr>
        <w:numPr>
          <w:ilvl w:val="0"/>
          <w:numId w:val="16"/>
        </w:numPr>
        <w:jc w:val="both"/>
        <w:rPr>
          <w:rFonts w:ascii="Times New Roman" w:hAnsi="Times New Roman" w:cs="Times New Roman"/>
        </w:rPr>
      </w:pPr>
      <w:r w:rsidRPr="00A326E3">
        <w:rPr>
          <w:rFonts w:ascii="Times New Roman" w:hAnsi="Times New Roman" w:cs="Times New Roman"/>
        </w:rPr>
        <w:t>при действии температурных раздражителей</w:t>
      </w:r>
    </w:p>
    <w:p w:rsidR="00281C77" w:rsidRPr="00A326E3" w:rsidRDefault="00B93CB6">
      <w:pPr>
        <w:numPr>
          <w:ilvl w:val="0"/>
          <w:numId w:val="16"/>
        </w:numPr>
        <w:jc w:val="both"/>
        <w:rPr>
          <w:rFonts w:ascii="Times New Roman" w:hAnsi="Times New Roman" w:cs="Times New Roman"/>
        </w:rPr>
      </w:pPr>
      <w:r w:rsidRPr="00A326E3">
        <w:rPr>
          <w:rFonts w:ascii="Times New Roman" w:hAnsi="Times New Roman" w:cs="Times New Roman"/>
        </w:rPr>
        <w:t>от химических раздражителей</w:t>
      </w:r>
    </w:p>
    <w:p w:rsidR="00281C77" w:rsidRPr="00A326E3" w:rsidRDefault="00B93CB6">
      <w:pPr>
        <w:numPr>
          <w:ilvl w:val="0"/>
          <w:numId w:val="16"/>
        </w:numPr>
        <w:jc w:val="both"/>
        <w:rPr>
          <w:rFonts w:ascii="Times New Roman" w:hAnsi="Times New Roman" w:cs="Times New Roman"/>
        </w:rPr>
      </w:pPr>
      <w:r w:rsidRPr="00A326E3">
        <w:rPr>
          <w:rFonts w:ascii="Times New Roman" w:hAnsi="Times New Roman" w:cs="Times New Roman"/>
        </w:rPr>
        <w:t>самопроизвольно</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14. Возникновение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обусловлено:</w:t>
      </w:r>
    </w:p>
    <w:p w:rsidR="00281C77" w:rsidRPr="00A326E3" w:rsidRDefault="00B93CB6">
      <w:pPr>
        <w:numPr>
          <w:ilvl w:val="0"/>
          <w:numId w:val="17"/>
        </w:numPr>
        <w:jc w:val="both"/>
        <w:rPr>
          <w:rFonts w:ascii="Times New Roman" w:hAnsi="Times New Roman" w:cs="Times New Roman"/>
        </w:rPr>
      </w:pPr>
      <w:r w:rsidRPr="00A326E3">
        <w:rPr>
          <w:rFonts w:ascii="Times New Roman" w:hAnsi="Times New Roman" w:cs="Times New Roman"/>
        </w:rPr>
        <w:lastRenderedPageBreak/>
        <w:t>только действием местных раздражителей</w:t>
      </w:r>
    </w:p>
    <w:p w:rsidR="00281C77" w:rsidRPr="00A326E3" w:rsidRDefault="00B93CB6">
      <w:pPr>
        <w:numPr>
          <w:ilvl w:val="0"/>
          <w:numId w:val="17"/>
        </w:numPr>
        <w:jc w:val="both"/>
        <w:rPr>
          <w:rFonts w:ascii="Times New Roman" w:hAnsi="Times New Roman" w:cs="Times New Roman"/>
        </w:rPr>
      </w:pPr>
      <w:r w:rsidRPr="00A326E3">
        <w:rPr>
          <w:rFonts w:ascii="Times New Roman" w:hAnsi="Times New Roman" w:cs="Times New Roman"/>
        </w:rPr>
        <w:t>только общесоматической патологией</w:t>
      </w:r>
    </w:p>
    <w:p w:rsidR="00281C77" w:rsidRPr="00A326E3" w:rsidRDefault="00B93CB6">
      <w:pPr>
        <w:numPr>
          <w:ilvl w:val="0"/>
          <w:numId w:val="17"/>
        </w:numPr>
        <w:jc w:val="both"/>
        <w:rPr>
          <w:rFonts w:ascii="Times New Roman" w:hAnsi="Times New Roman" w:cs="Times New Roman"/>
        </w:rPr>
      </w:pPr>
      <w:r w:rsidRPr="00A326E3">
        <w:rPr>
          <w:rFonts w:ascii="Times New Roman" w:hAnsi="Times New Roman" w:cs="Times New Roman"/>
        </w:rPr>
        <w:t xml:space="preserve">заболевание </w:t>
      </w:r>
      <w:proofErr w:type="spellStart"/>
      <w:r w:rsidRPr="00A326E3">
        <w:rPr>
          <w:rFonts w:ascii="Times New Roman" w:hAnsi="Times New Roman" w:cs="Times New Roman"/>
        </w:rPr>
        <w:t>полиэтиологично</w:t>
      </w:r>
      <w:proofErr w:type="spellEnd"/>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15. Боль при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локализуется: </w:t>
      </w:r>
    </w:p>
    <w:p w:rsidR="00281C77" w:rsidRPr="00A326E3" w:rsidRDefault="00B93CB6">
      <w:pPr>
        <w:numPr>
          <w:ilvl w:val="0"/>
          <w:numId w:val="18"/>
        </w:numPr>
        <w:jc w:val="both"/>
        <w:rPr>
          <w:rFonts w:ascii="Times New Roman" w:hAnsi="Times New Roman" w:cs="Times New Roman"/>
        </w:rPr>
      </w:pPr>
      <w:r w:rsidRPr="00A326E3">
        <w:rPr>
          <w:rFonts w:ascii="Times New Roman" w:hAnsi="Times New Roman" w:cs="Times New Roman"/>
        </w:rPr>
        <w:t>в области корня языка</w:t>
      </w:r>
    </w:p>
    <w:p w:rsidR="00281C77" w:rsidRPr="00A326E3" w:rsidRDefault="00B93CB6">
      <w:pPr>
        <w:numPr>
          <w:ilvl w:val="0"/>
          <w:numId w:val="18"/>
        </w:numPr>
        <w:jc w:val="both"/>
        <w:rPr>
          <w:rFonts w:ascii="Times New Roman" w:hAnsi="Times New Roman" w:cs="Times New Roman"/>
        </w:rPr>
      </w:pPr>
      <w:r w:rsidRPr="00A326E3">
        <w:rPr>
          <w:rFonts w:ascii="Times New Roman" w:hAnsi="Times New Roman" w:cs="Times New Roman"/>
        </w:rPr>
        <w:t>в области боковых поверхностей языка</w:t>
      </w:r>
    </w:p>
    <w:p w:rsidR="00281C77" w:rsidRPr="00A326E3" w:rsidRDefault="00B93CB6">
      <w:pPr>
        <w:numPr>
          <w:ilvl w:val="0"/>
          <w:numId w:val="18"/>
        </w:numPr>
        <w:jc w:val="both"/>
        <w:rPr>
          <w:rFonts w:ascii="Times New Roman" w:hAnsi="Times New Roman" w:cs="Times New Roman"/>
        </w:rPr>
      </w:pPr>
      <w:r w:rsidRPr="00A326E3">
        <w:rPr>
          <w:rFonts w:ascii="Times New Roman" w:hAnsi="Times New Roman" w:cs="Times New Roman"/>
        </w:rPr>
        <w:t>в передней трети языка</w:t>
      </w:r>
    </w:p>
    <w:p w:rsidR="00281C77" w:rsidRPr="00A326E3" w:rsidRDefault="00B93CB6">
      <w:pPr>
        <w:numPr>
          <w:ilvl w:val="0"/>
          <w:numId w:val="18"/>
        </w:numPr>
        <w:jc w:val="both"/>
        <w:rPr>
          <w:rFonts w:ascii="Times New Roman" w:hAnsi="Times New Roman" w:cs="Times New Roman"/>
        </w:rPr>
      </w:pPr>
      <w:r w:rsidRPr="00A326E3">
        <w:rPr>
          <w:rFonts w:ascii="Times New Roman" w:hAnsi="Times New Roman" w:cs="Times New Roman"/>
        </w:rPr>
        <w:t>локализация боли может изменяться</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16. Чаще болеют </w:t>
      </w:r>
      <w:proofErr w:type="spellStart"/>
      <w:r w:rsidRPr="00A326E3">
        <w:rPr>
          <w:rFonts w:ascii="Times New Roman" w:hAnsi="Times New Roman" w:cs="Times New Roman"/>
        </w:rPr>
        <w:t>глоссалгией</w:t>
      </w:r>
      <w:proofErr w:type="spellEnd"/>
      <w:r w:rsidRPr="00A326E3">
        <w:rPr>
          <w:rFonts w:ascii="Times New Roman" w:hAnsi="Times New Roman" w:cs="Times New Roman"/>
        </w:rPr>
        <w:t>:</w:t>
      </w:r>
    </w:p>
    <w:p w:rsidR="00281C77" w:rsidRPr="00A326E3" w:rsidRDefault="00B93CB6">
      <w:pPr>
        <w:numPr>
          <w:ilvl w:val="0"/>
          <w:numId w:val="19"/>
        </w:numPr>
        <w:jc w:val="both"/>
        <w:rPr>
          <w:rFonts w:ascii="Times New Roman" w:hAnsi="Times New Roman" w:cs="Times New Roman"/>
        </w:rPr>
      </w:pPr>
      <w:r w:rsidRPr="00A326E3">
        <w:rPr>
          <w:rFonts w:ascii="Times New Roman" w:hAnsi="Times New Roman" w:cs="Times New Roman"/>
        </w:rPr>
        <w:t>мужчины</w:t>
      </w:r>
    </w:p>
    <w:p w:rsidR="00281C77" w:rsidRPr="00A326E3" w:rsidRDefault="00B93CB6">
      <w:pPr>
        <w:numPr>
          <w:ilvl w:val="0"/>
          <w:numId w:val="19"/>
        </w:numPr>
        <w:jc w:val="both"/>
        <w:rPr>
          <w:rFonts w:ascii="Times New Roman" w:hAnsi="Times New Roman" w:cs="Times New Roman"/>
        </w:rPr>
      </w:pPr>
      <w:r w:rsidRPr="00A326E3">
        <w:rPr>
          <w:rFonts w:ascii="Times New Roman" w:hAnsi="Times New Roman" w:cs="Times New Roman"/>
        </w:rPr>
        <w:t>женщины</w:t>
      </w:r>
    </w:p>
    <w:p w:rsidR="00281C77" w:rsidRPr="00A326E3" w:rsidRDefault="00B93CB6">
      <w:pPr>
        <w:numPr>
          <w:ilvl w:val="0"/>
          <w:numId w:val="19"/>
        </w:numPr>
        <w:jc w:val="both"/>
        <w:rPr>
          <w:rFonts w:ascii="Times New Roman" w:hAnsi="Times New Roman" w:cs="Times New Roman"/>
        </w:rPr>
      </w:pPr>
      <w:r w:rsidRPr="00A326E3">
        <w:rPr>
          <w:rFonts w:ascii="Times New Roman" w:hAnsi="Times New Roman" w:cs="Times New Roman"/>
        </w:rPr>
        <w:t>дети</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17. При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 xml:space="preserve"> саливация чаще:</w:t>
      </w:r>
    </w:p>
    <w:p w:rsidR="00281C77" w:rsidRPr="00A326E3" w:rsidRDefault="00B93CB6">
      <w:pPr>
        <w:numPr>
          <w:ilvl w:val="0"/>
          <w:numId w:val="20"/>
        </w:numPr>
        <w:jc w:val="both"/>
        <w:rPr>
          <w:rFonts w:ascii="Times New Roman" w:hAnsi="Times New Roman" w:cs="Times New Roman"/>
        </w:rPr>
      </w:pPr>
      <w:r w:rsidRPr="00A326E3">
        <w:rPr>
          <w:rFonts w:ascii="Times New Roman" w:hAnsi="Times New Roman" w:cs="Times New Roman"/>
        </w:rPr>
        <w:t>снижается</w:t>
      </w:r>
    </w:p>
    <w:p w:rsidR="00281C77" w:rsidRPr="00A326E3" w:rsidRDefault="00B93CB6">
      <w:pPr>
        <w:numPr>
          <w:ilvl w:val="0"/>
          <w:numId w:val="20"/>
        </w:numPr>
        <w:jc w:val="both"/>
        <w:rPr>
          <w:rFonts w:ascii="Times New Roman" w:hAnsi="Times New Roman" w:cs="Times New Roman"/>
        </w:rPr>
      </w:pPr>
      <w:r w:rsidRPr="00A326E3">
        <w:rPr>
          <w:rFonts w:ascii="Times New Roman" w:hAnsi="Times New Roman" w:cs="Times New Roman"/>
        </w:rPr>
        <w:t>повышается</w:t>
      </w:r>
    </w:p>
    <w:p w:rsidR="00281C77" w:rsidRPr="00A326E3" w:rsidRDefault="00B93CB6">
      <w:pPr>
        <w:numPr>
          <w:ilvl w:val="0"/>
          <w:numId w:val="20"/>
        </w:numPr>
        <w:jc w:val="both"/>
        <w:rPr>
          <w:rFonts w:ascii="Times New Roman" w:hAnsi="Times New Roman" w:cs="Times New Roman"/>
        </w:rPr>
      </w:pPr>
      <w:r w:rsidRPr="00A326E3">
        <w:rPr>
          <w:rFonts w:ascii="Times New Roman" w:hAnsi="Times New Roman" w:cs="Times New Roman"/>
        </w:rPr>
        <w:t>не изменяется</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18. </w:t>
      </w:r>
      <w:proofErr w:type="spellStart"/>
      <w:r w:rsidRPr="00A326E3">
        <w:rPr>
          <w:rFonts w:ascii="Times New Roman" w:hAnsi="Times New Roman" w:cs="Times New Roman"/>
        </w:rPr>
        <w:t>Глоссалгию</w:t>
      </w:r>
      <w:proofErr w:type="spellEnd"/>
      <w:r w:rsidRPr="00A326E3">
        <w:rPr>
          <w:rFonts w:ascii="Times New Roman" w:hAnsi="Times New Roman" w:cs="Times New Roman"/>
        </w:rPr>
        <w:t xml:space="preserve"> необходимо дифференцировать:</w:t>
      </w:r>
    </w:p>
    <w:p w:rsidR="00281C77" w:rsidRPr="00A326E3" w:rsidRDefault="00B93CB6">
      <w:pPr>
        <w:numPr>
          <w:ilvl w:val="0"/>
          <w:numId w:val="21"/>
        </w:numPr>
        <w:jc w:val="both"/>
        <w:rPr>
          <w:rFonts w:ascii="Times New Roman" w:hAnsi="Times New Roman" w:cs="Times New Roman"/>
        </w:rPr>
      </w:pPr>
      <w:r w:rsidRPr="00A326E3">
        <w:rPr>
          <w:rFonts w:ascii="Times New Roman" w:hAnsi="Times New Roman" w:cs="Times New Roman"/>
        </w:rPr>
        <w:t>с невралгией</w:t>
      </w:r>
    </w:p>
    <w:p w:rsidR="00281C77" w:rsidRPr="00A326E3" w:rsidRDefault="00B93CB6">
      <w:pPr>
        <w:numPr>
          <w:ilvl w:val="0"/>
          <w:numId w:val="21"/>
        </w:numPr>
        <w:jc w:val="both"/>
        <w:rPr>
          <w:rFonts w:ascii="Times New Roman" w:hAnsi="Times New Roman" w:cs="Times New Roman"/>
        </w:rPr>
      </w:pPr>
      <w:r w:rsidRPr="00A326E3">
        <w:rPr>
          <w:rFonts w:ascii="Times New Roman" w:hAnsi="Times New Roman" w:cs="Times New Roman"/>
        </w:rPr>
        <w:t>с невритом</w:t>
      </w:r>
    </w:p>
    <w:p w:rsidR="00281C77" w:rsidRPr="00A326E3" w:rsidRDefault="00B93CB6">
      <w:pPr>
        <w:numPr>
          <w:ilvl w:val="0"/>
          <w:numId w:val="21"/>
        </w:numPr>
        <w:jc w:val="both"/>
        <w:rPr>
          <w:rFonts w:ascii="Times New Roman" w:hAnsi="Times New Roman" w:cs="Times New Roman"/>
        </w:rPr>
      </w:pPr>
      <w:r w:rsidRPr="00A326E3">
        <w:rPr>
          <w:rFonts w:ascii="Times New Roman" w:hAnsi="Times New Roman" w:cs="Times New Roman"/>
        </w:rPr>
        <w:t>с лейкопенией</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19. Местное лечение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w:t>
      </w:r>
    </w:p>
    <w:p w:rsidR="00281C77" w:rsidRPr="00A326E3" w:rsidRDefault="00B93CB6">
      <w:pPr>
        <w:numPr>
          <w:ilvl w:val="0"/>
          <w:numId w:val="22"/>
        </w:numPr>
        <w:jc w:val="both"/>
        <w:rPr>
          <w:rFonts w:ascii="Times New Roman" w:hAnsi="Times New Roman" w:cs="Times New Roman"/>
        </w:rPr>
      </w:pPr>
      <w:r w:rsidRPr="00A326E3">
        <w:rPr>
          <w:rFonts w:ascii="Times New Roman" w:hAnsi="Times New Roman" w:cs="Times New Roman"/>
        </w:rPr>
        <w:t>санация полости рта</w:t>
      </w:r>
    </w:p>
    <w:p w:rsidR="00281C77" w:rsidRPr="00A326E3" w:rsidRDefault="00B93CB6">
      <w:pPr>
        <w:numPr>
          <w:ilvl w:val="0"/>
          <w:numId w:val="22"/>
        </w:numPr>
        <w:jc w:val="both"/>
        <w:rPr>
          <w:rFonts w:ascii="Times New Roman" w:hAnsi="Times New Roman" w:cs="Times New Roman"/>
        </w:rPr>
      </w:pPr>
      <w:r w:rsidRPr="00A326E3">
        <w:rPr>
          <w:rFonts w:ascii="Times New Roman" w:hAnsi="Times New Roman" w:cs="Times New Roman"/>
        </w:rPr>
        <w:t>препараты брома</w:t>
      </w:r>
    </w:p>
    <w:p w:rsidR="00281C77" w:rsidRPr="00A326E3" w:rsidRDefault="00B93CB6">
      <w:pPr>
        <w:numPr>
          <w:ilvl w:val="0"/>
          <w:numId w:val="22"/>
        </w:numPr>
        <w:jc w:val="both"/>
        <w:rPr>
          <w:rFonts w:ascii="Times New Roman" w:hAnsi="Times New Roman" w:cs="Times New Roman"/>
        </w:rPr>
      </w:pPr>
      <w:r w:rsidRPr="00A326E3">
        <w:rPr>
          <w:rFonts w:ascii="Times New Roman" w:hAnsi="Times New Roman" w:cs="Times New Roman"/>
        </w:rPr>
        <w:t>гальванизация верхних шейных узлов</w:t>
      </w:r>
    </w:p>
    <w:p w:rsidR="00281C77" w:rsidRPr="00A326E3" w:rsidRDefault="00281C77">
      <w:pPr>
        <w:jc w:val="both"/>
        <w:rPr>
          <w:rFonts w:ascii="Times New Roman" w:hAnsi="Times New Roman" w:cs="Times New Roman"/>
        </w:rPr>
      </w:pP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20. Общее лечение </w:t>
      </w:r>
      <w:proofErr w:type="spellStart"/>
      <w:r w:rsidRPr="00A326E3">
        <w:rPr>
          <w:rFonts w:ascii="Times New Roman" w:hAnsi="Times New Roman" w:cs="Times New Roman"/>
        </w:rPr>
        <w:t>глоссалгии</w:t>
      </w:r>
      <w:proofErr w:type="spellEnd"/>
      <w:r w:rsidRPr="00A326E3">
        <w:rPr>
          <w:rFonts w:ascii="Times New Roman" w:hAnsi="Times New Roman" w:cs="Times New Roman"/>
        </w:rPr>
        <w:t>:</w:t>
      </w:r>
    </w:p>
    <w:p w:rsidR="00281C77" w:rsidRPr="00A326E3" w:rsidRDefault="00B93CB6">
      <w:pPr>
        <w:numPr>
          <w:ilvl w:val="0"/>
          <w:numId w:val="23"/>
        </w:numPr>
        <w:jc w:val="both"/>
        <w:rPr>
          <w:rFonts w:ascii="Times New Roman" w:hAnsi="Times New Roman" w:cs="Times New Roman"/>
        </w:rPr>
      </w:pPr>
      <w:r w:rsidRPr="00A326E3">
        <w:rPr>
          <w:rFonts w:ascii="Times New Roman" w:hAnsi="Times New Roman" w:cs="Times New Roman"/>
        </w:rPr>
        <w:t>трудотерапия</w:t>
      </w:r>
    </w:p>
    <w:p w:rsidR="00281C77" w:rsidRPr="00A326E3" w:rsidRDefault="00B93CB6">
      <w:pPr>
        <w:numPr>
          <w:ilvl w:val="0"/>
          <w:numId w:val="23"/>
        </w:numPr>
        <w:jc w:val="both"/>
        <w:rPr>
          <w:rFonts w:ascii="Times New Roman" w:hAnsi="Times New Roman" w:cs="Times New Roman"/>
        </w:rPr>
      </w:pPr>
      <w:r w:rsidRPr="00A326E3">
        <w:rPr>
          <w:rFonts w:ascii="Times New Roman" w:hAnsi="Times New Roman" w:cs="Times New Roman"/>
        </w:rPr>
        <w:t>малые транквилизаторы</w:t>
      </w:r>
    </w:p>
    <w:p w:rsidR="00281C77" w:rsidRPr="00A326E3" w:rsidRDefault="00B93CB6">
      <w:pPr>
        <w:numPr>
          <w:ilvl w:val="0"/>
          <w:numId w:val="23"/>
        </w:numPr>
        <w:jc w:val="both"/>
        <w:rPr>
          <w:rFonts w:ascii="Times New Roman" w:hAnsi="Times New Roman" w:cs="Times New Roman"/>
        </w:rPr>
      </w:pPr>
      <w:r w:rsidRPr="00A326E3">
        <w:rPr>
          <w:rFonts w:ascii="Times New Roman" w:hAnsi="Times New Roman" w:cs="Times New Roman"/>
        </w:rPr>
        <w:t>новокаиновые блокады</w:t>
      </w:r>
    </w:p>
    <w:p w:rsidR="00281C77" w:rsidRPr="00A326E3" w:rsidRDefault="00281C77">
      <w:pPr>
        <w:shd w:val="clear" w:color="auto" w:fill="FFFFFF"/>
        <w:autoSpaceDE w:val="0"/>
        <w:jc w:val="center"/>
        <w:rPr>
          <w:rFonts w:ascii="Times New Roman" w:hAnsi="Times New Roman" w:cs="Times New Roman"/>
          <w:b/>
          <w:color w:val="000000"/>
        </w:rPr>
      </w:pPr>
    </w:p>
    <w:p w:rsidR="00281C77" w:rsidRPr="00A326E3" w:rsidRDefault="00B93CB6">
      <w:pPr>
        <w:shd w:val="clear" w:color="auto" w:fill="FFFFFF"/>
        <w:autoSpaceDE w:val="0"/>
        <w:jc w:val="center"/>
        <w:rPr>
          <w:rFonts w:ascii="Times New Roman" w:hAnsi="Times New Roman" w:cs="Times New Roman"/>
        </w:rPr>
      </w:pPr>
      <w:r w:rsidRPr="00A326E3">
        <w:rPr>
          <w:rFonts w:ascii="Times New Roman" w:hAnsi="Times New Roman" w:cs="Times New Roman"/>
          <w:b/>
          <w:color w:val="000000"/>
        </w:rPr>
        <w:t>СИТУАЦИОННЫЕ ЗАДАЧИ:</w:t>
      </w: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1. Больной 68 лет жалуется на периодически возникающее жжение в языке. При осмотре обнаружено: неглубокие складки-борозды на спинке языка, щеках; язык мягкий в размерах не увеличен. Поставьте диагноз. Проведите дифференциальную диагностику. </w:t>
      </w:r>
    </w:p>
    <w:p w:rsidR="00281C77" w:rsidRPr="00A326E3" w:rsidRDefault="00B93CB6">
      <w:pPr>
        <w:jc w:val="both"/>
        <w:rPr>
          <w:rFonts w:ascii="Times New Roman" w:hAnsi="Times New Roman" w:cs="Times New Roman"/>
        </w:rPr>
      </w:pPr>
      <w:r w:rsidRPr="00A326E3">
        <w:rPr>
          <w:rFonts w:ascii="Times New Roman" w:hAnsi="Times New Roman" w:cs="Times New Roman"/>
        </w:rPr>
        <w:t>2. Больной 30 лет обратился с жалобами на чувство пощипывания покалывания в языке. После обследования пациента выставлен диагноз: ромбовидный глоссит. Назначены антисептические полоскания, легкие обезболивающие средства. Какое обследование и лечение следует назначить?</w:t>
      </w:r>
    </w:p>
    <w:p w:rsidR="00281C77" w:rsidRPr="00A326E3" w:rsidRDefault="00B93CB6">
      <w:pPr>
        <w:jc w:val="both"/>
        <w:rPr>
          <w:rFonts w:ascii="Times New Roman" w:hAnsi="Times New Roman" w:cs="Times New Roman"/>
        </w:rPr>
      </w:pPr>
      <w:r w:rsidRPr="00A326E3">
        <w:rPr>
          <w:rFonts w:ascii="Times New Roman" w:hAnsi="Times New Roman" w:cs="Times New Roman"/>
        </w:rPr>
        <w:t>3. Больному поставлен диагноз: черный «волосатый» язык. Лечение: аппликации 5%-</w:t>
      </w:r>
      <w:proofErr w:type="spellStart"/>
      <w:r w:rsidRPr="00A326E3">
        <w:rPr>
          <w:rFonts w:ascii="Times New Roman" w:hAnsi="Times New Roman" w:cs="Times New Roman"/>
        </w:rPr>
        <w:t>го</w:t>
      </w:r>
      <w:proofErr w:type="spellEnd"/>
      <w:r w:rsidRPr="00A326E3">
        <w:rPr>
          <w:rFonts w:ascii="Times New Roman" w:hAnsi="Times New Roman" w:cs="Times New Roman"/>
        </w:rPr>
        <w:t xml:space="preserve"> раствора резорцина. Эффект от лечения был кратковременным. Какое лечение необходимо дополнительно провести?</w:t>
      </w: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4. Больная 58 лет перенесла грипп, принимала антибиотики широкого спектра действия. </w:t>
      </w:r>
      <w:proofErr w:type="gramStart"/>
      <w:r w:rsidRPr="00A326E3">
        <w:rPr>
          <w:rFonts w:ascii="Times New Roman" w:hAnsi="Times New Roman" w:cs="Times New Roman"/>
        </w:rPr>
        <w:t>Тревожна</w:t>
      </w:r>
      <w:proofErr w:type="gramEnd"/>
      <w:r w:rsidRPr="00A326E3">
        <w:rPr>
          <w:rFonts w:ascii="Times New Roman" w:hAnsi="Times New Roman" w:cs="Times New Roman"/>
        </w:rPr>
        <w:t xml:space="preserve">, плохо спит, выраженная </w:t>
      </w:r>
      <w:proofErr w:type="spellStart"/>
      <w:r w:rsidRPr="00A326E3">
        <w:rPr>
          <w:rFonts w:ascii="Times New Roman" w:hAnsi="Times New Roman" w:cs="Times New Roman"/>
        </w:rPr>
        <w:t>канцерофобия</w:t>
      </w:r>
      <w:proofErr w:type="spellEnd"/>
      <w:r w:rsidRPr="00A326E3">
        <w:rPr>
          <w:rFonts w:ascii="Times New Roman" w:hAnsi="Times New Roman" w:cs="Times New Roman"/>
        </w:rPr>
        <w:t xml:space="preserve">. После выздоровления почувствовала жжение языка, особенно сильное в кончике языка, сухость в полости рта. Все неприятные ощущение исчезают во время еды. При осмотре язык умеренно обложен белым налетом, кончик языка гиперемирован. На язычной поверхности зубов 32, 11, 23 множественные отложения, острые края. Какие дополнительные методы обследования необходимо применить для постановки диагноза? Поставьте и обоснуйте диагноз. Какую связь носит заболевание языка с перенесенным гриппом? </w:t>
      </w:r>
    </w:p>
    <w:p w:rsidR="00281C77" w:rsidRPr="00A326E3" w:rsidRDefault="00B93CB6">
      <w:pPr>
        <w:jc w:val="both"/>
        <w:rPr>
          <w:rFonts w:ascii="Times New Roman" w:hAnsi="Times New Roman" w:cs="Times New Roman"/>
        </w:rPr>
      </w:pPr>
      <w:r w:rsidRPr="00A326E3">
        <w:rPr>
          <w:rFonts w:ascii="Times New Roman" w:hAnsi="Times New Roman" w:cs="Times New Roman"/>
        </w:rPr>
        <w:t xml:space="preserve">5. У больной 28 лет после </w:t>
      </w:r>
      <w:proofErr w:type="spellStart"/>
      <w:r w:rsidRPr="00A326E3">
        <w:rPr>
          <w:rFonts w:ascii="Times New Roman" w:hAnsi="Times New Roman" w:cs="Times New Roman"/>
        </w:rPr>
        <w:t>мандибулярной</w:t>
      </w:r>
      <w:proofErr w:type="spellEnd"/>
      <w:r w:rsidRPr="00A326E3">
        <w:rPr>
          <w:rFonts w:ascii="Times New Roman" w:hAnsi="Times New Roman" w:cs="Times New Roman"/>
        </w:rPr>
        <w:t xml:space="preserve"> анестезии и сложного удаления 8 появились боли в левой половине языка, усиливающиеся во время еды, разговора; потеря чувствительности соответствующей половины языка. Поставлен диагноз </w:t>
      </w:r>
      <w:proofErr w:type="spellStart"/>
      <w:r w:rsidRPr="00A326E3">
        <w:rPr>
          <w:rFonts w:ascii="Times New Roman" w:hAnsi="Times New Roman" w:cs="Times New Roman"/>
        </w:rPr>
        <w:t>глоссалгия</w:t>
      </w:r>
      <w:proofErr w:type="spellEnd"/>
      <w:r w:rsidRPr="00A326E3">
        <w:rPr>
          <w:rFonts w:ascii="Times New Roman" w:hAnsi="Times New Roman" w:cs="Times New Roman"/>
        </w:rPr>
        <w:t>. Согласны ли Вы с этим диагнозом?</w:t>
      </w:r>
    </w:p>
    <w:p w:rsidR="00281C77" w:rsidRPr="00A326E3" w:rsidRDefault="00B93CB6">
      <w:pPr>
        <w:jc w:val="center"/>
        <w:rPr>
          <w:rFonts w:ascii="Times New Roman" w:hAnsi="Times New Roman" w:cs="Times New Roman"/>
        </w:rPr>
      </w:pPr>
      <w:r w:rsidRPr="00A326E3">
        <w:rPr>
          <w:rFonts w:ascii="Times New Roman" w:hAnsi="Times New Roman" w:cs="Times New Roman"/>
          <w:b/>
        </w:rPr>
        <w:lastRenderedPageBreak/>
        <w:t>Литература</w:t>
      </w:r>
    </w:p>
    <w:p w:rsidR="00281C77" w:rsidRPr="00A326E3" w:rsidRDefault="00B93CB6">
      <w:pPr>
        <w:numPr>
          <w:ilvl w:val="0"/>
          <w:numId w:val="3"/>
        </w:numPr>
        <w:shd w:val="clear" w:color="auto" w:fill="FFFFFF"/>
        <w:tabs>
          <w:tab w:val="left" w:pos="720"/>
        </w:tabs>
        <w:autoSpaceDE w:val="0"/>
        <w:ind w:left="360"/>
        <w:jc w:val="both"/>
        <w:rPr>
          <w:rFonts w:ascii="Times New Roman" w:hAnsi="Times New Roman" w:cs="Times New Roman"/>
        </w:rPr>
      </w:pPr>
      <w:r w:rsidRPr="00A326E3">
        <w:rPr>
          <w:rFonts w:ascii="Times New Roman" w:hAnsi="Times New Roman" w:cs="Times New Roman"/>
          <w:bCs/>
          <w:iCs/>
          <w:color w:val="000000"/>
        </w:rPr>
        <w:t xml:space="preserve">Лукиных, Л.М. Заболевание слизистой оболочки полости / </w:t>
      </w:r>
      <w:proofErr w:type="spellStart"/>
      <w:r w:rsidRPr="00A326E3">
        <w:rPr>
          <w:rFonts w:ascii="Times New Roman" w:hAnsi="Times New Roman" w:cs="Times New Roman"/>
          <w:bCs/>
          <w:iCs/>
          <w:color w:val="000000"/>
        </w:rPr>
        <w:t>Л.М.Лукиных</w:t>
      </w:r>
      <w:proofErr w:type="spellEnd"/>
      <w:r w:rsidRPr="00A326E3">
        <w:rPr>
          <w:rFonts w:ascii="Times New Roman" w:hAnsi="Times New Roman" w:cs="Times New Roman"/>
          <w:bCs/>
          <w:iCs/>
          <w:color w:val="000000"/>
        </w:rPr>
        <w:t xml:space="preserve">. - </w:t>
      </w:r>
      <w:proofErr w:type="spellStart"/>
      <w:r w:rsidRPr="00A326E3">
        <w:rPr>
          <w:rFonts w:ascii="Times New Roman" w:hAnsi="Times New Roman" w:cs="Times New Roman"/>
          <w:bCs/>
          <w:iCs/>
          <w:color w:val="000000"/>
        </w:rPr>
        <w:t>Н.Новгород</w:t>
      </w:r>
      <w:proofErr w:type="spellEnd"/>
      <w:proofErr w:type="gramStart"/>
      <w:r w:rsidRPr="00A326E3">
        <w:rPr>
          <w:rFonts w:ascii="Times New Roman" w:hAnsi="Times New Roman" w:cs="Times New Roman"/>
          <w:bCs/>
          <w:iCs/>
          <w:color w:val="000000"/>
        </w:rPr>
        <w:t xml:space="preserve">.: </w:t>
      </w:r>
      <w:proofErr w:type="gramEnd"/>
      <w:r w:rsidRPr="00A326E3">
        <w:rPr>
          <w:rFonts w:ascii="Times New Roman" w:hAnsi="Times New Roman" w:cs="Times New Roman"/>
          <w:bCs/>
          <w:iCs/>
          <w:color w:val="000000"/>
        </w:rPr>
        <w:t>НГМА, 2000.  – С. 80-99.</w:t>
      </w:r>
    </w:p>
    <w:p w:rsidR="00281C77" w:rsidRPr="00A326E3" w:rsidRDefault="00B93CB6">
      <w:pPr>
        <w:numPr>
          <w:ilvl w:val="0"/>
          <w:numId w:val="3"/>
        </w:numPr>
        <w:shd w:val="clear" w:color="auto" w:fill="FFFFFF"/>
        <w:tabs>
          <w:tab w:val="left" w:pos="720"/>
        </w:tabs>
        <w:autoSpaceDE w:val="0"/>
        <w:ind w:left="360"/>
        <w:jc w:val="both"/>
        <w:rPr>
          <w:rFonts w:ascii="Times New Roman" w:hAnsi="Times New Roman" w:cs="Times New Roman"/>
        </w:rPr>
      </w:pPr>
      <w:proofErr w:type="gramStart"/>
      <w:r w:rsidRPr="00A326E3">
        <w:rPr>
          <w:rFonts w:ascii="Times New Roman" w:hAnsi="Times New Roman" w:cs="Times New Roman"/>
        </w:rPr>
        <w:t>Луцкая</w:t>
      </w:r>
      <w:proofErr w:type="gramEnd"/>
      <w:r w:rsidRPr="00A326E3">
        <w:rPr>
          <w:rFonts w:ascii="Times New Roman" w:hAnsi="Times New Roman" w:cs="Times New Roman"/>
        </w:rPr>
        <w:t>, И.В. Заболевание слизистой оболочки полости / И.К. Луцкая. – М.: Мед. лит</w:t>
      </w:r>
      <w:proofErr w:type="gramStart"/>
      <w:r w:rsidRPr="00A326E3">
        <w:rPr>
          <w:rFonts w:ascii="Times New Roman" w:hAnsi="Times New Roman" w:cs="Times New Roman"/>
        </w:rPr>
        <w:t xml:space="preserve">., </w:t>
      </w:r>
      <w:proofErr w:type="gramEnd"/>
      <w:r w:rsidRPr="00A326E3">
        <w:rPr>
          <w:rFonts w:ascii="Times New Roman" w:hAnsi="Times New Roman" w:cs="Times New Roman"/>
        </w:rPr>
        <w:t>2006. – 288 с.</w:t>
      </w:r>
    </w:p>
    <w:p w:rsidR="00281C77" w:rsidRPr="00A326E3" w:rsidRDefault="00B93CB6">
      <w:pPr>
        <w:numPr>
          <w:ilvl w:val="0"/>
          <w:numId w:val="3"/>
        </w:numPr>
        <w:shd w:val="clear" w:color="auto" w:fill="FFFFFF"/>
        <w:tabs>
          <w:tab w:val="left" w:pos="720"/>
        </w:tabs>
        <w:autoSpaceDE w:val="0"/>
        <w:ind w:left="360"/>
        <w:jc w:val="both"/>
        <w:rPr>
          <w:rFonts w:ascii="Times New Roman" w:hAnsi="Times New Roman" w:cs="Times New Roman"/>
        </w:rPr>
      </w:pPr>
      <w:r w:rsidRPr="00A326E3">
        <w:rPr>
          <w:rFonts w:ascii="Times New Roman" w:hAnsi="Times New Roman" w:cs="Times New Roman"/>
        </w:rPr>
        <w:t xml:space="preserve">Боровский, Е.В. Атлас заболеваний слизистой оболочки рта / </w:t>
      </w:r>
      <w:proofErr w:type="spellStart"/>
      <w:r w:rsidRPr="00A326E3">
        <w:rPr>
          <w:rFonts w:ascii="Times New Roman" w:hAnsi="Times New Roman" w:cs="Times New Roman"/>
        </w:rPr>
        <w:t>Е.В.Боровский</w:t>
      </w:r>
      <w:proofErr w:type="spellEnd"/>
      <w:r w:rsidRPr="00A326E3">
        <w:rPr>
          <w:rFonts w:ascii="Times New Roman" w:hAnsi="Times New Roman" w:cs="Times New Roman"/>
        </w:rPr>
        <w:t xml:space="preserve">, </w:t>
      </w:r>
      <w:proofErr w:type="spellStart"/>
      <w:r w:rsidRPr="00A326E3">
        <w:rPr>
          <w:rFonts w:ascii="Times New Roman" w:hAnsi="Times New Roman" w:cs="Times New Roman"/>
        </w:rPr>
        <w:t>Н.Ф.Данилевский</w:t>
      </w:r>
      <w:proofErr w:type="spellEnd"/>
      <w:r w:rsidRPr="00A326E3">
        <w:rPr>
          <w:rFonts w:ascii="Times New Roman" w:hAnsi="Times New Roman" w:cs="Times New Roman"/>
        </w:rPr>
        <w:t>. – М.: Медицина, 1991. – 317 с.</w:t>
      </w:r>
    </w:p>
    <w:p w:rsidR="00281C77" w:rsidRPr="00A326E3" w:rsidRDefault="00281C77">
      <w:pPr>
        <w:jc w:val="both"/>
        <w:rPr>
          <w:rFonts w:ascii="Times New Roman" w:hAnsi="Times New Roman" w:cs="Times New Roman"/>
          <w:bCs/>
          <w:iCs/>
          <w:color w:val="000000"/>
        </w:rPr>
      </w:pPr>
    </w:p>
    <w:p w:rsidR="00B93CB6" w:rsidRPr="00A326E3" w:rsidRDefault="00B93CB6">
      <w:pPr>
        <w:jc w:val="both"/>
        <w:rPr>
          <w:rFonts w:ascii="Times New Roman" w:hAnsi="Times New Roman" w:cs="Times New Roman"/>
        </w:rPr>
      </w:pPr>
      <w:r w:rsidRPr="00A326E3">
        <w:rPr>
          <w:rFonts w:ascii="Times New Roman" w:hAnsi="Times New Roman" w:cs="Times New Roman"/>
        </w:rPr>
        <w:t>Доцент кафедры</w:t>
      </w:r>
      <w:r w:rsidRPr="00A326E3">
        <w:rPr>
          <w:rFonts w:ascii="Times New Roman" w:hAnsi="Times New Roman" w:cs="Times New Roman"/>
        </w:rPr>
        <w:tab/>
      </w:r>
      <w:r w:rsidRPr="00A326E3">
        <w:rPr>
          <w:rFonts w:ascii="Times New Roman" w:hAnsi="Times New Roman" w:cs="Times New Roman"/>
        </w:rPr>
        <w:tab/>
      </w:r>
      <w:r w:rsidRPr="00A326E3">
        <w:rPr>
          <w:rFonts w:ascii="Times New Roman" w:hAnsi="Times New Roman" w:cs="Times New Roman"/>
        </w:rPr>
        <w:tab/>
      </w:r>
      <w:r w:rsidRPr="00A326E3">
        <w:rPr>
          <w:rFonts w:ascii="Times New Roman" w:hAnsi="Times New Roman" w:cs="Times New Roman"/>
        </w:rPr>
        <w:tab/>
      </w:r>
      <w:r w:rsidRPr="00A326E3">
        <w:rPr>
          <w:rFonts w:ascii="Times New Roman" w:hAnsi="Times New Roman" w:cs="Times New Roman"/>
        </w:rPr>
        <w:tab/>
      </w:r>
      <w:r w:rsidRPr="00A326E3">
        <w:rPr>
          <w:rFonts w:ascii="Times New Roman" w:hAnsi="Times New Roman" w:cs="Times New Roman"/>
        </w:rPr>
        <w:tab/>
      </w:r>
      <w:r w:rsidRPr="00A326E3">
        <w:rPr>
          <w:rFonts w:ascii="Times New Roman" w:hAnsi="Times New Roman" w:cs="Times New Roman"/>
        </w:rPr>
        <w:tab/>
      </w:r>
      <w:r w:rsidRPr="00A326E3">
        <w:rPr>
          <w:rFonts w:ascii="Times New Roman" w:hAnsi="Times New Roman" w:cs="Times New Roman"/>
        </w:rPr>
        <w:tab/>
      </w:r>
      <w:proofErr w:type="spellStart"/>
      <w:r w:rsidRPr="00A326E3">
        <w:rPr>
          <w:rFonts w:ascii="Times New Roman" w:hAnsi="Times New Roman" w:cs="Times New Roman"/>
        </w:rPr>
        <w:t>Сахарук</w:t>
      </w:r>
      <w:proofErr w:type="spellEnd"/>
      <w:r w:rsidRPr="00A326E3">
        <w:rPr>
          <w:rFonts w:ascii="Times New Roman" w:hAnsi="Times New Roman" w:cs="Times New Roman"/>
        </w:rPr>
        <w:t xml:space="preserve"> Н.А.</w:t>
      </w:r>
    </w:p>
    <w:sectPr w:rsidR="00B93CB6" w:rsidRPr="00A326E3" w:rsidSect="0076172C">
      <w:footerReference w:type="default" r:id="rId8"/>
      <w:footerReference w:type="first" r:id="rId9"/>
      <w:pgSz w:w="11906" w:h="16838"/>
      <w:pgMar w:top="567" w:right="567" w:bottom="623" w:left="567" w:header="283" w:footer="283"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72" w:rsidRDefault="00F00472">
      <w:pPr>
        <w:rPr>
          <w:rFonts w:hint="eastAsia"/>
        </w:rPr>
      </w:pPr>
      <w:r>
        <w:separator/>
      </w:r>
    </w:p>
  </w:endnote>
  <w:endnote w:type="continuationSeparator" w:id="0">
    <w:p w:rsidR="00F00472" w:rsidRDefault="00F004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78916"/>
      <w:docPartObj>
        <w:docPartGallery w:val="Page Numbers (Bottom of Page)"/>
        <w:docPartUnique/>
      </w:docPartObj>
    </w:sdtPr>
    <w:sdtEndPr/>
    <w:sdtContent>
      <w:p w:rsidR="0076172C" w:rsidRDefault="0076172C">
        <w:pPr>
          <w:pStyle w:val="aa"/>
          <w:jc w:val="center"/>
          <w:rPr>
            <w:rFonts w:hint="eastAsia"/>
          </w:rPr>
        </w:pPr>
        <w:r w:rsidRPr="0076172C">
          <w:rPr>
            <w:rFonts w:ascii="Times New Roman" w:hAnsi="Times New Roman" w:cs="Times New Roman"/>
          </w:rPr>
          <w:fldChar w:fldCharType="begin"/>
        </w:r>
        <w:r w:rsidRPr="0076172C">
          <w:rPr>
            <w:rFonts w:ascii="Times New Roman" w:hAnsi="Times New Roman" w:cs="Times New Roman"/>
          </w:rPr>
          <w:instrText>PAGE   \* MERGEFORMAT</w:instrText>
        </w:r>
        <w:r w:rsidRPr="0076172C">
          <w:rPr>
            <w:rFonts w:ascii="Times New Roman" w:hAnsi="Times New Roman" w:cs="Times New Roman"/>
          </w:rPr>
          <w:fldChar w:fldCharType="separate"/>
        </w:r>
        <w:r w:rsidR="00B15BE6">
          <w:rPr>
            <w:rFonts w:ascii="Times New Roman" w:hAnsi="Times New Roman" w:cs="Times New Roman"/>
            <w:noProof/>
          </w:rPr>
          <w:t>2</w:t>
        </w:r>
        <w:r w:rsidRPr="0076172C">
          <w:rPr>
            <w:rFonts w:ascii="Times New Roman" w:hAnsi="Times New Roman" w:cs="Times New Roman"/>
          </w:rPr>
          <w:fldChar w:fldCharType="end"/>
        </w:r>
      </w:p>
    </w:sdtContent>
  </w:sdt>
  <w:p w:rsidR="00281C77" w:rsidRDefault="00281C77">
    <w:pPr>
      <w:pStyle w:val="aa"/>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77" w:rsidRDefault="00281C77">
    <w:pPr>
      <w:pStyle w:val="a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72" w:rsidRDefault="00F00472">
      <w:pPr>
        <w:rPr>
          <w:rFonts w:hint="eastAsia"/>
        </w:rPr>
      </w:pPr>
      <w:r>
        <w:separator/>
      </w:r>
    </w:p>
  </w:footnote>
  <w:footnote w:type="continuationSeparator" w:id="0">
    <w:p w:rsidR="00F00472" w:rsidRDefault="00F0047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23"/>
    <w:lvl w:ilvl="0">
      <w:start w:val="1"/>
      <w:numFmt w:val="decimal"/>
      <w:lvlText w:val="%1."/>
      <w:lvlJc w:val="left"/>
      <w:pPr>
        <w:tabs>
          <w:tab w:val="num" w:pos="720"/>
        </w:tabs>
        <w:ind w:left="720" w:hanging="360"/>
      </w:pPr>
      <w:rPr>
        <w:bCs/>
        <w:iCs/>
      </w:rPr>
    </w:lvl>
  </w:abstractNum>
  <w:abstractNum w:abstractNumId="3">
    <w:nsid w:val="00000004"/>
    <w:multiLevelType w:val="multilevel"/>
    <w:tmpl w:val="00000004"/>
    <w:name w:val="WW8Num2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2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2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2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29"/>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3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3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33"/>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3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3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3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3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3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39"/>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4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4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name w:val="WW8Num4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7"/>
    <w:multiLevelType w:val="multilevel"/>
    <w:tmpl w:val="00000017"/>
    <w:name w:val="WW8Num43"/>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6CA057C"/>
    <w:multiLevelType w:val="hybridMultilevel"/>
    <w:tmpl w:val="38568D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917CF"/>
    <w:rsid w:val="00281C77"/>
    <w:rsid w:val="00440F20"/>
    <w:rsid w:val="005917CF"/>
    <w:rsid w:val="0076172C"/>
    <w:rsid w:val="00A326E3"/>
    <w:rsid w:val="00B15BE6"/>
    <w:rsid w:val="00B5252B"/>
    <w:rsid w:val="00B93CB6"/>
    <w:rsid w:val="00F0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77"/>
    <w:pPr>
      <w:suppressAutoHyphens/>
    </w:pPr>
    <w:rPr>
      <w:rFonts w:ascii="Liberation Serif" w:eastAsia="SimSun" w:hAnsi="Liberation Serif" w:cs="Arial"/>
      <w:kern w:val="1"/>
      <w:sz w:val="24"/>
      <w:szCs w:val="24"/>
      <w:lang w:eastAsia="zh-CN" w:bidi="hi-IN"/>
    </w:rPr>
  </w:style>
  <w:style w:type="paragraph" w:styleId="1">
    <w:name w:val="heading 1"/>
    <w:basedOn w:val="a"/>
    <w:next w:val="a"/>
    <w:qFormat/>
    <w:rsid w:val="00281C77"/>
    <w:pPr>
      <w:keepNext/>
      <w:tabs>
        <w:tab w:val="num" w:pos="0"/>
      </w:tabs>
      <w:jc w:val="right"/>
      <w:outlineLvl w:val="0"/>
    </w:pPr>
    <w:rPr>
      <w:sz w:val="28"/>
      <w:szCs w:val="28"/>
    </w:rPr>
  </w:style>
  <w:style w:type="paragraph" w:styleId="2">
    <w:name w:val="heading 2"/>
    <w:basedOn w:val="a"/>
    <w:next w:val="a"/>
    <w:qFormat/>
    <w:rsid w:val="00281C77"/>
    <w:pPr>
      <w:keepNext/>
      <w:tabs>
        <w:tab w:val="num" w:pos="0"/>
        <w:tab w:val="left" w:pos="3420"/>
      </w:tabs>
      <w:jc w:val="center"/>
      <w:outlineLvl w:val="1"/>
    </w:pPr>
    <w:rPr>
      <w:b/>
      <w:bCs/>
    </w:rPr>
  </w:style>
  <w:style w:type="paragraph" w:styleId="3">
    <w:name w:val="heading 3"/>
    <w:basedOn w:val="a"/>
    <w:next w:val="a"/>
    <w:qFormat/>
    <w:rsid w:val="00281C77"/>
    <w:pPr>
      <w:keepNext/>
      <w:tabs>
        <w:tab w:val="num" w:pos="0"/>
      </w:tabs>
      <w:outlineLvl w:val="2"/>
    </w:pPr>
    <w:rPr>
      <w:sz w:val="32"/>
      <w:szCs w:val="32"/>
    </w:rPr>
  </w:style>
  <w:style w:type="paragraph" w:styleId="4">
    <w:name w:val="heading 4"/>
    <w:basedOn w:val="a"/>
    <w:next w:val="a"/>
    <w:qFormat/>
    <w:rsid w:val="00281C77"/>
    <w:pPr>
      <w:keepNext/>
      <w:tabs>
        <w:tab w:val="num" w:pos="0"/>
      </w:tabs>
      <w:jc w:val="right"/>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81C77"/>
  </w:style>
  <w:style w:type="character" w:customStyle="1" w:styleId="WW8Num1z1">
    <w:name w:val="WW8Num1z1"/>
    <w:rsid w:val="00281C77"/>
  </w:style>
  <w:style w:type="character" w:customStyle="1" w:styleId="WW8Num1z2">
    <w:name w:val="WW8Num1z2"/>
    <w:rsid w:val="00281C77"/>
  </w:style>
  <w:style w:type="character" w:customStyle="1" w:styleId="WW8Num1z3">
    <w:name w:val="WW8Num1z3"/>
    <w:rsid w:val="00281C77"/>
  </w:style>
  <w:style w:type="character" w:customStyle="1" w:styleId="WW8Num1z4">
    <w:name w:val="WW8Num1z4"/>
    <w:rsid w:val="00281C77"/>
  </w:style>
  <w:style w:type="character" w:customStyle="1" w:styleId="WW8Num1z5">
    <w:name w:val="WW8Num1z5"/>
    <w:rsid w:val="00281C77"/>
  </w:style>
  <w:style w:type="character" w:customStyle="1" w:styleId="WW8Num1z6">
    <w:name w:val="WW8Num1z6"/>
    <w:rsid w:val="00281C77"/>
  </w:style>
  <w:style w:type="character" w:customStyle="1" w:styleId="WW8Num1z7">
    <w:name w:val="WW8Num1z7"/>
    <w:rsid w:val="00281C77"/>
  </w:style>
  <w:style w:type="character" w:customStyle="1" w:styleId="WW8Num1z8">
    <w:name w:val="WW8Num1z8"/>
    <w:rsid w:val="00281C77"/>
  </w:style>
  <w:style w:type="character" w:customStyle="1" w:styleId="WW8Num2z0">
    <w:name w:val="WW8Num2z0"/>
    <w:rsid w:val="00281C77"/>
  </w:style>
  <w:style w:type="character" w:customStyle="1" w:styleId="WW8Num3z0">
    <w:name w:val="WW8Num3z0"/>
    <w:rsid w:val="00281C77"/>
    <w:rPr>
      <w:b/>
    </w:rPr>
  </w:style>
  <w:style w:type="character" w:customStyle="1" w:styleId="WW8Num4z0">
    <w:name w:val="WW8Num4z0"/>
    <w:rsid w:val="00281C77"/>
    <w:rPr>
      <w:b/>
    </w:rPr>
  </w:style>
  <w:style w:type="character" w:customStyle="1" w:styleId="WW8Num5z0">
    <w:name w:val="WW8Num5z0"/>
    <w:rsid w:val="00281C77"/>
    <w:rPr>
      <w:b/>
    </w:rPr>
  </w:style>
  <w:style w:type="character" w:customStyle="1" w:styleId="WW8Num6z0">
    <w:name w:val="WW8Num6z0"/>
    <w:rsid w:val="00281C77"/>
    <w:rPr>
      <w:b/>
    </w:rPr>
  </w:style>
  <w:style w:type="character" w:customStyle="1" w:styleId="WW8Num7z0">
    <w:name w:val="WW8Num7z0"/>
    <w:rsid w:val="00281C77"/>
    <w:rPr>
      <w:b/>
    </w:rPr>
  </w:style>
  <w:style w:type="character" w:customStyle="1" w:styleId="WW8Num8z0">
    <w:name w:val="WW8Num8z0"/>
    <w:rsid w:val="00281C77"/>
    <w:rPr>
      <w:b/>
    </w:rPr>
  </w:style>
  <w:style w:type="character" w:customStyle="1" w:styleId="WW8Num9z0">
    <w:name w:val="WW8Num9z0"/>
    <w:rsid w:val="00281C77"/>
    <w:rPr>
      <w:b/>
    </w:rPr>
  </w:style>
  <w:style w:type="character" w:customStyle="1" w:styleId="WW8Num10z0">
    <w:name w:val="WW8Num10z0"/>
    <w:rsid w:val="00281C77"/>
    <w:rPr>
      <w:b/>
    </w:rPr>
  </w:style>
  <w:style w:type="character" w:customStyle="1" w:styleId="WW8Num11z0">
    <w:name w:val="WW8Num11z0"/>
    <w:rsid w:val="00281C77"/>
    <w:rPr>
      <w:b/>
    </w:rPr>
  </w:style>
  <w:style w:type="character" w:customStyle="1" w:styleId="WW8Num12z0">
    <w:name w:val="WW8Num12z0"/>
    <w:rsid w:val="00281C77"/>
    <w:rPr>
      <w:b/>
    </w:rPr>
  </w:style>
  <w:style w:type="character" w:customStyle="1" w:styleId="WW8Num13z0">
    <w:name w:val="WW8Num13z0"/>
    <w:rsid w:val="00281C77"/>
    <w:rPr>
      <w:b/>
    </w:rPr>
  </w:style>
  <w:style w:type="character" w:customStyle="1" w:styleId="WW8Num14z0">
    <w:name w:val="WW8Num14z0"/>
    <w:rsid w:val="00281C77"/>
    <w:rPr>
      <w:b/>
    </w:rPr>
  </w:style>
  <w:style w:type="character" w:customStyle="1" w:styleId="WW8Num15z0">
    <w:name w:val="WW8Num15z0"/>
    <w:rsid w:val="00281C77"/>
    <w:rPr>
      <w:b/>
    </w:rPr>
  </w:style>
  <w:style w:type="character" w:customStyle="1" w:styleId="WW8Num16z0">
    <w:name w:val="WW8Num16z0"/>
    <w:rsid w:val="00281C77"/>
    <w:rPr>
      <w:b/>
    </w:rPr>
  </w:style>
  <w:style w:type="character" w:customStyle="1" w:styleId="WW8Num17z0">
    <w:name w:val="WW8Num17z0"/>
    <w:rsid w:val="00281C77"/>
    <w:rPr>
      <w:b/>
    </w:rPr>
  </w:style>
  <w:style w:type="character" w:customStyle="1" w:styleId="WW8Num18z0">
    <w:name w:val="WW8Num18z0"/>
    <w:rsid w:val="00281C77"/>
    <w:rPr>
      <w:b/>
    </w:rPr>
  </w:style>
  <w:style w:type="character" w:customStyle="1" w:styleId="WW8Num19z0">
    <w:name w:val="WW8Num19z0"/>
    <w:rsid w:val="00281C77"/>
    <w:rPr>
      <w:b/>
    </w:rPr>
  </w:style>
  <w:style w:type="character" w:customStyle="1" w:styleId="WW8Num20z0">
    <w:name w:val="WW8Num20z0"/>
    <w:rsid w:val="00281C77"/>
    <w:rPr>
      <w:b/>
    </w:rPr>
  </w:style>
  <w:style w:type="character" w:customStyle="1" w:styleId="WW8Num21z0">
    <w:name w:val="WW8Num21z0"/>
    <w:rsid w:val="00281C77"/>
    <w:rPr>
      <w:b/>
    </w:rPr>
  </w:style>
  <w:style w:type="character" w:customStyle="1" w:styleId="WW8Num22z0">
    <w:name w:val="WW8Num22z0"/>
    <w:rsid w:val="00281C77"/>
    <w:rPr>
      <w:b/>
    </w:rPr>
  </w:style>
  <w:style w:type="character" w:customStyle="1" w:styleId="WW8Num23z0">
    <w:name w:val="WW8Num23z0"/>
    <w:rsid w:val="00281C77"/>
    <w:rPr>
      <w:bCs/>
      <w:iCs/>
    </w:rPr>
  </w:style>
  <w:style w:type="character" w:customStyle="1" w:styleId="WW8Num24z0">
    <w:name w:val="WW8Num24z0"/>
    <w:rsid w:val="00281C77"/>
    <w:rPr>
      <w:b/>
    </w:rPr>
  </w:style>
  <w:style w:type="character" w:customStyle="1" w:styleId="WW8Num24z1">
    <w:name w:val="WW8Num24z1"/>
    <w:rsid w:val="00281C77"/>
  </w:style>
  <w:style w:type="character" w:customStyle="1" w:styleId="WW8Num24z2">
    <w:name w:val="WW8Num24z2"/>
    <w:rsid w:val="00281C77"/>
  </w:style>
  <w:style w:type="character" w:customStyle="1" w:styleId="WW8Num24z3">
    <w:name w:val="WW8Num24z3"/>
    <w:rsid w:val="00281C77"/>
  </w:style>
  <w:style w:type="character" w:customStyle="1" w:styleId="WW8Num24z4">
    <w:name w:val="WW8Num24z4"/>
    <w:rsid w:val="00281C77"/>
  </w:style>
  <w:style w:type="character" w:customStyle="1" w:styleId="WW8Num24z5">
    <w:name w:val="WW8Num24z5"/>
    <w:rsid w:val="00281C77"/>
  </w:style>
  <w:style w:type="character" w:customStyle="1" w:styleId="WW8Num24z6">
    <w:name w:val="WW8Num24z6"/>
    <w:rsid w:val="00281C77"/>
  </w:style>
  <w:style w:type="character" w:customStyle="1" w:styleId="WW8Num24z7">
    <w:name w:val="WW8Num24z7"/>
    <w:rsid w:val="00281C77"/>
  </w:style>
  <w:style w:type="character" w:customStyle="1" w:styleId="WW8Num24z8">
    <w:name w:val="WW8Num24z8"/>
    <w:rsid w:val="00281C77"/>
  </w:style>
  <w:style w:type="character" w:customStyle="1" w:styleId="WW8Num25z0">
    <w:name w:val="WW8Num25z0"/>
    <w:rsid w:val="00281C77"/>
    <w:rPr>
      <w:b/>
    </w:rPr>
  </w:style>
  <w:style w:type="character" w:customStyle="1" w:styleId="WW8Num25z1">
    <w:name w:val="WW8Num25z1"/>
    <w:rsid w:val="00281C77"/>
  </w:style>
  <w:style w:type="character" w:customStyle="1" w:styleId="WW8Num25z2">
    <w:name w:val="WW8Num25z2"/>
    <w:rsid w:val="00281C77"/>
  </w:style>
  <w:style w:type="character" w:customStyle="1" w:styleId="WW8Num25z3">
    <w:name w:val="WW8Num25z3"/>
    <w:rsid w:val="00281C77"/>
  </w:style>
  <w:style w:type="character" w:customStyle="1" w:styleId="WW8Num25z4">
    <w:name w:val="WW8Num25z4"/>
    <w:rsid w:val="00281C77"/>
  </w:style>
  <w:style w:type="character" w:customStyle="1" w:styleId="WW8Num25z5">
    <w:name w:val="WW8Num25z5"/>
    <w:rsid w:val="00281C77"/>
  </w:style>
  <w:style w:type="character" w:customStyle="1" w:styleId="WW8Num25z6">
    <w:name w:val="WW8Num25z6"/>
    <w:rsid w:val="00281C77"/>
  </w:style>
  <w:style w:type="character" w:customStyle="1" w:styleId="WW8Num25z7">
    <w:name w:val="WW8Num25z7"/>
    <w:rsid w:val="00281C77"/>
  </w:style>
  <w:style w:type="character" w:customStyle="1" w:styleId="WW8Num25z8">
    <w:name w:val="WW8Num25z8"/>
    <w:rsid w:val="00281C77"/>
  </w:style>
  <w:style w:type="character" w:customStyle="1" w:styleId="WW8Num26z0">
    <w:name w:val="WW8Num26z0"/>
    <w:rsid w:val="00281C77"/>
    <w:rPr>
      <w:b/>
    </w:rPr>
  </w:style>
  <w:style w:type="character" w:customStyle="1" w:styleId="WW8Num26z1">
    <w:name w:val="WW8Num26z1"/>
    <w:rsid w:val="00281C77"/>
  </w:style>
  <w:style w:type="character" w:customStyle="1" w:styleId="WW8Num26z2">
    <w:name w:val="WW8Num26z2"/>
    <w:rsid w:val="00281C77"/>
  </w:style>
  <w:style w:type="character" w:customStyle="1" w:styleId="WW8Num26z3">
    <w:name w:val="WW8Num26z3"/>
    <w:rsid w:val="00281C77"/>
  </w:style>
  <w:style w:type="character" w:customStyle="1" w:styleId="WW8Num26z4">
    <w:name w:val="WW8Num26z4"/>
    <w:rsid w:val="00281C77"/>
  </w:style>
  <w:style w:type="character" w:customStyle="1" w:styleId="WW8Num26z5">
    <w:name w:val="WW8Num26z5"/>
    <w:rsid w:val="00281C77"/>
  </w:style>
  <w:style w:type="character" w:customStyle="1" w:styleId="WW8Num26z6">
    <w:name w:val="WW8Num26z6"/>
    <w:rsid w:val="00281C77"/>
  </w:style>
  <w:style w:type="character" w:customStyle="1" w:styleId="WW8Num26z7">
    <w:name w:val="WW8Num26z7"/>
    <w:rsid w:val="00281C77"/>
  </w:style>
  <w:style w:type="character" w:customStyle="1" w:styleId="WW8Num26z8">
    <w:name w:val="WW8Num26z8"/>
    <w:rsid w:val="00281C77"/>
  </w:style>
  <w:style w:type="character" w:customStyle="1" w:styleId="WW8Num27z0">
    <w:name w:val="WW8Num27z0"/>
    <w:rsid w:val="00281C77"/>
    <w:rPr>
      <w:b/>
    </w:rPr>
  </w:style>
  <w:style w:type="character" w:customStyle="1" w:styleId="WW8Num27z1">
    <w:name w:val="WW8Num27z1"/>
    <w:rsid w:val="00281C77"/>
  </w:style>
  <w:style w:type="character" w:customStyle="1" w:styleId="WW8Num27z2">
    <w:name w:val="WW8Num27z2"/>
    <w:rsid w:val="00281C77"/>
  </w:style>
  <w:style w:type="character" w:customStyle="1" w:styleId="WW8Num27z3">
    <w:name w:val="WW8Num27z3"/>
    <w:rsid w:val="00281C77"/>
  </w:style>
  <w:style w:type="character" w:customStyle="1" w:styleId="WW8Num27z4">
    <w:name w:val="WW8Num27z4"/>
    <w:rsid w:val="00281C77"/>
  </w:style>
  <w:style w:type="character" w:customStyle="1" w:styleId="WW8Num27z5">
    <w:name w:val="WW8Num27z5"/>
    <w:rsid w:val="00281C77"/>
  </w:style>
  <w:style w:type="character" w:customStyle="1" w:styleId="WW8Num27z6">
    <w:name w:val="WW8Num27z6"/>
    <w:rsid w:val="00281C77"/>
  </w:style>
  <w:style w:type="character" w:customStyle="1" w:styleId="WW8Num27z7">
    <w:name w:val="WW8Num27z7"/>
    <w:rsid w:val="00281C77"/>
  </w:style>
  <w:style w:type="character" w:customStyle="1" w:styleId="WW8Num27z8">
    <w:name w:val="WW8Num27z8"/>
    <w:rsid w:val="00281C77"/>
  </w:style>
  <w:style w:type="character" w:customStyle="1" w:styleId="WW8Num28z0">
    <w:name w:val="WW8Num28z0"/>
    <w:rsid w:val="00281C77"/>
    <w:rPr>
      <w:b/>
    </w:rPr>
  </w:style>
  <w:style w:type="character" w:customStyle="1" w:styleId="WW8Num28z1">
    <w:name w:val="WW8Num28z1"/>
    <w:rsid w:val="00281C77"/>
  </w:style>
  <w:style w:type="character" w:customStyle="1" w:styleId="WW8Num28z2">
    <w:name w:val="WW8Num28z2"/>
    <w:rsid w:val="00281C77"/>
  </w:style>
  <w:style w:type="character" w:customStyle="1" w:styleId="WW8Num28z3">
    <w:name w:val="WW8Num28z3"/>
    <w:rsid w:val="00281C77"/>
  </w:style>
  <w:style w:type="character" w:customStyle="1" w:styleId="WW8Num28z4">
    <w:name w:val="WW8Num28z4"/>
    <w:rsid w:val="00281C77"/>
  </w:style>
  <w:style w:type="character" w:customStyle="1" w:styleId="WW8Num28z5">
    <w:name w:val="WW8Num28z5"/>
    <w:rsid w:val="00281C77"/>
  </w:style>
  <w:style w:type="character" w:customStyle="1" w:styleId="WW8Num28z6">
    <w:name w:val="WW8Num28z6"/>
    <w:rsid w:val="00281C77"/>
  </w:style>
  <w:style w:type="character" w:customStyle="1" w:styleId="WW8Num28z7">
    <w:name w:val="WW8Num28z7"/>
    <w:rsid w:val="00281C77"/>
  </w:style>
  <w:style w:type="character" w:customStyle="1" w:styleId="WW8Num28z8">
    <w:name w:val="WW8Num28z8"/>
    <w:rsid w:val="00281C77"/>
  </w:style>
  <w:style w:type="character" w:customStyle="1" w:styleId="WW8Num29z0">
    <w:name w:val="WW8Num29z0"/>
    <w:rsid w:val="00281C77"/>
    <w:rPr>
      <w:b/>
    </w:rPr>
  </w:style>
  <w:style w:type="character" w:customStyle="1" w:styleId="WW8Num29z1">
    <w:name w:val="WW8Num29z1"/>
    <w:rsid w:val="00281C77"/>
  </w:style>
  <w:style w:type="character" w:customStyle="1" w:styleId="WW8Num29z2">
    <w:name w:val="WW8Num29z2"/>
    <w:rsid w:val="00281C77"/>
  </w:style>
  <w:style w:type="character" w:customStyle="1" w:styleId="WW8Num29z3">
    <w:name w:val="WW8Num29z3"/>
    <w:rsid w:val="00281C77"/>
  </w:style>
  <w:style w:type="character" w:customStyle="1" w:styleId="WW8Num29z4">
    <w:name w:val="WW8Num29z4"/>
    <w:rsid w:val="00281C77"/>
  </w:style>
  <w:style w:type="character" w:customStyle="1" w:styleId="WW8Num29z5">
    <w:name w:val="WW8Num29z5"/>
    <w:rsid w:val="00281C77"/>
  </w:style>
  <w:style w:type="character" w:customStyle="1" w:styleId="WW8Num29z6">
    <w:name w:val="WW8Num29z6"/>
    <w:rsid w:val="00281C77"/>
  </w:style>
  <w:style w:type="character" w:customStyle="1" w:styleId="WW8Num29z7">
    <w:name w:val="WW8Num29z7"/>
    <w:rsid w:val="00281C77"/>
  </w:style>
  <w:style w:type="character" w:customStyle="1" w:styleId="WW8Num29z8">
    <w:name w:val="WW8Num29z8"/>
    <w:rsid w:val="00281C77"/>
  </w:style>
  <w:style w:type="character" w:customStyle="1" w:styleId="WW8Num30z0">
    <w:name w:val="WW8Num30z0"/>
    <w:rsid w:val="00281C77"/>
    <w:rPr>
      <w:b/>
    </w:rPr>
  </w:style>
  <w:style w:type="character" w:customStyle="1" w:styleId="WW8Num30z1">
    <w:name w:val="WW8Num30z1"/>
    <w:rsid w:val="00281C77"/>
  </w:style>
  <w:style w:type="character" w:customStyle="1" w:styleId="WW8Num30z2">
    <w:name w:val="WW8Num30z2"/>
    <w:rsid w:val="00281C77"/>
  </w:style>
  <w:style w:type="character" w:customStyle="1" w:styleId="WW8Num30z3">
    <w:name w:val="WW8Num30z3"/>
    <w:rsid w:val="00281C77"/>
  </w:style>
  <w:style w:type="character" w:customStyle="1" w:styleId="WW8Num30z4">
    <w:name w:val="WW8Num30z4"/>
    <w:rsid w:val="00281C77"/>
  </w:style>
  <w:style w:type="character" w:customStyle="1" w:styleId="WW8Num30z5">
    <w:name w:val="WW8Num30z5"/>
    <w:rsid w:val="00281C77"/>
  </w:style>
  <w:style w:type="character" w:customStyle="1" w:styleId="WW8Num30z6">
    <w:name w:val="WW8Num30z6"/>
    <w:rsid w:val="00281C77"/>
  </w:style>
  <w:style w:type="character" w:customStyle="1" w:styleId="WW8Num30z7">
    <w:name w:val="WW8Num30z7"/>
    <w:rsid w:val="00281C77"/>
  </w:style>
  <w:style w:type="character" w:customStyle="1" w:styleId="WW8Num30z8">
    <w:name w:val="WW8Num30z8"/>
    <w:rsid w:val="00281C77"/>
  </w:style>
  <w:style w:type="character" w:customStyle="1" w:styleId="WW8Num31z0">
    <w:name w:val="WW8Num31z0"/>
    <w:rsid w:val="00281C77"/>
    <w:rPr>
      <w:b/>
    </w:rPr>
  </w:style>
  <w:style w:type="character" w:customStyle="1" w:styleId="WW8Num31z1">
    <w:name w:val="WW8Num31z1"/>
    <w:rsid w:val="00281C77"/>
  </w:style>
  <w:style w:type="character" w:customStyle="1" w:styleId="WW8Num31z2">
    <w:name w:val="WW8Num31z2"/>
    <w:rsid w:val="00281C77"/>
  </w:style>
  <w:style w:type="character" w:customStyle="1" w:styleId="WW8Num31z3">
    <w:name w:val="WW8Num31z3"/>
    <w:rsid w:val="00281C77"/>
  </w:style>
  <w:style w:type="character" w:customStyle="1" w:styleId="WW8Num31z4">
    <w:name w:val="WW8Num31z4"/>
    <w:rsid w:val="00281C77"/>
  </w:style>
  <w:style w:type="character" w:customStyle="1" w:styleId="WW8Num31z5">
    <w:name w:val="WW8Num31z5"/>
    <w:rsid w:val="00281C77"/>
  </w:style>
  <w:style w:type="character" w:customStyle="1" w:styleId="WW8Num31z6">
    <w:name w:val="WW8Num31z6"/>
    <w:rsid w:val="00281C77"/>
  </w:style>
  <w:style w:type="character" w:customStyle="1" w:styleId="WW8Num31z7">
    <w:name w:val="WW8Num31z7"/>
    <w:rsid w:val="00281C77"/>
  </w:style>
  <w:style w:type="character" w:customStyle="1" w:styleId="WW8Num31z8">
    <w:name w:val="WW8Num31z8"/>
    <w:rsid w:val="00281C77"/>
  </w:style>
  <w:style w:type="character" w:customStyle="1" w:styleId="WW8Num32z0">
    <w:name w:val="WW8Num32z0"/>
    <w:rsid w:val="00281C77"/>
    <w:rPr>
      <w:b/>
    </w:rPr>
  </w:style>
  <w:style w:type="character" w:customStyle="1" w:styleId="WW8Num32z1">
    <w:name w:val="WW8Num32z1"/>
    <w:rsid w:val="00281C77"/>
  </w:style>
  <w:style w:type="character" w:customStyle="1" w:styleId="WW8Num32z2">
    <w:name w:val="WW8Num32z2"/>
    <w:rsid w:val="00281C77"/>
  </w:style>
  <w:style w:type="character" w:customStyle="1" w:styleId="WW8Num32z3">
    <w:name w:val="WW8Num32z3"/>
    <w:rsid w:val="00281C77"/>
  </w:style>
  <w:style w:type="character" w:customStyle="1" w:styleId="WW8Num32z4">
    <w:name w:val="WW8Num32z4"/>
    <w:rsid w:val="00281C77"/>
  </w:style>
  <w:style w:type="character" w:customStyle="1" w:styleId="WW8Num32z5">
    <w:name w:val="WW8Num32z5"/>
    <w:rsid w:val="00281C77"/>
  </w:style>
  <w:style w:type="character" w:customStyle="1" w:styleId="WW8Num32z6">
    <w:name w:val="WW8Num32z6"/>
    <w:rsid w:val="00281C77"/>
  </w:style>
  <w:style w:type="character" w:customStyle="1" w:styleId="WW8Num32z7">
    <w:name w:val="WW8Num32z7"/>
    <w:rsid w:val="00281C77"/>
  </w:style>
  <w:style w:type="character" w:customStyle="1" w:styleId="WW8Num32z8">
    <w:name w:val="WW8Num32z8"/>
    <w:rsid w:val="00281C77"/>
  </w:style>
  <w:style w:type="character" w:customStyle="1" w:styleId="WW8Num33z0">
    <w:name w:val="WW8Num33z0"/>
    <w:rsid w:val="00281C77"/>
    <w:rPr>
      <w:b/>
    </w:rPr>
  </w:style>
  <w:style w:type="character" w:customStyle="1" w:styleId="WW8Num33z1">
    <w:name w:val="WW8Num33z1"/>
    <w:rsid w:val="00281C77"/>
  </w:style>
  <w:style w:type="character" w:customStyle="1" w:styleId="WW8Num33z2">
    <w:name w:val="WW8Num33z2"/>
    <w:rsid w:val="00281C77"/>
  </w:style>
  <w:style w:type="character" w:customStyle="1" w:styleId="WW8Num33z3">
    <w:name w:val="WW8Num33z3"/>
    <w:rsid w:val="00281C77"/>
  </w:style>
  <w:style w:type="character" w:customStyle="1" w:styleId="WW8Num33z4">
    <w:name w:val="WW8Num33z4"/>
    <w:rsid w:val="00281C77"/>
  </w:style>
  <w:style w:type="character" w:customStyle="1" w:styleId="WW8Num33z5">
    <w:name w:val="WW8Num33z5"/>
    <w:rsid w:val="00281C77"/>
  </w:style>
  <w:style w:type="character" w:customStyle="1" w:styleId="WW8Num33z6">
    <w:name w:val="WW8Num33z6"/>
    <w:rsid w:val="00281C77"/>
  </w:style>
  <w:style w:type="character" w:customStyle="1" w:styleId="WW8Num33z7">
    <w:name w:val="WW8Num33z7"/>
    <w:rsid w:val="00281C77"/>
  </w:style>
  <w:style w:type="character" w:customStyle="1" w:styleId="WW8Num33z8">
    <w:name w:val="WW8Num33z8"/>
    <w:rsid w:val="00281C77"/>
  </w:style>
  <w:style w:type="character" w:customStyle="1" w:styleId="WW8Num34z0">
    <w:name w:val="WW8Num34z0"/>
    <w:rsid w:val="00281C77"/>
    <w:rPr>
      <w:b/>
    </w:rPr>
  </w:style>
  <w:style w:type="character" w:customStyle="1" w:styleId="WW8Num34z1">
    <w:name w:val="WW8Num34z1"/>
    <w:rsid w:val="00281C77"/>
  </w:style>
  <w:style w:type="character" w:customStyle="1" w:styleId="WW8Num34z2">
    <w:name w:val="WW8Num34z2"/>
    <w:rsid w:val="00281C77"/>
  </w:style>
  <w:style w:type="character" w:customStyle="1" w:styleId="WW8Num34z3">
    <w:name w:val="WW8Num34z3"/>
    <w:rsid w:val="00281C77"/>
  </w:style>
  <w:style w:type="character" w:customStyle="1" w:styleId="WW8Num34z4">
    <w:name w:val="WW8Num34z4"/>
    <w:rsid w:val="00281C77"/>
  </w:style>
  <w:style w:type="character" w:customStyle="1" w:styleId="WW8Num34z5">
    <w:name w:val="WW8Num34z5"/>
    <w:rsid w:val="00281C77"/>
  </w:style>
  <w:style w:type="character" w:customStyle="1" w:styleId="WW8Num34z6">
    <w:name w:val="WW8Num34z6"/>
    <w:rsid w:val="00281C77"/>
  </w:style>
  <w:style w:type="character" w:customStyle="1" w:styleId="WW8Num34z7">
    <w:name w:val="WW8Num34z7"/>
    <w:rsid w:val="00281C77"/>
  </w:style>
  <w:style w:type="character" w:customStyle="1" w:styleId="WW8Num34z8">
    <w:name w:val="WW8Num34z8"/>
    <w:rsid w:val="00281C77"/>
  </w:style>
  <w:style w:type="character" w:customStyle="1" w:styleId="WW8Num35z0">
    <w:name w:val="WW8Num35z0"/>
    <w:rsid w:val="00281C77"/>
    <w:rPr>
      <w:b/>
    </w:rPr>
  </w:style>
  <w:style w:type="character" w:customStyle="1" w:styleId="WW8Num35z1">
    <w:name w:val="WW8Num35z1"/>
    <w:rsid w:val="00281C77"/>
  </w:style>
  <w:style w:type="character" w:customStyle="1" w:styleId="WW8Num35z2">
    <w:name w:val="WW8Num35z2"/>
    <w:rsid w:val="00281C77"/>
  </w:style>
  <w:style w:type="character" w:customStyle="1" w:styleId="WW8Num35z3">
    <w:name w:val="WW8Num35z3"/>
    <w:rsid w:val="00281C77"/>
  </w:style>
  <w:style w:type="character" w:customStyle="1" w:styleId="WW8Num35z4">
    <w:name w:val="WW8Num35z4"/>
    <w:rsid w:val="00281C77"/>
  </w:style>
  <w:style w:type="character" w:customStyle="1" w:styleId="WW8Num35z5">
    <w:name w:val="WW8Num35z5"/>
    <w:rsid w:val="00281C77"/>
  </w:style>
  <w:style w:type="character" w:customStyle="1" w:styleId="WW8Num35z6">
    <w:name w:val="WW8Num35z6"/>
    <w:rsid w:val="00281C77"/>
  </w:style>
  <w:style w:type="character" w:customStyle="1" w:styleId="WW8Num35z7">
    <w:name w:val="WW8Num35z7"/>
    <w:rsid w:val="00281C77"/>
  </w:style>
  <w:style w:type="character" w:customStyle="1" w:styleId="WW8Num35z8">
    <w:name w:val="WW8Num35z8"/>
    <w:rsid w:val="00281C77"/>
  </w:style>
  <w:style w:type="character" w:customStyle="1" w:styleId="WW8Num36z0">
    <w:name w:val="WW8Num36z0"/>
    <w:rsid w:val="00281C77"/>
    <w:rPr>
      <w:b/>
    </w:rPr>
  </w:style>
  <w:style w:type="character" w:customStyle="1" w:styleId="WW8Num36z1">
    <w:name w:val="WW8Num36z1"/>
    <w:rsid w:val="00281C77"/>
  </w:style>
  <w:style w:type="character" w:customStyle="1" w:styleId="WW8Num36z2">
    <w:name w:val="WW8Num36z2"/>
    <w:rsid w:val="00281C77"/>
  </w:style>
  <w:style w:type="character" w:customStyle="1" w:styleId="WW8Num36z3">
    <w:name w:val="WW8Num36z3"/>
    <w:rsid w:val="00281C77"/>
  </w:style>
  <w:style w:type="character" w:customStyle="1" w:styleId="WW8Num36z4">
    <w:name w:val="WW8Num36z4"/>
    <w:rsid w:val="00281C77"/>
  </w:style>
  <w:style w:type="character" w:customStyle="1" w:styleId="WW8Num36z5">
    <w:name w:val="WW8Num36z5"/>
    <w:rsid w:val="00281C77"/>
  </w:style>
  <w:style w:type="character" w:customStyle="1" w:styleId="WW8Num36z6">
    <w:name w:val="WW8Num36z6"/>
    <w:rsid w:val="00281C77"/>
  </w:style>
  <w:style w:type="character" w:customStyle="1" w:styleId="WW8Num36z7">
    <w:name w:val="WW8Num36z7"/>
    <w:rsid w:val="00281C77"/>
  </w:style>
  <w:style w:type="character" w:customStyle="1" w:styleId="WW8Num36z8">
    <w:name w:val="WW8Num36z8"/>
    <w:rsid w:val="00281C77"/>
  </w:style>
  <w:style w:type="character" w:customStyle="1" w:styleId="WW8Num37z0">
    <w:name w:val="WW8Num37z0"/>
    <w:rsid w:val="00281C77"/>
    <w:rPr>
      <w:b/>
    </w:rPr>
  </w:style>
  <w:style w:type="character" w:customStyle="1" w:styleId="WW8Num37z1">
    <w:name w:val="WW8Num37z1"/>
    <w:rsid w:val="00281C77"/>
  </w:style>
  <w:style w:type="character" w:customStyle="1" w:styleId="WW8Num37z2">
    <w:name w:val="WW8Num37z2"/>
    <w:rsid w:val="00281C77"/>
  </w:style>
  <w:style w:type="character" w:customStyle="1" w:styleId="WW8Num37z3">
    <w:name w:val="WW8Num37z3"/>
    <w:rsid w:val="00281C77"/>
  </w:style>
  <w:style w:type="character" w:customStyle="1" w:styleId="WW8Num37z4">
    <w:name w:val="WW8Num37z4"/>
    <w:rsid w:val="00281C77"/>
  </w:style>
  <w:style w:type="character" w:customStyle="1" w:styleId="WW8Num37z5">
    <w:name w:val="WW8Num37z5"/>
    <w:rsid w:val="00281C77"/>
  </w:style>
  <w:style w:type="character" w:customStyle="1" w:styleId="WW8Num37z6">
    <w:name w:val="WW8Num37z6"/>
    <w:rsid w:val="00281C77"/>
  </w:style>
  <w:style w:type="character" w:customStyle="1" w:styleId="WW8Num37z7">
    <w:name w:val="WW8Num37z7"/>
    <w:rsid w:val="00281C77"/>
  </w:style>
  <w:style w:type="character" w:customStyle="1" w:styleId="WW8Num37z8">
    <w:name w:val="WW8Num37z8"/>
    <w:rsid w:val="00281C77"/>
  </w:style>
  <w:style w:type="character" w:customStyle="1" w:styleId="WW8Num38z0">
    <w:name w:val="WW8Num38z0"/>
    <w:rsid w:val="00281C77"/>
    <w:rPr>
      <w:b/>
    </w:rPr>
  </w:style>
  <w:style w:type="character" w:customStyle="1" w:styleId="WW8Num38z1">
    <w:name w:val="WW8Num38z1"/>
    <w:rsid w:val="00281C77"/>
  </w:style>
  <w:style w:type="character" w:customStyle="1" w:styleId="WW8Num38z2">
    <w:name w:val="WW8Num38z2"/>
    <w:rsid w:val="00281C77"/>
  </w:style>
  <w:style w:type="character" w:customStyle="1" w:styleId="WW8Num38z3">
    <w:name w:val="WW8Num38z3"/>
    <w:rsid w:val="00281C77"/>
  </w:style>
  <w:style w:type="character" w:customStyle="1" w:styleId="WW8Num38z4">
    <w:name w:val="WW8Num38z4"/>
    <w:rsid w:val="00281C77"/>
  </w:style>
  <w:style w:type="character" w:customStyle="1" w:styleId="WW8Num38z5">
    <w:name w:val="WW8Num38z5"/>
    <w:rsid w:val="00281C77"/>
  </w:style>
  <w:style w:type="character" w:customStyle="1" w:styleId="WW8Num38z6">
    <w:name w:val="WW8Num38z6"/>
    <w:rsid w:val="00281C77"/>
  </w:style>
  <w:style w:type="character" w:customStyle="1" w:styleId="WW8Num38z7">
    <w:name w:val="WW8Num38z7"/>
    <w:rsid w:val="00281C77"/>
  </w:style>
  <w:style w:type="character" w:customStyle="1" w:styleId="WW8Num38z8">
    <w:name w:val="WW8Num38z8"/>
    <w:rsid w:val="00281C77"/>
  </w:style>
  <w:style w:type="character" w:customStyle="1" w:styleId="WW8Num39z0">
    <w:name w:val="WW8Num39z0"/>
    <w:rsid w:val="00281C77"/>
    <w:rPr>
      <w:b/>
    </w:rPr>
  </w:style>
  <w:style w:type="character" w:customStyle="1" w:styleId="WW8Num39z1">
    <w:name w:val="WW8Num39z1"/>
    <w:rsid w:val="00281C77"/>
  </w:style>
  <w:style w:type="character" w:customStyle="1" w:styleId="WW8Num39z2">
    <w:name w:val="WW8Num39z2"/>
    <w:rsid w:val="00281C77"/>
  </w:style>
  <w:style w:type="character" w:customStyle="1" w:styleId="WW8Num39z3">
    <w:name w:val="WW8Num39z3"/>
    <w:rsid w:val="00281C77"/>
  </w:style>
  <w:style w:type="character" w:customStyle="1" w:styleId="WW8Num39z4">
    <w:name w:val="WW8Num39z4"/>
    <w:rsid w:val="00281C77"/>
  </w:style>
  <w:style w:type="character" w:customStyle="1" w:styleId="WW8Num39z5">
    <w:name w:val="WW8Num39z5"/>
    <w:rsid w:val="00281C77"/>
  </w:style>
  <w:style w:type="character" w:customStyle="1" w:styleId="WW8Num39z6">
    <w:name w:val="WW8Num39z6"/>
    <w:rsid w:val="00281C77"/>
  </w:style>
  <w:style w:type="character" w:customStyle="1" w:styleId="WW8Num39z7">
    <w:name w:val="WW8Num39z7"/>
    <w:rsid w:val="00281C77"/>
  </w:style>
  <w:style w:type="character" w:customStyle="1" w:styleId="WW8Num39z8">
    <w:name w:val="WW8Num39z8"/>
    <w:rsid w:val="00281C77"/>
  </w:style>
  <w:style w:type="character" w:customStyle="1" w:styleId="WW8Num40z0">
    <w:name w:val="WW8Num40z0"/>
    <w:rsid w:val="00281C77"/>
    <w:rPr>
      <w:b/>
    </w:rPr>
  </w:style>
  <w:style w:type="character" w:customStyle="1" w:styleId="WW8Num40z1">
    <w:name w:val="WW8Num40z1"/>
    <w:rsid w:val="00281C77"/>
  </w:style>
  <w:style w:type="character" w:customStyle="1" w:styleId="WW8Num40z2">
    <w:name w:val="WW8Num40z2"/>
    <w:rsid w:val="00281C77"/>
  </w:style>
  <w:style w:type="character" w:customStyle="1" w:styleId="WW8Num40z3">
    <w:name w:val="WW8Num40z3"/>
    <w:rsid w:val="00281C77"/>
  </w:style>
  <w:style w:type="character" w:customStyle="1" w:styleId="WW8Num40z4">
    <w:name w:val="WW8Num40z4"/>
    <w:rsid w:val="00281C77"/>
  </w:style>
  <w:style w:type="character" w:customStyle="1" w:styleId="WW8Num40z5">
    <w:name w:val="WW8Num40z5"/>
    <w:rsid w:val="00281C77"/>
  </w:style>
  <w:style w:type="character" w:customStyle="1" w:styleId="WW8Num40z6">
    <w:name w:val="WW8Num40z6"/>
    <w:rsid w:val="00281C77"/>
  </w:style>
  <w:style w:type="character" w:customStyle="1" w:styleId="WW8Num40z7">
    <w:name w:val="WW8Num40z7"/>
    <w:rsid w:val="00281C77"/>
  </w:style>
  <w:style w:type="character" w:customStyle="1" w:styleId="WW8Num40z8">
    <w:name w:val="WW8Num40z8"/>
    <w:rsid w:val="00281C77"/>
  </w:style>
  <w:style w:type="character" w:customStyle="1" w:styleId="WW8Num41z0">
    <w:name w:val="WW8Num41z0"/>
    <w:rsid w:val="00281C77"/>
    <w:rPr>
      <w:b/>
    </w:rPr>
  </w:style>
  <w:style w:type="character" w:customStyle="1" w:styleId="WW8Num41z1">
    <w:name w:val="WW8Num41z1"/>
    <w:rsid w:val="00281C77"/>
  </w:style>
  <w:style w:type="character" w:customStyle="1" w:styleId="WW8Num41z2">
    <w:name w:val="WW8Num41z2"/>
    <w:rsid w:val="00281C77"/>
  </w:style>
  <w:style w:type="character" w:customStyle="1" w:styleId="WW8Num41z3">
    <w:name w:val="WW8Num41z3"/>
    <w:rsid w:val="00281C77"/>
  </w:style>
  <w:style w:type="character" w:customStyle="1" w:styleId="WW8Num41z4">
    <w:name w:val="WW8Num41z4"/>
    <w:rsid w:val="00281C77"/>
  </w:style>
  <w:style w:type="character" w:customStyle="1" w:styleId="WW8Num41z5">
    <w:name w:val="WW8Num41z5"/>
    <w:rsid w:val="00281C77"/>
  </w:style>
  <w:style w:type="character" w:customStyle="1" w:styleId="WW8Num41z6">
    <w:name w:val="WW8Num41z6"/>
    <w:rsid w:val="00281C77"/>
  </w:style>
  <w:style w:type="character" w:customStyle="1" w:styleId="WW8Num41z7">
    <w:name w:val="WW8Num41z7"/>
    <w:rsid w:val="00281C77"/>
  </w:style>
  <w:style w:type="character" w:customStyle="1" w:styleId="WW8Num41z8">
    <w:name w:val="WW8Num41z8"/>
    <w:rsid w:val="00281C77"/>
  </w:style>
  <w:style w:type="character" w:customStyle="1" w:styleId="WW8Num42z0">
    <w:name w:val="WW8Num42z0"/>
    <w:rsid w:val="00281C77"/>
    <w:rPr>
      <w:b/>
    </w:rPr>
  </w:style>
  <w:style w:type="character" w:customStyle="1" w:styleId="WW8Num42z1">
    <w:name w:val="WW8Num42z1"/>
    <w:rsid w:val="00281C77"/>
  </w:style>
  <w:style w:type="character" w:customStyle="1" w:styleId="WW8Num42z2">
    <w:name w:val="WW8Num42z2"/>
    <w:rsid w:val="00281C77"/>
  </w:style>
  <w:style w:type="character" w:customStyle="1" w:styleId="WW8Num42z3">
    <w:name w:val="WW8Num42z3"/>
    <w:rsid w:val="00281C77"/>
  </w:style>
  <w:style w:type="character" w:customStyle="1" w:styleId="WW8Num42z4">
    <w:name w:val="WW8Num42z4"/>
    <w:rsid w:val="00281C77"/>
  </w:style>
  <w:style w:type="character" w:customStyle="1" w:styleId="WW8Num42z5">
    <w:name w:val="WW8Num42z5"/>
    <w:rsid w:val="00281C77"/>
  </w:style>
  <w:style w:type="character" w:customStyle="1" w:styleId="WW8Num42z6">
    <w:name w:val="WW8Num42z6"/>
    <w:rsid w:val="00281C77"/>
  </w:style>
  <w:style w:type="character" w:customStyle="1" w:styleId="WW8Num42z7">
    <w:name w:val="WW8Num42z7"/>
    <w:rsid w:val="00281C77"/>
  </w:style>
  <w:style w:type="character" w:customStyle="1" w:styleId="WW8Num42z8">
    <w:name w:val="WW8Num42z8"/>
    <w:rsid w:val="00281C77"/>
  </w:style>
  <w:style w:type="character" w:customStyle="1" w:styleId="WW8Num43z0">
    <w:name w:val="WW8Num43z0"/>
    <w:rsid w:val="00281C77"/>
    <w:rPr>
      <w:b/>
    </w:rPr>
  </w:style>
  <w:style w:type="character" w:customStyle="1" w:styleId="WW8Num43z1">
    <w:name w:val="WW8Num43z1"/>
    <w:rsid w:val="00281C77"/>
  </w:style>
  <w:style w:type="character" w:customStyle="1" w:styleId="WW8Num43z2">
    <w:name w:val="WW8Num43z2"/>
    <w:rsid w:val="00281C77"/>
  </w:style>
  <w:style w:type="character" w:customStyle="1" w:styleId="WW8Num43z3">
    <w:name w:val="WW8Num43z3"/>
    <w:rsid w:val="00281C77"/>
  </w:style>
  <w:style w:type="character" w:customStyle="1" w:styleId="WW8Num43z4">
    <w:name w:val="WW8Num43z4"/>
    <w:rsid w:val="00281C77"/>
  </w:style>
  <w:style w:type="character" w:customStyle="1" w:styleId="WW8Num43z5">
    <w:name w:val="WW8Num43z5"/>
    <w:rsid w:val="00281C77"/>
  </w:style>
  <w:style w:type="character" w:customStyle="1" w:styleId="WW8Num43z6">
    <w:name w:val="WW8Num43z6"/>
    <w:rsid w:val="00281C77"/>
  </w:style>
  <w:style w:type="character" w:customStyle="1" w:styleId="WW8Num43z7">
    <w:name w:val="WW8Num43z7"/>
    <w:rsid w:val="00281C77"/>
  </w:style>
  <w:style w:type="character" w:customStyle="1" w:styleId="WW8Num43z8">
    <w:name w:val="WW8Num43z8"/>
    <w:rsid w:val="00281C77"/>
  </w:style>
  <w:style w:type="character" w:customStyle="1" w:styleId="10">
    <w:name w:val="Основной шрифт абзаца1"/>
    <w:rsid w:val="00281C77"/>
  </w:style>
  <w:style w:type="character" w:styleId="a3">
    <w:name w:val="page number"/>
    <w:basedOn w:val="10"/>
    <w:rsid w:val="00281C77"/>
  </w:style>
  <w:style w:type="character" w:customStyle="1" w:styleId="WW8Num21z1">
    <w:name w:val="WW8Num21z1"/>
    <w:rsid w:val="00281C77"/>
  </w:style>
  <w:style w:type="character" w:customStyle="1" w:styleId="WW8Num21z2">
    <w:name w:val="WW8Num21z2"/>
    <w:rsid w:val="00281C77"/>
  </w:style>
  <w:style w:type="character" w:customStyle="1" w:styleId="WW8Num21z3">
    <w:name w:val="WW8Num21z3"/>
    <w:rsid w:val="00281C77"/>
  </w:style>
  <w:style w:type="character" w:customStyle="1" w:styleId="WW8Num21z4">
    <w:name w:val="WW8Num21z4"/>
    <w:rsid w:val="00281C77"/>
  </w:style>
  <w:style w:type="character" w:customStyle="1" w:styleId="WW8Num21z5">
    <w:name w:val="WW8Num21z5"/>
    <w:rsid w:val="00281C77"/>
  </w:style>
  <w:style w:type="character" w:customStyle="1" w:styleId="WW8Num21z6">
    <w:name w:val="WW8Num21z6"/>
    <w:rsid w:val="00281C77"/>
  </w:style>
  <w:style w:type="character" w:customStyle="1" w:styleId="WW8Num21z7">
    <w:name w:val="WW8Num21z7"/>
    <w:rsid w:val="00281C77"/>
  </w:style>
  <w:style w:type="character" w:customStyle="1" w:styleId="WW8Num21z8">
    <w:name w:val="WW8Num21z8"/>
    <w:rsid w:val="00281C77"/>
  </w:style>
  <w:style w:type="character" w:customStyle="1" w:styleId="WW8Num23z1">
    <w:name w:val="WW8Num23z1"/>
    <w:rsid w:val="00281C77"/>
  </w:style>
  <w:style w:type="character" w:customStyle="1" w:styleId="WW8Num23z2">
    <w:name w:val="WW8Num23z2"/>
    <w:rsid w:val="00281C77"/>
  </w:style>
  <w:style w:type="character" w:customStyle="1" w:styleId="WW8Num23z3">
    <w:name w:val="WW8Num23z3"/>
    <w:rsid w:val="00281C77"/>
  </w:style>
  <w:style w:type="character" w:customStyle="1" w:styleId="WW8Num23z4">
    <w:name w:val="WW8Num23z4"/>
    <w:rsid w:val="00281C77"/>
  </w:style>
  <w:style w:type="character" w:customStyle="1" w:styleId="WW8Num23z5">
    <w:name w:val="WW8Num23z5"/>
    <w:rsid w:val="00281C77"/>
  </w:style>
  <w:style w:type="character" w:customStyle="1" w:styleId="WW8Num23z6">
    <w:name w:val="WW8Num23z6"/>
    <w:rsid w:val="00281C77"/>
  </w:style>
  <w:style w:type="character" w:customStyle="1" w:styleId="WW8Num23z7">
    <w:name w:val="WW8Num23z7"/>
    <w:rsid w:val="00281C77"/>
  </w:style>
  <w:style w:type="character" w:customStyle="1" w:styleId="WW8Num23z8">
    <w:name w:val="WW8Num23z8"/>
    <w:rsid w:val="00281C77"/>
  </w:style>
  <w:style w:type="character" w:customStyle="1" w:styleId="WW8Num3z1">
    <w:name w:val="WW8Num3z1"/>
    <w:rsid w:val="00281C77"/>
  </w:style>
  <w:style w:type="character" w:customStyle="1" w:styleId="WW8Num3z2">
    <w:name w:val="WW8Num3z2"/>
    <w:rsid w:val="00281C77"/>
  </w:style>
  <w:style w:type="character" w:customStyle="1" w:styleId="WW8Num3z3">
    <w:name w:val="WW8Num3z3"/>
    <w:rsid w:val="00281C77"/>
  </w:style>
  <w:style w:type="character" w:customStyle="1" w:styleId="WW8Num3z4">
    <w:name w:val="WW8Num3z4"/>
    <w:rsid w:val="00281C77"/>
  </w:style>
  <w:style w:type="character" w:customStyle="1" w:styleId="WW8Num3z5">
    <w:name w:val="WW8Num3z5"/>
    <w:rsid w:val="00281C77"/>
  </w:style>
  <w:style w:type="character" w:customStyle="1" w:styleId="WW8Num3z6">
    <w:name w:val="WW8Num3z6"/>
    <w:rsid w:val="00281C77"/>
  </w:style>
  <w:style w:type="character" w:customStyle="1" w:styleId="WW8Num3z7">
    <w:name w:val="WW8Num3z7"/>
    <w:rsid w:val="00281C77"/>
  </w:style>
  <w:style w:type="character" w:customStyle="1" w:styleId="WW8Num3z8">
    <w:name w:val="WW8Num3z8"/>
    <w:rsid w:val="00281C77"/>
  </w:style>
  <w:style w:type="character" w:customStyle="1" w:styleId="WW8Num14z1">
    <w:name w:val="WW8Num14z1"/>
    <w:rsid w:val="00281C77"/>
  </w:style>
  <w:style w:type="character" w:customStyle="1" w:styleId="WW8Num14z2">
    <w:name w:val="WW8Num14z2"/>
    <w:rsid w:val="00281C77"/>
  </w:style>
  <w:style w:type="character" w:customStyle="1" w:styleId="WW8Num14z3">
    <w:name w:val="WW8Num14z3"/>
    <w:rsid w:val="00281C77"/>
  </w:style>
  <w:style w:type="character" w:customStyle="1" w:styleId="WW8Num14z4">
    <w:name w:val="WW8Num14z4"/>
    <w:rsid w:val="00281C77"/>
  </w:style>
  <w:style w:type="character" w:customStyle="1" w:styleId="WW8Num14z5">
    <w:name w:val="WW8Num14z5"/>
    <w:rsid w:val="00281C77"/>
  </w:style>
  <w:style w:type="character" w:customStyle="1" w:styleId="WW8Num14z6">
    <w:name w:val="WW8Num14z6"/>
    <w:rsid w:val="00281C77"/>
  </w:style>
  <w:style w:type="character" w:customStyle="1" w:styleId="WW8Num14z7">
    <w:name w:val="WW8Num14z7"/>
    <w:rsid w:val="00281C77"/>
  </w:style>
  <w:style w:type="character" w:customStyle="1" w:styleId="WW8Num14z8">
    <w:name w:val="WW8Num14z8"/>
    <w:rsid w:val="00281C77"/>
  </w:style>
  <w:style w:type="character" w:customStyle="1" w:styleId="WW8Num9z1">
    <w:name w:val="WW8Num9z1"/>
    <w:rsid w:val="00281C77"/>
  </w:style>
  <w:style w:type="character" w:customStyle="1" w:styleId="WW8Num9z2">
    <w:name w:val="WW8Num9z2"/>
    <w:rsid w:val="00281C77"/>
  </w:style>
  <w:style w:type="character" w:customStyle="1" w:styleId="WW8Num9z3">
    <w:name w:val="WW8Num9z3"/>
    <w:rsid w:val="00281C77"/>
  </w:style>
  <w:style w:type="character" w:customStyle="1" w:styleId="WW8Num9z4">
    <w:name w:val="WW8Num9z4"/>
    <w:rsid w:val="00281C77"/>
  </w:style>
  <w:style w:type="character" w:customStyle="1" w:styleId="WW8Num9z5">
    <w:name w:val="WW8Num9z5"/>
    <w:rsid w:val="00281C77"/>
  </w:style>
  <w:style w:type="character" w:customStyle="1" w:styleId="WW8Num9z6">
    <w:name w:val="WW8Num9z6"/>
    <w:rsid w:val="00281C77"/>
  </w:style>
  <w:style w:type="character" w:customStyle="1" w:styleId="WW8Num9z7">
    <w:name w:val="WW8Num9z7"/>
    <w:rsid w:val="00281C77"/>
  </w:style>
  <w:style w:type="character" w:customStyle="1" w:styleId="WW8Num9z8">
    <w:name w:val="WW8Num9z8"/>
    <w:rsid w:val="00281C77"/>
  </w:style>
  <w:style w:type="character" w:customStyle="1" w:styleId="WW8Num16z1">
    <w:name w:val="WW8Num16z1"/>
    <w:rsid w:val="00281C77"/>
  </w:style>
  <w:style w:type="character" w:customStyle="1" w:styleId="WW8Num16z2">
    <w:name w:val="WW8Num16z2"/>
    <w:rsid w:val="00281C77"/>
  </w:style>
  <w:style w:type="character" w:customStyle="1" w:styleId="WW8Num16z3">
    <w:name w:val="WW8Num16z3"/>
    <w:rsid w:val="00281C77"/>
  </w:style>
  <w:style w:type="character" w:customStyle="1" w:styleId="WW8Num16z4">
    <w:name w:val="WW8Num16z4"/>
    <w:rsid w:val="00281C77"/>
  </w:style>
  <w:style w:type="character" w:customStyle="1" w:styleId="WW8Num16z5">
    <w:name w:val="WW8Num16z5"/>
    <w:rsid w:val="00281C77"/>
  </w:style>
  <w:style w:type="character" w:customStyle="1" w:styleId="WW8Num16z6">
    <w:name w:val="WW8Num16z6"/>
    <w:rsid w:val="00281C77"/>
  </w:style>
  <w:style w:type="character" w:customStyle="1" w:styleId="WW8Num16z7">
    <w:name w:val="WW8Num16z7"/>
    <w:rsid w:val="00281C77"/>
  </w:style>
  <w:style w:type="character" w:customStyle="1" w:styleId="WW8Num16z8">
    <w:name w:val="WW8Num16z8"/>
    <w:rsid w:val="00281C77"/>
  </w:style>
  <w:style w:type="character" w:customStyle="1" w:styleId="WW8Num18z1">
    <w:name w:val="WW8Num18z1"/>
    <w:rsid w:val="00281C77"/>
  </w:style>
  <w:style w:type="character" w:customStyle="1" w:styleId="WW8Num18z2">
    <w:name w:val="WW8Num18z2"/>
    <w:rsid w:val="00281C77"/>
  </w:style>
  <w:style w:type="character" w:customStyle="1" w:styleId="WW8Num18z3">
    <w:name w:val="WW8Num18z3"/>
    <w:rsid w:val="00281C77"/>
  </w:style>
  <w:style w:type="character" w:customStyle="1" w:styleId="WW8Num18z4">
    <w:name w:val="WW8Num18z4"/>
    <w:rsid w:val="00281C77"/>
  </w:style>
  <w:style w:type="character" w:customStyle="1" w:styleId="WW8Num18z5">
    <w:name w:val="WW8Num18z5"/>
    <w:rsid w:val="00281C77"/>
  </w:style>
  <w:style w:type="character" w:customStyle="1" w:styleId="WW8Num18z6">
    <w:name w:val="WW8Num18z6"/>
    <w:rsid w:val="00281C77"/>
  </w:style>
  <w:style w:type="character" w:customStyle="1" w:styleId="WW8Num18z7">
    <w:name w:val="WW8Num18z7"/>
    <w:rsid w:val="00281C77"/>
  </w:style>
  <w:style w:type="character" w:customStyle="1" w:styleId="WW8Num18z8">
    <w:name w:val="WW8Num18z8"/>
    <w:rsid w:val="00281C77"/>
  </w:style>
  <w:style w:type="character" w:customStyle="1" w:styleId="WW8Num19z1">
    <w:name w:val="WW8Num19z1"/>
    <w:rsid w:val="00281C77"/>
  </w:style>
  <w:style w:type="character" w:customStyle="1" w:styleId="WW8Num19z2">
    <w:name w:val="WW8Num19z2"/>
    <w:rsid w:val="00281C77"/>
  </w:style>
  <w:style w:type="character" w:customStyle="1" w:styleId="WW8Num19z3">
    <w:name w:val="WW8Num19z3"/>
    <w:rsid w:val="00281C77"/>
  </w:style>
  <w:style w:type="character" w:customStyle="1" w:styleId="WW8Num19z4">
    <w:name w:val="WW8Num19z4"/>
    <w:rsid w:val="00281C77"/>
  </w:style>
  <w:style w:type="character" w:customStyle="1" w:styleId="WW8Num19z5">
    <w:name w:val="WW8Num19z5"/>
    <w:rsid w:val="00281C77"/>
  </w:style>
  <w:style w:type="character" w:customStyle="1" w:styleId="WW8Num19z6">
    <w:name w:val="WW8Num19z6"/>
    <w:rsid w:val="00281C77"/>
  </w:style>
  <w:style w:type="character" w:customStyle="1" w:styleId="WW8Num19z7">
    <w:name w:val="WW8Num19z7"/>
    <w:rsid w:val="00281C77"/>
  </w:style>
  <w:style w:type="character" w:customStyle="1" w:styleId="WW8Num19z8">
    <w:name w:val="WW8Num19z8"/>
    <w:rsid w:val="00281C77"/>
  </w:style>
  <w:style w:type="character" w:customStyle="1" w:styleId="WW8Num13z1">
    <w:name w:val="WW8Num13z1"/>
    <w:rsid w:val="00281C77"/>
  </w:style>
  <w:style w:type="character" w:customStyle="1" w:styleId="WW8Num13z2">
    <w:name w:val="WW8Num13z2"/>
    <w:rsid w:val="00281C77"/>
  </w:style>
  <w:style w:type="character" w:customStyle="1" w:styleId="WW8Num13z3">
    <w:name w:val="WW8Num13z3"/>
    <w:rsid w:val="00281C77"/>
  </w:style>
  <w:style w:type="character" w:customStyle="1" w:styleId="WW8Num13z4">
    <w:name w:val="WW8Num13z4"/>
    <w:rsid w:val="00281C77"/>
  </w:style>
  <w:style w:type="character" w:customStyle="1" w:styleId="WW8Num13z5">
    <w:name w:val="WW8Num13z5"/>
    <w:rsid w:val="00281C77"/>
  </w:style>
  <w:style w:type="character" w:customStyle="1" w:styleId="WW8Num13z6">
    <w:name w:val="WW8Num13z6"/>
    <w:rsid w:val="00281C77"/>
  </w:style>
  <w:style w:type="character" w:customStyle="1" w:styleId="WW8Num13z7">
    <w:name w:val="WW8Num13z7"/>
    <w:rsid w:val="00281C77"/>
  </w:style>
  <w:style w:type="character" w:customStyle="1" w:styleId="WW8Num13z8">
    <w:name w:val="WW8Num13z8"/>
    <w:rsid w:val="00281C77"/>
  </w:style>
  <w:style w:type="character" w:customStyle="1" w:styleId="WW8Num5z1">
    <w:name w:val="WW8Num5z1"/>
    <w:rsid w:val="00281C77"/>
  </w:style>
  <w:style w:type="character" w:customStyle="1" w:styleId="WW8Num5z2">
    <w:name w:val="WW8Num5z2"/>
    <w:rsid w:val="00281C77"/>
  </w:style>
  <w:style w:type="character" w:customStyle="1" w:styleId="WW8Num5z3">
    <w:name w:val="WW8Num5z3"/>
    <w:rsid w:val="00281C77"/>
  </w:style>
  <w:style w:type="character" w:customStyle="1" w:styleId="WW8Num5z4">
    <w:name w:val="WW8Num5z4"/>
    <w:rsid w:val="00281C77"/>
  </w:style>
  <w:style w:type="character" w:customStyle="1" w:styleId="WW8Num5z5">
    <w:name w:val="WW8Num5z5"/>
    <w:rsid w:val="00281C77"/>
  </w:style>
  <w:style w:type="character" w:customStyle="1" w:styleId="WW8Num5z6">
    <w:name w:val="WW8Num5z6"/>
    <w:rsid w:val="00281C77"/>
  </w:style>
  <w:style w:type="character" w:customStyle="1" w:styleId="WW8Num5z7">
    <w:name w:val="WW8Num5z7"/>
    <w:rsid w:val="00281C77"/>
  </w:style>
  <w:style w:type="character" w:customStyle="1" w:styleId="WW8Num5z8">
    <w:name w:val="WW8Num5z8"/>
    <w:rsid w:val="00281C77"/>
  </w:style>
  <w:style w:type="character" w:customStyle="1" w:styleId="WW8Num7z1">
    <w:name w:val="WW8Num7z1"/>
    <w:rsid w:val="00281C77"/>
  </w:style>
  <w:style w:type="character" w:customStyle="1" w:styleId="WW8Num7z2">
    <w:name w:val="WW8Num7z2"/>
    <w:rsid w:val="00281C77"/>
  </w:style>
  <w:style w:type="character" w:customStyle="1" w:styleId="WW8Num7z3">
    <w:name w:val="WW8Num7z3"/>
    <w:rsid w:val="00281C77"/>
  </w:style>
  <w:style w:type="character" w:customStyle="1" w:styleId="WW8Num7z4">
    <w:name w:val="WW8Num7z4"/>
    <w:rsid w:val="00281C77"/>
  </w:style>
  <w:style w:type="character" w:customStyle="1" w:styleId="WW8Num7z5">
    <w:name w:val="WW8Num7z5"/>
    <w:rsid w:val="00281C77"/>
  </w:style>
  <w:style w:type="character" w:customStyle="1" w:styleId="WW8Num7z6">
    <w:name w:val="WW8Num7z6"/>
    <w:rsid w:val="00281C77"/>
  </w:style>
  <w:style w:type="character" w:customStyle="1" w:styleId="WW8Num7z7">
    <w:name w:val="WW8Num7z7"/>
    <w:rsid w:val="00281C77"/>
  </w:style>
  <w:style w:type="character" w:customStyle="1" w:styleId="WW8Num7z8">
    <w:name w:val="WW8Num7z8"/>
    <w:rsid w:val="00281C77"/>
  </w:style>
  <w:style w:type="character" w:customStyle="1" w:styleId="WW8Num2z1">
    <w:name w:val="WW8Num2z1"/>
    <w:rsid w:val="00281C77"/>
  </w:style>
  <w:style w:type="character" w:customStyle="1" w:styleId="WW8Num2z2">
    <w:name w:val="WW8Num2z2"/>
    <w:rsid w:val="00281C77"/>
  </w:style>
  <w:style w:type="character" w:customStyle="1" w:styleId="WW8Num2z3">
    <w:name w:val="WW8Num2z3"/>
    <w:rsid w:val="00281C77"/>
  </w:style>
  <w:style w:type="character" w:customStyle="1" w:styleId="WW8Num2z4">
    <w:name w:val="WW8Num2z4"/>
    <w:rsid w:val="00281C77"/>
  </w:style>
  <w:style w:type="character" w:customStyle="1" w:styleId="WW8Num2z5">
    <w:name w:val="WW8Num2z5"/>
    <w:rsid w:val="00281C77"/>
  </w:style>
  <w:style w:type="character" w:customStyle="1" w:styleId="WW8Num2z6">
    <w:name w:val="WW8Num2z6"/>
    <w:rsid w:val="00281C77"/>
  </w:style>
  <w:style w:type="character" w:customStyle="1" w:styleId="WW8Num2z7">
    <w:name w:val="WW8Num2z7"/>
    <w:rsid w:val="00281C77"/>
  </w:style>
  <w:style w:type="character" w:customStyle="1" w:styleId="WW8Num2z8">
    <w:name w:val="WW8Num2z8"/>
    <w:rsid w:val="00281C77"/>
  </w:style>
  <w:style w:type="character" w:customStyle="1" w:styleId="WW8Num15z1">
    <w:name w:val="WW8Num15z1"/>
    <w:rsid w:val="00281C77"/>
  </w:style>
  <w:style w:type="character" w:customStyle="1" w:styleId="WW8Num15z2">
    <w:name w:val="WW8Num15z2"/>
    <w:rsid w:val="00281C77"/>
  </w:style>
  <w:style w:type="character" w:customStyle="1" w:styleId="WW8Num15z3">
    <w:name w:val="WW8Num15z3"/>
    <w:rsid w:val="00281C77"/>
  </w:style>
  <w:style w:type="character" w:customStyle="1" w:styleId="WW8Num15z4">
    <w:name w:val="WW8Num15z4"/>
    <w:rsid w:val="00281C77"/>
  </w:style>
  <w:style w:type="character" w:customStyle="1" w:styleId="WW8Num15z5">
    <w:name w:val="WW8Num15z5"/>
    <w:rsid w:val="00281C77"/>
  </w:style>
  <w:style w:type="character" w:customStyle="1" w:styleId="WW8Num15z6">
    <w:name w:val="WW8Num15z6"/>
    <w:rsid w:val="00281C77"/>
  </w:style>
  <w:style w:type="character" w:customStyle="1" w:styleId="WW8Num15z7">
    <w:name w:val="WW8Num15z7"/>
    <w:rsid w:val="00281C77"/>
  </w:style>
  <w:style w:type="character" w:customStyle="1" w:styleId="WW8Num15z8">
    <w:name w:val="WW8Num15z8"/>
    <w:rsid w:val="00281C77"/>
  </w:style>
  <w:style w:type="character" w:customStyle="1" w:styleId="a4">
    <w:name w:val="Символ нумерации"/>
    <w:rsid w:val="00281C77"/>
  </w:style>
  <w:style w:type="paragraph" w:customStyle="1" w:styleId="a5">
    <w:name w:val="Заголовок"/>
    <w:basedOn w:val="a"/>
    <w:next w:val="a6"/>
    <w:rsid w:val="00281C77"/>
    <w:pPr>
      <w:keepNext/>
      <w:spacing w:before="240" w:after="120"/>
    </w:pPr>
    <w:rPr>
      <w:rFonts w:ascii="Liberation Sans" w:eastAsia="Microsoft YaHei" w:hAnsi="Liberation Sans"/>
      <w:sz w:val="28"/>
      <w:szCs w:val="28"/>
    </w:rPr>
  </w:style>
  <w:style w:type="paragraph" w:styleId="a6">
    <w:name w:val="Body Text"/>
    <w:basedOn w:val="a"/>
    <w:rsid w:val="00281C77"/>
    <w:pPr>
      <w:spacing w:after="140" w:line="288" w:lineRule="auto"/>
    </w:pPr>
  </w:style>
  <w:style w:type="paragraph" w:styleId="a7">
    <w:name w:val="List"/>
    <w:basedOn w:val="a6"/>
    <w:rsid w:val="00281C77"/>
  </w:style>
  <w:style w:type="paragraph" w:styleId="a8">
    <w:name w:val="caption"/>
    <w:basedOn w:val="a"/>
    <w:qFormat/>
    <w:rsid w:val="00281C77"/>
    <w:pPr>
      <w:suppressLineNumbers/>
      <w:spacing w:before="120" w:after="120"/>
    </w:pPr>
    <w:rPr>
      <w:i/>
      <w:iCs/>
    </w:rPr>
  </w:style>
  <w:style w:type="paragraph" w:customStyle="1" w:styleId="11">
    <w:name w:val="Указатель1"/>
    <w:basedOn w:val="a"/>
    <w:rsid w:val="00281C77"/>
    <w:pPr>
      <w:suppressLineNumbers/>
    </w:pPr>
  </w:style>
  <w:style w:type="paragraph" w:styleId="a9">
    <w:name w:val="header"/>
    <w:basedOn w:val="a"/>
    <w:rsid w:val="00281C77"/>
    <w:pPr>
      <w:suppressLineNumbers/>
      <w:tabs>
        <w:tab w:val="center" w:pos="4819"/>
        <w:tab w:val="right" w:pos="9638"/>
      </w:tabs>
    </w:pPr>
  </w:style>
  <w:style w:type="paragraph" w:styleId="aa">
    <w:name w:val="footer"/>
    <w:basedOn w:val="a"/>
    <w:link w:val="ab"/>
    <w:uiPriority w:val="99"/>
    <w:rsid w:val="00281C77"/>
    <w:pPr>
      <w:tabs>
        <w:tab w:val="center" w:pos="4677"/>
        <w:tab w:val="right" w:pos="9355"/>
      </w:tabs>
    </w:pPr>
  </w:style>
  <w:style w:type="paragraph" w:styleId="ac">
    <w:name w:val="Body Text Indent"/>
    <w:basedOn w:val="a"/>
    <w:rsid w:val="00281C77"/>
    <w:pPr>
      <w:ind w:left="-360"/>
      <w:jc w:val="both"/>
    </w:pPr>
    <w:rPr>
      <w:sz w:val="28"/>
    </w:rPr>
  </w:style>
  <w:style w:type="paragraph" w:customStyle="1" w:styleId="ad">
    <w:name w:val="Содержимое таблицы"/>
    <w:basedOn w:val="a"/>
    <w:rsid w:val="00281C77"/>
    <w:pPr>
      <w:suppressLineNumbers/>
    </w:pPr>
  </w:style>
  <w:style w:type="paragraph" w:customStyle="1" w:styleId="ae">
    <w:name w:val="Заголовок таблицы"/>
    <w:basedOn w:val="ad"/>
    <w:rsid w:val="00281C77"/>
    <w:pPr>
      <w:jc w:val="center"/>
    </w:pPr>
    <w:rPr>
      <w:b/>
      <w:bCs/>
    </w:rPr>
  </w:style>
  <w:style w:type="paragraph" w:customStyle="1" w:styleId="af">
    <w:name w:val="Содержимое врезки"/>
    <w:basedOn w:val="a"/>
    <w:rsid w:val="00281C77"/>
  </w:style>
  <w:style w:type="character" w:customStyle="1" w:styleId="ab">
    <w:name w:val="Нижний колонтитул Знак"/>
    <w:basedOn w:val="a0"/>
    <w:link w:val="aa"/>
    <w:uiPriority w:val="99"/>
    <w:rsid w:val="0076172C"/>
    <w:rPr>
      <w:rFonts w:ascii="Liberation Serif" w:eastAsia="SimSun" w:hAnsi="Liberation Serif" w:cs="Ari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5542">
      <w:bodyDiv w:val="1"/>
      <w:marLeft w:val="0"/>
      <w:marRight w:val="0"/>
      <w:marTop w:val="0"/>
      <w:marBottom w:val="0"/>
      <w:divBdr>
        <w:top w:val="none" w:sz="0" w:space="0" w:color="auto"/>
        <w:left w:val="none" w:sz="0" w:space="0" w:color="auto"/>
        <w:bottom w:val="none" w:sz="0" w:space="0" w:color="auto"/>
        <w:right w:val="none" w:sz="0" w:space="0" w:color="auto"/>
      </w:divBdr>
    </w:div>
    <w:div w:id="4165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9343</Words>
  <Characters>53258</Characters>
  <Application>Microsoft Office Word</Application>
  <DocSecurity>0</DocSecurity>
  <Lines>443</Lines>
  <Paragraphs>124</Paragraphs>
  <ScaleCrop>false</ScaleCrop>
  <Company>HOME</Company>
  <LinksUpToDate>false</LinksUpToDate>
  <CharactersWithSpaces>62477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IRONMANN (AKA SHAMAN)</dc:creator>
  <cp:lastModifiedBy>Светлана</cp:lastModifiedBy>
  <cp:revision>5</cp:revision>
  <cp:lastPrinted>1900-12-31T21:00:00Z</cp:lastPrinted>
  <dcterms:created xsi:type="dcterms:W3CDTF">2019-07-09T10:32:00Z</dcterms:created>
  <dcterms:modified xsi:type="dcterms:W3CDTF">2023-10-30T12:42:00Z</dcterms:modified>
</cp:coreProperties>
</file>