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0D" w:rsidRPr="00907F7E" w:rsidRDefault="001B710D" w:rsidP="001B710D">
      <w:pPr>
        <w:pStyle w:val="2"/>
        <w:rPr>
          <w:rFonts w:ascii="Times New Roman" w:hAnsi="Times New Roman"/>
          <w:i w:val="0"/>
          <w:iCs w:val="0"/>
        </w:rPr>
      </w:pPr>
      <w:bookmarkStart w:id="0" w:name="_Toc254781937"/>
      <w:bookmarkStart w:id="1" w:name="_Toc272423912"/>
      <w:bookmarkStart w:id="2" w:name="_Toc272429352"/>
      <w:bookmarkStart w:id="3" w:name="_Toc277374248"/>
      <w:bookmarkStart w:id="4" w:name="_GoBack"/>
      <w:bookmarkEnd w:id="4"/>
      <w:r w:rsidRPr="00907F7E">
        <w:rPr>
          <w:rFonts w:ascii="Times New Roman" w:hAnsi="Times New Roman"/>
          <w:i w:val="0"/>
          <w:iCs w:val="0"/>
        </w:rPr>
        <w:t>ФУНКЦИОНАЛЬНЫЕ РАССТРОЙСТВА ЖЕЛЧНОГО ПУЗЫРЯ И СФИНКТЕРА ОДДИ</w:t>
      </w:r>
      <w:bookmarkEnd w:id="0"/>
      <w:bookmarkEnd w:id="1"/>
      <w:bookmarkEnd w:id="2"/>
      <w:bookmarkEnd w:id="3"/>
    </w:p>
    <w:p w:rsidR="001B710D" w:rsidRPr="00900DB4" w:rsidRDefault="001B710D" w:rsidP="001B710D">
      <w:pPr>
        <w:pStyle w:val="14125"/>
      </w:pPr>
    </w:p>
    <w:p w:rsidR="001B710D" w:rsidRPr="00900DB4" w:rsidRDefault="001B710D" w:rsidP="001B710D">
      <w:pPr>
        <w:pStyle w:val="14125"/>
      </w:pPr>
      <w:r w:rsidRPr="00900DB4">
        <w:t>Функциональные расстройства желчного пузыря и сфинктера Одди –</w:t>
      </w:r>
      <w:r>
        <w:t xml:space="preserve"> </w:t>
      </w:r>
      <w:r w:rsidRPr="00900DB4">
        <w:t xml:space="preserve"> моторно-тоническ</w:t>
      </w:r>
      <w:r>
        <w:t>ая</w:t>
      </w:r>
      <w:r w:rsidRPr="00900DB4">
        <w:t xml:space="preserve"> дисфункци</w:t>
      </w:r>
      <w:r>
        <w:t>я</w:t>
      </w:r>
      <w:r w:rsidRPr="00900DB4">
        <w:t xml:space="preserve"> желчного пузыря</w:t>
      </w:r>
      <w:r>
        <w:t>,</w:t>
      </w:r>
      <w:r w:rsidRPr="00900DB4">
        <w:t xml:space="preserve"> сфинктера Одди</w:t>
      </w:r>
      <w:r>
        <w:t xml:space="preserve"> при отсутствии структурных заболеваний гепатобилиарной зоны</w:t>
      </w:r>
      <w:r w:rsidRPr="00900DB4">
        <w:t xml:space="preserve">. </w:t>
      </w:r>
    </w:p>
    <w:p w:rsidR="001B710D" w:rsidRDefault="001B710D" w:rsidP="001B710D">
      <w:pPr>
        <w:pStyle w:val="14125"/>
      </w:pPr>
      <w:r>
        <w:t xml:space="preserve">Выделяют (Римский консенсус, 2006): </w:t>
      </w:r>
    </w:p>
    <w:p w:rsidR="001B710D" w:rsidRDefault="001B710D" w:rsidP="001B710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функциональное расстройство </w:t>
      </w:r>
      <w:r w:rsidRPr="00900DB4">
        <w:rPr>
          <w:sz w:val="28"/>
          <w:szCs w:val="28"/>
        </w:rPr>
        <w:t>желчного пузыря</w:t>
      </w:r>
      <w:r>
        <w:rPr>
          <w:sz w:val="28"/>
          <w:szCs w:val="28"/>
        </w:rPr>
        <w:t>;</w:t>
      </w:r>
      <w:r w:rsidRPr="00900DB4">
        <w:rPr>
          <w:sz w:val="28"/>
          <w:szCs w:val="28"/>
        </w:rPr>
        <w:t xml:space="preserve"> </w:t>
      </w:r>
    </w:p>
    <w:p w:rsidR="001B710D" w:rsidRDefault="001B710D" w:rsidP="001B710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функциональное билиарное расстройство</w:t>
      </w:r>
      <w:r w:rsidRPr="00900DB4">
        <w:rPr>
          <w:sz w:val="28"/>
          <w:szCs w:val="28"/>
        </w:rPr>
        <w:t xml:space="preserve"> сфинктера Одди</w:t>
      </w:r>
      <w:r>
        <w:rPr>
          <w:sz w:val="28"/>
          <w:szCs w:val="28"/>
        </w:rPr>
        <w:t>;</w:t>
      </w:r>
    </w:p>
    <w:p w:rsidR="001B710D" w:rsidRDefault="001B710D" w:rsidP="001B710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функциональное панкреатическое расстройство сфинктера Одди</w:t>
      </w:r>
      <w:r w:rsidRPr="00900DB4">
        <w:rPr>
          <w:sz w:val="28"/>
          <w:szCs w:val="28"/>
        </w:rPr>
        <w:t>.</w:t>
      </w:r>
    </w:p>
    <w:p w:rsidR="001B710D" w:rsidRDefault="001B710D" w:rsidP="001B710D">
      <w:pPr>
        <w:pStyle w:val="14125"/>
      </w:pPr>
      <w:r>
        <w:t>В Международной классификации болезней (МКБ-10) выделяют:</w:t>
      </w:r>
    </w:p>
    <w:p w:rsidR="001B710D" w:rsidRDefault="001B710D" w:rsidP="001B710D">
      <w:pPr>
        <w:pStyle w:val="14125"/>
      </w:pPr>
      <w:r>
        <w:t>К 82.8 – дискинезия желчного пузыря или пузырного протока,</w:t>
      </w:r>
    </w:p>
    <w:p w:rsidR="001B710D" w:rsidRDefault="001B710D" w:rsidP="001B710D">
      <w:pPr>
        <w:pStyle w:val="14125"/>
      </w:pPr>
      <w:r>
        <w:t>К 83.4 – спазм сфинктера Одди.</w:t>
      </w:r>
    </w:p>
    <w:p w:rsidR="001B710D" w:rsidRDefault="001B710D" w:rsidP="001B710D">
      <w:pPr>
        <w:pStyle w:val="14125"/>
      </w:pPr>
      <w:r>
        <w:t>Диагноз «дискинезия желчного пузыря и пузырного протока» соответствует понятию Римского консенсуса (2006г.) «функциональное расстройство желчного пузыря».</w:t>
      </w:r>
    </w:p>
    <w:p w:rsidR="001B710D" w:rsidRDefault="001B710D" w:rsidP="001B710D">
      <w:pPr>
        <w:pStyle w:val="14125"/>
      </w:pPr>
      <w:r>
        <w:t>Диагноз «спазм сфинктера Одди» соответствует понятию Римского консенсуса (2006г.) «функциональное билиарное или панкреатическое расстройство сфинктера Одди».</w:t>
      </w:r>
    </w:p>
    <w:p w:rsidR="001B710D" w:rsidRPr="00900DB4" w:rsidRDefault="001B710D" w:rsidP="001B710D">
      <w:pPr>
        <w:pStyle w:val="14125"/>
      </w:pPr>
      <w:r>
        <w:t xml:space="preserve">Диагноз функциональных расстройств билиарного тракта (как самостоятельного заболевания) может использоваться только после всестороннего обследования пациента и исключения органического заболевания желудочно-кишечного тракта (желчнокаменная болезнь, холецистит, ГЭРБ, язвенная болезнь).  </w:t>
      </w:r>
      <w:r w:rsidRPr="00900DB4">
        <w:t xml:space="preserve"> </w:t>
      </w:r>
    </w:p>
    <w:p w:rsidR="001B710D" w:rsidRPr="00900DB4" w:rsidRDefault="001B710D" w:rsidP="001B710D">
      <w:pPr>
        <w:ind w:firstLine="709"/>
        <w:jc w:val="both"/>
        <w:rPr>
          <w:sz w:val="28"/>
          <w:szCs w:val="28"/>
        </w:rPr>
      </w:pPr>
      <w:r w:rsidRPr="00381EDC">
        <w:rPr>
          <w:b/>
          <w:sz w:val="28"/>
          <w:szCs w:val="28"/>
        </w:rPr>
        <w:t>Этиология.</w:t>
      </w:r>
      <w:r w:rsidRPr="00900DB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00DB4">
        <w:rPr>
          <w:sz w:val="28"/>
          <w:szCs w:val="28"/>
        </w:rPr>
        <w:t>ервичным</w:t>
      </w:r>
      <w:r>
        <w:rPr>
          <w:sz w:val="28"/>
          <w:szCs w:val="28"/>
        </w:rPr>
        <w:t>и</w:t>
      </w:r>
      <w:r w:rsidRPr="00900DB4">
        <w:rPr>
          <w:sz w:val="28"/>
          <w:szCs w:val="28"/>
        </w:rPr>
        <w:t xml:space="preserve"> причинам</w:t>
      </w:r>
      <w:r>
        <w:rPr>
          <w:sz w:val="28"/>
          <w:szCs w:val="28"/>
        </w:rPr>
        <w:t>и</w:t>
      </w:r>
      <w:r w:rsidRPr="00900DB4">
        <w:rPr>
          <w:sz w:val="28"/>
          <w:szCs w:val="28"/>
        </w:rPr>
        <w:t xml:space="preserve"> билиарной дисфункции </w:t>
      </w:r>
      <w:r>
        <w:rPr>
          <w:sz w:val="28"/>
          <w:szCs w:val="28"/>
        </w:rPr>
        <w:t>являются</w:t>
      </w:r>
      <w:r w:rsidRPr="00900DB4">
        <w:rPr>
          <w:sz w:val="28"/>
          <w:szCs w:val="28"/>
        </w:rPr>
        <w:t>: патологи</w:t>
      </w:r>
      <w:r>
        <w:rPr>
          <w:sz w:val="28"/>
          <w:szCs w:val="28"/>
        </w:rPr>
        <w:t>я</w:t>
      </w:r>
      <w:r w:rsidRPr="00900DB4">
        <w:rPr>
          <w:sz w:val="28"/>
          <w:szCs w:val="28"/>
        </w:rPr>
        <w:t xml:space="preserve"> гладкомышечных клеток желчного пузыря и сфинктера Одди, снижение чувствительности к нейрогормональным стимулам, дискоординация желчного пузыря и сфинктерного аппарата желчевыводящих протоков. </w:t>
      </w:r>
      <w:r>
        <w:rPr>
          <w:sz w:val="28"/>
          <w:szCs w:val="28"/>
        </w:rPr>
        <w:t>В</w:t>
      </w:r>
      <w:r w:rsidRPr="00900DB4">
        <w:rPr>
          <w:sz w:val="28"/>
          <w:szCs w:val="28"/>
        </w:rPr>
        <w:t>торичны</w:t>
      </w:r>
      <w:r>
        <w:rPr>
          <w:sz w:val="28"/>
          <w:szCs w:val="28"/>
        </w:rPr>
        <w:t>е дисфункциональные расстройства билиарного тракта возникают при</w:t>
      </w:r>
      <w:r w:rsidRPr="00900DB4">
        <w:rPr>
          <w:sz w:val="28"/>
          <w:szCs w:val="28"/>
        </w:rPr>
        <w:t xml:space="preserve"> гормональны</w:t>
      </w:r>
      <w:r>
        <w:rPr>
          <w:sz w:val="28"/>
          <w:szCs w:val="28"/>
        </w:rPr>
        <w:t>х</w:t>
      </w:r>
      <w:r w:rsidRPr="00900DB4">
        <w:rPr>
          <w:sz w:val="28"/>
          <w:szCs w:val="28"/>
        </w:rPr>
        <w:t xml:space="preserve"> заболевания</w:t>
      </w:r>
      <w:r>
        <w:rPr>
          <w:sz w:val="28"/>
          <w:szCs w:val="28"/>
        </w:rPr>
        <w:t>х,</w:t>
      </w:r>
      <w:r w:rsidRPr="00900DB4">
        <w:rPr>
          <w:sz w:val="28"/>
          <w:szCs w:val="28"/>
        </w:rPr>
        <w:t xml:space="preserve"> послеоперационны</w:t>
      </w:r>
      <w:r>
        <w:rPr>
          <w:sz w:val="28"/>
          <w:szCs w:val="28"/>
        </w:rPr>
        <w:t>х</w:t>
      </w:r>
      <w:r w:rsidRPr="00900DB4">
        <w:rPr>
          <w:sz w:val="28"/>
          <w:szCs w:val="28"/>
        </w:rPr>
        <w:t xml:space="preserve"> состояния</w:t>
      </w:r>
      <w:r>
        <w:rPr>
          <w:sz w:val="28"/>
          <w:szCs w:val="28"/>
        </w:rPr>
        <w:t>х</w:t>
      </w:r>
      <w:r w:rsidRPr="00900DB4">
        <w:rPr>
          <w:sz w:val="28"/>
          <w:szCs w:val="28"/>
        </w:rPr>
        <w:t xml:space="preserve"> </w:t>
      </w:r>
      <w:r>
        <w:rPr>
          <w:sz w:val="28"/>
          <w:szCs w:val="28"/>
        </w:rPr>
        <w:t>(р</w:t>
      </w:r>
      <w:r w:rsidRPr="00900DB4">
        <w:rPr>
          <w:sz w:val="28"/>
          <w:szCs w:val="28"/>
        </w:rPr>
        <w:t>езекция желудка, ваготомия, холецистэктомия)</w:t>
      </w:r>
      <w:r>
        <w:rPr>
          <w:sz w:val="28"/>
          <w:szCs w:val="28"/>
        </w:rPr>
        <w:t>,</w:t>
      </w:r>
      <w:r w:rsidRPr="00900DB4"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заболеваниях внутренних органов (</w:t>
      </w:r>
      <w:r w:rsidRPr="00900DB4">
        <w:rPr>
          <w:sz w:val="28"/>
          <w:szCs w:val="28"/>
        </w:rPr>
        <w:t>цирроз печени</w:t>
      </w:r>
      <w:r>
        <w:rPr>
          <w:sz w:val="28"/>
          <w:szCs w:val="28"/>
        </w:rPr>
        <w:t>, холецистит, аномалии развития желчного пузыря)</w:t>
      </w:r>
      <w:r w:rsidRPr="00900DB4">
        <w:rPr>
          <w:sz w:val="28"/>
          <w:szCs w:val="28"/>
        </w:rPr>
        <w:t>.</w:t>
      </w:r>
    </w:p>
    <w:p w:rsidR="001B710D" w:rsidRDefault="001B710D" w:rsidP="001B710D">
      <w:pPr>
        <w:ind w:firstLine="709"/>
        <w:jc w:val="both"/>
        <w:rPr>
          <w:b/>
          <w:sz w:val="28"/>
          <w:szCs w:val="28"/>
        </w:rPr>
      </w:pPr>
      <w:r w:rsidRPr="00900DB4">
        <w:rPr>
          <w:sz w:val="28"/>
          <w:szCs w:val="28"/>
        </w:rPr>
        <w:t xml:space="preserve">Ведущая роль в возникновении функциональных расстройств билиарного тракта принадлежит психоэмоциональным факторам – психоэмоциональным перегрузкам, стрессовым ситуациям. </w:t>
      </w:r>
    </w:p>
    <w:p w:rsidR="001B710D" w:rsidRDefault="001B710D" w:rsidP="001B710D">
      <w:pPr>
        <w:ind w:firstLine="709"/>
        <w:jc w:val="both"/>
        <w:rPr>
          <w:sz w:val="28"/>
          <w:szCs w:val="28"/>
        </w:rPr>
      </w:pPr>
      <w:r w:rsidRPr="00381EDC">
        <w:rPr>
          <w:b/>
          <w:sz w:val="28"/>
          <w:szCs w:val="28"/>
        </w:rPr>
        <w:t>Клиника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Клинические проявления функционального расстройства желчного пузыря и функционального расстройства сфинктера Одди  сходные. </w:t>
      </w:r>
    </w:p>
    <w:p w:rsidR="001B710D" w:rsidRDefault="001B710D" w:rsidP="001B710D">
      <w:pPr>
        <w:pStyle w:val="14125"/>
      </w:pPr>
      <w:r>
        <w:t>Основной синдром - боли «билиарного типа»</w:t>
      </w:r>
      <w:r w:rsidRPr="00D574CA">
        <w:t xml:space="preserve"> </w:t>
      </w:r>
      <w:r>
        <w:t xml:space="preserve">(Римский консенсус III, 2006). </w:t>
      </w:r>
    </w:p>
    <w:p w:rsidR="001B710D" w:rsidRDefault="001B710D" w:rsidP="001B710D">
      <w:pPr>
        <w:pStyle w:val="14125"/>
      </w:pPr>
      <w:r>
        <w:t xml:space="preserve">Билиарные боли - это приступы болей в эпигастрии или правом подреберье продолжительностью более  30 минут, рецидивирующие с различными интервалами. Они нарушают повседневную активность, не </w:t>
      </w:r>
      <w:r>
        <w:lastRenderedPageBreak/>
        <w:t xml:space="preserve">уменьшаются после стула, при перемене положения, после приема антацидов. </w:t>
      </w:r>
    </w:p>
    <w:p w:rsidR="001B710D" w:rsidRDefault="001B710D" w:rsidP="001B710D">
      <w:pPr>
        <w:pStyle w:val="14125"/>
      </w:pPr>
      <w:r>
        <w:t xml:space="preserve">Боли могут появляться ночью, иррадиировать в спину или правую лопатку,  сочетаться с тошнотой или рвотой. </w:t>
      </w:r>
    </w:p>
    <w:p w:rsidR="001B710D" w:rsidRDefault="001B710D" w:rsidP="001B710D">
      <w:pPr>
        <w:pStyle w:val="14125"/>
      </w:pPr>
      <w:r>
        <w:t>При этом исключены структурные заболевания, которые могли бы объяснить эти симптомы (холецистит, желчные камни, билиарный сладж).</w:t>
      </w:r>
    </w:p>
    <w:p w:rsidR="001B710D" w:rsidRDefault="001B710D" w:rsidP="001B710D">
      <w:pPr>
        <w:pStyle w:val="14125"/>
      </w:pPr>
      <w:r>
        <w:t>Нарушение опорожнения желчного пузыря или тонуса сфинктера Одди подтверждаются лабораторно-инструментальными методами.</w:t>
      </w:r>
    </w:p>
    <w:p w:rsidR="001B710D" w:rsidRDefault="001B710D" w:rsidP="001B710D">
      <w:pPr>
        <w:ind w:firstLine="709"/>
        <w:jc w:val="both"/>
        <w:rPr>
          <w:b/>
          <w:sz w:val="28"/>
          <w:szCs w:val="28"/>
        </w:rPr>
      </w:pPr>
    </w:p>
    <w:p w:rsidR="001B710D" w:rsidRDefault="001B710D" w:rsidP="001B710D">
      <w:pPr>
        <w:ind w:firstLine="709"/>
        <w:jc w:val="both"/>
        <w:rPr>
          <w:b/>
          <w:sz w:val="28"/>
          <w:szCs w:val="28"/>
        </w:rPr>
      </w:pPr>
    </w:p>
    <w:p w:rsidR="001B710D" w:rsidRDefault="001B710D" w:rsidP="001B710D">
      <w:pPr>
        <w:ind w:firstLine="709"/>
        <w:jc w:val="both"/>
        <w:rPr>
          <w:b/>
          <w:sz w:val="28"/>
          <w:szCs w:val="28"/>
        </w:rPr>
      </w:pPr>
    </w:p>
    <w:p w:rsidR="001B710D" w:rsidRDefault="001B710D" w:rsidP="001B710D">
      <w:pPr>
        <w:ind w:firstLine="709"/>
        <w:jc w:val="both"/>
        <w:rPr>
          <w:b/>
          <w:sz w:val="28"/>
          <w:szCs w:val="28"/>
        </w:rPr>
      </w:pPr>
    </w:p>
    <w:p w:rsidR="001B710D" w:rsidRDefault="001B710D" w:rsidP="001B710D">
      <w:pPr>
        <w:ind w:firstLine="709"/>
        <w:jc w:val="both"/>
        <w:rPr>
          <w:sz w:val="28"/>
          <w:szCs w:val="28"/>
        </w:rPr>
      </w:pPr>
      <w:r w:rsidRPr="00BF560B">
        <w:rPr>
          <w:b/>
          <w:sz w:val="28"/>
          <w:szCs w:val="28"/>
        </w:rPr>
        <w:t>Функциональное расстройство желчного пузыря</w:t>
      </w:r>
      <w:r w:rsidRPr="00BF560B">
        <w:rPr>
          <w:sz w:val="28"/>
          <w:szCs w:val="28"/>
        </w:rPr>
        <w:t xml:space="preserve">. </w:t>
      </w:r>
    </w:p>
    <w:p w:rsidR="001B710D" w:rsidRPr="00BF560B" w:rsidRDefault="001B710D" w:rsidP="001B710D">
      <w:pPr>
        <w:ind w:firstLine="709"/>
        <w:jc w:val="both"/>
        <w:rPr>
          <w:sz w:val="28"/>
          <w:szCs w:val="28"/>
        </w:rPr>
      </w:pPr>
      <w:r w:rsidRPr="00BF560B">
        <w:rPr>
          <w:sz w:val="28"/>
          <w:szCs w:val="28"/>
        </w:rPr>
        <w:t xml:space="preserve">Особенности болевого синдрома при функциональном расстройстве желчного пузыря зависят от вида нарушения его моторики (гиперкинезия, гипокинезия). </w:t>
      </w:r>
    </w:p>
    <w:p w:rsidR="001B710D" w:rsidRDefault="001B710D" w:rsidP="001B710D">
      <w:pPr>
        <w:pStyle w:val="14125"/>
      </w:pPr>
      <w:r w:rsidRPr="00BF560B">
        <w:t>Для гиперкинезии желчного пузыря характерны</w:t>
      </w:r>
      <w:r>
        <w:t xml:space="preserve"> схваткообразные боли по типу желчной колики, купируются самостоятельно или спазмолитиками. Болевой приступ может провоцироваться сильными эмоциями, физической нагрузкой с повышением внутрибрюшного давления. Интенсивность боли средняя или малая, отсутствует иррадиация, желтуха, повышение температуры тела. </w:t>
      </w:r>
    </w:p>
    <w:p w:rsidR="001B710D" w:rsidRDefault="001B710D" w:rsidP="001B710D">
      <w:pPr>
        <w:pStyle w:val="14125"/>
      </w:pPr>
      <w:r>
        <w:t xml:space="preserve">При общем осмотре выявляются признаки эмоциональной, вегетативной лабильности (потливость, кратковременное покраснение кожи, стойкий красный дермографизм). Живот обычной формы, участвует в дыхании. При поверхностной пальпации – незначительная болезненность в правом подреберье. Симптомы Ортнера (болезненность при поколачивании по правой реберной дуге), Кера (боль при вдохе во время пальпации правого подреберья), Мерфи (непроизвольная задержка вдоха из-за боли при пальпации правого подреберья) отрицательные.  </w:t>
      </w:r>
    </w:p>
    <w:p w:rsidR="001B710D" w:rsidRDefault="001B710D" w:rsidP="001B710D">
      <w:pPr>
        <w:pStyle w:val="14125"/>
      </w:pPr>
      <w:r>
        <w:t xml:space="preserve">При гипокинезии желчного пузыря типичны тупые длительные боли, чувство давления, рапирания в правом подреберье, усиливающиеся при положении на боку. Боли чаще не имеют иррадиации или с иррадиацией в спину и правую лопатку, усиливаются после еды, ночью. </w:t>
      </w:r>
    </w:p>
    <w:p w:rsidR="001B710D" w:rsidRDefault="001B710D" w:rsidP="001B710D">
      <w:pPr>
        <w:pStyle w:val="14125"/>
      </w:pPr>
      <w:r>
        <w:t xml:space="preserve">При общем осмотре выявляется избыточная масса тела. Объективное исследование живота выявляет те же признаки, что и при гиперкинезии желчного пузыря. </w:t>
      </w:r>
    </w:p>
    <w:p w:rsidR="001B710D" w:rsidRDefault="001B710D" w:rsidP="001B710D">
      <w:pPr>
        <w:pStyle w:val="14125"/>
      </w:pPr>
      <w:r>
        <w:t>Боль может сочетаться с горечью во рту, тошнотой, рвотой с примесью желчи, не приносящей облегчения, вздутием живота, неустойчивым стулом.</w:t>
      </w:r>
    </w:p>
    <w:p w:rsidR="001B710D" w:rsidRDefault="001B710D" w:rsidP="001B710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Лабораторно-инструментальная диагностика.</w:t>
      </w:r>
    </w:p>
    <w:p w:rsidR="001B710D" w:rsidRDefault="001B710D" w:rsidP="001B710D">
      <w:pPr>
        <w:pStyle w:val="14125"/>
      </w:pPr>
      <w:r>
        <w:t>Общий анализ крови и мочи – в норме.</w:t>
      </w:r>
    </w:p>
    <w:p w:rsidR="001B710D" w:rsidRDefault="001B710D" w:rsidP="001B710D">
      <w:pPr>
        <w:pStyle w:val="14125"/>
      </w:pPr>
      <w:r>
        <w:t>Биохимический анализ крови: после эпизодов боли нормальные показатели сывороточных трансаминаз (АлАТ, АсАТ), щелочной фосфотазы (ЩФ), γ-глютамилтранспептидазы (γ-ГТП), конъюгированного билирубина, амилазы.</w:t>
      </w:r>
    </w:p>
    <w:p w:rsidR="001B710D" w:rsidRDefault="001B710D" w:rsidP="001B710D">
      <w:pPr>
        <w:pStyle w:val="14125"/>
      </w:pPr>
      <w:r>
        <w:lastRenderedPageBreak/>
        <w:t>УЗИ с холецистокинетической пробой (20г сорбита со 100мл воды или холецистокинин 20мг/кг внутривенно): нарушение сократимости желчного пузыря – к 30-40 минуте после приема холецистокинетика желчный пузырь не сократился на  1/3 – 1/2 первоначального объема.</w:t>
      </w:r>
    </w:p>
    <w:p w:rsidR="001B710D" w:rsidRDefault="001B710D" w:rsidP="001B710D">
      <w:pPr>
        <w:pStyle w:val="14125"/>
      </w:pPr>
      <w:r>
        <w:t xml:space="preserve">Многомоментное фракционное дуоденальное зондирование: увеличение или уменьшение скорости тока желчи </w:t>
      </w:r>
      <w:smartTag w:uri="urn:schemas-microsoft-com:office:smarttags" w:element="time">
        <w:smartTagPr>
          <w:attr w:name="Minute" w:val="0"/>
          <w:attr w:name="Hour" w:val="16"/>
        </w:smartTagPr>
        <w:r>
          <w:t>в 4</w:t>
        </w:r>
      </w:smartTag>
      <w:r>
        <w:t xml:space="preserve"> фазе.</w:t>
      </w:r>
    </w:p>
    <w:p w:rsidR="001B710D" w:rsidRDefault="001B710D" w:rsidP="001B710D">
      <w:pPr>
        <w:pStyle w:val="14125"/>
      </w:pPr>
      <w:r>
        <w:t>Динамическая холесцинтиграфия на фоне внутривенной инфузии холецистокинина считается наиболее точным методом оценки степени опорожнения желчного пузыря. В норме фракция выброса желчного пузыря составляет более 70% через 30 минут после начала инфузии холецистокинина.</w:t>
      </w:r>
    </w:p>
    <w:p w:rsidR="001B710D" w:rsidRDefault="001B710D" w:rsidP="001B710D">
      <w:pPr>
        <w:ind w:firstLine="709"/>
        <w:jc w:val="both"/>
        <w:rPr>
          <w:b/>
          <w:sz w:val="28"/>
          <w:szCs w:val="28"/>
        </w:rPr>
      </w:pPr>
    </w:p>
    <w:p w:rsidR="001B710D" w:rsidRPr="00B21BC0" w:rsidRDefault="001B710D" w:rsidP="001B710D">
      <w:pPr>
        <w:ind w:firstLine="709"/>
        <w:jc w:val="both"/>
        <w:rPr>
          <w:sz w:val="28"/>
          <w:szCs w:val="28"/>
        </w:rPr>
      </w:pPr>
      <w:r w:rsidRPr="00B21BC0">
        <w:rPr>
          <w:b/>
          <w:sz w:val="28"/>
          <w:szCs w:val="28"/>
        </w:rPr>
        <w:t>Функциональное расстройство сфинктера Одди</w:t>
      </w:r>
      <w:r>
        <w:rPr>
          <w:sz w:val="28"/>
          <w:szCs w:val="28"/>
        </w:rPr>
        <w:t>.</w:t>
      </w:r>
      <w:r w:rsidRPr="00B21BC0">
        <w:rPr>
          <w:sz w:val="28"/>
          <w:szCs w:val="28"/>
        </w:rPr>
        <w:t xml:space="preserve"> </w:t>
      </w:r>
    </w:p>
    <w:p w:rsidR="001B710D" w:rsidRDefault="001B710D" w:rsidP="001B710D">
      <w:pPr>
        <w:pStyle w:val="14125"/>
      </w:pPr>
      <w:r>
        <w:t>Функциональное расстройство сфинктера Одди – нарушение моторики сфинктера Одди, проявляющееся болью, повышением уровня печеночных или панкреатических ферментов, расширением общего желчного протока.</w:t>
      </w:r>
    </w:p>
    <w:p w:rsidR="001B710D" w:rsidRDefault="001B710D" w:rsidP="001B710D">
      <w:pPr>
        <w:pStyle w:val="14125"/>
      </w:pPr>
      <w:r>
        <w:t>Функциональное расстройство сфинктера Одди обнаруживается при наличии типичных билиарных или панкреатических болей</w:t>
      </w:r>
      <w:r w:rsidRPr="00900DB4">
        <w:t xml:space="preserve"> у </w:t>
      </w:r>
      <w:r>
        <w:t>пациентов</w:t>
      </w:r>
      <w:r w:rsidRPr="00900DB4">
        <w:t xml:space="preserve"> после холецистэктомии</w:t>
      </w:r>
      <w:r>
        <w:t xml:space="preserve"> (постхолецистэктомический синдром)</w:t>
      </w:r>
      <w:r w:rsidRPr="00900DB4">
        <w:t xml:space="preserve">, при хроническом идиопатическом рецидивирующем панкреатите, у больных с </w:t>
      </w:r>
      <w:r>
        <w:t xml:space="preserve">нормальной сократительной функцией </w:t>
      </w:r>
      <w:r w:rsidRPr="00900DB4">
        <w:t>желчного пузыря.</w:t>
      </w:r>
    </w:p>
    <w:p w:rsidR="001B710D" w:rsidRDefault="001B710D" w:rsidP="001B710D">
      <w:pPr>
        <w:pStyle w:val="14125"/>
      </w:pPr>
      <w:r>
        <w:t xml:space="preserve">Сочетание типичного болевого синдрома с лабораторно-инструментальными признаками позволяет выделить функциональное билиарное расстройство сфинктера Одди и функциональное панкреатическое расстройство сфинктера Одди (Римский консенсус III, 2006). </w:t>
      </w:r>
    </w:p>
    <w:p w:rsidR="001B710D" w:rsidRDefault="001B710D" w:rsidP="001B710D">
      <w:pPr>
        <w:ind w:firstLine="709"/>
        <w:jc w:val="both"/>
        <w:rPr>
          <w:sz w:val="28"/>
          <w:szCs w:val="28"/>
        </w:rPr>
      </w:pPr>
      <w:r w:rsidRPr="00E31AB8">
        <w:rPr>
          <w:sz w:val="28"/>
          <w:szCs w:val="28"/>
        </w:rPr>
        <w:t xml:space="preserve">Функциональное </w:t>
      </w:r>
      <w:r w:rsidRPr="00E31AB8">
        <w:rPr>
          <w:b/>
          <w:sz w:val="28"/>
          <w:szCs w:val="28"/>
        </w:rPr>
        <w:t>билиарное</w:t>
      </w:r>
      <w:r w:rsidRPr="00E31AB8">
        <w:rPr>
          <w:sz w:val="28"/>
          <w:szCs w:val="28"/>
        </w:rPr>
        <w:t xml:space="preserve"> расстройство сфинктера Одди</w:t>
      </w:r>
      <w:r>
        <w:rPr>
          <w:sz w:val="28"/>
          <w:szCs w:val="28"/>
        </w:rPr>
        <w:t xml:space="preserve"> проявляется болями аналогичными функциональному расстройству желчного пузыря.</w:t>
      </w:r>
    </w:p>
    <w:p w:rsidR="001B710D" w:rsidRDefault="001B710D" w:rsidP="001B710D">
      <w:pPr>
        <w:ind w:firstLine="709"/>
        <w:jc w:val="both"/>
        <w:rPr>
          <w:sz w:val="28"/>
          <w:szCs w:val="28"/>
        </w:rPr>
      </w:pPr>
      <w:r w:rsidRPr="00E31AB8">
        <w:rPr>
          <w:sz w:val="28"/>
          <w:szCs w:val="28"/>
        </w:rPr>
        <w:t xml:space="preserve">Функциональное </w:t>
      </w:r>
      <w:r w:rsidRPr="00E31AB8">
        <w:rPr>
          <w:b/>
          <w:sz w:val="28"/>
          <w:szCs w:val="28"/>
        </w:rPr>
        <w:t>панкреатическое</w:t>
      </w:r>
      <w:r w:rsidRPr="00E31AB8">
        <w:rPr>
          <w:sz w:val="28"/>
          <w:szCs w:val="28"/>
        </w:rPr>
        <w:t xml:space="preserve"> расстройство сфинктера Одди </w:t>
      </w:r>
      <w:r>
        <w:rPr>
          <w:sz w:val="28"/>
          <w:szCs w:val="28"/>
        </w:rPr>
        <w:t>проявляется панкреатитом с эпигастральными болями, иррадиирующими в спину.</w:t>
      </w:r>
    </w:p>
    <w:p w:rsidR="001B710D" w:rsidRDefault="001B710D" w:rsidP="001B710D">
      <w:pPr>
        <w:pStyle w:val="14125"/>
      </w:pPr>
      <w:r>
        <w:t xml:space="preserve">Тип (I, II, III) функционального расстройства сфинктера Одди определяется по сочетанию болей с изменением лабораторных показателей и расширением общего желчного протока. </w:t>
      </w:r>
    </w:p>
    <w:p w:rsidR="001B710D" w:rsidRPr="00900DB4" w:rsidRDefault="001B710D" w:rsidP="001B710D">
      <w:pPr>
        <w:pStyle w:val="14125"/>
      </w:pPr>
      <w:r>
        <w:t>При I типе функционального билиарного (панкреатического) расстройства сфинктера Одди имеются боли, повышение лабораторных показателей, расширение общего желчного протока. При II типе имеются боли в сочетании с изменением лабораторных показателей или с расширением общего желчного протока. При III типе имеются только боли без лакбораторно-инструментальных изменений.</w:t>
      </w:r>
    </w:p>
    <w:p w:rsidR="001B710D" w:rsidRPr="00381EDC" w:rsidRDefault="001B710D" w:rsidP="001B710D">
      <w:pPr>
        <w:ind w:firstLine="709"/>
        <w:jc w:val="both"/>
        <w:rPr>
          <w:b/>
          <w:sz w:val="28"/>
          <w:szCs w:val="28"/>
        </w:rPr>
      </w:pPr>
      <w:r w:rsidRPr="00381EDC">
        <w:rPr>
          <w:b/>
          <w:sz w:val="28"/>
          <w:szCs w:val="28"/>
        </w:rPr>
        <w:t>Лабораторно-инструментальная диагностика.</w:t>
      </w:r>
    </w:p>
    <w:p w:rsidR="001B710D" w:rsidRDefault="001B710D" w:rsidP="001B710D">
      <w:pPr>
        <w:pStyle w:val="14125"/>
      </w:pPr>
      <w:r>
        <w:t>Общий анализ крови и мочи – в норме.</w:t>
      </w:r>
    </w:p>
    <w:p w:rsidR="001B710D" w:rsidRDefault="001B710D" w:rsidP="001B710D">
      <w:pPr>
        <w:pStyle w:val="14125"/>
      </w:pPr>
      <w:r w:rsidRPr="00900DB4">
        <w:t xml:space="preserve">Биохимический анализ крови: после </w:t>
      </w:r>
      <w:r>
        <w:t xml:space="preserve">2 </w:t>
      </w:r>
      <w:r w:rsidRPr="00900DB4">
        <w:t xml:space="preserve">эпизодов боли транзиторное повышение показателей </w:t>
      </w:r>
    </w:p>
    <w:p w:rsidR="001B710D" w:rsidRDefault="001B710D" w:rsidP="001B710D">
      <w:pPr>
        <w:pStyle w:val="14125"/>
      </w:pPr>
      <w:r>
        <w:t xml:space="preserve">- </w:t>
      </w:r>
      <w:r w:rsidRPr="00900DB4">
        <w:t xml:space="preserve">сывороточных трансаминаз (АлАТ, АсАТ), </w:t>
      </w:r>
      <w:r>
        <w:t>щелочной фосфотазы (ЩФ), γ-глютамилтранспептидазы (γ-ГТП)</w:t>
      </w:r>
      <w:r w:rsidRPr="00900DB4">
        <w:t>, конъюгированного билирубина (</w:t>
      </w:r>
      <w:r>
        <w:t>функциональное билиарное расстройство сфинктера Одди</w:t>
      </w:r>
      <w:r w:rsidRPr="00900DB4">
        <w:t xml:space="preserve">); </w:t>
      </w:r>
    </w:p>
    <w:p w:rsidR="001B710D" w:rsidRPr="00900DB4" w:rsidRDefault="001B710D" w:rsidP="001B710D">
      <w:pPr>
        <w:pStyle w:val="14125"/>
      </w:pPr>
      <w:r>
        <w:t xml:space="preserve">- </w:t>
      </w:r>
      <w:r w:rsidRPr="00900DB4">
        <w:t>повышение амилазы (и в анализе мочи) (</w:t>
      </w:r>
      <w:r>
        <w:t>функциональное панкреатическое расстройство сфинктера Одди</w:t>
      </w:r>
      <w:r w:rsidRPr="00900DB4">
        <w:t>).</w:t>
      </w:r>
    </w:p>
    <w:p w:rsidR="001B710D" w:rsidRDefault="001B710D" w:rsidP="001B710D">
      <w:pPr>
        <w:pStyle w:val="14125"/>
      </w:pPr>
      <w:r>
        <w:t xml:space="preserve">УЗИ: расширение холедоха более </w:t>
      </w:r>
      <w:smartTag w:uri="urn:schemas-microsoft-com:office:smarttags" w:element="metricconverter">
        <w:smartTagPr>
          <w:attr w:name="ProductID" w:val="8 мм"/>
        </w:smartTagPr>
        <w:r>
          <w:t>8 мм</w:t>
        </w:r>
      </w:smartTag>
      <w:r>
        <w:t xml:space="preserve">. </w:t>
      </w:r>
    </w:p>
    <w:p w:rsidR="001B710D" w:rsidRDefault="001B710D" w:rsidP="001B710D">
      <w:pPr>
        <w:pStyle w:val="14125"/>
      </w:pPr>
      <w:r>
        <w:t>Многомоментное фракционное дуоденальное зондирование: длительность II фазы исследования (фаза закрытого сфинктера Одди) более 8 минут.</w:t>
      </w:r>
    </w:p>
    <w:p w:rsidR="001B710D" w:rsidRDefault="001B710D" w:rsidP="001B710D">
      <w:pPr>
        <w:pStyle w:val="14125"/>
      </w:pPr>
      <w:r>
        <w:t>Эзофагогастродуоденоскопия: отсутствие стриктур Фатерова соска.</w:t>
      </w:r>
    </w:p>
    <w:p w:rsidR="001B710D" w:rsidRPr="00900DB4" w:rsidRDefault="001B710D" w:rsidP="001B710D">
      <w:pPr>
        <w:pStyle w:val="14125"/>
      </w:pPr>
      <w:r w:rsidRPr="00900DB4">
        <w:t>Динамическая холедохосцинтиграфия: замедление транзита радиофармпрепарата из ворот печени в двенадцатиперстную кишку.</w:t>
      </w:r>
    </w:p>
    <w:p w:rsidR="001B710D" w:rsidRPr="00900DB4" w:rsidRDefault="001B710D" w:rsidP="001B710D">
      <w:pPr>
        <w:pStyle w:val="14125"/>
      </w:pPr>
      <w:r w:rsidRPr="00900DB4">
        <w:t>Эндоскопическая ретроградная холангиопанкреатография: расширение диаметра холедоха более 1</w:t>
      </w:r>
      <w:r>
        <w:t>0</w:t>
      </w:r>
      <w:r w:rsidRPr="00900DB4">
        <w:t>мм, задержка опорожнения контраста из холедоха более 45 мин</w:t>
      </w:r>
      <w:r>
        <w:t>ут</w:t>
      </w:r>
      <w:r w:rsidRPr="00900DB4">
        <w:t xml:space="preserve">, расширение панкреатического протока (более 5мм), задержка опорожнения контраста из панкреатического протока более 10 мин. </w:t>
      </w:r>
    </w:p>
    <w:p w:rsidR="001B710D" w:rsidRPr="00900DB4" w:rsidRDefault="001B710D" w:rsidP="001B710D">
      <w:pPr>
        <w:pStyle w:val="14125"/>
      </w:pPr>
      <w:r w:rsidRPr="00900DB4">
        <w:t xml:space="preserve">Манометрия сфинктера Одди (при ФГДС): базальное давление (более </w:t>
      </w:r>
      <w:smartTag w:uri="urn:schemas-microsoft-com:office:smarttags" w:element="metricconverter">
        <w:smartTagPr>
          <w:attr w:name="ProductID" w:val="40 мм"/>
        </w:smartTagPr>
        <w:r w:rsidRPr="00900DB4">
          <w:t>40 мм</w:t>
        </w:r>
      </w:smartTag>
      <w:r w:rsidRPr="00900DB4">
        <w:t xml:space="preserve"> рт. ст.).</w:t>
      </w:r>
    </w:p>
    <w:p w:rsidR="001B710D" w:rsidRPr="00381EDC" w:rsidRDefault="001B710D" w:rsidP="001B710D">
      <w:pPr>
        <w:ind w:firstLine="709"/>
        <w:jc w:val="both"/>
        <w:rPr>
          <w:b/>
          <w:sz w:val="28"/>
          <w:szCs w:val="28"/>
        </w:rPr>
      </w:pPr>
      <w:r w:rsidRPr="00381EDC">
        <w:rPr>
          <w:b/>
          <w:sz w:val="28"/>
          <w:szCs w:val="28"/>
        </w:rPr>
        <w:t>Лечение.</w:t>
      </w:r>
    </w:p>
    <w:p w:rsidR="001B710D" w:rsidRPr="00900DB4" w:rsidRDefault="001B710D" w:rsidP="001B710D">
      <w:pPr>
        <w:pStyle w:val="14125"/>
      </w:pPr>
      <w:r w:rsidRPr="00900DB4">
        <w:t>Рекомендуется частое питание с равномерными интервалами</w:t>
      </w:r>
      <w:r>
        <w:t xml:space="preserve"> приема пищи</w:t>
      </w:r>
      <w:r w:rsidRPr="00900DB4">
        <w:t xml:space="preserve"> в течение дня. </w:t>
      </w:r>
      <w:r>
        <w:t>И</w:t>
      </w:r>
      <w:r w:rsidRPr="00900DB4">
        <w:t>збегать приема жареной, жирной</w:t>
      </w:r>
      <w:r>
        <w:t>,</w:t>
      </w:r>
      <w:r w:rsidRPr="00900DB4">
        <w:t xml:space="preserve"> острой пищи.</w:t>
      </w:r>
    </w:p>
    <w:p w:rsidR="001B710D" w:rsidRPr="00900DB4" w:rsidRDefault="001B710D" w:rsidP="001B710D">
      <w:pPr>
        <w:pStyle w:val="14125"/>
      </w:pPr>
      <w:r w:rsidRPr="00900DB4">
        <w:t xml:space="preserve">Для купирования или предупреждения приступа болей: </w:t>
      </w:r>
      <w:r>
        <w:t xml:space="preserve">антагонисты кальция (нифедипин), </w:t>
      </w:r>
      <w:r w:rsidRPr="00900DB4">
        <w:t>спазмолитики (дротаверин</w:t>
      </w:r>
      <w:r>
        <w:t>,</w:t>
      </w:r>
      <w:r w:rsidRPr="00900DB4">
        <w:t xml:space="preserve"> папаверин), анальгетики (парацетамол). </w:t>
      </w:r>
    </w:p>
    <w:p w:rsidR="001B710D" w:rsidRPr="00900DB4" w:rsidRDefault="001B710D" w:rsidP="001B710D">
      <w:pPr>
        <w:pStyle w:val="14125"/>
      </w:pPr>
      <w:r w:rsidRPr="00900DB4">
        <w:t>При гипокинетическом варианте дисфункции желчного пузыря назначают препараты, увеличивающие сократимость желчного пузыря (прокинетики – метаклопрамид, домперидон</w:t>
      </w:r>
      <w:r>
        <w:t>)</w:t>
      </w:r>
      <w:r w:rsidRPr="00900DB4">
        <w:t xml:space="preserve">. Одновременно с прокинетиками целесообразно применять препараты, оказывающие спазмолитический эффект на сфинктер Одди (мебеверин). </w:t>
      </w:r>
    </w:p>
    <w:p w:rsidR="001B710D" w:rsidRDefault="001B710D" w:rsidP="001B710D">
      <w:pPr>
        <w:pStyle w:val="14125"/>
      </w:pPr>
      <w:r w:rsidRPr="00900DB4">
        <w:t>При дисфункции (спазме) сфинктера Одди и гиперкинетической дисфункции желчного пузыря используются</w:t>
      </w:r>
      <w:r>
        <w:t xml:space="preserve">, </w:t>
      </w:r>
      <w:r w:rsidRPr="00900DB4">
        <w:t>селективные М-холиноблокаторы (бускопан), спазмолитики (мебеверин, пинавериум), холеспазмолитики (гимекромон).</w:t>
      </w:r>
    </w:p>
    <w:p w:rsidR="001B710D" w:rsidRDefault="001B710D" w:rsidP="001B710D">
      <w:pPr>
        <w:pStyle w:val="14125"/>
      </w:pPr>
      <w:r>
        <w:t>При наличии факторов риска желчнокаменной болезни - прием урсодезоксихолевой кислоты.</w:t>
      </w:r>
    </w:p>
    <w:p w:rsidR="001B710D" w:rsidRPr="00900DB4" w:rsidRDefault="001B710D" w:rsidP="001B710D">
      <w:pPr>
        <w:pStyle w:val="14125"/>
      </w:pPr>
      <w:r>
        <w:t>При отсутствии эффекта от консервативной терапии показана холецистэктомия.</w:t>
      </w:r>
      <w:r w:rsidRPr="00900DB4">
        <w:t xml:space="preserve"> </w:t>
      </w:r>
    </w:p>
    <w:p w:rsidR="001B710D" w:rsidRDefault="001B710D"/>
    <w:sectPr w:rsidR="001B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C0795"/>
    <w:multiLevelType w:val="hybridMultilevel"/>
    <w:tmpl w:val="34BA3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0D"/>
    <w:rsid w:val="001B710D"/>
    <w:rsid w:val="0045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10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B7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1B71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1B710D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10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B7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1B71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1B710D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7953</Characters>
  <Application>Microsoft Office Word</Application>
  <DocSecurity>4</DocSecurity>
  <Lines>171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ФУНКЦИОНАЛЬНЫЕ РАССТРОЙСТВА ЖЕЛЧНОГО ПУЗЫРЯ И СФИНКТЕРА ОДДИ</vt:lpstr>
    </vt:vector>
  </TitlesOfParts>
  <Company>Home</Company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ФУНКЦИОНАЛЬНЫЕ РАССТРОЙСТВА ЖЕЛЧНОГО ПУЗЫРЯ И СФИНКТЕРА ОДДИ</dc:title>
  <dc:subject/>
  <dc:creator>doc2docx v.1.4.3.0</dc:creator>
  <cp:keywords/>
  <dc:description/>
  <cp:lastModifiedBy>RePack by Diakov</cp:lastModifiedBy>
  <cp:revision>2</cp:revision>
  <dcterms:created xsi:type="dcterms:W3CDTF">2017-01-05T09:14:00Z</dcterms:created>
  <dcterms:modified xsi:type="dcterms:W3CDTF">2017-01-05T09:14:00Z</dcterms:modified>
</cp:coreProperties>
</file>